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${xx}</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w:t>
      </w:r>
      <w:r>
        <w:rPr>
          <w:rFonts w:hint="default" w:ascii="Consolas" w:hAnsi="Consolas" w:cs="Consolas"/>
          <w:b w:val="0"/>
          <w:i w:val="0"/>
          <w:caps w:val="0"/>
          <w:color w:val="990055"/>
          <w:spacing w:val="-2"/>
          <w:sz w:val="18"/>
          <w:szCs w:val="18"/>
          <w:u w:val="none"/>
          <w:shd w:val="clear" w:fill="F5F2F0"/>
          <w:lang w:val="en-US" w:eastAsia="zh-CN"/>
        </w:rPr>
        <w:t>const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y=function(){};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const z={</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(RecommendComponent),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routes: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path: "/recommend/:id",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component: SuspenseComponent (AlbumComponent)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宋体" w:cs="Consolas"/>
          <w:b w:val="0"/>
          <w:i w:val="0"/>
          <w:caps w:val="0"/>
          <w:color w:val="990055"/>
          <w:spacing w:val="-2"/>
          <w:kern w:val="0"/>
          <w:sz w:val="18"/>
          <w:szCs w:val="18"/>
          <w:u w:val="none"/>
          <w:shd w:val="clear" w:fill="F5F2F0"/>
          <w:lang w:val="en-US" w:eastAsia="zh-CN" w:bidi="ar"/>
        </w:rPr>
        <w:t>props.match.params.id</w:t>
      </w:r>
      <w:r>
        <w:rPr>
          <w:rFonts w:hint="eastAsia"/>
          <w:b w:val="0"/>
          <w:bCs w:val="0"/>
          <w:sz w:val="24"/>
          <w:szCs w:val="24"/>
          <w:lang w:val="en-US" w:eastAsia="zh-CN"/>
        </w:rPr>
        <w:t>获取传入的歌单id，请求对应的歌曲资源渲染页面，同时路由也变成</w:t>
      </w:r>
      <w:r>
        <w:rPr>
          <w:rFonts w:hint="default" w:ascii="Consolas" w:hAnsi="Consolas" w:eastAsia="宋体" w:cs="Consolas"/>
          <w:b w:val="0"/>
          <w:i w:val="0"/>
          <w:caps w:val="0"/>
          <w:color w:val="990055"/>
          <w:spacing w:val="-2"/>
          <w:kern w:val="0"/>
          <w:sz w:val="18"/>
          <w:szCs w:val="18"/>
          <w:u w:val="none"/>
          <w:shd w:val="clear" w:fill="F5F2F0"/>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position: relative;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&amp;:after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top: -10px; bottom: -10px; left: -10px; right: -10px;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import PropTypes from 'prop-types';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class Greeting extends React.Component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render()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&lt;h1&gt;Hello, {this.props.name}&lt;/h1&gt;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Greeting.defaultProps=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w:t>
      </w:r>
      <w:r>
        <w:rPr>
          <w:rFonts w:hint="eastAsia" w:ascii="Consolas" w:hAnsi="Consolas" w:cs="Consolas"/>
          <w:b w:val="0"/>
          <w:i w:val="0"/>
          <w:caps w:val="0"/>
          <w:color w:val="990055"/>
          <w:spacing w:val="-2"/>
          <w:sz w:val="18"/>
          <w:szCs w:val="18"/>
          <w:u w:val="none"/>
          <w:shd w:val="clear" w:fill="F5F2F0"/>
          <w:lang w:val="en-US" w:eastAsia="zh-CN"/>
        </w:rPr>
        <w:t>吴灏</w:t>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Greeting.propTypes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name: PropTypes.string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1"/>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baseUrl = 'http://111.229.243.7:3000/';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axiosInstance = axios.create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baseURL: baseUrl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axiosInstance.interceptors.response.use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res =&gt; res.data,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err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 (err, "网络错误");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1"/>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10"/>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10"/>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5"/>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10"/>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i</w:t>
      </w: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2"/>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2"/>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2"/>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2"/>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2"/>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2"/>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2"/>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2"/>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2"/>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2"/>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2"/>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2"/>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2"/>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2"/>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2"/>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1"/>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在A作用域中使用的变量x，却没有在A作用域中声明（即在其他作用域中声明的），对于A作用域来说，x就是一个</w:t>
      </w:r>
      <w:r>
        <w:rPr>
          <w:rFonts w:hint="eastAsia" w:ascii="Consolas" w:hAnsi="Consolas" w:cs="Consolas"/>
          <w:b/>
          <w:bCs/>
          <w:i w:val="0"/>
          <w:caps w:val="0"/>
          <w:color w:val="990055"/>
          <w:spacing w:val="-2"/>
          <w:sz w:val="18"/>
          <w:szCs w:val="18"/>
          <w:u w:val="none"/>
          <w:shd w:val="clear" w:fill="F5F2F0"/>
          <w:lang w:val="en-US" w:eastAsia="zh-CN"/>
        </w:rPr>
        <w:t>自由变量</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自由变量应该到</w:t>
      </w:r>
      <w:r>
        <w:rPr>
          <w:rFonts w:hint="eastAsia" w:ascii="Consolas" w:hAnsi="Consolas" w:cs="Consolas"/>
          <w:b/>
          <w:bCs/>
          <w:i w:val="0"/>
          <w:caps w:val="0"/>
          <w:color w:val="990055"/>
          <w:spacing w:val="-2"/>
          <w:sz w:val="18"/>
          <w:szCs w:val="18"/>
          <w:u w:val="none"/>
          <w:shd w:val="clear" w:fill="F5F2F0"/>
          <w:lang w:val="en-US" w:eastAsia="zh-CN"/>
        </w:rPr>
        <w:t>创建该函数的作用域中取</w:t>
      </w:r>
      <w:r>
        <w:rPr>
          <w:rFonts w:hint="eastAsia" w:ascii="Consolas" w:hAnsi="Consolas" w:cs="Consolas"/>
          <w:b w:val="0"/>
          <w:bCs w:val="0"/>
          <w:i w:val="0"/>
          <w:caps w:val="0"/>
          <w:color w:val="990055"/>
          <w:spacing w:val="-2"/>
          <w:sz w:val="18"/>
          <w:szCs w:val="18"/>
          <w:u w:val="none"/>
          <w:shd w:val="clear" w:fill="F5F2F0"/>
          <w:lang w:val="en-US" w:eastAsia="zh-CN"/>
        </w:rPr>
        <w:t>，而不是到父作用域中取，如果没找到继续往上层作用域找，直到找到为止。这一步步跨越路线又称为作用域链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7"/>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监听（参考：双向绑定，数据响应式）。</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"http://www.ruanyifeng.com/blog/2010/05/object-oriented_javascript_inheritance.html" </w:instrText>
      </w:r>
      <w:r>
        <w:rPr>
          <w:rFonts w:ascii="宋体" w:hAnsi="宋体" w:eastAsia="宋体" w:cs="宋体"/>
          <w:sz w:val="24"/>
          <w:szCs w:val="24"/>
        </w:rPr>
        <w:fldChar w:fldCharType="separate"/>
      </w:r>
      <w:r>
        <w:rPr>
          <w:rStyle w:val="11"/>
          <w:rFonts w:ascii="宋体" w:hAnsi="宋体" w:eastAsia="宋体" w:cs="宋体"/>
          <w:sz w:val="24"/>
          <w:szCs w:val="24"/>
        </w:rPr>
        <w:t>http://www.ruanyifeng.com/blog/2010/05/object-oriented_javascript_inheritance.html</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原型的继承分两部分进行：</w:t>
      </w: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继承挂在this上的变化的属性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下面的</w:t>
      </w:r>
      <w:r>
        <w:rPr>
          <w:rFonts w:hint="default" w:ascii="Consolas" w:hAnsi="Consolas" w:cs="Consolas"/>
          <w:b w:val="0"/>
          <w:bCs w:val="0"/>
          <w:i w:val="0"/>
          <w:caps w:val="0"/>
          <w:color w:val="990055"/>
          <w:spacing w:val="-2"/>
          <w:sz w:val="18"/>
          <w:szCs w:val="18"/>
          <w:u w:val="none"/>
          <w:shd w:val="clear" w:fill="F5F2F0"/>
          <w:lang w:val="en-US" w:eastAsia="zh-CN"/>
        </w:rPr>
        <w:t>A.apply(this, arguments)</w:t>
      </w:r>
      <w:r>
        <w:rPr>
          <w:rFonts w:hint="eastAsia"/>
          <w:b w:val="0"/>
          <w:bCs w:val="0"/>
          <w:sz w:val="18"/>
          <w:szCs w:val="18"/>
          <w:lang w:val="en-US" w:eastAsia="zh-CN"/>
        </w:rPr>
        <w:t>其实相是执行了</w:t>
      </w:r>
      <w:r>
        <w:rPr>
          <w:rFonts w:hint="default" w:ascii="Consolas" w:hAnsi="Consolas" w:cs="Consolas"/>
          <w:b w:val="0"/>
          <w:bCs w:val="0"/>
          <w:i w:val="0"/>
          <w:caps w:val="0"/>
          <w:color w:val="990055"/>
          <w:spacing w:val="-2"/>
          <w:sz w:val="18"/>
          <w:szCs w:val="18"/>
          <w:u w:val="none"/>
          <w:shd w:val="clear" w:fill="F5F2F0"/>
          <w:lang w:val="en-US" w:eastAsia="zh-CN"/>
        </w:rPr>
        <w:t>this.x=""</w:t>
      </w:r>
      <w:r>
        <w:rPr>
          <w:rFonts w:hint="eastAsia"/>
          <w:b w:val="0"/>
          <w:bCs w:val="0"/>
          <w:sz w:val="18"/>
          <w:szCs w:val="18"/>
          <w:lang w:val="en-US" w:eastAsia="zh-CN"/>
        </w:rPr>
        <w:t>，只不过this指向的对象是B中this所指向的对象。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A.apply(this,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880" w:firstLineChars="5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x=new B();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4"/>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继承挂在prototype上的不变的属性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A.prototype.y="";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B.prototype=new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B.prototype.constructor=B;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var x=new B(); </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18"/>
          <w:szCs w:val="18"/>
          <w:lang w:val="en-US" w:eastAsia="zh-CN"/>
        </w:rPr>
      </w:pPr>
      <w:r>
        <w:rPr>
          <w:rFonts w:hint="eastAsia"/>
          <w:b/>
          <w:bCs/>
          <w:sz w:val="18"/>
          <w:szCs w:val="18"/>
          <w:lang w:val="en-US" w:eastAsia="zh-CN"/>
        </w:rPr>
        <w:t>原型继承要点汇总：</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对于不同的构造函数A,B，想让A继承B，那么让A.prototype=new B()，即A.prototype._proto_===new B()._proto_===B.prototype,这样就可以继承B的protype上的所有属性了。this下面的直接在子函数函数体内调用</w:t>
      </w:r>
      <w:r>
        <w:rPr>
          <w:rFonts w:hint="default"/>
          <w:b w:val="0"/>
          <w:bCs w:val="0"/>
          <w:sz w:val="18"/>
          <w:szCs w:val="18"/>
          <w:lang w:val="en-US" w:eastAsia="zh-CN"/>
        </w:rPr>
        <w:t>’</w:t>
      </w:r>
      <w:r>
        <w:rPr>
          <w:rFonts w:hint="eastAsia"/>
          <w:b w:val="0"/>
          <w:bCs w:val="0"/>
          <w:sz w:val="18"/>
          <w:szCs w:val="18"/>
          <w:lang w:val="en-US" w:eastAsia="zh-CN"/>
        </w:rPr>
        <w:t>父函数.call(this,arguments)</w:t>
      </w:r>
      <w:r>
        <w:rPr>
          <w:rFonts w:hint="default"/>
          <w:b w:val="0"/>
          <w:bCs w:val="0"/>
          <w:sz w:val="18"/>
          <w:szCs w:val="18"/>
          <w:lang w:val="en-US" w:eastAsia="zh-CN"/>
        </w:rPr>
        <w:t>’</w:t>
      </w:r>
      <w:r>
        <w:rPr>
          <w:rFonts w:hint="eastAsia"/>
          <w:b w:val="0"/>
          <w:bCs w:val="0"/>
          <w:sz w:val="18"/>
          <w:szCs w:val="18"/>
          <w:lang w:val="en-US" w:eastAsia="zh-CN"/>
        </w:rPr>
        <w:t>就可以继承了</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对于构造函数，变化属性可以生命在构造函数的函数体内部，挂在this下面；对于不变的属性，应在函数体外部，挂到</w:t>
      </w:r>
      <w:r>
        <w:rPr>
          <w:rFonts w:hint="default"/>
          <w:b w:val="0"/>
          <w:bCs w:val="0"/>
          <w:sz w:val="18"/>
          <w:szCs w:val="18"/>
          <w:lang w:val="en-US" w:eastAsia="zh-CN"/>
        </w:rPr>
        <w:t>’</w:t>
      </w:r>
      <w:r>
        <w:rPr>
          <w:rFonts w:hint="eastAsia"/>
          <w:b w:val="0"/>
          <w:bCs w:val="0"/>
          <w:sz w:val="18"/>
          <w:szCs w:val="18"/>
          <w:lang w:val="en-US" w:eastAsia="zh-CN"/>
        </w:rPr>
        <w:t>构造函数.prototype</w:t>
      </w:r>
      <w:r>
        <w:rPr>
          <w:rFonts w:hint="default"/>
          <w:b w:val="0"/>
          <w:bCs w:val="0"/>
          <w:sz w:val="18"/>
          <w:szCs w:val="18"/>
          <w:lang w:val="en-US" w:eastAsia="zh-CN"/>
        </w:rPr>
        <w:t>’</w:t>
      </w:r>
      <w:r>
        <w:rPr>
          <w:rFonts w:hint="eastAsia"/>
          <w:b w:val="0"/>
          <w:bCs w:val="0"/>
          <w:sz w:val="18"/>
          <w:szCs w:val="18"/>
          <w:lang w:val="en-US" w:eastAsia="zh-CN"/>
        </w:rPr>
        <w:t>下面。</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X.prototype指向发生改变的同时，应当同时改变X.prototype.constructor的指向对象为X,即X.prototype.constructor=X，否则会引起原型链紊乱。</w:t>
      </w:r>
    </w:p>
    <w:p>
      <w:pPr>
        <w:keepNext w:val="0"/>
        <w:keepLines w:val="0"/>
        <w:pageBreakBefore w:val="0"/>
        <w:numPr>
          <w:ilvl w:val="0"/>
          <w:numId w:val="5"/>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刚new出来的实例对象的内容与构造函数的prototype的内容一模一样。</w:t>
      </w:r>
    </w:p>
    <w:p>
      <w:pPr>
        <w:keepNext w:val="0"/>
        <w:keepLines w:val="0"/>
        <w:pageBreakBefore w:val="0"/>
        <w:numPr>
          <w:ilvl w:val="0"/>
          <w:numId w:val="0"/>
        </w:numPr>
        <w:kinsoku/>
        <w:wordWrap/>
        <w:overflowPunct/>
        <w:topLinePunct w:val="0"/>
        <w:autoSpaceDE/>
        <w:autoSpaceDN/>
        <w:bidi w:val="0"/>
        <w:adjustRightInd/>
        <w:snapToGrid/>
        <w:spacing w:line="360" w:lineRule="auto"/>
        <w:ind w:left="1680" w:leftChars="0"/>
        <w:jc w:val="both"/>
        <w:textAlignment w:val="auto"/>
        <w:rPr>
          <w:rFonts w:hint="default"/>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jc w:val="both"/>
        <w:textAlignment w:val="auto"/>
        <w:rPr>
          <w:rFonts w:hint="eastAsia"/>
          <w:b/>
          <w:bCs/>
          <w:sz w:val="18"/>
          <w:szCs w:val="18"/>
          <w:lang w:val="en-US" w:eastAsia="zh-CN"/>
        </w:rPr>
      </w:pPr>
      <w:r>
        <w:rPr>
          <w:rFonts w:hint="eastAsia"/>
          <w:b/>
          <w:bCs/>
          <w:sz w:val="18"/>
          <w:szCs w:val="18"/>
          <w:lang w:val="en-US" w:eastAsia="zh-CN"/>
        </w:rPr>
        <w:t>Class继承：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class B extends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constructor(){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super();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xx=new B();</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18"/>
          <w:szCs w:val="18"/>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如何让A标签不跳转页面而是下载</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声明content-type为stream即可</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In运算符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In运算符可以判断对象是否包含某种属性。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bCs/>
          <w:sz w:val="24"/>
          <w:szCs w:val="24"/>
          <w:lang w:val="en-US" w:eastAsia="zh-CN"/>
        </w:rPr>
        <w:t>例：</w:t>
      </w:r>
      <w:r>
        <w:rPr>
          <w:rFonts w:hint="default"/>
          <w:b w:val="0"/>
          <w:bCs w:val="0"/>
          <w:sz w:val="18"/>
          <w:szCs w:val="18"/>
          <w:lang w:val="en-US" w:eastAsia="zh-CN"/>
        </w:rPr>
        <w:t>”</w:t>
      </w:r>
      <w:r>
        <w:rPr>
          <w:rFonts w:hint="eastAsia"/>
          <w:b w:val="0"/>
          <w:bCs w:val="0"/>
          <w:sz w:val="18"/>
          <w:szCs w:val="18"/>
          <w:lang w:val="en-US" w:eastAsia="zh-CN"/>
        </w:rPr>
        <w:t>属性名</w:t>
      </w:r>
      <w:r>
        <w:rPr>
          <w:rFonts w:hint="default"/>
          <w:b w:val="0"/>
          <w:bCs w:val="0"/>
          <w:sz w:val="18"/>
          <w:szCs w:val="18"/>
          <w:lang w:val="en-US" w:eastAsia="zh-CN"/>
        </w:rPr>
        <w:t>”</w:t>
      </w:r>
      <w:r>
        <w:rPr>
          <w:rFonts w:hint="eastAsia"/>
          <w:b w:val="0"/>
          <w:bCs w:val="0"/>
          <w:sz w:val="18"/>
          <w:szCs w:val="18"/>
          <w:lang w:val="en-US" w:eastAsia="zh-CN"/>
        </w:rPr>
        <w:t xml:space="preserve">  in 对象  返回值是一个boolean值，true就是包含，false就是不包含。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浏览器的事件机制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1.浏览器先执行捕获事件，后执行冒泡事件</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 xml:space="preserve">2.AddEventListener(事件名，处理函数，模式)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18"/>
          <w:szCs w:val="18"/>
          <w:lang w:val="en-US" w:eastAsia="zh-CN"/>
        </w:rPr>
      </w:pPr>
      <w:r>
        <w:rPr>
          <w:rFonts w:hint="eastAsia"/>
          <w:b w:val="0"/>
          <w:bCs w:val="0"/>
          <w:sz w:val="18"/>
          <w:szCs w:val="18"/>
          <w:lang w:val="en-US" w:eastAsia="zh-CN"/>
        </w:rPr>
        <w:t>3.模式是布尔值，改变模式可以改变执行顺序。true为先执行捕获，false为先执行冒泡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4.stopPropagation可以用来阻止事件的传播（捕获/冒泡）。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事件代理</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18"/>
          <w:szCs w:val="18"/>
          <w:lang w:val="en-US" w:eastAsia="zh-CN"/>
        </w:rPr>
      </w:pPr>
      <w:r>
        <w:rPr>
          <w:rFonts w:hint="eastAsia"/>
          <w:b w:val="0"/>
          <w:bCs w:val="0"/>
          <w:sz w:val="18"/>
          <w:szCs w:val="18"/>
          <w:lang w:val="en-US" w:eastAsia="zh-CN"/>
        </w:rPr>
        <w:t>对于子节点较多或者子节点动态变化的情况，监听每一个子节点是不现实的。可以通过监听父节点来实现对子节点的事件代理。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原始类型：string，number，boolean，null，undifined，symbol</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ascii="Consolas" w:hAnsi="Consolas" w:eastAsia="宋体" w:cs="Consolas"/>
          <w:b/>
          <w:i w:val="0"/>
          <w:color w:val="333333"/>
          <w:spacing w:val="0"/>
          <w:sz w:val="18"/>
          <w:szCs w:val="18"/>
          <w:lang w:val="en-US" w:eastAsia="zh-CN"/>
        </w:rPr>
        <w:t>T</w:t>
      </w:r>
      <w:r>
        <w:rPr>
          <w:rFonts w:hint="eastAsia" w:ascii="Consolas" w:hAnsi="Consolas" w:eastAsia="宋体" w:cs="Consolas"/>
          <w:b/>
          <w:i w:val="0"/>
          <w:caps w:val="0"/>
          <w:color w:val="333333"/>
          <w:spacing w:val="0"/>
          <w:sz w:val="18"/>
          <w:szCs w:val="18"/>
          <w:lang w:val="en-US" w:eastAsia="zh-CN"/>
        </w:rPr>
        <w:t>ype of和instanceof</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判断原始类型用type 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'number'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'1' // 'string'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undefined // 'undefined'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true // 'boolean'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typeof Symbol() // 'symbol'</w:t>
      </w: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判断对象类型用instanceof比较好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Person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p1 = new Person()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p1 instanceof Person // true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 = 'hello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 instanceof String // false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str1 = new String('hello world')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str1 instanceof String // true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类型转换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58490" cy="2249170"/>
            <wp:effectExtent l="0" t="0" r="3810" b="1778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3158490" cy="224917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this的指向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b/>
          <w:bCs/>
          <w:sz w:val="24"/>
          <w:szCs w:val="24"/>
          <w:lang w:val="en-US" w:eastAsia="zh-CN"/>
        </w:rPr>
      </w:pPr>
      <w:r>
        <w:rPr>
          <w:rFonts w:ascii="宋体" w:hAnsi="宋体" w:eastAsia="宋体" w:cs="宋体"/>
          <w:sz w:val="24"/>
          <w:szCs w:val="24"/>
        </w:rPr>
        <w:drawing>
          <wp:inline distT="0" distB="0" distL="114300" distR="114300">
            <wp:extent cx="3167380" cy="2260600"/>
            <wp:effectExtent l="0" t="0" r="13970" b="635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3167380" cy="2260600"/>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闭包</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闭包不一定非要返回一个函数，只要是在A函数中定义了函数B，并且B中使用到了A中的变量，B就是个闭包。</w:t>
      </w:r>
    </w:p>
    <w:p>
      <w:pPr>
        <w:numPr>
          <w:ilvl w:val="0"/>
          <w:numId w:val="0"/>
        </w:numPr>
        <w:ind w:left="420" w:leftChars="0" w:firstLine="420" w:firstLineChars="0"/>
        <w:rPr>
          <w:rFonts w:hint="default"/>
          <w:b/>
          <w:bCs/>
          <w:sz w:val="24"/>
          <w:szCs w:val="24"/>
          <w:lang w:val="en-US" w:eastAsia="zh-CN"/>
        </w:rPr>
      </w:pPr>
      <w:r>
        <w:rPr>
          <w:rFonts w:hint="eastAsia" w:ascii="宋体" w:hAnsi="宋体" w:eastAsia="宋体" w:cs="宋体"/>
          <w:sz w:val="18"/>
          <w:szCs w:val="18"/>
          <w:lang w:val="en-US" w:eastAsia="zh-CN"/>
        </w:rPr>
        <w:t>为什么会有闭包？说到底是作用域链，由于闭包函数对自由变量的需求导致应该被销毁的上下文保留了下来，从而常驻内存，产生了闭包。</w:t>
      </w:r>
      <w:r>
        <w:rPr>
          <w:rFonts w:hint="eastAsia" w:ascii="宋体" w:hAnsi="宋体" w:eastAsia="宋体" w:cs="宋体"/>
          <w:b/>
          <w:bCs/>
          <w:sz w:val="18"/>
          <w:szCs w:val="18"/>
          <w:lang w:val="en-US" w:eastAsia="zh-CN"/>
        </w:rPr>
        <w:t>闭包所需求的上下文环境不会自动销毁，需要手动赋值闭包依赖变量所在函数为null才能清除对应的上下文。</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==比较符</w:t>
      </w:r>
    </w:p>
    <w:p>
      <w:pPr>
        <w:numPr>
          <w:ilvl w:val="0"/>
          <w:numId w:val="0"/>
        </w:numPr>
        <w:ind w:left="420" w:leftChars="0" w:firstLine="420" w:firstLineChars="0"/>
        <w:rPr>
          <w:rStyle w:val="9"/>
          <w:rFonts w:hint="eastAsia" w:ascii="微软雅黑" w:hAnsi="微软雅黑" w:eastAsia="微软雅黑" w:cs="微软雅黑"/>
          <w:b/>
          <w:i w:val="0"/>
          <w:caps w:val="0"/>
          <w:color w:val="333333"/>
          <w:spacing w:val="0"/>
          <w:sz w:val="18"/>
          <w:szCs w:val="18"/>
          <w:shd w:val="clear" w:fill="FFFFFF"/>
        </w:rPr>
      </w:pPr>
      <w:r>
        <w:rPr>
          <w:rFonts w:ascii="微软雅黑" w:hAnsi="微软雅黑" w:eastAsia="微软雅黑" w:cs="微软雅黑"/>
          <w:i w:val="0"/>
          <w:caps w:val="0"/>
          <w:color w:val="333333"/>
          <w:spacing w:val="0"/>
          <w:sz w:val="18"/>
          <w:szCs w:val="18"/>
          <w:shd w:val="clear" w:fill="FFFFFF"/>
        </w:rPr>
        <w:t>对于</w:t>
      </w:r>
      <w:r>
        <w:rPr>
          <w:rFonts w:hint="eastAsia" w:ascii="微软雅黑" w:hAnsi="微软雅黑" w:eastAsia="微软雅黑" w:cs="微软雅黑"/>
          <w:i w:val="0"/>
          <w:caps w:val="0"/>
          <w:color w:val="333333"/>
          <w:spacing w:val="0"/>
          <w:sz w:val="18"/>
          <w:szCs w:val="18"/>
          <w:shd w:val="clear" w:fill="FFFFFF"/>
        </w:rPr>
        <w:t> </w:t>
      </w:r>
      <w:r>
        <w:rPr>
          <w:rStyle w:val="12"/>
          <w:rFonts w:ascii="Consolas" w:hAnsi="Consolas" w:eastAsia="Consolas" w:cs="Consolas"/>
          <w:i w:val="0"/>
          <w:caps w:val="0"/>
          <w:color w:val="FF502C"/>
          <w:spacing w:val="0"/>
          <w:sz w:val="18"/>
          <w:szCs w:val="18"/>
          <w:shd w:val="clear" w:fill="FFF5F5"/>
        </w:rPr>
        <w:t>==</w:t>
      </w:r>
      <w:r>
        <w:rPr>
          <w:rFonts w:hint="eastAsia" w:ascii="微软雅黑" w:hAnsi="微软雅黑" w:eastAsia="微软雅黑" w:cs="微软雅黑"/>
          <w:i w:val="0"/>
          <w:caps w:val="0"/>
          <w:color w:val="333333"/>
          <w:spacing w:val="0"/>
          <w:sz w:val="18"/>
          <w:szCs w:val="18"/>
          <w:shd w:val="clear" w:fill="FFFFFF"/>
        </w:rPr>
        <w:t> 来说，如果对比双方的类型</w:t>
      </w:r>
      <w:r>
        <w:rPr>
          <w:rStyle w:val="9"/>
          <w:rFonts w:hint="eastAsia" w:ascii="微软雅黑" w:hAnsi="微软雅黑" w:eastAsia="微软雅黑" w:cs="微软雅黑"/>
          <w:b/>
          <w:i w:val="0"/>
          <w:caps w:val="0"/>
          <w:color w:val="333333"/>
          <w:spacing w:val="0"/>
          <w:sz w:val="18"/>
          <w:szCs w:val="18"/>
          <w:shd w:val="clear" w:fill="FFFFFF"/>
        </w:rPr>
        <w:t>不一样</w:t>
      </w:r>
      <w:r>
        <w:rPr>
          <w:rFonts w:hint="eastAsia" w:ascii="微软雅黑" w:hAnsi="微软雅黑" w:eastAsia="微软雅黑" w:cs="微软雅黑"/>
          <w:i w:val="0"/>
          <w:caps w:val="0"/>
          <w:color w:val="333333"/>
          <w:spacing w:val="0"/>
          <w:sz w:val="18"/>
          <w:szCs w:val="18"/>
          <w:shd w:val="clear" w:fill="FFFFFF"/>
        </w:rPr>
        <w:t>的话，就会进行</w:t>
      </w:r>
      <w:r>
        <w:rPr>
          <w:rStyle w:val="9"/>
          <w:rFonts w:hint="eastAsia" w:ascii="微软雅黑" w:hAnsi="微软雅黑" w:eastAsia="微软雅黑" w:cs="微软雅黑"/>
          <w:b/>
          <w:i w:val="0"/>
          <w:caps w:val="0"/>
          <w:color w:val="333333"/>
          <w:spacing w:val="0"/>
          <w:sz w:val="18"/>
          <w:szCs w:val="18"/>
          <w:shd w:val="clear" w:fill="FFFFFF"/>
        </w:rPr>
        <w:t>类型转换</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假如我们需要对比x和</w:t>
      </w:r>
      <w:r>
        <w:rPr>
          <w:rFonts w:hint="default" w:ascii="宋体" w:hAnsi="宋体" w:eastAsia="宋体" w:cs="宋体"/>
          <w:kern w:val="2"/>
          <w:sz w:val="18"/>
          <w:szCs w:val="18"/>
          <w:lang w:val="en-US" w:eastAsia="zh-CN" w:bidi="ar-SA"/>
        </w:rPr>
        <w:t>y</w:t>
      </w:r>
      <w:r>
        <w:rPr>
          <w:rFonts w:hint="eastAsia" w:ascii="宋体" w:hAnsi="宋体" w:eastAsia="宋体" w:cs="宋体"/>
          <w:kern w:val="2"/>
          <w:sz w:val="18"/>
          <w:szCs w:val="18"/>
          <w:lang w:val="en-US" w:eastAsia="zh-CN" w:bidi="ar-SA"/>
        </w:rPr>
        <w:t>是否相同，就会进行如下判断流程：</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首先会判断两者类型是否相同。相同的话就是比大小了</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类型不相同的话，那么就会进行类型转换</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会先判断是否在对比</w:t>
      </w:r>
      <w:r>
        <w:rPr>
          <w:rFonts w:hint="default" w:ascii="宋体" w:hAnsi="宋体" w:eastAsia="宋体" w:cs="宋体"/>
          <w:kern w:val="2"/>
          <w:sz w:val="18"/>
          <w:szCs w:val="18"/>
          <w:lang w:val="en-US" w:eastAsia="zh-CN" w:bidi="ar-SA"/>
        </w:rPr>
        <w:t>null</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undefined</w:t>
      </w:r>
      <w:r>
        <w:rPr>
          <w:rFonts w:hint="eastAsia" w:ascii="宋体" w:hAnsi="宋体" w:eastAsia="宋体" w:cs="宋体"/>
          <w:kern w:val="2"/>
          <w:sz w:val="18"/>
          <w:szCs w:val="18"/>
          <w:lang w:val="en-US" w:eastAsia="zh-CN" w:bidi="ar-SA"/>
        </w:rPr>
        <w:t>，是的话就会返回</w:t>
      </w:r>
      <w:r>
        <w:rPr>
          <w:rFonts w:hint="default" w:ascii="宋体" w:hAnsi="宋体" w:eastAsia="宋体" w:cs="宋体"/>
          <w:kern w:val="2"/>
          <w:sz w:val="18"/>
          <w:szCs w:val="18"/>
          <w:lang w:val="en-US" w:eastAsia="zh-CN" w:bidi="ar-SA"/>
        </w:rPr>
        <w:t>true</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判断两者类型是否为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和</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，是的话就会将字符串转换为</w:t>
      </w:r>
      <w:r>
        <w:rPr>
          <w:rFonts w:hint="default" w:ascii="宋体" w:hAnsi="宋体" w:eastAsia="宋体" w:cs="宋体"/>
          <w:kern w:val="2"/>
          <w:sz w:val="18"/>
          <w:szCs w:val="18"/>
          <w:lang w:val="en-US" w:eastAsia="zh-CN" w:bidi="ar-SA"/>
        </w:rPr>
        <w:t>number</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判断其中一方是否为boolean是的话就会把</w:t>
      </w:r>
      <w:r>
        <w:rPr>
          <w:rFonts w:hint="default" w:ascii="宋体" w:hAnsi="宋体" w:eastAsia="宋体" w:cs="宋体"/>
          <w:kern w:val="2"/>
          <w:sz w:val="18"/>
          <w:szCs w:val="18"/>
          <w:lang w:val="en-US" w:eastAsia="zh-CN" w:bidi="ar-SA"/>
        </w:rPr>
        <w:t>boolean</w:t>
      </w:r>
      <w:r>
        <w:rPr>
          <w:rFonts w:hint="eastAsia" w:ascii="宋体" w:hAnsi="宋体" w:eastAsia="宋体" w:cs="宋体"/>
          <w:kern w:val="2"/>
          <w:sz w:val="18"/>
          <w:szCs w:val="18"/>
          <w:lang w:val="en-US" w:eastAsia="zh-CN" w:bidi="ar-SA"/>
        </w:rPr>
        <w:t>转为</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再进行判断</w:t>
      </w:r>
    </w:p>
    <w:p>
      <w:pPr>
        <w:keepNext w:val="0"/>
        <w:keepLines w:val="0"/>
        <w:widowControl/>
        <w:numPr>
          <w:ilvl w:val="0"/>
          <w:numId w:val="6"/>
        </w:numPr>
        <w:suppressLineNumbers w:val="0"/>
        <w:pBdr>
          <w:left w:val="none" w:color="auto" w:sz="0" w:space="0"/>
        </w:pBdr>
        <w:spacing w:before="0" w:beforeAutospacing="1" w:after="0" w:afterAutospacing="0"/>
        <w:ind w:left="1140" w:leftChars="0" w:hanging="360"/>
        <w:rPr>
          <w:rFonts w:hint="default"/>
          <w:b/>
          <w:bCs/>
          <w:sz w:val="24"/>
          <w:szCs w:val="24"/>
          <w:lang w:val="en-US" w:eastAsia="zh-CN"/>
        </w:rPr>
      </w:pPr>
      <w:r>
        <w:rPr>
          <w:rFonts w:hint="eastAsia" w:ascii="宋体" w:hAnsi="宋体" w:eastAsia="宋体" w:cs="宋体"/>
          <w:kern w:val="2"/>
          <w:sz w:val="18"/>
          <w:szCs w:val="18"/>
          <w:lang w:val="en-US" w:eastAsia="zh-CN" w:bidi="ar-SA"/>
        </w:rPr>
        <w:t>判断其中一方是否为object且另一方为</w:t>
      </w:r>
      <w:r>
        <w:rPr>
          <w:rFonts w:hint="default" w:ascii="宋体" w:hAnsi="宋体" w:eastAsia="宋体" w:cs="宋体"/>
          <w:kern w:val="2"/>
          <w:sz w:val="18"/>
          <w:szCs w:val="18"/>
          <w:lang w:val="en-US" w:eastAsia="zh-CN" w:bidi="ar-SA"/>
        </w:rPr>
        <w:t>string</w:t>
      </w:r>
      <w:r>
        <w:rPr>
          <w:rFonts w:hint="eastAsia" w:ascii="宋体" w:hAnsi="宋体" w:eastAsia="宋体" w:cs="宋体"/>
          <w:kern w:val="2"/>
          <w:sz w:val="18"/>
          <w:szCs w:val="18"/>
          <w:lang w:val="en-US" w:eastAsia="zh-CN" w:bidi="ar-SA"/>
        </w:rPr>
        <w:t>、</w:t>
      </w:r>
      <w:r>
        <w:rPr>
          <w:rFonts w:hint="default" w:ascii="宋体" w:hAnsi="宋体" w:eastAsia="宋体" w:cs="宋体"/>
          <w:kern w:val="2"/>
          <w:sz w:val="18"/>
          <w:szCs w:val="18"/>
          <w:lang w:val="en-US" w:eastAsia="zh-CN" w:bidi="ar-SA"/>
        </w:rPr>
        <w:t>number</w:t>
      </w:r>
      <w:r>
        <w:rPr>
          <w:rFonts w:hint="eastAsia" w:ascii="宋体" w:hAnsi="宋体" w:eastAsia="宋体" w:cs="宋体"/>
          <w:kern w:val="2"/>
          <w:sz w:val="18"/>
          <w:szCs w:val="18"/>
          <w:lang w:val="en-US" w:eastAsia="zh-CN" w:bidi="ar-SA"/>
        </w:rPr>
        <w:t>或者</w:t>
      </w:r>
      <w:r>
        <w:rPr>
          <w:rFonts w:hint="default" w:ascii="宋体" w:hAnsi="宋体" w:eastAsia="宋体" w:cs="宋体"/>
          <w:kern w:val="2"/>
          <w:sz w:val="18"/>
          <w:szCs w:val="18"/>
          <w:lang w:val="en-US" w:eastAsia="zh-CN" w:bidi="ar-SA"/>
        </w:rPr>
        <w:t>symbol</w:t>
      </w:r>
      <w:r>
        <w:rPr>
          <w:rFonts w:hint="eastAsia" w:ascii="宋体" w:hAnsi="宋体" w:eastAsia="宋体" w:cs="宋体"/>
          <w:kern w:val="2"/>
          <w:sz w:val="18"/>
          <w:szCs w:val="18"/>
          <w:lang w:val="en-US" w:eastAsia="zh-CN" w:bidi="ar-SA"/>
        </w:rPr>
        <w:t>，是的话就会把</w:t>
      </w:r>
      <w:r>
        <w:rPr>
          <w:rFonts w:hint="default" w:ascii="宋体" w:hAnsi="宋体" w:eastAsia="宋体" w:cs="宋体"/>
          <w:kern w:val="2"/>
          <w:sz w:val="18"/>
          <w:szCs w:val="18"/>
          <w:lang w:val="en-US" w:eastAsia="zh-CN" w:bidi="ar-SA"/>
        </w:rPr>
        <w:t>object</w:t>
      </w:r>
      <w:r>
        <w:rPr>
          <w:rFonts w:hint="eastAsia" w:ascii="宋体" w:hAnsi="宋体" w:eastAsia="宋体" w:cs="宋体"/>
          <w:kern w:val="2"/>
          <w:sz w:val="18"/>
          <w:szCs w:val="18"/>
          <w:lang w:val="en-US" w:eastAsia="zh-CN" w:bidi="ar-SA"/>
        </w:rPr>
        <w:t>转为原始类型再进行判断</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深浅拷贝</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浅拷贝：</w:t>
      </w:r>
    </w:p>
    <w:p>
      <w:pPr>
        <w:numPr>
          <w:ilvl w:val="0"/>
          <w:numId w:val="7"/>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object.assign()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Object.assign({}, 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numPr>
          <w:ilvl w:val="0"/>
          <w:numId w:val="7"/>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ES6三点运算符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a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age: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let b = { ...a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a.age = 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console.log(b.age) // 1</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浅拷贝只解决了第一层的问题，如果接下去的值中还有对象的话，就需要深拷贝登场了</w:t>
      </w:r>
    </w:p>
    <w:p>
      <w:pPr>
        <w:numPr>
          <w:ilvl w:val="0"/>
          <w:numId w:val="0"/>
        </w:numPr>
        <w:ind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深拷贝：</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1.</w:t>
      </w:r>
      <w:r>
        <w:rPr>
          <w:rFonts w:hint="default" w:ascii="Consolas" w:hAnsi="Consolas" w:eastAsia="宋体" w:cs="Consolas"/>
          <w:b/>
          <w:i w:val="0"/>
          <w:caps w:val="0"/>
          <w:color w:val="333333"/>
          <w:spacing w:val="0"/>
          <w:sz w:val="18"/>
          <w:szCs w:val="18"/>
          <w:lang w:val="en-US" w:eastAsia="zh-CN"/>
        </w:rPr>
        <w:t>JSON.parse(JSON.stringify(object))</w:t>
      </w:r>
      <w:r>
        <w:rPr>
          <w:rFonts w:hint="eastAsia" w:ascii="Consolas" w:hAnsi="Consolas" w:eastAsia="宋体" w:cs="Consolas"/>
          <w:b/>
          <w:i w:val="0"/>
          <w:caps w:val="0"/>
          <w:color w:val="333333"/>
          <w:spacing w:val="0"/>
          <w:sz w:val="18"/>
          <w:szCs w:val="18"/>
          <w:lang w:val="en-US" w:eastAsia="zh-CN"/>
        </w:rPr>
        <w:t xml:space="preserve">  有局限性</w:t>
      </w: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2.lodash的深拷贝函数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1.一切（引用类型）都是对象，对象是</w:t>
      </w:r>
      <w:r>
        <w:rPr>
          <w:rFonts w:hint="default" w:ascii="Consolas" w:hAnsi="Consolas" w:cs="Consolas"/>
          <w:b w:val="0"/>
          <w:bCs w:val="0"/>
          <w:i w:val="0"/>
          <w:caps w:val="0"/>
          <w:color w:val="990055"/>
          <w:spacing w:val="-2"/>
          <w:sz w:val="18"/>
          <w:szCs w:val="18"/>
          <w:u w:val="none"/>
          <w:shd w:val="clear" w:fill="F5F2F0"/>
          <w:lang w:val="en-US" w:eastAsia="zh-CN"/>
        </w:rPr>
        <w:t>属性的集合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w:t>
      </w:r>
      <w:r>
        <w:rPr>
          <w:rFonts w:hint="default" w:ascii="Consolas" w:hAnsi="Consolas" w:cs="Consolas"/>
          <w:b w:val="0"/>
          <w:bCs w:val="0"/>
          <w:i w:val="0"/>
          <w:caps w:val="0"/>
          <w:color w:val="990055"/>
          <w:spacing w:val="-2"/>
          <w:sz w:val="18"/>
          <w:szCs w:val="18"/>
          <w:u w:val="none"/>
          <w:shd w:val="clear" w:fill="F5F2F0"/>
          <w:lang w:val="en-US" w:eastAsia="zh-CN"/>
        </w:rPr>
        <w:t>对象都是通过函数创建的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3.每个函数都有一个属性叫做prototype，这个prototype的属性值是一个对象（属性的集合，再次强调！），默认的只有一个叫做constructor的属性，指向这个函数本身。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w:t>
      </w:r>
      <w:r>
        <w:rPr>
          <w:rFonts w:hint="default" w:ascii="Consolas" w:hAnsi="Consolas" w:cs="Consolas"/>
          <w:b w:val="0"/>
          <w:bCs w:val="0"/>
          <w:i w:val="0"/>
          <w:caps w:val="0"/>
          <w:color w:val="990055"/>
          <w:spacing w:val="-2"/>
          <w:sz w:val="18"/>
          <w:szCs w:val="18"/>
          <w:u w:val="none"/>
          <w:shd w:val="clear" w:fill="F5F2F0"/>
          <w:lang w:val="en-US" w:eastAsia="zh-CN"/>
        </w:rPr>
        <w:t>每个函数function都有一个prototype</w:t>
      </w:r>
      <w:r>
        <w:rPr>
          <w:rFonts w:hint="eastAsia" w:ascii="Consolas" w:hAnsi="Consolas" w:cs="Consolas"/>
          <w:b w:val="0"/>
          <w:bCs w:val="0"/>
          <w:i w:val="0"/>
          <w:caps w:val="0"/>
          <w:color w:val="990055"/>
          <w:spacing w:val="-2"/>
          <w:sz w:val="18"/>
          <w:szCs w:val="18"/>
          <w:u w:val="none"/>
          <w:shd w:val="clear" w:fill="F5F2F0"/>
          <w:lang w:val="en-US" w:eastAsia="zh-CN"/>
        </w:rPr>
        <w:t>，同时</w:t>
      </w:r>
      <w:r>
        <w:rPr>
          <w:rFonts w:hint="default" w:ascii="Consolas" w:hAnsi="Consolas" w:cs="Consolas"/>
          <w:b w:val="0"/>
          <w:bCs w:val="0"/>
          <w:i w:val="0"/>
          <w:caps w:val="0"/>
          <w:color w:val="990055"/>
          <w:spacing w:val="-2"/>
          <w:sz w:val="18"/>
          <w:szCs w:val="18"/>
          <w:u w:val="none"/>
          <w:shd w:val="clear" w:fill="F5F2F0"/>
          <w:lang w:val="en-US" w:eastAsia="zh-CN"/>
        </w:rPr>
        <w:t>每个对象都有一个__proto__</w:t>
      </w:r>
      <w:r>
        <w:rPr>
          <w:rFonts w:hint="eastAsia" w:ascii="Consolas" w:hAnsi="Consolas" w:cs="Consolas"/>
          <w:b w:val="0"/>
          <w:bCs w:val="0"/>
          <w:i w:val="0"/>
          <w:caps w:val="0"/>
          <w:color w:val="990055"/>
          <w:spacing w:val="-2"/>
          <w:sz w:val="18"/>
          <w:szCs w:val="18"/>
          <w:u w:val="none"/>
          <w:shd w:val="clear" w:fill="F5F2F0"/>
          <w:lang w:val="en-US" w:eastAsia="zh-CN"/>
        </w:rPr>
        <w:t>，且</w:t>
      </w:r>
      <w:r>
        <w:rPr>
          <w:rFonts w:hint="default" w:ascii="Consolas" w:hAnsi="Consolas" w:cs="Consolas"/>
          <w:b w:val="0"/>
          <w:bCs w:val="0"/>
          <w:i w:val="0"/>
          <w:caps w:val="0"/>
          <w:color w:val="990055"/>
          <w:spacing w:val="-2"/>
          <w:sz w:val="18"/>
          <w:szCs w:val="18"/>
          <w:u w:val="none"/>
          <w:shd w:val="clear" w:fill="F5F2F0"/>
          <w:lang w:val="en-US" w:eastAsia="zh-CN"/>
        </w:rPr>
        <w:t>每个对象</w:t>
      </w:r>
      <w:r>
        <w:rPr>
          <w:rFonts w:hint="eastAsia" w:ascii="Consolas" w:hAnsi="Consolas" w:cs="Consolas"/>
          <w:b w:val="0"/>
          <w:bCs w:val="0"/>
          <w:i w:val="0"/>
          <w:caps w:val="0"/>
          <w:color w:val="990055"/>
          <w:spacing w:val="-2"/>
          <w:sz w:val="18"/>
          <w:szCs w:val="18"/>
          <w:u w:val="none"/>
          <w:shd w:val="clear" w:fill="F5F2F0"/>
          <w:lang w:val="en-US" w:eastAsia="zh-CN"/>
        </w:rPr>
        <w:t>的</w:t>
      </w:r>
      <w:r>
        <w:rPr>
          <w:rFonts w:hint="default" w:ascii="Consolas" w:hAnsi="Consolas" w:cs="Consolas"/>
          <w:b w:val="0"/>
          <w:bCs w:val="0"/>
          <w:i w:val="0"/>
          <w:caps w:val="0"/>
          <w:color w:val="990055"/>
          <w:spacing w:val="-2"/>
          <w:sz w:val="18"/>
          <w:szCs w:val="18"/>
          <w:u w:val="none"/>
          <w:shd w:val="clear" w:fill="F5F2F0"/>
          <w:lang w:val="en-US" w:eastAsia="zh-CN"/>
        </w:rPr>
        <w:t>__proto__属性，指向创建该对象的函数的prototype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w:t>
      </w:r>
      <w:r>
        <w:rPr>
          <w:rFonts w:hint="default" w:ascii="Consolas" w:hAnsi="Consolas" w:cs="Consolas"/>
          <w:b w:val="0"/>
          <w:bCs w:val="0"/>
          <w:i w:val="0"/>
          <w:caps w:val="0"/>
          <w:color w:val="990055"/>
          <w:spacing w:val="-2"/>
          <w:sz w:val="18"/>
          <w:szCs w:val="18"/>
          <w:u w:val="none"/>
          <w:shd w:val="clear" w:fill="F5F2F0"/>
          <w:lang w:val="en-US" w:eastAsia="zh-CN"/>
        </w:rPr>
        <w:t>Object.prototype确实一个特例——它的__proto__指向的是null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6.函数也是一种对象：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例：var fn=new Function(</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return x+y;</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Console.log(fn(5,6));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7.Function的_proto_指向自身的prototype</w:t>
      </w:r>
    </w:p>
    <w:p>
      <w:pPr>
        <w:widowControl w:val="0"/>
        <w:numPr>
          <w:ilvl w:val="0"/>
          <w:numId w:val="0"/>
        </w:numPr>
        <w:jc w:val="center"/>
        <w:rPr>
          <w:rFonts w:hint="default" w:ascii="Verdana" w:hAnsi="Verdana" w:eastAsia="宋体" w:cs="Verdana"/>
          <w:i w:val="0"/>
          <w:caps w:val="0"/>
          <w:color w:val="000000"/>
          <w:spacing w:val="0"/>
          <w:sz w:val="21"/>
          <w:szCs w:val="21"/>
          <w:shd w:val="clear" w:fill="FFFF00"/>
          <w:lang w:val="en-US" w:eastAsia="zh-CN"/>
        </w:rPr>
      </w:pPr>
      <w:r>
        <w:rPr>
          <w:rFonts w:ascii="宋体" w:hAnsi="宋体" w:eastAsia="宋体" w:cs="宋体"/>
          <w:sz w:val="24"/>
          <w:szCs w:val="24"/>
        </w:rPr>
        <w:drawing>
          <wp:inline distT="0" distB="0" distL="114300" distR="114300">
            <wp:extent cx="2750185" cy="3326130"/>
            <wp:effectExtent l="0" t="0" r="12065" b="762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1"/>
                    <a:stretch>
                      <a:fillRect/>
                    </a:stretch>
                  </pic:blipFill>
                  <pic:spPr>
                    <a:xfrm>
                      <a:off x="0" y="0"/>
                      <a:ext cx="2750185" cy="3326130"/>
                    </a:xfrm>
                    <a:prstGeom prst="rect">
                      <a:avLst/>
                    </a:prstGeom>
                    <a:noFill/>
                    <a:ln w="9525">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总结：</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_proto_一定是指向prototype的（Object.prototype的_proto_除外，指向null）</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对象是没有prototype属性的，函数才有</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对象的_proto_指向创建该对象的函数的prototype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除Object之外</w:t>
      </w:r>
      <w:r>
        <w:rPr>
          <w:rFonts w:hint="eastAsia" w:ascii="Consolas" w:hAnsi="Consolas" w:cs="Consolas"/>
          <w:b/>
          <w:bCs/>
          <w:i w:val="0"/>
          <w:caps w:val="0"/>
          <w:color w:val="990055"/>
          <w:spacing w:val="-2"/>
          <w:sz w:val="18"/>
          <w:szCs w:val="18"/>
          <w:u w:val="none"/>
          <w:shd w:val="clear" w:fill="F5F2F0"/>
          <w:lang w:val="en-US" w:eastAsia="zh-CN"/>
        </w:rPr>
        <w:t>）的prototype的_proto_指向Object的prototype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所有函数（</w:t>
      </w:r>
      <w:r>
        <w:rPr>
          <w:rFonts w:hint="eastAsia" w:ascii="Consolas" w:hAnsi="Consolas" w:cs="Consolas"/>
          <w:b/>
          <w:bCs/>
          <w:i w:val="0"/>
          <w:caps w:val="0"/>
          <w:color w:val="FF0000"/>
          <w:spacing w:val="-2"/>
          <w:sz w:val="18"/>
          <w:szCs w:val="18"/>
          <w:u w:val="none"/>
          <w:shd w:val="clear" w:fill="F5F2F0"/>
          <w:lang w:val="en-US" w:eastAsia="zh-CN"/>
        </w:rPr>
        <w:t>包含Function</w:t>
      </w:r>
      <w:r>
        <w:rPr>
          <w:rFonts w:hint="eastAsia" w:ascii="Consolas" w:hAnsi="Consolas" w:cs="Consolas"/>
          <w:b/>
          <w:bCs/>
          <w:i w:val="0"/>
          <w:caps w:val="0"/>
          <w:color w:val="990055"/>
          <w:spacing w:val="-2"/>
          <w:sz w:val="18"/>
          <w:szCs w:val="18"/>
          <w:u w:val="none"/>
          <w:shd w:val="clear" w:fill="F5F2F0"/>
          <w:lang w:val="en-US" w:eastAsia="zh-CN"/>
        </w:rPr>
        <w:t>）自身的_proto_指向Function的prototype</w:t>
      </w:r>
    </w:p>
    <w:p>
      <w:pPr>
        <w:pStyle w:val="5"/>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I</w:t>
      </w:r>
      <w:r>
        <w:rPr>
          <w:rFonts w:hint="eastAsia" w:ascii="Consolas" w:hAnsi="Consolas" w:cs="Consolas"/>
          <w:b/>
          <w:bCs/>
          <w:i w:val="0"/>
          <w:caps w:val="0"/>
          <w:color w:val="990055"/>
          <w:spacing w:val="-2"/>
          <w:sz w:val="18"/>
          <w:szCs w:val="18"/>
          <w:u w:val="none"/>
          <w:shd w:val="clear" w:fill="F5F2F0"/>
          <w:lang w:val="en-US" w:eastAsia="zh-CN"/>
        </w:rPr>
        <w:t>nstanceof的原理：</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      </w:t>
      </w: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  instanceof  B</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 xml:space="preserve">    A._proto_._proto_._proto_...一直往下挖，直到发现其等于B.Prototype</w:t>
      </w:r>
    </w:p>
    <w:p>
      <w:pPr>
        <w:pStyle w:val="5"/>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 xml:space="preserve">返回true，否则返回false    </w:t>
      </w: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numPr>
          <w:ilvl w:val="0"/>
          <w:numId w:val="0"/>
        </w:numPr>
        <w:ind w:firstLine="420" w:firstLineChars="0"/>
        <w:rPr>
          <w:rFonts w:hint="default" w:ascii="Verdana" w:hAnsi="Verdana" w:eastAsia="宋体" w:cs="Verdana"/>
          <w:i w:val="0"/>
          <w:caps w:val="0"/>
          <w:color w:val="000000"/>
          <w:spacing w:val="0"/>
          <w:sz w:val="21"/>
          <w:szCs w:val="21"/>
          <w:shd w:val="clear" w:fill="FFFF0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访问一个对象的属性（键值对和方法）时，先在基本属性中查找，如果没有，再沿着__proto__这条链向上找，这就是</w:t>
      </w:r>
      <w:r>
        <w:rPr>
          <w:rFonts w:hint="eastAsia" w:ascii="Consolas" w:hAnsi="Consolas" w:cs="Consolas"/>
          <w:b/>
          <w:bCs/>
          <w:i w:val="0"/>
          <w:caps w:val="0"/>
          <w:color w:val="990055"/>
          <w:spacing w:val="-2"/>
          <w:sz w:val="18"/>
          <w:szCs w:val="18"/>
          <w:u w:val="none"/>
          <w:shd w:val="clear" w:fill="F5F2F0"/>
          <w:lang w:val="en-US" w:eastAsia="zh-CN"/>
        </w:rPr>
        <w:t>原型链</w:t>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var f1 = new Foo();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Foo.prototype.a=100;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Foo.prototype.b=200;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console.log(f1.a);//10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宋体" w:hAnsi="宋体" w:eastAsia="宋体" w:cs="宋体"/>
          <w:sz w:val="24"/>
          <w:szCs w:val="24"/>
        </w:rPr>
      </w:pPr>
      <w:r>
        <w:rPr>
          <w:rFonts w:hint="default" w:ascii="Consolas" w:hAnsi="Consolas" w:cs="Consolas"/>
          <w:b w:val="0"/>
          <w:bCs w:val="0"/>
          <w:i w:val="0"/>
          <w:caps w:val="0"/>
          <w:color w:val="990055"/>
          <w:spacing w:val="-2"/>
          <w:sz w:val="18"/>
          <w:szCs w:val="18"/>
          <w:u w:val="none"/>
          <w:shd w:val="clear" w:fill="F5F2F0"/>
          <w:lang w:val="en-US" w:eastAsia="zh-CN"/>
        </w:rPr>
        <w:t>console.log(f1.b);//200</w:t>
      </w:r>
    </w:p>
    <w:p>
      <w:pPr>
        <w:numPr>
          <w:ilvl w:val="0"/>
          <w:numId w:val="0"/>
        </w:numPr>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"https://www.cnblogs.com/wangfupeng1988/p/3977987.html" </w:instrText>
      </w:r>
      <w:r>
        <w:rPr>
          <w:rFonts w:ascii="宋体" w:hAnsi="宋体" w:eastAsia="宋体" w:cs="宋体"/>
          <w:sz w:val="24"/>
          <w:szCs w:val="24"/>
        </w:rPr>
        <w:fldChar w:fldCharType="separate"/>
      </w:r>
      <w:r>
        <w:rPr>
          <w:rStyle w:val="11"/>
          <w:rFonts w:ascii="宋体" w:hAnsi="宋体" w:eastAsia="宋体" w:cs="宋体"/>
          <w:sz w:val="24"/>
          <w:szCs w:val="24"/>
        </w:rPr>
        <w:t>https://www.cnblogs.com/wangfupeng1988/p/3977987.html</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var、let、const的区别</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1.函数提升优先于变量提升，函数提升会把整个函数挪到作用域顶部，变量提升只会把声明挪到作用域顶部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2.</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存在提升，我们能在声明之前使用。</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 因为暂时性死区的原因，不能在声明前使用</w:t>
      </w:r>
    </w:p>
    <w:p>
      <w:pPr>
        <w:numPr>
          <w:ilvl w:val="0"/>
          <w:numId w:val="0"/>
        </w:numPr>
        <w:ind w:left="420" w:leftChars="0" w:firstLine="420" w:firstLine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3.</w:t>
      </w:r>
      <w:r>
        <w:rPr>
          <w:rFonts w:hint="default" w:ascii="宋体" w:hAnsi="宋体" w:eastAsia="宋体" w:cs="宋体"/>
          <w:sz w:val="18"/>
          <w:szCs w:val="18"/>
          <w:lang w:val="en-US" w:eastAsia="zh-CN"/>
        </w:rPr>
        <w:t>var</w:t>
      </w:r>
      <w:r>
        <w:rPr>
          <w:rFonts w:hint="eastAsia" w:ascii="宋体" w:hAnsi="宋体" w:eastAsia="宋体" w:cs="宋体"/>
          <w:sz w:val="18"/>
          <w:szCs w:val="18"/>
          <w:lang w:val="en-US" w:eastAsia="zh-CN"/>
        </w:rPr>
        <w:t>在全局作用域下声明变量会导致变量挂载在 </w:t>
      </w:r>
      <w:r>
        <w:rPr>
          <w:rFonts w:hint="default" w:ascii="宋体" w:hAnsi="宋体" w:eastAsia="宋体" w:cs="宋体"/>
          <w:sz w:val="18"/>
          <w:szCs w:val="18"/>
          <w:lang w:val="en-US" w:eastAsia="zh-CN"/>
        </w:rPr>
        <w:t>window</w:t>
      </w:r>
      <w:r>
        <w:rPr>
          <w:rFonts w:hint="eastAsia" w:ascii="宋体" w:hAnsi="宋体" w:eastAsia="宋体" w:cs="宋体"/>
          <w:sz w:val="18"/>
          <w:szCs w:val="18"/>
          <w:lang w:val="en-US" w:eastAsia="zh-CN"/>
        </w:rPr>
        <w:t> 上，其他两者不会</w:t>
      </w:r>
    </w:p>
    <w:p>
      <w:pPr>
        <w:numPr>
          <w:ilvl w:val="0"/>
          <w:numId w:val="0"/>
        </w:numPr>
        <w:ind w:left="420" w:leftChars="0" w:firstLine="420" w:firstLineChars="0"/>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w:t>
      </w:r>
      <w:r>
        <w:rPr>
          <w:rFonts w:hint="default" w:ascii="宋体" w:hAnsi="宋体" w:eastAsia="宋体" w:cs="宋体"/>
          <w:sz w:val="18"/>
          <w:szCs w:val="18"/>
          <w:lang w:val="en-US" w:eastAsia="zh-CN"/>
        </w:rPr>
        <w:t>let</w:t>
      </w:r>
      <w:r>
        <w:rPr>
          <w:rFonts w:hint="eastAsia" w:ascii="宋体" w:hAnsi="宋体" w:eastAsia="宋体" w:cs="宋体"/>
          <w:sz w:val="18"/>
          <w:szCs w:val="18"/>
          <w:lang w:val="en-US" w:eastAsia="zh-CN"/>
        </w:rPr>
        <w:t>和</w:t>
      </w:r>
      <w:r>
        <w:rPr>
          <w:rFonts w:hint="default" w:ascii="宋体" w:hAnsi="宋体" w:eastAsia="宋体" w:cs="宋体"/>
          <w:sz w:val="18"/>
          <w:szCs w:val="18"/>
          <w:lang w:val="en-US" w:eastAsia="zh-CN"/>
        </w:rPr>
        <w:t>const</w:t>
      </w:r>
      <w:r>
        <w:rPr>
          <w:rFonts w:hint="eastAsia" w:ascii="宋体" w:hAnsi="宋体" w:eastAsia="宋体" w:cs="宋体"/>
          <w:sz w:val="18"/>
          <w:szCs w:val="18"/>
          <w:lang w:val="en-US" w:eastAsia="zh-CN"/>
        </w:rPr>
        <w:t>作用基本一致，但是后者声明的变量不能再次赋值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固定格式：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promise = new Promise(function(resolve, reject)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 some code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if (/* 异步操作成功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resolve(value);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else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reject(error);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promise.then(function(value)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success},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//function(error)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 failure}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default" w:ascii="Verdana" w:hAnsi="Verdana" w:eastAsia="宋体" w:cs="Verdana"/>
          <w:i w:val="0"/>
          <w:caps w:val="0"/>
          <w:color w:val="333333"/>
          <w:spacing w:val="0"/>
          <w:sz w:val="21"/>
          <w:szCs w:val="21"/>
        </w:rPr>
      </w:pPr>
      <w:r>
        <w:rPr>
          <w:rFonts w:hint="eastAsia" w:ascii="宋体" w:hAnsi="宋体" w:eastAsia="宋体" w:cs="宋体"/>
          <w:kern w:val="2"/>
          <w:sz w:val="18"/>
          <w:szCs w:val="18"/>
          <w:lang w:val="en-US" w:eastAsia="zh-CN" w:bidi="ar-SA"/>
        </w:rPr>
        <w:t>Then中的第二个参数是可以省略的，</w:t>
      </w:r>
      <w:r>
        <w:rPr>
          <w:rFonts w:ascii="Verdana" w:hAnsi="Verdana" w:eastAsia="宋体" w:cs="Verdana"/>
          <w:i w:val="0"/>
          <w:caps w:val="0"/>
          <w:color w:val="333333"/>
          <w:spacing w:val="0"/>
          <w:sz w:val="21"/>
          <w:szCs w:val="21"/>
        </w:rPr>
        <w:t>一般来说，不要在</w:t>
      </w:r>
      <w:r>
        <w:rPr>
          <w:rStyle w:val="12"/>
          <w:rFonts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方法里面定义 Reject 状态的回调函数（即</w:t>
      </w:r>
      <w:r>
        <w:rPr>
          <w:rStyle w:val="12"/>
          <w:rFonts w:hint="default" w:ascii="Consolas" w:hAnsi="Consolas" w:eastAsia="Consolas" w:cs="Consolas"/>
          <w:i w:val="0"/>
          <w:caps w:val="0"/>
          <w:color w:val="C7254E"/>
          <w:spacing w:val="0"/>
          <w:sz w:val="24"/>
          <w:szCs w:val="24"/>
          <w:shd w:val="clear" w:fill="F9F2F4"/>
        </w:rPr>
        <w:t>then</w:t>
      </w:r>
      <w:r>
        <w:rPr>
          <w:rFonts w:hint="default" w:ascii="Verdana" w:hAnsi="Verdana" w:eastAsia="宋体" w:cs="Verdana"/>
          <w:i w:val="0"/>
          <w:caps w:val="0"/>
          <w:color w:val="333333"/>
          <w:spacing w:val="0"/>
          <w:sz w:val="21"/>
          <w:szCs w:val="21"/>
        </w:rPr>
        <w:t>的第二个参数），总是使用</w:t>
      </w:r>
      <w:r>
        <w:rPr>
          <w:rStyle w:val="12"/>
          <w:rFonts w:hint="default" w:ascii="Consolas" w:hAnsi="Consolas" w:eastAsia="Consolas" w:cs="Consolas"/>
          <w:i w:val="0"/>
          <w:caps w:val="0"/>
          <w:color w:val="C7254E"/>
          <w:spacing w:val="0"/>
          <w:sz w:val="24"/>
          <w:szCs w:val="24"/>
          <w:shd w:val="clear" w:fill="F9F2F4"/>
        </w:rPr>
        <w:t>catch</w:t>
      </w:r>
      <w:r>
        <w:rPr>
          <w:rFonts w:hint="default" w:ascii="Verdana" w:hAnsi="Verdana" w:eastAsia="宋体" w:cs="Verdana"/>
          <w:i w:val="0"/>
          <w:caps w:val="0"/>
          <w:color w:val="333333"/>
          <w:spacing w:val="0"/>
          <w:sz w:val="21"/>
          <w:szCs w:val="21"/>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promise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.then(function(data)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.catch(function(err)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romise使用步骤：</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声明一个promise对象，其中包含了一个函数，该函数具有</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在promise体中声明包含两个形参</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resolve</w:t>
      </w:r>
      <w:r>
        <w:rPr>
          <w:rFonts w:hint="eastAsia" w:ascii="Verdana" w:hAnsi="Verdana" w:eastAsia="宋体" w:cs="Verdana"/>
          <w:i w:val="0"/>
          <w:caps w:val="0"/>
          <w:color w:val="333333"/>
          <w:spacing w:val="0"/>
          <w:sz w:val="21"/>
          <w:szCs w:val="21"/>
          <w:lang w:val="en-US" w:eastAsia="zh-CN"/>
        </w:rPr>
        <w:t>和</w:t>
      </w:r>
      <w:r>
        <w:rPr>
          <w:rFonts w:hint="default" w:ascii="Consolas" w:hAnsi="Consolas" w:eastAsia="宋体" w:cs="Consolas"/>
          <w:b w:val="0"/>
          <w:bCs w:val="0"/>
          <w:i w:val="0"/>
          <w:caps w:val="0"/>
          <w:color w:val="990055"/>
          <w:spacing w:val="-2"/>
          <w:kern w:val="0"/>
          <w:sz w:val="18"/>
          <w:szCs w:val="18"/>
          <w:u w:val="none"/>
          <w:shd w:val="clear" w:fill="F5F2F0"/>
          <w:lang w:val="en-US" w:eastAsia="zh-CN" w:bidi="ar"/>
        </w:rPr>
        <w:t>reject</w:t>
      </w:r>
      <w:r>
        <w:rPr>
          <w:rFonts w:hint="eastAsia" w:ascii="Verdana" w:hAnsi="Verdana" w:eastAsia="宋体" w:cs="Verdana"/>
          <w:i w:val="0"/>
          <w:caps w:val="0"/>
          <w:color w:val="333333"/>
          <w:spacing w:val="0"/>
          <w:sz w:val="21"/>
          <w:szCs w:val="21"/>
          <w:lang w:val="en-US" w:eastAsia="zh-CN"/>
        </w:rPr>
        <w:t>的函数，分别用以处理异步请求的成功和失败。</w:t>
      </w:r>
    </w:p>
    <w:p>
      <w:pPr>
        <w:keepNext w:val="0"/>
        <w:keepLines w:val="0"/>
        <w:widowControl/>
        <w:numPr>
          <w:ilvl w:val="0"/>
          <w:numId w:val="9"/>
        </w:numPr>
        <w:suppressLineNumbers w:val="0"/>
        <w:pBdr>
          <w:left w:val="none" w:color="auto" w:sz="0" w:space="0"/>
        </w:pBdr>
        <w:spacing w:before="0" w:beforeAutospacing="1" w:after="0" w:afterAutospacing="0"/>
        <w:ind w:left="1200" w:leftChars="0"/>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调用promise的then和catch，分别向他们传入回调函数，处理异步操作后返回的成功和失败的结果</w:t>
      </w:r>
    </w:p>
    <w:p>
      <w:pPr>
        <w:keepNext w:val="0"/>
        <w:keepLines w:val="0"/>
        <w:widowControl/>
        <w:numPr>
          <w:ilvl w:val="0"/>
          <w:numId w:val="0"/>
        </w:numPr>
        <w:suppressLineNumbers w:val="0"/>
        <w:pBdr>
          <w:left w:val="none" w:color="auto" w:sz="0" w:space="0"/>
        </w:pBdr>
        <w:spacing w:before="0" w:beforeAutospacing="1" w:after="0" w:afterAutospacing="0"/>
        <w:ind w:left="420" w:leftChars="0" w:firstLine="420" w:firstLineChars="0"/>
        <w:jc w:val="both"/>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olor w:val="333333"/>
          <w:spacing w:val="0"/>
          <w:sz w:val="21"/>
          <w:szCs w:val="21"/>
          <w:lang w:val="en-US" w:eastAsia="zh-CN"/>
        </w:rPr>
        <w:t>P</w:t>
      </w:r>
      <w:r>
        <w:rPr>
          <w:rFonts w:hint="eastAsia" w:ascii="Verdana" w:hAnsi="Verdana" w:eastAsia="宋体" w:cs="Verdana"/>
          <w:b/>
          <w:bCs/>
          <w:i w:val="0"/>
          <w:caps w:val="0"/>
          <w:color w:val="333333"/>
          <w:spacing w:val="0"/>
          <w:sz w:val="21"/>
          <w:szCs w:val="21"/>
          <w:lang w:val="en-US" w:eastAsia="zh-CN"/>
        </w:rPr>
        <w:t>romise的链式调用：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getJSON("/posts.json").then(function(json)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return json.post;}).then(function(post)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 ...});</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Style w:val="12"/>
          <w:rFonts w:hint="eastAsia" w:ascii="Consolas" w:hAnsi="Consolas" w:eastAsia="Consolas" w:cs="Consolas"/>
          <w:i w:val="0"/>
          <w:caps w:val="0"/>
          <w:color w:val="C7254E"/>
          <w:spacing w:val="0"/>
          <w:sz w:val="24"/>
          <w:szCs w:val="24"/>
          <w:shd w:val="clear" w:fill="F9F2F4"/>
          <w:lang w:val="en-US" w:eastAsia="zh-CN"/>
        </w:rPr>
      </w:pPr>
      <w:r>
        <w:rPr>
          <w:rStyle w:val="12"/>
          <w:rFonts w:hint="eastAsia" w:ascii="Consolas" w:hAnsi="Consolas" w:eastAsia="Consolas" w:cs="Consolas"/>
          <w:i w:val="0"/>
          <w:caps w:val="0"/>
          <w:color w:val="C7254E"/>
          <w:spacing w:val="0"/>
          <w:sz w:val="24"/>
          <w:szCs w:val="24"/>
          <w:shd w:val="clear" w:fill="F9F2F4"/>
          <w:lang w:val="en-US" w:eastAsia="zh-CN"/>
        </w:rPr>
        <w:t>注★：后面每一个then获得的resolve和reject参数都是在、上一个then中的resolve和reject函数的返回值</w:t>
      </w:r>
    </w:p>
    <w:p>
      <w:pPr>
        <w:keepNext w:val="0"/>
        <w:keepLines w:val="0"/>
        <w:widowControl/>
        <w:numPr>
          <w:ilvl w:val="0"/>
          <w:numId w:val="0"/>
        </w:numPr>
        <w:suppressLineNumbers w:val="0"/>
        <w:pBdr>
          <w:left w:val="none" w:color="auto" w:sz="0" w:space="0"/>
        </w:pBdr>
        <w:spacing w:before="0" w:beforeAutospacing="1" w:after="0" w:afterAutospacing="0"/>
        <w:ind w:left="360" w:leftChars="0" w:firstLine="416" w:firstLineChars="0"/>
        <w:rPr>
          <w:rFonts w:ascii="Verdana" w:hAnsi="Verdana" w:eastAsia="宋体" w:cs="Verdana"/>
          <w:i w:val="0"/>
          <w:caps w:val="0"/>
          <w:color w:val="333333"/>
          <w:spacing w:val="0"/>
          <w:sz w:val="23"/>
          <w:szCs w:val="23"/>
        </w:rPr>
      </w:pPr>
      <w:r>
        <w:rPr>
          <w:rStyle w:val="12"/>
          <w:rFonts w:ascii="Consolas" w:hAnsi="Consolas" w:eastAsia="Consolas" w:cs="Consolas"/>
          <w:i w:val="0"/>
          <w:caps w:val="0"/>
          <w:color w:val="C7254E"/>
          <w:spacing w:val="0"/>
          <w:sz w:val="24"/>
          <w:szCs w:val="24"/>
          <w:shd w:val="clear" w:fill="F9F2F4"/>
        </w:rPr>
        <w:t>Promise.all()</w:t>
      </w:r>
      <w:r>
        <w:rPr>
          <w:rFonts w:ascii="Verdana" w:hAnsi="Verdana" w:eastAsia="宋体" w:cs="Verdana"/>
          <w:i w:val="0"/>
          <w:caps w:val="0"/>
          <w:color w:val="333333"/>
          <w:spacing w:val="0"/>
          <w:sz w:val="23"/>
          <w:szCs w:val="23"/>
        </w:rPr>
        <w:t>方法用于将多个 Promise 实例，包装成一个新的 Promise 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p = Promise.all([p1, p2, p3]).then(x(),y());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只有当p1,p2,p3都成功才会调用x（），否则调用y（），且是将p1,p2,p3执行完后将他们各自resolve或者reject的参数组合成数组传递给x（）或者y（）。</w:t>
      </w:r>
    </w:p>
    <w:p>
      <w:pPr>
        <w:keepNext w:val="0"/>
        <w:keepLines w:val="0"/>
        <w:widowControl/>
        <w:numPr>
          <w:ilvl w:val="0"/>
          <w:numId w:val="0"/>
        </w:numPr>
        <w:suppressLineNumbers w:val="0"/>
        <w:pBdr>
          <w:left w:val="none" w:color="auto" w:sz="0" w:space="0"/>
        </w:pBdr>
        <w:spacing w:before="0" w:beforeAutospacing="1" w:after="0" w:afterAutospacing="0"/>
        <w:ind w:firstLine="420" w:firstLineChars="0"/>
        <w:jc w:val="left"/>
        <w:rPr>
          <w:rFonts w:hint="default"/>
          <w:b/>
          <w:bCs/>
          <w:sz w:val="24"/>
          <w:szCs w:val="24"/>
          <w:lang w:val="en-US" w:eastAsia="zh-CN"/>
        </w:rPr>
      </w:pPr>
      <w:r>
        <w:rPr>
          <w:rFonts w:hint="eastAsia" w:ascii="Verdana" w:hAnsi="Verdana" w:eastAsia="宋体" w:cs="Verdana"/>
          <w:i w:val="0"/>
          <w:caps w:val="0"/>
          <w:color w:val="333333"/>
          <w:spacing w:val="0"/>
          <w:sz w:val="21"/>
          <w:szCs w:val="21"/>
          <w:lang w:val="en-US" w:eastAsia="zh-CN"/>
        </w:rPr>
        <w:t>比较不错的例子：</w:t>
      </w:r>
      <w:r>
        <w:rPr>
          <w:rFonts w:hint="eastAsia" w:ascii="Verdana" w:hAnsi="Verdana" w:eastAsia="宋体" w:cs="Verdana"/>
          <w:i w:val="0"/>
          <w:caps w:val="0"/>
          <w:color w:val="333333"/>
          <w:spacing w:val="0"/>
          <w:sz w:val="21"/>
          <w:szCs w:val="21"/>
          <w:lang w:val="en-US" w:eastAsia="zh-CN"/>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"https://blog.csdn.net/u012045958/article/details/80635151" </w:instrText>
      </w:r>
      <w:r>
        <w:rPr>
          <w:rFonts w:ascii="宋体" w:hAnsi="宋体" w:eastAsia="宋体" w:cs="宋体"/>
          <w:sz w:val="24"/>
          <w:szCs w:val="24"/>
        </w:rPr>
        <w:fldChar w:fldCharType="separate"/>
      </w:r>
      <w:r>
        <w:rPr>
          <w:rStyle w:val="10"/>
          <w:rFonts w:ascii="宋体" w:hAnsi="宋体" w:eastAsia="宋体" w:cs="宋体"/>
          <w:sz w:val="24"/>
          <w:szCs w:val="24"/>
        </w:rPr>
        <w:t>https://blog.csdn.net/u012045958/article/details/80635151</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定义：</w:t>
      </w:r>
      <w:r>
        <w:rPr>
          <w:rFonts w:hint="eastAsia" w:ascii="Verdana" w:hAnsi="Verdana" w:eastAsia="宋体" w:cs="Verdana"/>
          <w:i w:val="0"/>
          <w:caps w:val="0"/>
          <w:color w:val="333333"/>
          <w:spacing w:val="0"/>
          <w:sz w:val="21"/>
          <w:szCs w:val="21"/>
          <w:lang w:val="en-US" w:eastAsia="zh-CN"/>
        </w:rPr>
        <w:t>发送和接收双方协议、域名、端口只要有一个不一样就会形成跨域。</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目的：</w:t>
      </w:r>
      <w:r>
        <w:rPr>
          <w:rFonts w:hint="eastAsia" w:ascii="Verdana" w:hAnsi="Verdana" w:eastAsia="宋体" w:cs="Verdana"/>
          <w:i w:val="0"/>
          <w:caps w:val="0"/>
          <w:color w:val="333333"/>
          <w:spacing w:val="0"/>
          <w:sz w:val="21"/>
          <w:szCs w:val="21"/>
          <w:lang w:val="en-US" w:eastAsia="zh-CN"/>
        </w:rPr>
        <w:t>预防CSRF攻击。（CSRF:利用用户登录状态二发起的恶意请求）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解决手段：</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①JSONP：</w:t>
      </w:r>
      <w:r>
        <w:rPr>
          <w:rFonts w:hint="eastAsia" w:ascii="Verdana" w:hAnsi="Verdana" w:eastAsia="宋体" w:cs="Verdana"/>
          <w:i w:val="0"/>
          <w:caps w:val="0"/>
          <w:color w:val="333333"/>
          <w:spacing w:val="0"/>
          <w:sz w:val="21"/>
          <w:szCs w:val="21"/>
          <w:lang w:val="en-US" w:eastAsia="zh-CN"/>
        </w:rPr>
        <w:t>利用script标签没有跨域限制的特点，将src指向目标地址，且通过在url中插入</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callback=xxx</w:t>
      </w:r>
      <w:r>
        <w:rPr>
          <w:rFonts w:hint="default" w:ascii="Verdana" w:hAnsi="Verdana" w:eastAsia="宋体" w:cs="Verdana"/>
          <w:i w:val="0"/>
          <w:caps w:val="0"/>
          <w:color w:val="333333"/>
          <w:spacing w:val="0"/>
          <w:sz w:val="21"/>
          <w:szCs w:val="21"/>
          <w:lang w:val="en-US" w:eastAsia="zh-CN"/>
        </w:rPr>
        <w:t>’</w:t>
      </w:r>
      <w:r>
        <w:rPr>
          <w:rFonts w:hint="eastAsia" w:ascii="Verdana" w:hAnsi="Verdana" w:eastAsia="宋体" w:cs="Verdana"/>
          <w:i w:val="0"/>
          <w:caps w:val="0"/>
          <w:color w:val="333333"/>
          <w:spacing w:val="0"/>
          <w:sz w:val="21"/>
          <w:szCs w:val="21"/>
          <w:lang w:val="en-US" w:eastAsia="zh-CN"/>
        </w:rPr>
        <w:t>参数提供回调函数来接收数据。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②CORS:</w:t>
      </w:r>
      <w:r>
        <w:rPr>
          <w:rFonts w:hint="eastAsia" w:ascii="Verdana" w:hAnsi="Verdana" w:eastAsia="宋体" w:cs="Verdana"/>
          <w:i w:val="0"/>
          <w:caps w:val="0"/>
          <w:color w:val="333333"/>
          <w:spacing w:val="0"/>
          <w:sz w:val="21"/>
          <w:szCs w:val="21"/>
          <w:lang w:val="en-US" w:eastAsia="zh-CN"/>
        </w:rPr>
        <w:t>后端配置Access-Control-Allow-Origin</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检测对象类型的方法：</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ascii="Verdana" w:hAnsi="Verdana" w:eastAsia="宋体" w:cs="Verdana"/>
          <w:i w:val="0"/>
          <w:caps w:val="0"/>
          <w:color w:val="333333"/>
          <w:spacing w:val="0"/>
          <w:sz w:val="21"/>
          <w:szCs w:val="21"/>
          <w:lang w:val="en-US" w:eastAsia="zh-CN"/>
        </w:rPr>
        <w:t>Object.prototype.tostring.call()</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例：</w:t>
      </w:r>
      <w:r>
        <w:rPr>
          <w:rFonts w:hint="eastAsia" w:ascii="Verdana" w:hAnsi="Verdana" w:eastAsia="宋体" w:cs="Verdana"/>
          <w:i w:val="0"/>
          <w:caps w:val="0"/>
          <w:color w:val="333333"/>
          <w:spacing w:val="0"/>
          <w:sz w:val="21"/>
          <w:szCs w:val="21"/>
          <w:lang w:val="en-US" w:eastAsia="zh-CN"/>
        </w:rPr>
        <w:t>Object.prototype.toString.call([1,2,3])返回[object Array]</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Ajax原理剖析</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333333"/>
          <w:spacing w:val="0"/>
          <w:sz w:val="21"/>
          <w:szCs w:val="21"/>
          <w:lang w:val="en-US" w:eastAsia="zh-CN"/>
        </w:rPr>
      </w:pPr>
      <w:r>
        <w:rPr>
          <w:rFonts w:hint="eastAsia"/>
          <w:b/>
          <w:bCs/>
          <w:sz w:val="24"/>
          <w:szCs w:val="24"/>
          <w:lang w:val="en-US" w:eastAsia="zh-CN"/>
        </w:rPr>
        <w:t>原理：</w:t>
      </w:r>
      <w:r>
        <w:rPr>
          <w:rFonts w:hint="eastAsia" w:ascii="Verdana" w:hAnsi="Verdana" w:eastAsia="宋体" w:cs="Verdana"/>
          <w:b/>
          <w:bCs/>
          <w:i w:val="0"/>
          <w:caps w:val="0"/>
          <w:color w:val="333333"/>
          <w:spacing w:val="0"/>
          <w:sz w:val="21"/>
          <w:szCs w:val="21"/>
          <w:lang w:val="en-US" w:eastAsia="zh-CN"/>
        </w:rPr>
        <w:t>XMLHttpRequest</w:t>
      </w:r>
      <w:r>
        <w:rPr>
          <w:rFonts w:hint="eastAsia" w:ascii="Verdana" w:hAnsi="Verdana" w:eastAsia="宋体" w:cs="Verdana"/>
          <w:i w:val="0"/>
          <w:caps w:val="0"/>
          <w:color w:val="333333"/>
          <w:spacing w:val="0"/>
          <w:sz w:val="21"/>
          <w:szCs w:val="21"/>
          <w:lang w:val="en-US" w:eastAsia="zh-CN"/>
        </w:rPr>
        <w:t>对象向服务器发送异步请求</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b/>
          <w:bCs/>
          <w:i w:val="0"/>
          <w:caps w:val="0"/>
          <w:color w:val="333333"/>
          <w:spacing w:val="0"/>
          <w:sz w:val="21"/>
          <w:szCs w:val="21"/>
          <w:lang w:val="en-US" w:eastAsia="zh-CN"/>
        </w:rPr>
      </w:pPr>
      <w:r>
        <w:rPr>
          <w:rFonts w:hint="eastAsia" w:ascii="Verdana" w:hAnsi="Verdana" w:eastAsia="宋体" w:cs="Verdana"/>
          <w:b/>
          <w:bCs/>
          <w:i w:val="0"/>
          <w:caps w:val="0"/>
          <w:color w:val="333333"/>
          <w:spacing w:val="0"/>
          <w:sz w:val="21"/>
          <w:szCs w:val="21"/>
          <w:lang w:val="en-US" w:eastAsia="zh-CN"/>
        </w:rPr>
        <w:t>XMLHttpRequest的属性和方法：</w:t>
      </w:r>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rPr>
          <w:rFonts w:hint="default" w:ascii="Verdana" w:hAnsi="Verdana" w:eastAsia="宋体" w:cs="Verdana"/>
          <w:b/>
          <w:bCs/>
          <w:i w:val="0"/>
          <w:caps w:val="0"/>
          <w:color w:val="333333"/>
          <w:spacing w:val="0"/>
          <w:sz w:val="21"/>
          <w:szCs w:val="21"/>
          <w:lang w:val="en-US" w:eastAsia="zh-CN"/>
        </w:rPr>
      </w:pPr>
      <w:r>
        <w:rPr>
          <w:rFonts w:ascii="宋体" w:hAnsi="宋体" w:eastAsia="宋体" w:cs="宋体"/>
          <w:sz w:val="24"/>
          <w:szCs w:val="24"/>
        </w:rPr>
        <w:drawing>
          <wp:inline distT="0" distB="0" distL="114300" distR="114300">
            <wp:extent cx="5526405" cy="3230880"/>
            <wp:effectExtent l="0" t="0" r="1714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5526405" cy="3230880"/>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525135" cy="4328795"/>
            <wp:effectExtent l="0" t="0" r="18415" b="1460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13"/>
                    <a:stretch>
                      <a:fillRect/>
                    </a:stretch>
                  </pic:blipFill>
                  <pic:spPr>
                    <a:xfrm>
                      <a:off x="0" y="0"/>
                      <a:ext cx="5525135" cy="4328795"/>
                    </a:xfrm>
                    <a:prstGeom prst="rect">
                      <a:avLst/>
                    </a:prstGeom>
                    <a:noFill/>
                    <a:ln w="9525">
                      <a:noFill/>
                    </a:ln>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步骤：</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创建XMLHttpRequest对象</w:t>
      </w:r>
      <w:r>
        <w:rPr>
          <w:rFonts w:hint="default" w:ascii="Consolas" w:hAnsi="Consolas" w:eastAsia="Consolas" w:cs="Consolas"/>
          <w:i w:val="0"/>
          <w:caps w:val="0"/>
          <w:color w:val="A626A4"/>
          <w:spacing w:val="0"/>
          <w:kern w:val="0"/>
          <w:sz w:val="21"/>
          <w:szCs w:val="21"/>
          <w:bdr w:val="none" w:color="auto" w:sz="0" w:space="0"/>
          <w:lang w:val="en-US" w:eastAsia="zh-CN" w:bidi="ar"/>
        </w:rPr>
        <w:br w:type="textWrapping"/>
      </w:r>
      <w:r>
        <w:rPr>
          <w:rFonts w:hint="eastAsia" w:ascii="Consolas" w:hAnsi="Consolas" w:eastAsia="Consolas" w:cs="Consolas"/>
          <w:i w:val="0"/>
          <w:caps w:val="0"/>
          <w:color w:val="A626A4"/>
          <w:spacing w:val="0"/>
          <w:kern w:val="0"/>
          <w:sz w:val="21"/>
          <w:szCs w:val="21"/>
          <w:bdr w:val="none" w:color="auto" w:sz="0" w:space="0"/>
          <w:lang w:val="en-US" w:eastAsia="zh-CN" w:bidi="ar"/>
        </w:rPr>
        <w:tab/>
        <w:t xml:space="preserve">   </w:t>
      </w:r>
      <w:r>
        <w:rPr>
          <w:rFonts w:hint="eastAsia" w:ascii="Consolas" w:hAnsi="Consolas" w:eastAsia="Consolas" w:cs="Consolas"/>
          <w:i w:val="0"/>
          <w:caps w:val="0"/>
          <w:color w:val="A626A4"/>
          <w:spacing w:val="0"/>
          <w:kern w:val="0"/>
          <w:sz w:val="21"/>
          <w:szCs w:val="21"/>
          <w:bdr w:val="none" w:color="auto" w:sz="0" w:space="0"/>
          <w:lang w:val="en-US" w:eastAsia="zh-CN" w:bidi="ar"/>
        </w:rPr>
        <w:tab/>
      </w:r>
      <w:r>
        <w:rPr>
          <w:rFonts w:hint="default" w:ascii="Consolas" w:hAnsi="Consolas" w:cs="Consolas"/>
          <w:b w:val="0"/>
          <w:bCs w:val="0"/>
          <w:i w:val="0"/>
          <w:caps w:val="0"/>
          <w:color w:val="990055"/>
          <w:spacing w:val="-2"/>
          <w:sz w:val="18"/>
          <w:szCs w:val="18"/>
          <w:u w:val="none"/>
          <w:shd w:val="clear" w:fill="F5F2F0"/>
          <w:lang w:val="en-US" w:eastAsia="zh-CN"/>
        </w:rPr>
        <w:t>var xmlHttp;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if (window.XMLHttpRequest) { //非IE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704" w:firstLineChars="4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xml:space="preserve">  </w:t>
      </w:r>
      <w:r>
        <w:rPr>
          <w:rFonts w:hint="default" w:ascii="Consolas" w:hAnsi="Consolas" w:cs="Consolas"/>
          <w:b w:val="0"/>
          <w:bCs w:val="0"/>
          <w:i w:val="0"/>
          <w:caps w:val="0"/>
          <w:color w:val="990055"/>
          <w:spacing w:val="-2"/>
          <w:sz w:val="18"/>
          <w:szCs w:val="18"/>
          <w:u w:val="none"/>
          <w:shd w:val="clear" w:fill="F5F2F0"/>
          <w:lang w:val="en-US" w:eastAsia="zh-CN"/>
        </w:rPr>
        <w:t>xmlHttp = new XMLHttpRequest();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 else if (window.ActiveXObject) { //IE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704" w:firstLineChars="4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xml:space="preserve">  </w:t>
      </w:r>
      <w:r>
        <w:rPr>
          <w:rFonts w:hint="default" w:ascii="Consolas" w:hAnsi="Consolas" w:cs="Consolas"/>
          <w:b w:val="0"/>
          <w:bCs w:val="0"/>
          <w:i w:val="0"/>
          <w:caps w:val="0"/>
          <w:color w:val="990055"/>
          <w:spacing w:val="-2"/>
          <w:sz w:val="18"/>
          <w:szCs w:val="18"/>
          <w:u w:val="none"/>
          <w:shd w:val="clear" w:fill="F5F2F0"/>
          <w:lang w:val="en-US" w:eastAsia="zh-CN"/>
        </w:rPr>
        <w:t>xmlHttp = new ActiveXObject("Microsoft.XMLHTTP")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设置onreadystatechange回调函数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xmlHttp .onreadystatechange=function(){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w:t>
      </w:r>
      <w:r>
        <w:rPr>
          <w:rFonts w:hint="eastAsia" w:ascii="Consolas" w:hAnsi="Consolas" w:cs="Consolas"/>
          <w:b w:val="0"/>
          <w:bCs w:val="0"/>
          <w:i w:val="0"/>
          <w:caps w:val="0"/>
          <w:color w:val="990055"/>
          <w:spacing w:val="-2"/>
          <w:sz w:val="18"/>
          <w:szCs w:val="18"/>
          <w:u w:val="none"/>
          <w:shd w:val="clear" w:fill="F5F2F0"/>
          <w:lang w:val="en-US" w:eastAsia="zh-CN"/>
        </w:rPr>
        <w:tab/>
        <w:t/>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if (</w:t>
      </w:r>
      <w:r>
        <w:rPr>
          <w:rFonts w:hint="default" w:ascii="Consolas" w:hAnsi="Consolas" w:cs="Consolas"/>
          <w:b w:val="0"/>
          <w:bCs w:val="0"/>
          <w:i w:val="0"/>
          <w:caps w:val="0"/>
          <w:color w:val="990055"/>
          <w:spacing w:val="-2"/>
          <w:sz w:val="18"/>
          <w:szCs w:val="18"/>
          <w:u w:val="none"/>
          <w:shd w:val="clear" w:fill="F5F2F0"/>
          <w:lang w:val="en-US" w:eastAsia="zh-CN"/>
        </w:rPr>
        <w:t xml:space="preserve">xmlHttp .readyState==4 &amp;&amp; </w:t>
      </w:r>
      <w:r>
        <w:rPr>
          <w:rFonts w:hint="default" w:ascii="Consolas" w:hAnsi="Consolas" w:cs="Consolas"/>
          <w:b w:val="0"/>
          <w:bCs w:val="0"/>
          <w:i w:val="0"/>
          <w:caps w:val="0"/>
          <w:color w:val="990055"/>
          <w:spacing w:val="-2"/>
          <w:sz w:val="18"/>
          <w:szCs w:val="18"/>
          <w:u w:val="none"/>
          <w:shd w:val="clear" w:fill="F5F2F0"/>
          <w:lang w:val="en-US" w:eastAsia="zh-CN"/>
        </w:rPr>
        <w:t>xmlHttp .status==200){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xml:space="preserve">    </w:t>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document.getElementById("myDiv").innerHTML=</w:t>
      </w:r>
      <w:r>
        <w:rPr>
          <w:rFonts w:hint="default" w:ascii="Consolas" w:hAnsi="Consolas" w:cs="Consolas"/>
          <w:b w:val="0"/>
          <w:bCs w:val="0"/>
          <w:i w:val="0"/>
          <w:caps w:val="0"/>
          <w:color w:val="990055"/>
          <w:spacing w:val="-2"/>
          <w:sz w:val="18"/>
          <w:szCs w:val="18"/>
          <w:u w:val="none"/>
          <w:shd w:val="clear" w:fill="F5F2F0"/>
          <w:lang w:val="en-US" w:eastAsia="zh-CN"/>
        </w:rPr>
        <w:t>xmlHttp .responseText;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528" w:firstLineChars="30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调用open方法设置请求方式、url以及是否异步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xmlhttp.open("GET",</w:t>
      </w:r>
      <w:r>
        <w:rPr>
          <w:rFonts w:hint="eastAsia" w:ascii="Consolas" w:hAnsi="Consolas" w:cs="Consolas"/>
          <w:b w:val="0"/>
          <w:bCs w:val="0"/>
          <w:i w:val="0"/>
          <w:caps w:val="0"/>
          <w:color w:val="990055"/>
          <w:spacing w:val="-2"/>
          <w:sz w:val="18"/>
          <w:szCs w:val="18"/>
          <w:u w:val="none"/>
          <w:shd w:val="clear" w:fill="F5F2F0"/>
          <w:lang w:val="en-US" w:eastAsia="zh-CN"/>
        </w:rPr>
        <w:t>url</w:t>
      </w:r>
      <w:r>
        <w:rPr>
          <w:rFonts w:hint="default" w:ascii="Consolas" w:hAnsi="Consolas" w:cs="Consolas"/>
          <w:b w:val="0"/>
          <w:bCs w:val="0"/>
          <w:i w:val="0"/>
          <w:caps w:val="0"/>
          <w:color w:val="990055"/>
          <w:spacing w:val="-2"/>
          <w:sz w:val="18"/>
          <w:szCs w:val="18"/>
          <w:u w:val="none"/>
          <w:shd w:val="clear" w:fill="F5F2F0"/>
          <w:lang w:val="en-US" w:eastAsia="zh-CN"/>
        </w:rPr>
        <w:t>,true);</w:t>
      </w:r>
    </w:p>
    <w:p>
      <w:pPr>
        <w:pStyle w:val="5"/>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调用send方法发送异步请求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xmlhttp.send();</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垃圾回收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手写call</w:t>
      </w:r>
      <w:bookmarkStart w:id="0" w:name="_GoBack"/>
      <w:bookmarkEnd w:id="0"/>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步骤：</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在Funciton.prototype上声明一个mycall方法</w:t>
      </w:r>
    </w:p>
    <w:p>
      <w:pPr>
        <w:pStyle w:val="5"/>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定义mycall的执行内容：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①为传入mycall的对象obj创建一个空方法x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②将this赋值给x，即让x方法变成调用call的函数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③执行obj.x()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④删除方法x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React的组件懒加载</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柯里化</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Math.round、math.ceil、math.floor的区别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Math.round:四舍五入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Math.ceil:进一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Math.floor:去尾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Websocket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Usecontext</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"https://juejin.im/post/5ceb37c851882520724c7504" </w:instrText>
      </w:r>
      <w:r>
        <w:rPr>
          <w:rFonts w:ascii="宋体" w:hAnsi="宋体" w:eastAsia="宋体" w:cs="宋体"/>
          <w:sz w:val="24"/>
          <w:szCs w:val="24"/>
        </w:rPr>
        <w:fldChar w:fldCharType="separate"/>
      </w:r>
      <w:r>
        <w:rPr>
          <w:rStyle w:val="11"/>
          <w:rFonts w:ascii="宋体" w:hAnsi="宋体" w:eastAsia="宋体" w:cs="宋体"/>
          <w:sz w:val="24"/>
          <w:szCs w:val="24"/>
        </w:rPr>
        <w:t>https://juejin.im/post/5ceb37c851882520724c7504</w:t>
      </w:r>
      <w:r>
        <w:rPr>
          <w:rFonts w:ascii="宋体" w:hAnsi="宋体" w:eastAsia="宋体" w:cs="宋体"/>
          <w:sz w:val="24"/>
          <w:szCs w:val="24"/>
        </w:rPr>
        <w:fldChar w:fldCharType="end"/>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Context：</w:t>
      </w:r>
    </w:p>
    <w:p>
      <w:pPr>
        <w:keepNext w:val="0"/>
        <w:keepLines w:val="0"/>
        <w:pageBreakBefore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24"/>
          <w:szCs w:val="24"/>
          <w:lang w:val="en-US" w:eastAsia="zh-CN"/>
        </w:rPr>
      </w:pPr>
      <w:r>
        <w:rPr>
          <w:rFonts w:hint="eastAsia"/>
          <w:b/>
          <w:bCs/>
          <w:sz w:val="24"/>
          <w:szCs w:val="24"/>
          <w:lang w:val="en-US" w:eastAsia="zh-CN"/>
        </w:rPr>
        <w:t>context的使用步骤：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1.export const x=React.createContext(初始值)创建一个context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2.在顶层父组件声明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&lt;x.Provider value={{name:</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wuhao</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w:r>
      <w:r>
        <w:rPr>
          <w:rFonts w:hint="eastAsia" w:ascii="Consolas" w:hAnsi="Consolas" w:cs="Consolas"/>
          <w:b w:val="0"/>
          <w:bCs w:val="0"/>
          <w:i w:val="0"/>
          <w:caps w:val="0"/>
          <w:color w:val="990055"/>
          <w:spacing w:val="-2"/>
          <w:sz w:val="18"/>
          <w:szCs w:val="18"/>
          <w:u w:val="none"/>
          <w:shd w:val="clear" w:fill="F5F2F0"/>
          <w:lang w:val="en-US" w:eastAsia="zh-CN"/>
        </w:rPr>
        <w:tab/>
        <w:t>...子组件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&lt;/x.Provider&gt;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用provider包裹子组件，从而子组件可以拿到context中存放的值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3.如果是class组件，可以选择先引入父组件中声明的context对象x，然后在子组件内部声明static contextType=x，随即可以通过this.context.name调用父组件中声明的context中保存的值了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4.如果是function组件，则必须用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&lt;x.Consumer&gt;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xml:space="preserve">    (name)=&gt;{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xml:space="preserve">         ...子组件内容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&lt;/x.Consumer&gt;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包裹子组件的内容,并在子组件中调用context中预存的值了</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Usecontext：</w:t>
      </w:r>
    </w:p>
    <w:p>
      <w:pPr>
        <w:keepNext w:val="0"/>
        <w:keepLines w:val="0"/>
        <w:pageBreakBefore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b/>
          <w:bCs/>
          <w:sz w:val="24"/>
          <w:szCs w:val="24"/>
          <w:lang w:val="en-US" w:eastAsia="zh-CN"/>
        </w:rPr>
      </w:pPr>
      <w:r>
        <w:rPr>
          <w:rFonts w:hint="eastAsia"/>
          <w:b/>
          <w:bCs/>
          <w:sz w:val="24"/>
          <w:szCs w:val="24"/>
          <w:lang w:val="en-US" w:eastAsia="zh-CN"/>
        </w:rPr>
        <w:t>usecontext是对传统context使用的改良，具体步骤如下：</w:t>
      </w:r>
    </w:p>
    <w:p>
      <w:pPr>
        <w:pStyle w:val="5"/>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export const x=React.createContext(初始值)创建一个context</w:t>
      </w:r>
    </w:p>
    <w:p>
      <w:pPr>
        <w:pStyle w:val="5"/>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在顶层父组件声明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&lt;x.Provider value={{name:</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wuhao</w:t>
      </w: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...子组件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&lt;/x.Provider&gt;</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用provider包裹子组件，从而子组件可以拿到context中存放的值</w:t>
      </w:r>
    </w:p>
    <w:p>
      <w:pPr>
        <w:pStyle w:val="5"/>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在子组件中import父组件中声明的context X,并在函数组件内部声明usecontext（x）,获取context中存放的值，usecontext会返回读取的context的值，可以通过解构直接获取，如：let {name}=useContext(x),这样子组件中就可以使用了</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useReducer</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React进行异步请求在哪个生命周期进行</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手写promise</w:t>
      </w:r>
    </w:p>
    <w:p>
      <w:pPr>
        <w:keepNext w:val="0"/>
        <w:keepLines w:val="0"/>
        <w:pageBreakBefore w:val="0"/>
        <w:numPr>
          <w:numId w:val="0"/>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如何获取设备类型</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浏览器本地存储</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三种布局方式区别</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Import和require的区别</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点击穿透和滑动穿透</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对我们公司有什么想问的</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排序算法</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图片懒加载原理</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清除浮动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移动端设备兼容性</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设置meta的name为viewport，并设置content为相关属性</w:t>
      </w:r>
    </w:p>
    <w:p>
      <w:pPr>
        <w:pStyle w:val="5"/>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通过media进行自适应,@media 设备类型 and （宽度阈值){样式代码}</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宽度阈值：</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w:r>
      <w:r>
        <w:rPr>
          <w:rFonts w:hint="eastAsia" w:ascii="Consolas" w:hAnsi="Consolas" w:cs="Consolas"/>
          <w:b w:val="0"/>
          <w:bCs w:val="0"/>
          <w:i w:val="0"/>
          <w:caps w:val="0"/>
          <w:color w:val="990055"/>
          <w:spacing w:val="-2"/>
          <w:sz w:val="18"/>
          <w:szCs w:val="18"/>
          <w:u w:val="none"/>
          <w:shd w:val="clear" w:fill="F5F2F0"/>
          <w:lang w:val="en-US" w:eastAsia="zh-CN"/>
        </w:rPr>
        <w:tab/>
        <w:t>max-width:xx  代表在屏幕宽度小于xx的时候使用该部分样式定义</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olor w:val="990055"/>
          <w:spacing w:val="-2"/>
          <w:sz w:val="18"/>
          <w:szCs w:val="18"/>
          <w:u w:val="none"/>
          <w:shd w:val="clear" w:fill="F5F2F0"/>
          <w:lang w:val="en-US" w:eastAsia="zh-CN"/>
        </w:rPr>
        <w:t>M</w:t>
      </w:r>
      <w:r>
        <w:rPr>
          <w:rFonts w:hint="eastAsia" w:ascii="Consolas" w:hAnsi="Consolas" w:cs="Consolas"/>
          <w:b w:val="0"/>
          <w:bCs w:val="0"/>
          <w:i w:val="0"/>
          <w:caps w:val="0"/>
          <w:color w:val="990055"/>
          <w:spacing w:val="-2"/>
          <w:sz w:val="18"/>
          <w:szCs w:val="18"/>
          <w:u w:val="none"/>
          <w:shd w:val="clear" w:fill="F5F2F0"/>
          <w:lang w:val="en-US" w:eastAsia="zh-CN"/>
        </w:rPr>
        <w:t>in-width:xx  代表在屏幕宽度大于xx的时候使用该部分样式定义</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对媒体的限制条件可多余一项，用and连接</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常用布局方式</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静态布局、流式布局(百分比布局)、弹性布局、响应式布局。</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静态布局</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特点：最外层宽高固定值，超出部分滚动条</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手段：设置max-width或者min-width</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流式布局（百分比布局）</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特点：随着屏幕的改变页面布局没有发生大变化，可以进行适配调整。</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手段：左侧固定，右侧自适应 或者 左右固定，中间自适应  元素宽高全部百分比</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弹性布局（flex布局）</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不多说</w:t>
      </w:r>
    </w:p>
    <w:p>
      <w:pPr>
        <w:pStyle w:val="5"/>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5F2F0"/>
        <w:tabs>
          <w:tab w:val="clear" w:pos="312"/>
        </w:tabs>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响应式布局</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特点：适应不同分辨率</w:t>
      </w:r>
    </w:p>
    <w:p>
      <w:pPr>
        <w:pStyle w:val="5"/>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rightChars="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t>手段：通过media不同分辨率设置不同的流式布局方案</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8EF21311"/>
    <w:multiLevelType w:val="singleLevel"/>
    <w:tmpl w:val="8EF21311"/>
    <w:lvl w:ilvl="0" w:tentative="0">
      <w:start w:val="1"/>
      <w:numFmt w:val="decimal"/>
      <w:lvlText w:val="%1."/>
      <w:lvlJc w:val="left"/>
      <w:pPr>
        <w:tabs>
          <w:tab w:val="left" w:pos="312"/>
        </w:tabs>
      </w:pPr>
    </w:lvl>
  </w:abstractNum>
  <w:abstractNum w:abstractNumId="2">
    <w:nsid w:val="9146C356"/>
    <w:multiLevelType w:val="singleLevel"/>
    <w:tmpl w:val="9146C356"/>
    <w:lvl w:ilvl="0" w:tentative="0">
      <w:start w:val="1"/>
      <w:numFmt w:val="decimal"/>
      <w:lvlText w:val="%1."/>
      <w:lvlJc w:val="left"/>
      <w:pPr>
        <w:tabs>
          <w:tab w:val="left" w:pos="312"/>
        </w:tabs>
      </w:pPr>
    </w:lvl>
  </w:abstractNum>
  <w:abstractNum w:abstractNumId="3">
    <w:nsid w:val="CD7F52C2"/>
    <w:multiLevelType w:val="singleLevel"/>
    <w:tmpl w:val="CD7F52C2"/>
    <w:lvl w:ilvl="0" w:tentative="0">
      <w:start w:val="1"/>
      <w:numFmt w:val="decimal"/>
      <w:lvlText w:val="%1."/>
      <w:lvlJc w:val="left"/>
      <w:pPr>
        <w:tabs>
          <w:tab w:val="left" w:pos="312"/>
        </w:tabs>
      </w:pPr>
    </w:lvl>
  </w:abstractNum>
  <w:abstractNum w:abstractNumId="4">
    <w:nsid w:val="E313803B"/>
    <w:multiLevelType w:val="singleLevel"/>
    <w:tmpl w:val="E313803B"/>
    <w:lvl w:ilvl="0" w:tentative="0">
      <w:start w:val="1"/>
      <w:numFmt w:val="decimal"/>
      <w:lvlText w:val="%1."/>
      <w:lvlJc w:val="left"/>
      <w:pPr>
        <w:tabs>
          <w:tab w:val="left" w:pos="312"/>
        </w:tabs>
      </w:pPr>
    </w:lvl>
  </w:abstractNum>
  <w:abstractNum w:abstractNumId="5">
    <w:nsid w:val="EDBC7794"/>
    <w:multiLevelType w:val="singleLevel"/>
    <w:tmpl w:val="EDBC7794"/>
    <w:lvl w:ilvl="0" w:tentative="0">
      <w:start w:val="1"/>
      <w:numFmt w:val="decimal"/>
      <w:lvlText w:val="%1."/>
      <w:lvlJc w:val="left"/>
      <w:pPr>
        <w:tabs>
          <w:tab w:val="left" w:pos="312"/>
        </w:tabs>
      </w:pPr>
    </w:lvl>
  </w:abstractNum>
  <w:abstractNum w:abstractNumId="6">
    <w:nsid w:val="07C5F41E"/>
    <w:multiLevelType w:val="singleLevel"/>
    <w:tmpl w:val="07C5F41E"/>
    <w:lvl w:ilvl="0" w:tentative="0">
      <w:start w:val="1"/>
      <w:numFmt w:val="chineseCounting"/>
      <w:suff w:val="nothing"/>
      <w:lvlText w:val="%1、"/>
      <w:lvlJc w:val="left"/>
      <w:rPr>
        <w:rFonts w:hint="eastAsia"/>
      </w:rPr>
    </w:lvl>
  </w:abstractNum>
  <w:abstractNum w:abstractNumId="7">
    <w:nsid w:val="0D6A6DA8"/>
    <w:multiLevelType w:val="singleLevel"/>
    <w:tmpl w:val="0D6A6DA8"/>
    <w:lvl w:ilvl="0" w:tentative="0">
      <w:start w:val="1"/>
      <w:numFmt w:val="decimal"/>
      <w:lvlText w:val="%1."/>
      <w:lvlJc w:val="left"/>
      <w:pPr>
        <w:tabs>
          <w:tab w:val="left" w:pos="312"/>
        </w:tabs>
      </w:pPr>
    </w:lvl>
  </w:abstractNum>
  <w:abstractNum w:abstractNumId="8">
    <w:nsid w:val="172C0BEA"/>
    <w:multiLevelType w:val="singleLevel"/>
    <w:tmpl w:val="172C0BEA"/>
    <w:lvl w:ilvl="0" w:tentative="0">
      <w:start w:val="1"/>
      <w:numFmt w:val="decimal"/>
      <w:lvlText w:val="%1."/>
      <w:lvlJc w:val="left"/>
      <w:pPr>
        <w:tabs>
          <w:tab w:val="left" w:pos="312"/>
        </w:tabs>
      </w:pPr>
    </w:lvl>
  </w:abstractNum>
  <w:abstractNum w:abstractNumId="9">
    <w:nsid w:val="2700256B"/>
    <w:multiLevelType w:val="singleLevel"/>
    <w:tmpl w:val="2700256B"/>
    <w:lvl w:ilvl="0" w:tentative="0">
      <w:start w:val="1"/>
      <w:numFmt w:val="decimal"/>
      <w:lvlText w:val="%1."/>
      <w:lvlJc w:val="left"/>
      <w:pPr>
        <w:tabs>
          <w:tab w:val="left" w:pos="312"/>
        </w:tabs>
      </w:pPr>
    </w:lvl>
  </w:abstractNum>
  <w:abstractNum w:abstractNumId="10">
    <w:nsid w:val="3A2CB7D3"/>
    <w:multiLevelType w:val="singleLevel"/>
    <w:tmpl w:val="3A2CB7D3"/>
    <w:lvl w:ilvl="0" w:tentative="0">
      <w:start w:val="1"/>
      <w:numFmt w:val="decimal"/>
      <w:lvlText w:val="%1."/>
      <w:lvlJc w:val="left"/>
      <w:pPr>
        <w:tabs>
          <w:tab w:val="left" w:pos="312"/>
        </w:tabs>
      </w:pPr>
    </w:lvl>
  </w:abstractNum>
  <w:abstractNum w:abstractNumId="11">
    <w:nsid w:val="3BFE2803"/>
    <w:multiLevelType w:val="singleLevel"/>
    <w:tmpl w:val="3BFE2803"/>
    <w:lvl w:ilvl="0" w:tentative="0">
      <w:start w:val="1"/>
      <w:numFmt w:val="decimal"/>
      <w:lvlText w:val="%1."/>
      <w:lvlJc w:val="left"/>
      <w:pPr>
        <w:tabs>
          <w:tab w:val="left" w:pos="312"/>
        </w:tabs>
      </w:pPr>
    </w:lvl>
  </w:abstractNum>
  <w:abstractNum w:abstractNumId="12">
    <w:nsid w:val="589775A3"/>
    <w:multiLevelType w:val="multilevel"/>
    <w:tmpl w:val="589775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F0AFE6C"/>
    <w:multiLevelType w:val="singleLevel"/>
    <w:tmpl w:val="7F0AFE6C"/>
    <w:lvl w:ilvl="0" w:tentative="0">
      <w:start w:val="1"/>
      <w:numFmt w:val="decimal"/>
      <w:lvlText w:val="%1."/>
      <w:lvlJc w:val="left"/>
      <w:pPr>
        <w:tabs>
          <w:tab w:val="left" w:pos="312"/>
        </w:tabs>
      </w:pPr>
    </w:lvl>
  </w:abstractNum>
  <w:num w:numId="1">
    <w:abstractNumId w:val="6"/>
  </w:num>
  <w:num w:numId="2">
    <w:abstractNumId w:val="7"/>
  </w:num>
  <w:num w:numId="3">
    <w:abstractNumId w:val="0"/>
  </w:num>
  <w:num w:numId="4">
    <w:abstractNumId w:val="9"/>
  </w:num>
  <w:num w:numId="5">
    <w:abstractNumId w:val="5"/>
  </w:num>
  <w:num w:numId="6">
    <w:abstractNumId w:val="12"/>
  </w:num>
  <w:num w:numId="7">
    <w:abstractNumId w:val="10"/>
  </w:num>
  <w:num w:numId="8">
    <w:abstractNumId w:val="2"/>
  </w:num>
  <w:num w:numId="9">
    <w:abstractNumId w:val="1"/>
  </w:num>
  <w:num w:numId="10">
    <w:abstractNumId w:val="4"/>
  </w:num>
  <w:num w:numId="11">
    <w:abstractNumId w:val="8"/>
  </w:num>
  <w:num w:numId="12">
    <w:abstractNumId w:val="13"/>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8C6B6B"/>
    <w:rsid w:val="02A96A0A"/>
    <w:rsid w:val="032D3889"/>
    <w:rsid w:val="049B7E32"/>
    <w:rsid w:val="05790C5E"/>
    <w:rsid w:val="05F9024A"/>
    <w:rsid w:val="06D23C12"/>
    <w:rsid w:val="080E15B2"/>
    <w:rsid w:val="0D0849B6"/>
    <w:rsid w:val="0DA649A7"/>
    <w:rsid w:val="12524B80"/>
    <w:rsid w:val="14E27C3F"/>
    <w:rsid w:val="15F90CA8"/>
    <w:rsid w:val="164518D5"/>
    <w:rsid w:val="199904C2"/>
    <w:rsid w:val="1C6C0C9B"/>
    <w:rsid w:val="23BA73A5"/>
    <w:rsid w:val="27D43504"/>
    <w:rsid w:val="2BB62C1A"/>
    <w:rsid w:val="32144625"/>
    <w:rsid w:val="33CF4717"/>
    <w:rsid w:val="34CB2E92"/>
    <w:rsid w:val="36656F65"/>
    <w:rsid w:val="366721A3"/>
    <w:rsid w:val="36757ADA"/>
    <w:rsid w:val="379A4512"/>
    <w:rsid w:val="39B42972"/>
    <w:rsid w:val="3E62739E"/>
    <w:rsid w:val="40556372"/>
    <w:rsid w:val="431D5FBD"/>
    <w:rsid w:val="464856B9"/>
    <w:rsid w:val="46542703"/>
    <w:rsid w:val="472545AF"/>
    <w:rsid w:val="49EE70F7"/>
    <w:rsid w:val="4A9678B1"/>
    <w:rsid w:val="4AEE2E0A"/>
    <w:rsid w:val="4D29734C"/>
    <w:rsid w:val="4F3A4749"/>
    <w:rsid w:val="501D6AF7"/>
    <w:rsid w:val="505C4467"/>
    <w:rsid w:val="522B52A4"/>
    <w:rsid w:val="55854971"/>
    <w:rsid w:val="55F7793B"/>
    <w:rsid w:val="56405DB9"/>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A</cp:lastModifiedBy>
  <dcterms:modified xsi:type="dcterms:W3CDTF">2020-03-26T14:08:49Z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