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${xx}</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w:t>
      </w:r>
      <w:r>
        <w:rPr>
          <w:rFonts w:hint="default" w:ascii="Consolas" w:hAnsi="Consolas" w:cs="Consolas"/>
          <w:b w:val="0"/>
          <w:i w:val="0"/>
          <w:caps w:val="0"/>
          <w:color w:val="990055"/>
          <w:spacing w:val="-2"/>
          <w:sz w:val="18"/>
          <w:szCs w:val="18"/>
          <w:u w:val="none"/>
          <w:shd w:val="clear" w:fill="F5F2F0"/>
          <w:lang w:val="en-US" w:eastAsia="zh-CN"/>
        </w:rPr>
        <w:t>const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y=function(){};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(RecommendComponent),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routes: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(AlbumComponent)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宋体" w:cs="Consolas"/>
          <w:b w:val="0"/>
          <w:i w:val="0"/>
          <w:caps w:val="0"/>
          <w:color w:val="990055"/>
          <w:spacing w:val="-2"/>
          <w:kern w:val="0"/>
          <w:sz w:val="18"/>
          <w:szCs w:val="18"/>
          <w:u w:val="none"/>
          <w:shd w:val="clear" w:fill="F5F2F0"/>
          <w:lang w:val="en-US" w:eastAsia="zh-CN" w:bidi="ar"/>
        </w:rPr>
        <w:t>props.match.params.id</w:t>
      </w:r>
      <w:r>
        <w:rPr>
          <w:rFonts w:hint="eastAsia"/>
          <w:b w:val="0"/>
          <w:bCs w:val="0"/>
          <w:sz w:val="24"/>
          <w:szCs w:val="24"/>
          <w:lang w:val="en-US" w:eastAsia="zh-CN"/>
        </w:rPr>
        <w:t>获取传入的歌单id，请求对应的歌曲资源渲染页面，同时路由也变成</w:t>
      </w:r>
      <w:r>
        <w:rPr>
          <w:rFonts w:hint="default" w:ascii="Consolas" w:hAnsi="Consolas" w:eastAsia="宋体" w:cs="Consolas"/>
          <w:b w:val="0"/>
          <w:i w:val="0"/>
          <w:caps w:val="0"/>
          <w:color w:val="990055"/>
          <w:spacing w:val="-2"/>
          <w:kern w:val="0"/>
          <w:sz w:val="18"/>
          <w:szCs w:val="18"/>
          <w:u w:val="none"/>
          <w:shd w:val="clear" w:fill="F5F2F0"/>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position: relative;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&amp;:after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top: -10px; bottom: -10px; left: -10px; right: -10px;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import PropTypes from 'prop-types';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class Greeting extends React.Component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render()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&lt;h1&gt;Hello, {this.props.name}&lt;/h1&gt;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Greeting.defaultProps=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w:t>
      </w:r>
      <w:r>
        <w:rPr>
          <w:rFonts w:hint="eastAsia" w:ascii="Consolas" w:hAnsi="Consolas" w:cs="Consolas"/>
          <w:b w:val="0"/>
          <w:i w:val="0"/>
          <w:caps w:val="0"/>
          <w:color w:val="990055"/>
          <w:spacing w:val="-2"/>
          <w:sz w:val="18"/>
          <w:szCs w:val="18"/>
          <w:u w:val="none"/>
          <w:shd w:val="clear" w:fill="F5F2F0"/>
          <w:lang w:val="en-US" w:eastAsia="zh-CN"/>
        </w:rPr>
        <w:t>吴灏</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Greeting.propTypes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PropTypes.string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baseUrl = 'http://111.229.243.7:3000/';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axiosInstance = axios.create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baseURL: baseUrl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axiosInstance.interceptors.response.use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res =&gt; res.data,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err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 (err, "网络错误");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5"/>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i</w:t>
      </w: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在A作用域中使用的变量x，却没有在A作用域中声明（即在其他作用域中声明的），对于A作用域来说，x就是一个</w:t>
      </w:r>
      <w:r>
        <w:rPr>
          <w:rFonts w:hint="eastAsia" w:ascii="Consolas" w:hAnsi="Consolas" w:cs="Consolas"/>
          <w:b/>
          <w:bCs/>
          <w:i w:val="0"/>
          <w:caps w:val="0"/>
          <w:color w:val="990055"/>
          <w:spacing w:val="-2"/>
          <w:sz w:val="18"/>
          <w:szCs w:val="18"/>
          <w:u w:val="none"/>
          <w:shd w:val="clear" w:fill="F5F2F0"/>
          <w:lang w:val="en-US" w:eastAsia="zh-CN"/>
        </w:rPr>
        <w:t>自由变量</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自由变量应该到</w:t>
      </w:r>
      <w:r>
        <w:rPr>
          <w:rFonts w:hint="eastAsia" w:ascii="Consolas" w:hAnsi="Consolas" w:cs="Consolas"/>
          <w:b/>
          <w:bCs/>
          <w:i w:val="0"/>
          <w:caps w:val="0"/>
          <w:color w:val="990055"/>
          <w:spacing w:val="-2"/>
          <w:sz w:val="18"/>
          <w:szCs w:val="18"/>
          <w:u w:val="none"/>
          <w:shd w:val="clear" w:fill="F5F2F0"/>
          <w:lang w:val="en-US" w:eastAsia="zh-CN"/>
        </w:rPr>
        <w:t>创建该函数的作用域中取</w:t>
      </w:r>
      <w:r>
        <w:rPr>
          <w:rFonts w:hint="eastAsia" w:ascii="Consolas" w:hAnsi="Consolas" w:cs="Consolas"/>
          <w:b w:val="0"/>
          <w:bCs w:val="0"/>
          <w:i w:val="0"/>
          <w:caps w:val="0"/>
          <w:color w:val="990055"/>
          <w:spacing w:val="-2"/>
          <w:sz w:val="18"/>
          <w:szCs w:val="18"/>
          <w:u w:val="none"/>
          <w:shd w:val="clear" w:fill="F5F2F0"/>
          <w:lang w:val="en-US" w:eastAsia="zh-CN"/>
        </w:rPr>
        <w:t>，而不是到父作用域中取，如果没找到继续往上层作用域找，直到找到为止。这一步步跨越路线又称为作用域链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7"/>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Math.round、math.ceil、math.floor的区别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Math.round:四舍五入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Math.ceil:进一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Math.floor:去尾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EDBC7794"/>
    <w:multiLevelType w:val="singleLevel"/>
    <w:tmpl w:val="EDBC7794"/>
    <w:lvl w:ilvl="0" w:tentative="0">
      <w:start w:val="1"/>
      <w:numFmt w:val="decimal"/>
      <w:lvlText w:val="%1."/>
      <w:lvlJc w:val="left"/>
      <w:pPr>
        <w:tabs>
          <w:tab w:val="left" w:pos="312"/>
        </w:tabs>
      </w:pPr>
    </w:lvl>
  </w:abstractNum>
  <w:abstractNum w:abstractNumId="4">
    <w:nsid w:val="07C5F41E"/>
    <w:multiLevelType w:val="singleLevel"/>
    <w:tmpl w:val="07C5F41E"/>
    <w:lvl w:ilvl="0" w:tentative="0">
      <w:start w:val="1"/>
      <w:numFmt w:val="chineseCounting"/>
      <w:suff w:val="nothing"/>
      <w:lvlText w:val="%1、"/>
      <w:lvlJc w:val="left"/>
      <w:rPr>
        <w:rFonts w:hint="eastAsia"/>
      </w:rPr>
    </w:lvl>
  </w:abstractNum>
  <w:abstractNum w:abstractNumId="5">
    <w:nsid w:val="0D6A6DA8"/>
    <w:multiLevelType w:val="singleLevel"/>
    <w:tmpl w:val="0D6A6DA8"/>
    <w:lvl w:ilvl="0" w:tentative="0">
      <w:start w:val="1"/>
      <w:numFmt w:val="decimal"/>
      <w:lvlText w:val="%1."/>
      <w:lvlJc w:val="left"/>
      <w:pPr>
        <w:tabs>
          <w:tab w:val="left" w:pos="312"/>
        </w:tabs>
      </w:pPr>
    </w:lvl>
  </w:abstractNum>
  <w:abstractNum w:abstractNumId="6">
    <w:nsid w:val="2700256B"/>
    <w:multiLevelType w:val="singleLevel"/>
    <w:tmpl w:val="2700256B"/>
    <w:lvl w:ilvl="0" w:tentative="0">
      <w:start w:val="1"/>
      <w:numFmt w:val="decimal"/>
      <w:lvlText w:val="%1."/>
      <w:lvlJc w:val="left"/>
      <w:pPr>
        <w:tabs>
          <w:tab w:val="left" w:pos="312"/>
        </w:tabs>
      </w:pPr>
    </w:lvl>
  </w:abstractNum>
  <w:abstractNum w:abstractNumId="7">
    <w:nsid w:val="3A2CB7D3"/>
    <w:multiLevelType w:val="singleLevel"/>
    <w:tmpl w:val="3A2CB7D3"/>
    <w:lvl w:ilvl="0" w:tentative="0">
      <w:start w:val="1"/>
      <w:numFmt w:val="decimal"/>
      <w:lvlText w:val="%1."/>
      <w:lvlJc w:val="left"/>
      <w:pPr>
        <w:tabs>
          <w:tab w:val="left" w:pos="312"/>
        </w:tabs>
      </w:pPr>
    </w:lvl>
  </w:abstractNum>
  <w:abstractNum w:abstractNumId="8">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6"/>
  </w:num>
  <w:num w:numId="5">
    <w:abstractNumId w:val="3"/>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8C6B6B"/>
    <w:rsid w:val="02A96A0A"/>
    <w:rsid w:val="032D3889"/>
    <w:rsid w:val="049B7E32"/>
    <w:rsid w:val="05790C5E"/>
    <w:rsid w:val="05F9024A"/>
    <w:rsid w:val="06D23C12"/>
    <w:rsid w:val="080E15B2"/>
    <w:rsid w:val="0D0849B6"/>
    <w:rsid w:val="14E27C3F"/>
    <w:rsid w:val="15F90CA8"/>
    <w:rsid w:val="164518D5"/>
    <w:rsid w:val="199904C2"/>
    <w:rsid w:val="1C6C0C9B"/>
    <w:rsid w:val="23BA73A5"/>
    <w:rsid w:val="27D43504"/>
    <w:rsid w:val="32144625"/>
    <w:rsid w:val="33CF4717"/>
    <w:rsid w:val="34CB2E92"/>
    <w:rsid w:val="36656F65"/>
    <w:rsid w:val="366721A3"/>
    <w:rsid w:val="36757ADA"/>
    <w:rsid w:val="379A4512"/>
    <w:rsid w:val="39B42972"/>
    <w:rsid w:val="3E62739E"/>
    <w:rsid w:val="40556372"/>
    <w:rsid w:val="431D5FBD"/>
    <w:rsid w:val="464856B9"/>
    <w:rsid w:val="46542703"/>
    <w:rsid w:val="472545AF"/>
    <w:rsid w:val="49EE70F7"/>
    <w:rsid w:val="4A9678B1"/>
    <w:rsid w:val="4AEE2E0A"/>
    <w:rsid w:val="4D29734C"/>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2020-03-23T11:09:28Z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