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1"/>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0"/>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3"/>
        <w:gridCol w:w="5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0"/>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9"/>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9"/>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9"/>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sass中父选择器&amp;的妙用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val="0"/>
          <w:bCs w:val="0"/>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w:t>
      </w:r>
      <w:r>
        <w:rPr>
          <w:rFonts w:hint="default" w:ascii="Consolas" w:hAnsi="Consolas" w:cs="Consolas"/>
          <w:b w:val="0"/>
          <w:bCs w:val="0"/>
          <w:i w:val="0"/>
          <w:caps w:val="0"/>
          <w:color w:val="990055"/>
          <w:spacing w:val="-2"/>
          <w:sz w:val="18"/>
          <w:szCs w:val="18"/>
          <w:u w:val="none"/>
          <w:shd w:val="clear" w:fill="F5F2F0"/>
          <w:lang w:val="en-US" w:eastAsia="zh-CN"/>
        </w:rPr>
        <w:t> </w:t>
      </w:r>
      <w:r>
        <w:rPr>
          <w:rFonts w:hint="eastAsia" w:ascii="Consolas" w:hAnsi="Consolas" w:cs="Consolas"/>
          <w:b w:val="0"/>
          <w:bCs w:val="0"/>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w:t>
      </w:r>
      <w:r>
        <w:rPr>
          <w:rFonts w:hint="default" w:ascii="Consolas" w:hAnsi="Consolas" w:cs="Consolas"/>
          <w:b w:val="0"/>
          <w:bCs w:val="0"/>
          <w:i w:val="0"/>
          <w:caps w:val="0"/>
          <w:color w:val="990055"/>
          <w:spacing w:val="-2"/>
          <w:sz w:val="18"/>
          <w:szCs w:val="18"/>
          <w:u w:val="none"/>
          <w:shd w:val="clear" w:fill="F5F2F0"/>
          <w:lang w:val="en-US" w:eastAsia="zh-CN"/>
        </w:rPr>
        <w:t xml:space="preserve">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w:t>
      </w:r>
      <w:r>
        <w:rPr>
          <w:rFonts w:hint="default" w:ascii="Consolas" w:hAnsi="Consolas" w:cs="Consolas"/>
          <w:b w:val="0"/>
          <w:bCs w:val="0"/>
          <w:i w:val="0"/>
          <w:caps w:val="0"/>
          <w:color w:val="990055"/>
          <w:spacing w:val="-2"/>
          <w:sz w:val="18"/>
          <w:szCs w:val="18"/>
          <w:u w:val="none"/>
          <w:shd w:val="clear" w:fill="F5F2F0"/>
          <w:lang w:val="en-US" w:eastAsia="zh-CN"/>
        </w:rPr>
        <w:t>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viewBox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 0 100 100"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"http://www.w3.org/2000/svg"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一个用来适配svg内容和这个容器本身的工具，viewbox的大小是相对于svg的内容的，并不是相对于svg容器</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="x, y, width, height"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:左上角横坐标，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:左上角纵坐标，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width</w:t>
      </w:r>
      <w:r>
        <w:rPr>
          <w:rFonts w:hint="default" w:ascii="Consolas" w:hAnsi="Consolas" w:cs="Consolas"/>
          <w:b w:val="0"/>
          <w:bCs w:val="0"/>
          <w:i w:val="0"/>
          <w:caps w:val="0"/>
          <w:color w:val="990055"/>
          <w:spacing w:val="-2"/>
          <w:sz w:val="18"/>
          <w:szCs w:val="18"/>
          <w:u w:val="none"/>
          <w:shd w:val="clear" w:fill="F5F2F0"/>
          <w:lang w:val="en-US" w:eastAsia="zh-CN"/>
        </w:rPr>
        <w:t>:宽度，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height</w:t>
      </w:r>
      <w:r>
        <w:rPr>
          <w:rFonts w:hint="default" w:ascii="Consolas" w:hAnsi="Consolas" w:cs="Consolas"/>
          <w:b w:val="0"/>
          <w:bCs w:val="0"/>
          <w:i w:val="0"/>
          <w:caps w:val="0"/>
          <w:color w:val="990055"/>
          <w:spacing w:val="-2"/>
          <w:sz w:val="18"/>
          <w:szCs w:val="18"/>
          <w:u w:val="none"/>
          <w:shd w:val="clear" w:fill="F5F2F0"/>
          <w:lang w:val="en-US" w:eastAsia="zh-CN"/>
        </w:rPr>
        <w: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w:t>
      </w:r>
      <w:r>
        <w:rPr>
          <w:rFonts w:hint="default" w:ascii="Consolas" w:hAnsi="Consolas" w:cs="Consolas"/>
          <w:b w:val="0"/>
          <w:bCs w:val="0"/>
          <w:i w:val="0"/>
          <w:caps w:val="0"/>
          <w:color w:val="990055"/>
          <w:spacing w:val="-2"/>
          <w:sz w:val="18"/>
          <w:szCs w:val="18"/>
          <w:u w:val="none"/>
          <w:shd w:val="clear" w:fill="F5F2F0"/>
          <w:lang w:val="en-US" w:eastAsia="zh-CN"/>
        </w:rPr>
        <w:t>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w:t>
      </w:r>
      <w:r>
        <w:rPr>
          <w:rFonts w:hint="default" w:ascii="Consolas" w:hAnsi="Consolas" w:cs="Consolas"/>
          <w:b w:val="0"/>
          <w:bCs w:val="0"/>
          <w:i w:val="0"/>
          <w:caps w:val="0"/>
          <w:color w:val="990055"/>
          <w:spacing w:val="-2"/>
          <w:sz w:val="18"/>
          <w:szCs w:val="18"/>
          <w:u w:val="none"/>
          <w:shd w:val="clear" w:fill="F5F2F0"/>
          <w:lang w:val="en-US" w:eastAsia="zh-CN"/>
        </w:rPr>
        <w:t>半径</w:t>
      </w: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w:t>
      </w:r>
      <w:r>
        <w:rPr>
          <w:rFonts w:hint="default" w:ascii="Consolas" w:hAnsi="Consolas" w:cs="Consolas"/>
          <w:b w:val="0"/>
          <w:bCs w:val="0"/>
          <w:i w:val="0"/>
          <w:caps w:val="0"/>
          <w:color w:val="990055"/>
          <w:spacing w:val="-2"/>
          <w:sz w:val="18"/>
          <w:szCs w:val="18"/>
          <w:u w:val="none"/>
          <w:shd w:val="clear" w:fill="F5F2F0"/>
          <w:lang w:val="en-US" w:eastAsia="zh-CN"/>
        </w:rPr>
        <w:t>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w:t>
      </w:r>
      <w:r>
        <w:rPr>
          <w:rFonts w:hint="default" w:ascii="Consolas" w:hAnsi="Consolas" w:cs="Consolas"/>
          <w:b w:val="0"/>
          <w:bCs w:val="0"/>
          <w:i w:val="0"/>
          <w:caps w:val="0"/>
          <w:color w:val="990055"/>
          <w:spacing w:val="-2"/>
          <w:sz w:val="18"/>
          <w:szCs w:val="18"/>
          <w:u w:val="none"/>
          <w:shd w:val="clear" w:fill="F5F2F0"/>
          <w:lang w:val="en-US" w:eastAsia="zh-CN"/>
        </w:rPr>
        <w:t>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w:t>
      </w:r>
      <w:r>
        <w:rPr>
          <w:rFonts w:hint="default" w:ascii="Consolas" w:hAnsi="Consolas" w:cs="Consolas"/>
          <w:b w:val="0"/>
          <w:bCs w:val="0"/>
          <w:i w:val="0"/>
          <w:caps w:val="0"/>
          <w:color w:val="990055"/>
          <w:spacing w:val="-2"/>
          <w:sz w:val="18"/>
          <w:szCs w:val="18"/>
          <w:u w:val="none"/>
          <w:shd w:val="clear" w:fill="F5F2F0"/>
          <w:lang w:val="en-US" w:eastAsia="zh-CN"/>
        </w:rPr>
        <w: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w:t>
      </w:r>
      <w:r>
        <w:rPr>
          <w:rFonts w:hint="default" w:ascii="Consolas" w:hAnsi="Consolas" w:cs="Consolas"/>
          <w:b w:val="0"/>
          <w:bCs w:val="0"/>
          <w:i w:val="0"/>
          <w:caps w:val="0"/>
          <w:color w:val="990055"/>
          <w:spacing w:val="-2"/>
          <w:sz w:val="18"/>
          <w:szCs w:val="18"/>
          <w:u w:val="none"/>
          <w:shd w:val="clear" w:fill="F5F2F0"/>
          <w:lang w:val="en-US" w:eastAsia="zh-CN"/>
        </w:rPr>
        <w:t>用于描绘出虚线边框  格式：strokeDasharray={线长度，缺口长度，</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线长度，缺口长度...}strokeDasharray内容的数值个数必须是偶数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个否则自动复制原内容个数自动翻倍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w:t>
      </w:r>
      <w:r>
        <w:rPr>
          <w:rFonts w:hint="default" w:ascii="Consolas" w:hAnsi="Consolas" w:cs="Consolas"/>
          <w:b w:val="0"/>
          <w:bCs w:val="0"/>
          <w:i w:val="0"/>
          <w:caps w:val="0"/>
          <w:color w:val="990055"/>
          <w:spacing w:val="-2"/>
          <w:sz w:val="18"/>
          <w:szCs w:val="18"/>
          <w:u w:val="none"/>
          <w:shd w:val="clear" w:fill="F5F2F0"/>
          <w:lang w:val="en-US" w:eastAsia="zh-CN"/>
        </w:rPr>
        <w:t>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w:t>
      </w:r>
      <w:r>
        <w:rPr>
          <w:rFonts w:hint="default" w:ascii="Consolas" w:hAnsi="Consolas" w:cs="Consolas"/>
          <w:b w:val="0"/>
          <w:bCs w:val="0"/>
          <w:i w:val="0"/>
          <w:caps w:val="0"/>
          <w:color w:val="990055"/>
          <w:spacing w:val="-2"/>
          <w:sz w:val="18"/>
          <w:szCs w:val="18"/>
          <w:u w:val="none"/>
          <w:shd w:val="clear" w:fill="F5F2F0"/>
          <w:lang w:val="en-US" w:eastAsia="zh-CN"/>
        </w:rPr>
        <w: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"https://segmentfault.com/a/1190000009226427"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https://segmentfault.com/a/1190000009226427</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"https://www.cnblogs.com/daisygogogo/p/11044353.html"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https://www.cnblogs.com/daisygogogo/p/11044353.html</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1"/>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1"/>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1"/>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1"/>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1"/>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1"/>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1"/>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1"/>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1"/>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1"/>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1"/>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0"/>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eastAsia="宋体" w:cs="Consolas"/>
          <w:b/>
          <w:bCs/>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8"/>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07C5F41E"/>
    <w:multiLevelType w:val="singleLevel"/>
    <w:tmpl w:val="07C5F41E"/>
    <w:lvl w:ilvl="0" w:tentative="0">
      <w:start w:val="1"/>
      <w:numFmt w:val="chineseCounting"/>
      <w:suff w:val="nothing"/>
      <w:lvlText w:val="%1、"/>
      <w:lvlJc w:val="left"/>
      <w:rPr>
        <w:rFonts w:hint="eastAsia"/>
      </w:rPr>
    </w:lvl>
  </w:abstractNum>
  <w:abstractNum w:abstractNumId="2">
    <w:nsid w:val="0D6A6DA8"/>
    <w:multiLevelType w:val="singleLevel"/>
    <w:tmpl w:val="0D6A6DA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49B7E32"/>
    <w:rsid w:val="05790C5E"/>
    <w:rsid w:val="05F9024A"/>
    <w:rsid w:val="06D23C12"/>
    <w:rsid w:val="080E15B2"/>
    <w:rsid w:val="0D0849B6"/>
    <w:rsid w:val="164518D5"/>
    <w:rsid w:val="199904C2"/>
    <w:rsid w:val="1C6C0C9B"/>
    <w:rsid w:val="23BA73A5"/>
    <w:rsid w:val="32144625"/>
    <w:rsid w:val="33CF4717"/>
    <w:rsid w:val="34CB2E92"/>
    <w:rsid w:val="366721A3"/>
    <w:rsid w:val="36757ADA"/>
    <w:rsid w:val="379A4512"/>
    <w:rsid w:val="39B42972"/>
    <w:rsid w:val="3E62739E"/>
    <w:rsid w:val="40556372"/>
    <w:rsid w:val="49EE70F7"/>
    <w:rsid w:val="4A9678B1"/>
    <w:rsid w:val="4AEE2E0A"/>
    <w:rsid w:val="4D29734C"/>
    <w:rsid w:val="501D6AF7"/>
    <w:rsid w:val="505C4467"/>
    <w:rsid w:val="522B52A4"/>
    <w:rsid w:val="55F7793B"/>
    <w:rsid w:val="564669BF"/>
    <w:rsid w:val="60246077"/>
    <w:rsid w:val="61E35AB7"/>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A</cp:lastModifiedBy>
  <dcterms:modified xsi:type="dcterms:W3CDTF">2020-03-18T15:12:45Z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