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277ACAC" wp14:textId="77777777">
      <w:pPr>
        <w:pStyle w:val="Heading1"/>
      </w:pPr>
      <w:r>
        <w:t>JUnit Code Coverage Analysis Report</w:t>
      </w:r>
    </w:p>
    <w:p xmlns:wp14="http://schemas.microsoft.com/office/word/2010/wordml" w14:paraId="40540A4C" wp14:textId="77777777">
      <w:pPr>
        <w:pStyle w:val="Heading2"/>
      </w:pPr>
      <w:r>
        <w:t>1. CustomerProfile.java (Core Business Logic)</w:t>
      </w:r>
    </w:p>
    <w:p xmlns:wp14="http://schemas.microsoft.com/office/word/2010/wordml" w14:paraId="10643BEB" wp14:textId="48AAFFA7">
      <w:r>
        <w:br/>
      </w:r>
      <w:r w:rsidR="09B94CC1">
        <w:rPr/>
        <w:t>Covered by ‘CustomerProfileAttributesTests.java’:</w:t>
      </w:r>
      <w:r>
        <w:br/>
      </w:r>
      <w:r>
        <w:br/>
      </w:r>
      <w:r w:rsidR="09B94CC1">
        <w:rPr/>
        <w:t>- Validation Methods:</w:t>
      </w:r>
      <w:r>
        <w:br/>
      </w:r>
      <w:r w:rsidR="09B94CC1">
        <w:rPr/>
        <w:t xml:space="preserve">  - </w:t>
      </w:r>
      <w:r w:rsidR="09B94CC1">
        <w:rPr/>
        <w:t>validateName</w:t>
      </w:r>
      <w:r w:rsidR="09B94CC1">
        <w:rPr/>
        <w:t>: Covered with valid and invalid test cases.</w:t>
      </w:r>
      <w:r>
        <w:br/>
      </w:r>
      <w:r w:rsidR="09B94CC1">
        <w:rPr/>
        <w:t xml:space="preserve">  - </w:t>
      </w:r>
      <w:r w:rsidR="09B94CC1">
        <w:rPr/>
        <w:t>validatePostcode</w:t>
      </w:r>
      <w:r w:rsidR="09B94CC1">
        <w:rPr/>
        <w:t>: Covered with valid and invalid test cases.</w:t>
      </w:r>
      <w:r>
        <w:br/>
      </w:r>
      <w:r w:rsidR="09B94CC1">
        <w:rPr/>
        <w:t xml:space="preserve">  - </w:t>
      </w:r>
      <w:r w:rsidR="09B94CC1">
        <w:rPr/>
        <w:t>validatePhoneNumber</w:t>
      </w:r>
      <w:r w:rsidR="09B94CC1">
        <w:rPr/>
        <w:t>: Covered with valid and invalid test cases.</w:t>
      </w:r>
      <w:r>
        <w:br/>
      </w:r>
      <w:r w:rsidR="09B94CC1">
        <w:rPr/>
        <w:t xml:space="preserve">  - </w:t>
      </w:r>
      <w:r w:rsidR="09B94CC1">
        <w:rPr/>
        <w:t>validateEmail</w:t>
      </w:r>
      <w:r w:rsidR="09B94CC1">
        <w:rPr/>
        <w:t>: Covered with valid and invalid test cases.</w:t>
      </w:r>
      <w:r>
        <w:br/>
      </w:r>
      <w:r w:rsidR="09B94CC1">
        <w:rPr/>
        <w:t xml:space="preserve">  - </w:t>
      </w:r>
      <w:r w:rsidR="09B94CC1">
        <w:rPr/>
        <w:t>validatePaymentStatus</w:t>
      </w:r>
      <w:r w:rsidR="09B94CC1">
        <w:rPr/>
        <w:t>: Covered with valid, boundary, and invalid cases.</w:t>
      </w:r>
      <w:r>
        <w:br/>
      </w:r>
      <w:r>
        <w:br/>
      </w:r>
      <w:r w:rsidR="09B94CC1">
        <w:rPr/>
        <w:t>- Setters and Getters:</w:t>
      </w:r>
      <w:r>
        <w:br/>
      </w:r>
      <w:r w:rsidR="09B94CC1">
        <w:rPr/>
        <w:t xml:space="preserve">  - Indirectly covered through validation tests since they use validation methods.</w:t>
      </w:r>
      <w:r>
        <w:br/>
      </w:r>
      <w:r>
        <w:br/>
      </w:r>
      <w:r w:rsidR="09B94CC1">
        <w:rPr/>
        <w:t>- Constructor Validation:</w:t>
      </w:r>
      <w:r>
        <w:br/>
      </w:r>
      <w:r w:rsidR="09B94CC1">
        <w:rPr/>
        <w:t xml:space="preserve">  - Implicitly covered through the test cases that use ‘CustomerProfile’ with valid and invalid inputs.</w:t>
      </w:r>
      <w:r>
        <w:br/>
      </w:r>
      <w:r>
        <w:br/>
      </w:r>
      <w:r w:rsidR="09B94CC1">
        <w:rPr/>
        <w:t>Coverage Estimation: High (</w:t>
      </w:r>
      <w:r w:rsidR="09B94CC1">
        <w:rPr/>
        <w:t>approximately 90</w:t>
      </w:r>
      <w:r w:rsidR="09B94CC1">
        <w:rPr/>
        <w:t>–95%). Missing coverage might include unusual edge cases (e.g., null input for setters).</w:t>
      </w:r>
      <w:r>
        <w:br/>
      </w:r>
    </w:p>
    <w:p xmlns:wp14="http://schemas.microsoft.com/office/word/2010/wordml" w14:paraId="43C7B906" wp14:textId="77777777">
      <w:pPr>
        <w:pStyle w:val="Heading2"/>
      </w:pPr>
      <w:r>
        <w:t>2. CustomerProfileCRUD.java (Database Operations)</w:t>
      </w:r>
    </w:p>
    <w:p xmlns:wp14="http://schemas.microsoft.com/office/word/2010/wordml" w14:paraId="71F04C70" wp14:textId="3A52C813">
      <w:r>
        <w:br/>
      </w:r>
      <w:r w:rsidR="09B94CC1">
        <w:rPr/>
        <w:t>Coverage by Existing Tests:</w:t>
      </w:r>
      <w:r>
        <w:br/>
      </w:r>
      <w:r>
        <w:br/>
      </w:r>
      <w:r w:rsidR="09B94CC1">
        <w:rPr/>
        <w:t>- Methods:</w:t>
      </w:r>
      <w:r>
        <w:br/>
      </w:r>
      <w:r w:rsidR="09B94CC1">
        <w:rPr/>
        <w:t xml:space="preserve">  - </w:t>
      </w:r>
      <w:r w:rsidR="09B94CC1">
        <w:rPr/>
        <w:t>createCustomerDetailsAccount</w:t>
      </w:r>
      <w:r w:rsidR="09B94CC1">
        <w:rPr/>
        <w:t>: Not directly tested. Requires mocking the database connection, mocking tests completed.</w:t>
      </w:r>
      <w:r>
        <w:br/>
      </w:r>
      <w:r w:rsidR="09B94CC1">
        <w:rPr/>
        <w:t xml:space="preserve">  - </w:t>
      </w:r>
      <w:r w:rsidR="09B94CC1">
        <w:rPr/>
        <w:t>readAllCustomerAccounts</w:t>
      </w:r>
      <w:r w:rsidR="09B94CC1">
        <w:rPr/>
        <w:t>: Not directly tested. Needs integration testing with mocked data, mocking testing completed.</w:t>
      </w:r>
      <w:r>
        <w:br/>
      </w:r>
      <w:r w:rsidR="09B94CC1">
        <w:rPr/>
        <w:t xml:space="preserve">  - </w:t>
      </w:r>
      <w:r w:rsidR="09B94CC1">
        <w:rPr/>
        <w:t>updateCustomerById</w:t>
      </w:r>
      <w:r w:rsidR="09B94CC1">
        <w:rPr/>
        <w:t>: Not directly tested. Requires mocking database updates, mocking tests completed.</w:t>
      </w:r>
      <w:r>
        <w:br/>
      </w:r>
      <w:r w:rsidR="09B94CC1">
        <w:rPr/>
        <w:t xml:space="preserve">  - </w:t>
      </w:r>
      <w:r w:rsidR="09B94CC1">
        <w:rPr/>
        <w:t>deleteCustomerById</w:t>
      </w:r>
      <w:r w:rsidR="09B94CC1">
        <w:rPr/>
        <w:t>: Not directly tested. Requires tests for both single ID and full table deletion cases. Mocking tests completed.</w:t>
      </w:r>
      <w:r>
        <w:br/>
      </w:r>
      <w:r>
        <w:br/>
      </w:r>
      <w:r w:rsidR="09B94CC1">
        <w:rPr/>
        <w:t>Coverage Estimation: 0%.</w:t>
      </w:r>
      <w:r>
        <w:br/>
      </w:r>
    </w:p>
    <w:p xmlns:wp14="http://schemas.microsoft.com/office/word/2010/wordml" w14:paraId="33A206B2" wp14:textId="77777777">
      <w:pPr>
        <w:pStyle w:val="Heading2"/>
      </w:pPr>
      <w:r>
        <w:t>3. CustomerProfileCommandLine.java (CLI Interface)</w:t>
      </w:r>
    </w:p>
    <w:p xmlns:wp14="http://schemas.microsoft.com/office/word/2010/wordml" w14:paraId="2C65DC27" wp14:textId="73EE2330">
      <w:r>
        <w:br/>
      </w:r>
      <w:r w:rsidR="09B94CC1">
        <w:rPr/>
        <w:t>Coverage by Existing Tests:</w:t>
      </w:r>
      <w:r>
        <w:br/>
      </w:r>
      <w:r>
        <w:br/>
      </w:r>
      <w:r w:rsidR="09B94CC1">
        <w:rPr/>
        <w:t>- Methods:</w:t>
      </w:r>
      <w:r>
        <w:br/>
      </w:r>
      <w:r w:rsidR="09B94CC1">
        <w:rPr/>
        <w:t xml:space="preserve">  - </w:t>
      </w:r>
      <w:r w:rsidR="09B94CC1">
        <w:rPr/>
        <w:t>customerProfileFunctionalities</w:t>
      </w:r>
      <w:r w:rsidR="09B94CC1">
        <w:rPr/>
        <w:t>: Not covered. Mock testing completed.</w:t>
      </w:r>
      <w:r>
        <w:br/>
      </w:r>
      <w:r w:rsidR="09B94CC1">
        <w:rPr/>
        <w:t xml:space="preserve">  - </w:t>
      </w:r>
      <w:r w:rsidR="09B94CC1">
        <w:rPr/>
        <w:t>printCustomerProfileTable</w:t>
      </w:r>
      <w:r w:rsidR="09B94CC1">
        <w:rPr/>
        <w:t>: Not covered. Mock testing completed.</w:t>
      </w:r>
      <w:r>
        <w:br/>
      </w:r>
      <w:r w:rsidR="09B94CC1">
        <w:rPr/>
        <w:t xml:space="preserve">  - execute: Not covered. Mocked user input and database results. - completed.</w:t>
      </w:r>
      <w:r>
        <w:br/>
      </w:r>
      <w:r>
        <w:br/>
      </w:r>
      <w:r w:rsidR="09B94CC1">
        <w:rPr/>
        <w:t>Coverage Estimation: 0%.</w:t>
      </w:r>
      <w:r>
        <w:br/>
      </w:r>
    </w:p>
    <w:p xmlns:wp14="http://schemas.microsoft.com/office/word/2010/wordml" w14:paraId="79661E44" wp14:textId="77777777">
      <w:pPr>
        <w:pStyle w:val="Heading2"/>
      </w:pPr>
      <w:r>
        <w:t>Overall Coverage</w:t>
      </w:r>
    </w:p>
    <w:p xmlns:wp14="http://schemas.microsoft.com/office/word/2010/wordml" w14:paraId="10F1FF03" wp14:textId="6606889A">
      <w:r>
        <w:br/>
      </w:r>
      <w:r w:rsidR="09B94CC1">
        <w:rPr/>
        <w:t>1. High Coverage:</w:t>
      </w:r>
      <w:r>
        <w:br/>
      </w:r>
      <w:r w:rsidR="09B94CC1">
        <w:rPr/>
        <w:t xml:space="preserve">   - ‘CustomerProfile.java’ - covered by existing tests.</w:t>
      </w:r>
      <w:r>
        <w:br/>
      </w:r>
      <w:r>
        <w:br/>
      </w:r>
      <w:r w:rsidR="09B94CC1">
        <w:rPr/>
        <w:t>2. Low Coverage:</w:t>
      </w:r>
      <w:r>
        <w:br/>
      </w:r>
      <w:r w:rsidR="09B94CC1">
        <w:rPr/>
        <w:t xml:space="preserve">   - ‘CustomerProfileCRUD.java’ - 0% covered with </w:t>
      </w:r>
      <w:r w:rsidR="09B94CC1">
        <w:rPr/>
        <w:t>JUnits</w:t>
      </w:r>
      <w:r w:rsidR="09B94CC1">
        <w:rPr/>
        <w:t xml:space="preserve">, would </w:t>
      </w:r>
      <w:r w:rsidR="09B94CC1">
        <w:rPr/>
        <w:t>benefit</w:t>
      </w:r>
      <w:r w:rsidR="09B94CC1">
        <w:rPr/>
        <w:t xml:space="preserve"> from unit tests for CRUD methods.</w:t>
      </w:r>
      <w:r>
        <w:br/>
      </w:r>
      <w:r w:rsidR="09B94CC1">
        <w:rPr/>
        <w:t xml:space="preserve">   - ‘CustomerProfileCommandLine.java’ - 0% covered with </w:t>
      </w:r>
      <w:r w:rsidR="09B94CC1">
        <w:rPr/>
        <w:t>JUnits</w:t>
      </w:r>
      <w:r w:rsidR="09B94CC1">
        <w:rPr/>
        <w:t>, integration tests for user input and database interactions completed.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B94CC1"/>
    <w:rsid w:val="0BC6F7BC"/>
    <w:rsid w:val="0CDAEE0E"/>
    <w:rsid w:val="22A97E09"/>
    <w:rsid w:val="22A97E09"/>
    <w:rsid w:val="291F25AB"/>
    <w:rsid w:val="3ED65AF0"/>
    <w:rsid w:val="3ED65AF0"/>
    <w:rsid w:val="46360866"/>
    <w:rsid w:val="59E91AB9"/>
    <w:rsid w:val="6EC818C5"/>
    <w:rsid w:val="72C404C7"/>
    <w:rsid w:val="7946748A"/>
    <w:rsid w:val="7B3D6EF6"/>
    <w:rsid w:val="7E7ACA12"/>
    <w:rsid w:val="7E7AC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3529591-BE48-4F4B-ACA7-96D1A7CADB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A00303845: Kasandra Julianna Siekierska</lastModifiedBy>
  <revision>2</revision>
  <dcterms:created xsi:type="dcterms:W3CDTF">2013-12-23T23:15:00.0000000Z</dcterms:created>
  <dcterms:modified xsi:type="dcterms:W3CDTF">2024-12-01T21:58:55.1775964Z</dcterms:modified>
  <category/>
</coreProperties>
</file>