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64"/>
          <w:szCs w:val="64"/>
        </w:rPr>
        <w:t xml:space="preserve">SPRINT  </w:t>
      </w:r>
      <w:r>
        <w:rPr>
          <w:b/>
          <w:bCs/>
          <w:sz w:val="64"/>
          <w:szCs w:val="64"/>
        </w:rPr>
        <w:t>2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ciclo 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Desarrollo de aplicaciones web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Misión TIC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hyperlink r:id="rId2">
        <w:r>
          <w:rPr>
            <w:rStyle w:val="EnlacedeInternet"/>
            <w:b/>
            <w:bCs/>
            <w:sz w:val="30"/>
            <w:szCs w:val="30"/>
          </w:rPr>
          <w:t>https://github.com/FELIPEGRANADA/online-research-projects</w:t>
        </w:r>
      </w:hyperlink>
    </w:p>
    <w:p>
      <w:pPr>
        <w:pStyle w:val="Normal"/>
        <w:jc w:val="center"/>
        <w:rPr/>
      </w:pPr>
      <w:r>
        <w:rPr>
          <w:rStyle w:val="EnlacedeInternet"/>
          <w:b/>
          <w:bCs/>
          <w:sz w:val="30"/>
          <w:szCs w:val="30"/>
        </w:rPr>
        <w:t>https://trello.com/b/kNlMijgQ/sprint-1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  SOFTOPIA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Julián Guillermo Zapata Rugeles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Mileidis Ruiz Morelos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Diana Carolina Rivera Romero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Luis Felipe Granada Ramírez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sz w:val="36"/>
          <w:szCs w:val="36"/>
        </w:rPr>
        <w:t>Oscar Alberto Castillo Rincón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-167005</wp:posOffset>
                </wp:positionH>
                <wp:positionV relativeFrom="paragraph">
                  <wp:posOffset>208280</wp:posOffset>
                </wp:positionV>
                <wp:extent cx="6541770" cy="413385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200" cy="413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70" h="1148">
                              <a:moveTo>
                                <a:pt x="190" y="0"/>
                              </a:moveTo>
                              <a:lnTo>
                                <a:pt x="190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6"/>
                              </a:cubicBezTo>
                              <a:cubicBezTo>
                                <a:pt x="9" y="126"/>
                                <a:pt x="0" y="158"/>
                                <a:pt x="0" y="191"/>
                              </a:cubicBezTo>
                              <a:lnTo>
                                <a:pt x="0" y="955"/>
                              </a:lnTo>
                              <a:lnTo>
                                <a:pt x="0" y="957"/>
                              </a:lnTo>
                              <a:cubicBezTo>
                                <a:pt x="0" y="990"/>
                                <a:pt x="9" y="1022"/>
                                <a:pt x="26" y="1052"/>
                              </a:cubicBezTo>
                              <a:cubicBezTo>
                                <a:pt x="42" y="1080"/>
                                <a:pt x="67" y="1105"/>
                                <a:pt x="95" y="1121"/>
                              </a:cubicBezTo>
                              <a:cubicBezTo>
                                <a:pt x="125" y="1138"/>
                                <a:pt x="157" y="1147"/>
                                <a:pt x="190" y="1147"/>
                              </a:cubicBezTo>
                              <a:lnTo>
                                <a:pt x="17977" y="1147"/>
                              </a:lnTo>
                              <a:lnTo>
                                <a:pt x="17979" y="1147"/>
                              </a:lnTo>
                              <a:cubicBezTo>
                                <a:pt x="18012" y="1147"/>
                                <a:pt x="18044" y="1138"/>
                                <a:pt x="18074" y="1121"/>
                              </a:cubicBezTo>
                              <a:cubicBezTo>
                                <a:pt x="18102" y="1105"/>
                                <a:pt x="18127" y="1080"/>
                                <a:pt x="18143" y="1052"/>
                              </a:cubicBezTo>
                              <a:cubicBezTo>
                                <a:pt x="18160" y="1022"/>
                                <a:pt x="18169" y="990"/>
                                <a:pt x="18169" y="957"/>
                              </a:cubicBezTo>
                              <a:lnTo>
                                <a:pt x="18167" y="191"/>
                              </a:lnTo>
                              <a:lnTo>
                                <a:pt x="18169" y="191"/>
                              </a:lnTo>
                              <a:lnTo>
                                <a:pt x="18169" y="191"/>
                              </a:lnTo>
                              <a:cubicBezTo>
                                <a:pt x="18169" y="158"/>
                                <a:pt x="18160" y="126"/>
                                <a:pt x="18143" y="96"/>
                              </a:cubicBezTo>
                              <a:cubicBezTo>
                                <a:pt x="18127" y="67"/>
                                <a:pt x="18102" y="42"/>
                                <a:pt x="18074" y="26"/>
                              </a:cubicBezTo>
                              <a:cubicBezTo>
                                <a:pt x="18044" y="9"/>
                                <a:pt x="18012" y="0"/>
                                <a:pt x="17979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b/>
                                <w:bCs/>
                                <w:color w:val="FFFFFF"/>
                              </w:rPr>
                              <w:t>OBJETIVOS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group id="shape_0" style="position:absolute;margin-left:-13.15pt;margin-top:16.4pt;width:515pt;height:32.45pt" coordorigin="-263,328" coordsize="10300,649">
                <v:shape id="shape_0" ID="Forma1" fillcolor="#168253" stroked="t" style="position:absolute;left:-263;top:328;width:10300;height:649">
                  <v:textbox>
                    <w:txbxContent>
                      <w:p>
                        <w:pPr>
                          <w:overflowPunct w:val="true"/>
                          <w:jc w:val="center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OBJETIVOS</w:t>
                        </w:r>
                      </w:p>
                    </w:txbxContent>
                  </v:textbox>
                  <w10:wrap type="none"/>
                  <v:fill o:detectmouseclick="t" type="solid" color2="#e97dac"/>
                  <v:stroke color="#3465a4" joinstyle="miter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-263;top:328;width:10300;height:649;rotation:360" type="shapetype_202">
                  <v:textbox>
                    <w:txbxContent>
                      <w:p>
                        <w:pPr>
                          <w:overflowPunct w:val="true"/>
                          <w:jc w:val="center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OBJETIVOS</w:t>
                        </w:r>
                      </w:p>
                    </w:txbxContent>
                  </v:textbox>
                  <w10:wrap type="square"/>
                  <v:fill o:detectmouseclick="t" on="false"/>
                </v:shape>
              </v:group>
            </w:pict>
          </mc:Fallback>
        </mc:AlternateConten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-170815</wp:posOffset>
                </wp:positionH>
                <wp:positionV relativeFrom="paragraph">
                  <wp:posOffset>17145</wp:posOffset>
                </wp:positionV>
                <wp:extent cx="6529705" cy="414020"/>
                <wp:effectExtent l="0" t="0" r="0" b="0"/>
                <wp:wrapTopAndBottom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9320" cy="413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37" h="1149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5"/>
                                <a:pt x="0" y="157"/>
                                <a:pt x="0" y="192"/>
                              </a:cubicBezTo>
                              <a:lnTo>
                                <a:pt x="0" y="956"/>
                              </a:lnTo>
                              <a:lnTo>
                                <a:pt x="0" y="958"/>
                              </a:lnTo>
                              <a:cubicBezTo>
                                <a:pt x="0" y="992"/>
                                <a:pt x="9" y="1023"/>
                                <a:pt x="26" y="1053"/>
                              </a:cubicBezTo>
                              <a:cubicBezTo>
                                <a:pt x="42" y="1081"/>
                                <a:pt x="67" y="1106"/>
                                <a:pt x="95" y="1122"/>
                              </a:cubicBezTo>
                              <a:cubicBezTo>
                                <a:pt x="125" y="1139"/>
                                <a:pt x="157" y="1148"/>
                                <a:pt x="192" y="1148"/>
                              </a:cubicBezTo>
                              <a:lnTo>
                                <a:pt x="17944" y="1148"/>
                              </a:lnTo>
                              <a:lnTo>
                                <a:pt x="17946" y="1148"/>
                              </a:lnTo>
                              <a:cubicBezTo>
                                <a:pt x="17979" y="1148"/>
                                <a:pt x="18011" y="1139"/>
                                <a:pt x="18041" y="1122"/>
                              </a:cubicBezTo>
                              <a:cubicBezTo>
                                <a:pt x="18069" y="1106"/>
                                <a:pt x="18094" y="1081"/>
                                <a:pt x="18110" y="1053"/>
                              </a:cubicBezTo>
                              <a:cubicBezTo>
                                <a:pt x="18127" y="1023"/>
                                <a:pt x="18136" y="992"/>
                                <a:pt x="18136" y="958"/>
                              </a:cubicBezTo>
                              <a:lnTo>
                                <a:pt x="18136" y="190"/>
                              </a:lnTo>
                              <a:lnTo>
                                <a:pt x="18136" y="192"/>
                              </a:lnTo>
                              <a:lnTo>
                                <a:pt x="18136" y="192"/>
                              </a:lnTo>
                              <a:cubicBezTo>
                                <a:pt x="18136" y="157"/>
                                <a:pt x="18127" y="125"/>
                                <a:pt x="18110" y="95"/>
                              </a:cubicBezTo>
                              <a:cubicBezTo>
                                <a:pt x="18094" y="67"/>
                                <a:pt x="18069" y="42"/>
                                <a:pt x="18041" y="26"/>
                              </a:cubicBezTo>
                              <a:cubicBezTo>
                                <a:pt x="18011" y="9"/>
                                <a:pt x="17979" y="0"/>
                                <a:pt x="17946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b/>
                                <w:bCs/>
                                <w:color w:val="FFFFFF"/>
                              </w:rPr>
                              <w:t>PLANEACIÓN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group id="shape_0" style="position:absolute;margin-left:-13.45pt;margin-top:1.35pt;width:514.05pt;height:32.5pt" coordorigin="-269,27" coordsize="10281,650">
                <v:shape id="shape_0" ID="Forma1_0" fillcolor="#168253" stroked="t" style="position:absolute;left:-269;top:27;width:10281;height:650">
                  <v:textbox>
                    <w:txbxContent>
                      <w:p>
                        <w:pPr>
                          <w:overflowPunct w:val="true"/>
                          <w:jc w:val="center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PLANEACIÓN</w:t>
                        </w:r>
                      </w:p>
                    </w:txbxContent>
                  </v:textbox>
                  <w10:wrap type="none"/>
                  <v:fill o:detectmouseclick="t" type="solid" color2="#e97dac"/>
                  <v:stroke color="#3465a4" joinstyle="miter" endcap="flat"/>
                </v:shape>
                <v:shape id="shape_0" stroked="f" style="position:absolute;left:-269;top:27;width:10281;height:650;rotation:360" type="shapetype_202">
                  <v:textbox>
                    <w:txbxContent>
                      <w:p>
                        <w:pPr>
                          <w:overflowPunct w:val="true"/>
                          <w:jc w:val="center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PLANEACIÓN</w:t>
                        </w:r>
                      </w:p>
                    </w:txbxContent>
                  </v:textbox>
                  <w10:wrap type="square"/>
                  <v:fill o:detectmouseclick="t" on="false"/>
                </v:shape>
              </v:group>
            </w:pict>
          </mc:Fallback>
        </mc:AlternateContent>
      </w:r>
    </w:p>
    <w:tbl>
      <w:tblPr>
        <w:tblW w:w="10286" w:type="dxa"/>
        <w:jc w:val="left"/>
        <w:tblInd w:w="-313" w:type="dxa"/>
        <w:tblCellMar>
          <w:top w:w="0" w:type="dxa"/>
          <w:left w:w="7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411"/>
        <w:gridCol w:w="6410"/>
        <w:gridCol w:w="1465"/>
      </w:tblGrid>
      <w:tr>
        <w:trPr>
          <w:trHeight w:val="291" w:hRule="atLeast"/>
        </w:trPr>
        <w:tc>
          <w:tcPr>
            <w:tcW w:w="2411" w:type="dxa"/>
            <w:tcBorders>
              <w:top w:val="single" w:sz="6" w:space="0" w:color="009353"/>
              <w:lef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OBJETIVO</w:t>
            </w:r>
          </w:p>
        </w:tc>
        <w:tc>
          <w:tcPr>
            <w:tcW w:w="6410" w:type="dxa"/>
            <w:tcBorders>
              <w:top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DESCRIPCIÓN</w:t>
            </w:r>
          </w:p>
        </w:tc>
        <w:tc>
          <w:tcPr>
            <w:tcW w:w="1465" w:type="dxa"/>
            <w:tcBorders>
              <w:top w:val="single" w:sz="6" w:space="0" w:color="009353"/>
              <w:righ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ESTADO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6410" w:type="dxa"/>
            <w:tcBorders/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6410" w:type="dxa"/>
            <w:tcBorders/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  <w:bottom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</w:r>
          </w:p>
        </w:tc>
        <w:tc>
          <w:tcPr>
            <w:tcW w:w="6410" w:type="dxa"/>
            <w:tcBorders>
              <w:bottom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</w:r>
          </w:p>
        </w:tc>
        <w:tc>
          <w:tcPr>
            <w:tcW w:w="1465" w:type="dxa"/>
            <w:tcBorders>
              <w:bottom w:val="single" w:sz="6" w:space="0" w:color="009353"/>
              <w:right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-188595</wp:posOffset>
                </wp:positionH>
                <wp:positionV relativeFrom="paragraph">
                  <wp:posOffset>100330</wp:posOffset>
                </wp:positionV>
                <wp:extent cx="6839585" cy="414020"/>
                <wp:effectExtent l="0" t="0" r="0" b="0"/>
                <wp:wrapTopAndBottom/>
                <wp:docPr id="3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413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997" h="1149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6"/>
                                <a:pt x="0" y="158"/>
                                <a:pt x="0" y="193"/>
                              </a:cubicBezTo>
                              <a:lnTo>
                                <a:pt x="0" y="956"/>
                              </a:lnTo>
                              <a:lnTo>
                                <a:pt x="0" y="958"/>
                              </a:lnTo>
                              <a:cubicBezTo>
                                <a:pt x="0" y="992"/>
                                <a:pt x="9" y="1023"/>
                                <a:pt x="26" y="1053"/>
                              </a:cubicBezTo>
                              <a:cubicBezTo>
                                <a:pt x="42" y="1081"/>
                                <a:pt x="67" y="1106"/>
                                <a:pt x="95" y="1122"/>
                              </a:cubicBezTo>
                              <a:cubicBezTo>
                                <a:pt x="125" y="1139"/>
                                <a:pt x="157" y="1148"/>
                                <a:pt x="192" y="1148"/>
                              </a:cubicBezTo>
                              <a:lnTo>
                                <a:pt x="18804" y="1148"/>
                              </a:lnTo>
                              <a:lnTo>
                                <a:pt x="18806" y="1148"/>
                              </a:lnTo>
                              <a:cubicBezTo>
                                <a:pt x="18839" y="1148"/>
                                <a:pt x="18871" y="1139"/>
                                <a:pt x="18901" y="1122"/>
                              </a:cubicBezTo>
                              <a:cubicBezTo>
                                <a:pt x="18929" y="1106"/>
                                <a:pt x="18954" y="1081"/>
                                <a:pt x="18970" y="1053"/>
                              </a:cubicBezTo>
                              <a:cubicBezTo>
                                <a:pt x="18987" y="1023"/>
                                <a:pt x="18996" y="992"/>
                                <a:pt x="18996" y="958"/>
                              </a:cubicBezTo>
                              <a:lnTo>
                                <a:pt x="18996" y="191"/>
                              </a:lnTo>
                              <a:lnTo>
                                <a:pt x="18996" y="193"/>
                              </a:lnTo>
                              <a:lnTo>
                                <a:pt x="18996" y="193"/>
                              </a:lnTo>
                              <a:cubicBezTo>
                                <a:pt x="18996" y="158"/>
                                <a:pt x="18987" y="126"/>
                                <a:pt x="18970" y="95"/>
                              </a:cubicBezTo>
                              <a:cubicBezTo>
                                <a:pt x="18954" y="67"/>
                                <a:pt x="18929" y="42"/>
                                <a:pt x="18901" y="26"/>
                              </a:cubicBezTo>
                              <a:cubicBezTo>
                                <a:pt x="18871" y="9"/>
                                <a:pt x="18839" y="0"/>
                                <a:pt x="18806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b/>
                                <w:bCs/>
                                <w:color w:val="FFFFFF"/>
                              </w:rPr>
                              <w:t>REPORTE # 1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group id="shape_0" style="position:absolute;margin-left:-14.85pt;margin-top:7.9pt;width:538.45pt;height:32.5pt" coordorigin="-297,158" coordsize="10769,650">
                <v:shape id="shape_0" ID="Forma1_1" fillcolor="#168253" stroked="t" style="position:absolute;left:-297;top:158;width:10769;height:650">
                  <v:textbox>
                    <w:txbxContent>
                      <w:p>
                        <w:pPr>
                          <w:overflowPunct w:val="true"/>
                          <w:jc w:val="center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REPORTE # 1</w:t>
                        </w:r>
                      </w:p>
                    </w:txbxContent>
                  </v:textbox>
                  <w10:wrap type="none"/>
                  <v:fill o:detectmouseclick="t" type="solid" color2="#e97dac"/>
                  <v:stroke color="#3465a4" joinstyle="miter" endcap="flat"/>
                </v:shape>
                <v:shape id="shape_0" stroked="f" style="position:absolute;left:-297;top:158;width:10769;height:650;rotation:360" type="shapetype_202">
                  <v:textbox>
                    <w:txbxContent>
                      <w:p>
                        <w:pPr>
                          <w:overflowPunct w:val="true"/>
                          <w:jc w:val="center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REPORTE # 1</w:t>
                        </w:r>
                      </w:p>
                    </w:txbxContent>
                  </v:textbox>
                  <w10:wrap type="square"/>
                  <v:fill o:detectmouseclick="t" on="false"/>
                </v:shape>
              </v:group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d3c85"/>
    <w:rPr>
      <w:rFonts w:cs="Mangal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d3c85"/>
    <w:rPr>
      <w:rFonts w:cs="Mangal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ELIPEGRANADA/online-research-project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3</Pages>
  <Words>37</Words>
  <Characters>314</Characters>
  <CharactersWithSpaces>341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2021-11-13T08:10:00Z</dcterms:created>
  <dc:creator/>
  <dc:description/>
  <dc:language>es-CO</dc:language>
  <cp:lastModifiedBy/>
  <dcterms:modified xsi:type="dcterms:W3CDTF">2021-11-25T19:48:40Z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