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eastAsia="方正小标宋_GBK"/>
          <w:sz w:val="72"/>
          <w:szCs w:val="72"/>
        </w:rPr>
      </w:pPr>
      <w:r>
        <w:rPr>
          <w:rFonts w:hint="eastAsia" w:ascii="方正小标宋_GBK" w:eastAsia="方正小标宋_GBK"/>
          <w:sz w:val="72"/>
          <w:szCs w:val="72"/>
        </w:rPr>
        <w:t>昆明城市学院</w:t>
      </w:r>
    </w:p>
    <w:p>
      <w:pPr>
        <w:jc w:val="center"/>
        <w:rPr>
          <w:rFonts w:ascii="方正小标宋_GBK" w:eastAsia="方正小标宋_GBK"/>
          <w:sz w:val="44"/>
          <w:szCs w:val="44"/>
        </w:rPr>
      </w:pPr>
    </w:p>
    <w:p>
      <w:pPr>
        <w:jc w:val="center"/>
        <w:rPr>
          <w:rFonts w:ascii="方正小标宋_GBK" w:eastAsia="方正小标宋_GBK"/>
          <w:sz w:val="44"/>
          <w:szCs w:val="44"/>
        </w:rPr>
      </w:pPr>
    </w:p>
    <w:p>
      <w:pPr>
        <w:jc w:val="center"/>
        <w:rPr>
          <w:rFonts w:ascii="方正小标宋_GBK" w:eastAsia="方正小标宋_GBK"/>
          <w:sz w:val="72"/>
          <w:szCs w:val="72"/>
        </w:rPr>
      </w:pPr>
      <w:r>
        <w:rPr>
          <w:rFonts w:hint="eastAsia" w:ascii="方正小标宋_GBK" w:eastAsia="方正小标宋_GBK"/>
          <w:sz w:val="72"/>
          <w:szCs w:val="72"/>
        </w:rPr>
        <w:t>实 训 报 告</w:t>
      </w:r>
    </w:p>
    <w:p>
      <w:pPr>
        <w:jc w:val="center"/>
        <w:rPr>
          <w:rFonts w:ascii="KULPQR+·ÂËÎ_GB2312"/>
          <w:b/>
          <w:color w:val="000000"/>
          <w:spacing w:val="2"/>
          <w:sz w:val="36"/>
        </w:rPr>
      </w:pPr>
    </w:p>
    <w:p>
      <w:pPr>
        <w:jc w:val="center"/>
        <w:rPr>
          <w:rFonts w:ascii="方正小标宋_GBK" w:eastAsia="方正小标宋_GBK"/>
          <w:sz w:val="120"/>
          <w:szCs w:val="120"/>
        </w:rPr>
      </w:pPr>
      <w:r>
        <w:rPr>
          <w:rFonts w:ascii="KULPQR+·ÂËÎ_GB2312"/>
          <w:b/>
          <w:color w:val="000000"/>
          <w:spacing w:val="2"/>
          <w:sz w:val="36"/>
        </w:rPr>
        <w:t>20</w:t>
      </w:r>
      <w:r>
        <w:rPr>
          <w:rFonts w:ascii="KULPQR+·ÂËÎ_GB2312"/>
          <w:b/>
          <w:color w:val="000000"/>
          <w:spacing w:val="2"/>
          <w:sz w:val="36"/>
          <w:u w:val="single"/>
        </w:rPr>
        <w:t>22</w:t>
      </w:r>
      <w:r>
        <w:rPr>
          <w:rFonts w:ascii="EJIPOH+·ÂËÎ_GB2312" w:hAnsi="EJIPOH+·ÂËÎ_GB2312" w:cs="EJIPOH+·ÂËÎ_GB2312"/>
          <w:b/>
          <w:color w:val="000000"/>
          <w:sz w:val="36"/>
        </w:rPr>
        <w:t>—</w:t>
      </w:r>
      <w:r>
        <w:rPr>
          <w:rFonts w:ascii="KULPQR+·ÂËÎ_GB2312"/>
          <w:b/>
          <w:color w:val="000000"/>
          <w:spacing w:val="2"/>
          <w:sz w:val="36"/>
        </w:rPr>
        <w:t>20</w:t>
      </w:r>
      <w:r>
        <w:rPr>
          <w:rFonts w:ascii="KULPQR+·ÂËÎ_GB2312"/>
          <w:b/>
          <w:color w:val="000000"/>
          <w:spacing w:val="2"/>
          <w:sz w:val="36"/>
          <w:u w:val="single"/>
        </w:rPr>
        <w:t>23</w:t>
      </w:r>
      <w:r>
        <w:rPr>
          <w:rFonts w:ascii="EJIPOH+·ÂËÎ_GB2312" w:hAnsi="EJIPOH+·ÂËÎ_GB2312" w:cs="EJIPOH+·ÂËÎ_GB2312"/>
          <w:b/>
          <w:color w:val="000000"/>
          <w:spacing w:val="2"/>
          <w:sz w:val="36"/>
        </w:rPr>
        <w:t>学年</w:t>
      </w:r>
      <w:r>
        <w:rPr>
          <w:rFonts w:hint="eastAsia" w:ascii="Times New Roman"/>
          <w:color w:val="000000"/>
          <w:spacing w:val="90"/>
          <w:sz w:val="36"/>
        </w:rPr>
        <w:t xml:space="preserve"> </w:t>
      </w:r>
      <w:r>
        <w:rPr>
          <w:rFonts w:ascii="EJIPOH+·ÂËÎ_GB2312" w:hAnsi="EJIPOH+·ÂËÎ_GB2312" w:cs="EJIPOH+·ÂËÎ_GB2312"/>
          <w:b/>
          <w:color w:val="000000"/>
          <w:sz w:val="36"/>
        </w:rPr>
        <w:t>第</w:t>
      </w:r>
      <w:r>
        <w:rPr>
          <w:rFonts w:ascii="Times New Roman"/>
          <w:color w:val="000000"/>
          <w:spacing w:val="90"/>
          <w:sz w:val="36"/>
          <w:u w:val="single"/>
        </w:rPr>
        <w:t>1</w:t>
      </w:r>
      <w:r>
        <w:rPr>
          <w:rFonts w:ascii="EJIPOH+·ÂËÎ_GB2312" w:hAnsi="EJIPOH+·ÂËÎ_GB2312" w:cs="EJIPOH+·ÂËÎ_GB2312"/>
          <w:b/>
          <w:color w:val="000000"/>
          <w:sz w:val="36"/>
        </w:rPr>
        <w:t>学期</w:t>
      </w:r>
    </w:p>
    <w:p>
      <w:pPr>
        <w:rPr>
          <w:rFonts w:ascii="方正小标宋_GBK" w:eastAsia="方正小标宋_GBK"/>
          <w:sz w:val="120"/>
          <w:szCs w:val="120"/>
        </w:rPr>
      </w:pPr>
    </w:p>
    <w:p>
      <w:pPr>
        <w:rPr>
          <w:rFonts w:ascii="方正小标宋_GBK" w:eastAsia="方正小标宋_GBK"/>
          <w:sz w:val="28"/>
          <w:szCs w:val="28"/>
        </w:rPr>
      </w:pPr>
      <w:r>
        <w:rPr>
          <w:rFonts w:ascii="EJIPOH+·ÂËÎ_GB2312" w:hAnsi="EJIPOH+·ÂËÎ_GB2312" w:cs="EJIPOH+·ÂËÎ_GB2312"/>
          <w:b/>
          <w:color w:val="000000"/>
          <w:sz w:val="32"/>
        </w:rPr>
        <w:t>学</w:t>
      </w:r>
      <w:r>
        <w:rPr>
          <w:rFonts w:hint="eastAsia" w:ascii="EJIPOH+·ÂËÎ_GB2312" w:hAnsi="EJIPOH+·ÂËÎ_GB2312" w:cs="EJIPOH+·ÂËÎ_GB2312"/>
          <w:b/>
          <w:color w:val="000000"/>
          <w:sz w:val="32"/>
        </w:rPr>
        <w:t xml:space="preserve">   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>院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</w:rPr>
        <w:t>：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数工学院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 xml:space="preserve">         专业班级：</w:t>
      </w:r>
      <w:r>
        <w:rPr>
          <w:rFonts w:ascii="EJIPOH+·ÂËÎ_GB2312" w:hAnsi="EJIPOH+·ÂËÎ_GB2312" w:cs="EJIPOH+·ÂËÎ_GB2312"/>
          <w:b/>
          <w:color w:val="000000"/>
          <w:spacing w:val="2"/>
          <w:sz w:val="28"/>
          <w:szCs w:val="28"/>
          <w:u w:val="single"/>
        </w:rPr>
        <w:t xml:space="preserve">                       </w:t>
      </w:r>
    </w:p>
    <w:p>
      <w:pPr>
        <w:spacing w:before="295" w:line="329" w:lineRule="exact"/>
        <w:jc w:val="left"/>
        <w:rPr>
          <w:rFonts w:ascii="EJIPOH+·ÂËÎ_GB2312"/>
          <w:b/>
          <w:color w:val="000000"/>
          <w:sz w:val="32"/>
        </w:rPr>
      </w:pPr>
      <w:r>
        <w:rPr>
          <w:rFonts w:ascii="EJIPOH+·ÂËÎ_GB2312" w:hAnsi="EJIPOH+·ÂËÎ_GB2312" w:cs="EJIPOH+·ÂËÎ_GB2312"/>
          <w:b/>
          <w:color w:val="000000"/>
          <w:sz w:val="32"/>
        </w:rPr>
        <w:t>姓</w:t>
      </w:r>
      <w:r>
        <w:rPr>
          <w:rFonts w:hint="eastAsia" w:ascii="EJIPOH+·ÂËÎ_GB2312" w:hAnsi="EJIPOH+·ÂËÎ_GB2312" w:cs="EJIPOH+·ÂËÎ_GB2312"/>
          <w:b/>
          <w:color w:val="000000"/>
          <w:sz w:val="32"/>
        </w:rPr>
        <w:t xml:space="preserve">   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>名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</w:rPr>
        <w:t>：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              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</w:rPr>
        <w:t xml:space="preserve"> 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 xml:space="preserve">  </w:t>
      </w:r>
      <w:r>
        <w:rPr>
          <w:rFonts w:ascii="EJIPOH+·ÂËÎ_GB2312" w:hAnsi="EJIPOH+·ÂËÎ_GB2312" w:cs="EJIPOH+·ÂËÎ_GB2312"/>
          <w:b/>
          <w:color w:val="000000"/>
          <w:sz w:val="32"/>
        </w:rPr>
        <w:t>学</w:t>
      </w:r>
      <w:r>
        <w:rPr>
          <w:rFonts w:hint="eastAsia" w:ascii="EJIPOH+·ÂËÎ_GB2312" w:hAnsi="EJIPOH+·ÂËÎ_GB2312" w:cs="EJIPOH+·ÂËÎ_GB2312"/>
          <w:b/>
          <w:color w:val="000000"/>
          <w:sz w:val="32"/>
        </w:rPr>
        <w:t xml:space="preserve">    </w:t>
      </w:r>
      <w:r>
        <w:rPr>
          <w:rFonts w:ascii="EJIPOH+·ÂËÎ_GB2312" w:hAnsi="EJIPOH+·ÂËÎ_GB2312" w:cs="EJIPOH+·ÂËÎ_GB2312"/>
          <w:b/>
          <w:color w:val="000000"/>
          <w:spacing w:val="1"/>
          <w:sz w:val="32"/>
        </w:rPr>
        <w:t>号：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                 </w:t>
      </w:r>
    </w:p>
    <w:p>
      <w:pPr>
        <w:spacing w:before="295" w:line="329" w:lineRule="exact"/>
        <w:jc w:val="left"/>
        <w:rPr>
          <w:rFonts w:ascii="EJIPOH+·ÂËÎ_GB2312" w:hAnsi="EJIPOH+·ÂËÎ_GB2312" w:cs="EJIPOH+·ÂËÎ_GB2312"/>
          <w:b/>
          <w:color w:val="000000"/>
          <w:spacing w:val="2"/>
          <w:sz w:val="32"/>
          <w:u w:val="single"/>
        </w:rPr>
      </w:pP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>课程名称：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Git版本控制 </w:t>
      </w:r>
      <w:r>
        <w:rPr>
          <w:rFonts w:ascii="EJIPOH+·ÂËÎ_GB2312" w:hAnsi="EJIPOH+·ÂËÎ_GB2312" w:cs="EJIPOH+·ÂËÎ_GB2312"/>
          <w:b/>
          <w:color w:val="000000"/>
          <w:spacing w:val="2"/>
          <w:sz w:val="32"/>
        </w:rPr>
        <w:t xml:space="preserve">    </w:t>
      </w:r>
      <w:r>
        <w:rPr>
          <w:rFonts w:ascii="EJIPOH+·ÂËÎ_GB2312" w:hAnsi="EJIPOH+·ÂËÎ_GB2312" w:cs="EJIPOH+·ÂËÎ_GB2312"/>
          <w:b/>
          <w:color w:val="000000"/>
          <w:spacing w:val="1"/>
          <w:sz w:val="32"/>
        </w:rPr>
        <w:t>任课教师：</w:t>
      </w:r>
      <w:r>
        <w:rPr>
          <w:rFonts w:hint="eastAsia" w:ascii="EJIPOH+·ÂËÎ_GB2312" w:hAnsi="EJIPOH+·ÂËÎ_GB2312" w:cs="EJIPOH+·ÂËÎ_GB2312"/>
          <w:b/>
          <w:color w:val="000000"/>
          <w:spacing w:val="2"/>
          <w:sz w:val="32"/>
          <w:u w:val="single"/>
        </w:rPr>
        <w:t xml:space="preserve"> 卫明            </w:t>
      </w:r>
    </w:p>
    <w:p>
      <w:pPr>
        <w:spacing w:before="295" w:line="329" w:lineRule="exact"/>
        <w:jc w:val="left"/>
        <w:rPr>
          <w:rFonts w:ascii="EJIPOH+·ÂËÎ_GB2312"/>
          <w:b/>
          <w:color w:val="000000"/>
          <w:sz w:val="32"/>
        </w:rPr>
      </w:pPr>
    </w:p>
    <w:tbl>
      <w:tblPr>
        <w:tblStyle w:val="9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103" w:type="dxa"/>
          </w:tcPr>
          <w:p>
            <w:pPr>
              <w:jc w:val="left"/>
              <w:rPr>
                <w:rFonts w:asciiTheme="majorEastAsia" w:hAnsiTheme="majorEastAsia" w:eastAsiaTheme="majorEastAsia"/>
                <w:b/>
                <w:sz w:val="44"/>
                <w:szCs w:val="44"/>
              </w:rPr>
            </w:pPr>
            <w:r>
              <w:rPr>
                <w:rFonts w:hint="eastAsia" w:asciiTheme="majorEastAsia" w:hAnsiTheme="majorEastAsia" w:eastAsiaTheme="majorEastAsia"/>
                <w:b/>
                <w:sz w:val="44"/>
                <w:szCs w:val="44"/>
              </w:rPr>
              <w:t>总 成 绩</w:t>
            </w:r>
          </w:p>
        </w:tc>
        <w:tc>
          <w:tcPr>
            <w:tcW w:w="2694" w:type="dxa"/>
          </w:tcPr>
          <w:p>
            <w:pPr>
              <w:jc w:val="left"/>
              <w:rPr>
                <w:rFonts w:asciiTheme="majorEastAsia" w:hAnsiTheme="majorEastAsia" w:eastAsiaTheme="majorEastAsia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03" w:type="dxa"/>
          </w:tcPr>
          <w:p>
            <w:pPr>
              <w:jc w:val="left"/>
              <w:rPr>
                <w:rFonts w:asciiTheme="majorEastAsia" w:hAnsiTheme="majorEastAsia" w:eastAsiaTheme="majorEastAsia"/>
                <w:b/>
                <w:sz w:val="44"/>
                <w:szCs w:val="44"/>
              </w:rPr>
            </w:pPr>
            <w:r>
              <w:rPr>
                <w:rFonts w:hint="eastAsia" w:asciiTheme="majorEastAsia" w:hAnsiTheme="majorEastAsia" w:eastAsiaTheme="majorEastAsia"/>
                <w:b/>
                <w:sz w:val="44"/>
                <w:szCs w:val="44"/>
              </w:rPr>
              <w:t>教师签名</w:t>
            </w:r>
          </w:p>
        </w:tc>
        <w:tc>
          <w:tcPr>
            <w:tcW w:w="2694" w:type="dxa"/>
          </w:tcPr>
          <w:p>
            <w:pPr>
              <w:jc w:val="left"/>
              <w:rPr>
                <w:rFonts w:asciiTheme="majorEastAsia" w:hAnsiTheme="majorEastAsia" w:eastAsiaTheme="majorEastAsia"/>
                <w:sz w:val="44"/>
                <w:szCs w:val="44"/>
              </w:rPr>
            </w:pPr>
          </w:p>
        </w:tc>
      </w:tr>
    </w:tbl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</w:pPr>
    </w:p>
    <w:p>
      <w:pPr>
        <w:widowControl/>
        <w:spacing w:line="370" w:lineRule="exact"/>
        <w:ind w:left="3483"/>
        <w:jc w:val="left"/>
        <w:rPr>
          <w:rFonts w:ascii="EJIPOH+·ÂËÎ_GB2312"/>
          <w:color w:val="000000"/>
          <w:sz w:val="36"/>
          <w:lang w:val="ru-RU"/>
        </w:rPr>
      </w:pPr>
      <w:r>
        <w:rPr>
          <w:rFonts w:ascii="EJIPOH+·ÂËÎ_GB2312" w:hAnsi="EJIPOH+·ÂËÎ_GB2312" w:cs="EJIPOH+·ÂËÎ_GB2312"/>
          <w:color w:val="000000"/>
          <w:spacing w:val="1"/>
          <w:sz w:val="36"/>
          <w:lang w:val="ru-RU"/>
        </w:rPr>
        <w:t>填写说明</w:t>
      </w:r>
    </w:p>
    <w:p>
      <w:pPr>
        <w:spacing w:before="896" w:line="360" w:lineRule="auto"/>
        <w:jc w:val="left"/>
        <w:rPr>
          <w:rFonts w:ascii="仿宋" w:hAnsi="仿宋" w:eastAsia="仿宋"/>
          <w:color w:val="000000"/>
          <w:sz w:val="32"/>
          <w:szCs w:val="32"/>
          <w:lang w:val="ru-RU"/>
        </w:rPr>
      </w:pPr>
      <w:r>
        <w:rPr>
          <w:rFonts w:ascii="仿宋" w:hAnsi="仿宋" w:eastAsia="仿宋"/>
          <w:color w:val="000000"/>
          <w:spacing w:val="2"/>
          <w:sz w:val="32"/>
          <w:szCs w:val="32"/>
          <w:lang w:val="ru-RU"/>
        </w:rPr>
        <w:t>1</w:t>
      </w:r>
      <w:r>
        <w:rPr>
          <w:rFonts w:hint="eastAsia" w:ascii="仿宋" w:hAnsi="仿宋" w:eastAsia="仿宋"/>
          <w:color w:val="000000"/>
          <w:spacing w:val="2"/>
          <w:sz w:val="32"/>
          <w:szCs w:val="32"/>
          <w:lang w:val="ru-RU"/>
        </w:rPr>
        <w:t>、</w:t>
      </w:r>
      <w:r>
        <w:rPr>
          <w:rFonts w:ascii="仿宋" w:hAnsi="仿宋" w:eastAsia="仿宋" w:cs="EJIPOH+·ÂËÎ_GB2312"/>
          <w:color w:val="000000"/>
          <w:spacing w:val="4"/>
          <w:sz w:val="32"/>
          <w:szCs w:val="32"/>
          <w:lang w:val="ru-RU"/>
        </w:rPr>
        <w:t>学生应于每次实验课结束后，根据指导教师的要求，认真</w:t>
      </w: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t>完成实验报告，并按时提交。</w:t>
      </w:r>
    </w:p>
    <w:p>
      <w:pPr>
        <w:spacing w:before="295" w:line="360" w:lineRule="auto"/>
        <w:jc w:val="left"/>
        <w:rPr>
          <w:rFonts w:ascii="仿宋" w:hAnsi="仿宋" w:eastAsia="仿宋"/>
          <w:color w:val="000000"/>
          <w:sz w:val="32"/>
          <w:szCs w:val="32"/>
          <w:lang w:val="ru-RU"/>
        </w:rPr>
      </w:pPr>
      <w:r>
        <w:rPr>
          <w:rFonts w:ascii="仿宋" w:hAnsi="仿宋" w:eastAsia="仿宋"/>
          <w:color w:val="000000"/>
          <w:spacing w:val="2"/>
          <w:sz w:val="32"/>
          <w:szCs w:val="32"/>
          <w:lang w:val="ru-RU"/>
        </w:rPr>
        <w:t>2</w:t>
      </w:r>
      <w:r>
        <w:rPr>
          <w:rFonts w:hint="eastAsia" w:ascii="仿宋" w:hAnsi="仿宋" w:eastAsia="仿宋"/>
          <w:color w:val="000000"/>
          <w:spacing w:val="2"/>
          <w:sz w:val="32"/>
          <w:szCs w:val="32"/>
          <w:lang w:val="ru-RU"/>
        </w:rPr>
        <w:t>、</w:t>
      </w:r>
      <w:r>
        <w:rPr>
          <w:rFonts w:ascii="仿宋" w:hAnsi="仿宋" w:eastAsia="仿宋" w:cs="EJIPOH+·ÂËÎ_GB2312"/>
          <w:color w:val="000000"/>
          <w:spacing w:val="4"/>
          <w:sz w:val="32"/>
          <w:szCs w:val="32"/>
          <w:lang w:val="ru-RU"/>
        </w:rPr>
        <w:t>实验项目中若涉及药品或试剂，应在“实验设备</w:t>
      </w:r>
      <w:r>
        <w:rPr>
          <w:rFonts w:hint="eastAsia" w:ascii="仿宋" w:hAnsi="仿宋" w:eastAsia="仿宋" w:cs="EJIPOH+·ÂËÎ_GB2312"/>
          <w:color w:val="000000"/>
          <w:spacing w:val="4"/>
          <w:sz w:val="32"/>
          <w:szCs w:val="32"/>
          <w:lang w:val="ru-RU"/>
        </w:rPr>
        <w:t>、材料</w:t>
      </w:r>
      <w:r>
        <w:rPr>
          <w:rFonts w:ascii="仿宋" w:hAnsi="仿宋" w:eastAsia="仿宋" w:cs="EJIPOH+·ÂËÎ_GB2312"/>
          <w:color w:val="000000"/>
          <w:spacing w:val="4"/>
          <w:sz w:val="32"/>
          <w:szCs w:val="32"/>
          <w:lang w:val="ru-RU"/>
        </w:rPr>
        <w:t>”一栏注</w:t>
      </w: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t>明药品或试剂的名称、浓度、纯度级别和用量。</w:t>
      </w:r>
    </w:p>
    <w:p>
      <w:pPr>
        <w:widowControl/>
        <w:spacing w:before="295" w:line="360" w:lineRule="auto"/>
        <w:jc w:val="left"/>
        <w:rPr>
          <w:rFonts w:ascii="仿宋" w:hAnsi="仿宋" w:eastAsia="仿宋"/>
          <w:color w:val="000000"/>
          <w:sz w:val="32"/>
          <w:szCs w:val="32"/>
          <w:lang w:val="ru-RU"/>
        </w:rPr>
      </w:pPr>
      <w:r>
        <w:rPr>
          <w:rFonts w:ascii="仿宋" w:hAnsi="仿宋" w:eastAsia="仿宋"/>
          <w:color w:val="000000"/>
          <w:spacing w:val="1"/>
          <w:sz w:val="32"/>
          <w:szCs w:val="32"/>
          <w:lang w:val="ru-RU"/>
        </w:rPr>
        <w:t>3</w:t>
      </w:r>
      <w:r>
        <w:rPr>
          <w:rFonts w:hint="eastAsia" w:ascii="仿宋" w:hAnsi="仿宋" w:eastAsia="仿宋"/>
          <w:color w:val="000000"/>
          <w:spacing w:val="1"/>
          <w:sz w:val="32"/>
          <w:szCs w:val="32"/>
          <w:lang w:val="ru-RU"/>
        </w:rPr>
        <w:t>、</w:t>
      </w: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t>实验记录应按照实际实验操作填写。</w:t>
      </w:r>
    </w:p>
    <w:p>
      <w:pPr>
        <w:widowControl/>
        <w:spacing w:before="295" w:line="360" w:lineRule="auto"/>
        <w:jc w:val="left"/>
        <w:rPr>
          <w:rFonts w:ascii="仿宋" w:hAnsi="仿宋" w:eastAsia="仿宋"/>
          <w:color w:val="000000"/>
          <w:sz w:val="32"/>
          <w:szCs w:val="32"/>
          <w:lang w:val="ru-RU"/>
        </w:rPr>
      </w:pPr>
      <w:r>
        <w:rPr>
          <w:rFonts w:ascii="仿宋" w:hAnsi="仿宋" w:eastAsia="仿宋"/>
          <w:color w:val="000000"/>
          <w:spacing w:val="2"/>
          <w:sz w:val="32"/>
          <w:szCs w:val="32"/>
          <w:lang w:val="ru-RU"/>
        </w:rPr>
        <w:t>4</w:t>
      </w:r>
      <w:r>
        <w:rPr>
          <w:rFonts w:hint="eastAsia" w:ascii="仿宋" w:hAnsi="仿宋" w:eastAsia="仿宋"/>
          <w:color w:val="000000"/>
          <w:spacing w:val="2"/>
          <w:sz w:val="32"/>
          <w:szCs w:val="32"/>
          <w:lang w:val="ru-RU"/>
        </w:rPr>
        <w:t>、</w:t>
      </w:r>
      <w:r>
        <w:rPr>
          <w:rFonts w:ascii="仿宋" w:hAnsi="仿宋" w:eastAsia="仿宋" w:cs="EJIPOH+·ÂËÎ_GB2312"/>
          <w:color w:val="000000"/>
          <w:spacing w:val="4"/>
          <w:sz w:val="32"/>
          <w:szCs w:val="32"/>
          <w:lang w:val="ru-RU"/>
        </w:rPr>
        <w:t>实验项目结束后，应对实验过程和结果进行认真地分析和</w:t>
      </w: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t>总结。</w:t>
      </w:r>
    </w:p>
    <w:p>
      <w:pPr>
        <w:widowControl/>
        <w:spacing w:before="295" w:line="360" w:lineRule="auto"/>
        <w:jc w:val="left"/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</w:pPr>
      <w:r>
        <w:rPr>
          <w:rFonts w:ascii="仿宋" w:hAnsi="仿宋" w:eastAsia="仿宋"/>
          <w:color w:val="000000"/>
          <w:spacing w:val="1"/>
          <w:sz w:val="32"/>
          <w:szCs w:val="32"/>
          <w:lang w:val="ru-RU"/>
        </w:rPr>
        <w:t>5</w:t>
      </w:r>
      <w:r>
        <w:rPr>
          <w:rFonts w:hint="eastAsia" w:ascii="仿宋" w:hAnsi="仿宋" w:eastAsia="仿宋"/>
          <w:color w:val="000000"/>
          <w:spacing w:val="1"/>
          <w:sz w:val="32"/>
          <w:szCs w:val="32"/>
          <w:lang w:val="ru-RU"/>
        </w:rPr>
        <w:t>、</w:t>
      </w: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t>学生应妥善保管好实验报告。</w:t>
      </w:r>
    </w:p>
    <w:p>
      <w:pPr>
        <w:widowControl/>
        <w:jc w:val="left"/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</w:pPr>
      <w:r>
        <w:rPr>
          <w:rFonts w:ascii="仿宋" w:hAnsi="仿宋" w:eastAsia="仿宋" w:cs="EJIPOH+·ÂËÎ_GB2312"/>
          <w:color w:val="000000"/>
          <w:spacing w:val="1"/>
          <w:sz w:val="32"/>
          <w:szCs w:val="32"/>
          <w:lang w:val="ru-RU"/>
        </w:rPr>
        <w:br w:type="page"/>
      </w: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实训报告</w:t>
      </w:r>
    </w:p>
    <w:p>
      <w:pPr>
        <w:ind w:firstLine="6160" w:firstLineChars="2200"/>
        <w:rPr>
          <w:rFonts w:ascii="黑体" w:hAnsi="黑体" w:eastAsia="黑体"/>
          <w:sz w:val="28"/>
          <w:szCs w:val="28"/>
        </w:rPr>
      </w:pP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205"/>
        <w:gridCol w:w="1653"/>
        <w:gridCol w:w="3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1513" w:type="dxa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实验名称</w:t>
            </w:r>
          </w:p>
        </w:tc>
        <w:tc>
          <w:tcPr>
            <w:tcW w:w="2205" w:type="dxa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Git练习一</w:t>
            </w:r>
          </w:p>
        </w:tc>
        <w:tc>
          <w:tcPr>
            <w:tcW w:w="1653" w:type="dxa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实验日期</w:t>
            </w:r>
          </w:p>
        </w:tc>
        <w:tc>
          <w:tcPr>
            <w:tcW w:w="3418" w:type="dxa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2</w:t>
            </w:r>
            <w:r>
              <w:rPr>
                <w:rFonts w:ascii="黑体" w:hAnsi="黑体" w:eastAsia="黑体"/>
                <w:sz w:val="28"/>
                <w:szCs w:val="28"/>
              </w:rPr>
              <w:t>022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年</w:t>
            </w:r>
            <w:r>
              <w:rPr>
                <w:rFonts w:ascii="黑体" w:hAnsi="黑体" w:eastAsia="黑体"/>
                <w:sz w:val="28"/>
                <w:szCs w:val="28"/>
              </w:rPr>
              <w:t>10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月</w:t>
            </w:r>
            <w:r>
              <w:rPr>
                <w:rFonts w:ascii="黑体" w:hAnsi="黑体" w:eastAsia="黑体"/>
                <w:sz w:val="28"/>
                <w:szCs w:val="28"/>
              </w:rPr>
              <w:t>14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513" w:type="dxa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课程名称</w:t>
            </w:r>
          </w:p>
        </w:tc>
        <w:tc>
          <w:tcPr>
            <w:tcW w:w="2205" w:type="dxa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G</w:t>
            </w:r>
            <w:r>
              <w:rPr>
                <w:rFonts w:ascii="黑体" w:hAnsi="黑体" w:eastAsia="黑体"/>
                <w:sz w:val="28"/>
                <w:szCs w:val="28"/>
              </w:rPr>
              <w:t>it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版本控制</w:t>
            </w:r>
          </w:p>
        </w:tc>
        <w:tc>
          <w:tcPr>
            <w:tcW w:w="1653" w:type="dxa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实验项目</w:t>
            </w:r>
          </w:p>
        </w:tc>
        <w:tc>
          <w:tcPr>
            <w:tcW w:w="3418" w:type="dxa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Git练习一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7" w:hRule="atLeast"/>
        </w:trPr>
        <w:tc>
          <w:tcPr>
            <w:tcW w:w="8789" w:type="dxa"/>
            <w:gridSpan w:val="4"/>
          </w:tcPr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一、实验目的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1</w:t>
            </w: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掌握Git配置账户基本操作。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2.</w:t>
            </w: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掌握Git本地仓库创建、git搭建服务器并配置ssh(免密钥登录)。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二、实验原理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ascii="黑体" w:hAnsi="黑体" w:eastAsia="黑体"/>
                <w:b/>
                <w:sz w:val="28"/>
                <w:szCs w:val="28"/>
              </w:rPr>
              <w:t>1.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git配置账户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(1)在桌面右键选择Git Bash Here输入命令(对应你 的github的账户名称和邮箱)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(2)git config --global user.name "ZhangXiaoxiang"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(3)git config --global user.email "1090510535@qq.com"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ascii="等线" w:hAnsi="等线" w:eastAsia="宋体" w:cs="Times New Roman"/>
                <w:sz w:val="28"/>
                <w:szCs w:val="28"/>
              </w:rPr>
              <w:t>(4)此时在用户目录下已经生成配置文件,如我的是  C:\Users\10905\.gitconfig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2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git搭建服务器并配置ssh(免密钥登录)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搭建git服务器（远程仓库） ：统一的托管网站（https://github.com/）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由于每次提交(本地到服务器(github))都会需要输入密码,所以最好设置免密钥登录，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可以配置ssh ,以免每次提交代码都要输入密码.一劳永逸.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现在本地生成ssh：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 xml:space="preserve">ssh-keygen -t rsa -C </w:t>
            </w:r>
            <w:r>
              <w:rPr>
                <w:rStyle w:val="24"/>
                <w:rFonts w:ascii="Source Code Pro" w:hAnsi="Source Code Pro"/>
                <w:color w:val="986801"/>
                <w:sz w:val="21"/>
                <w:szCs w:val="21"/>
                <w:shd w:val="clear" w:color="auto" w:fill="FAFAFA"/>
              </w:rPr>
              <w:t>1090510535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@qq.com  一直回车(直到出现一个图形表示成功,此次本地已经生成ssh)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比如我的路径下C:\Users\</w:t>
            </w:r>
            <w:r>
              <w:rPr>
                <w:rStyle w:val="24"/>
                <w:rFonts w:ascii="Source Code Pro" w:hAnsi="Source Code Pro"/>
                <w:color w:val="986801"/>
                <w:sz w:val="21"/>
                <w:szCs w:val="21"/>
                <w:shd w:val="clear" w:color="auto" w:fill="FAFAFA"/>
              </w:rPr>
              <w:t>10905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\.ssh有</w:t>
            </w:r>
            <w:r>
              <w:rPr>
                <w:rStyle w:val="24"/>
                <w:rFonts w:ascii="Source Code Pro" w:hAnsi="Source Code Pro"/>
                <w:color w:val="986801"/>
                <w:sz w:val="21"/>
                <w:szCs w:val="21"/>
                <w:shd w:val="clear" w:color="auto" w:fill="FAFAFA"/>
              </w:rPr>
              <w:t>2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个文件(id_rsa.pub表示公共密码,这个文件用文本编辑器打开,并复制密码)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忒别注意赋值粘贴后需要看一下是否有回车符,不然待会测试连通性会报错,没有权限啊什么的.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在远程服务器github官网(托管平台)设置ssh: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图片展示</w:t>
            </w:r>
          </w:p>
          <w:p>
            <w:pPr>
              <w:pStyle w:val="7"/>
              <w:numPr>
                <w:numId w:val="0"/>
              </w:numPr>
              <w:shd w:val="clear" w:color="auto" w:fill="FFFFFF"/>
              <w:spacing w:line="330" w:lineRule="atLeast"/>
              <w:ind w:left="360" w:leftChars="0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bookmarkStart w:id="0" w:name="_GoBack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022850" cy="2302510"/>
                  <wp:effectExtent l="0" t="0" r="6350" b="254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850" cy="2302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测试连通性(固定命令):ssh -T git@github.com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Hi ZhangXiaoixiang! Yo</w:t>
            </w:r>
            <w:r>
              <w:rPr>
                <w:rStyle w:val="22"/>
                <w:rFonts w:ascii="Source Code Pro" w:hAnsi="Source Code Pro"/>
                <w:color w:val="50A14F"/>
                <w:sz w:val="21"/>
                <w:szCs w:val="21"/>
                <w:shd w:val="clear" w:color="auto" w:fill="FAFAFA"/>
              </w:rPr>
              <w:t>u've successfully authenticated, but GitHub does not provide shell access.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Style w:val="22"/>
                <w:rFonts w:ascii="Source Code Pro" w:hAnsi="Source Code Pro"/>
                <w:color w:val="50A14F"/>
                <w:sz w:val="21"/>
                <w:szCs w:val="21"/>
                <w:shd w:val="clear" w:color="auto" w:fill="FAFAFA"/>
              </w:rPr>
              <w:t>(有You'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ve successfully authenticated就行了,不管but后面的了)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3.在远程建立git项目仓库(git新建一个仓库)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br w:type="textWrapping"/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https:</w:t>
            </w:r>
            <w:r>
              <w:rPr>
                <w:rFonts w:ascii="Source Code Pro" w:hAnsi="Source Code Pro" w:eastAsia="宋体" w:cs="宋体"/>
                <w:i/>
                <w:iCs/>
                <w:color w:val="A0A1A7"/>
                <w:kern w:val="0"/>
                <w:szCs w:val="21"/>
              </w:rPr>
              <w:t>//github.com/ZhangXiaoixiang/testGit.git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本地新建项目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如(C:\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Users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\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10905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\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Desktop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\localdemo有一个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Git的java项目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)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在桌面右键选择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Git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 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Bash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 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Here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</w:t>
            </w:r>
            <w:r>
              <w:rPr>
                <w:rFonts w:ascii="Source Code Pro" w:hAnsi="Source Code Pro" w:eastAsia="宋体" w:cs="宋体"/>
                <w:color w:val="A626A4"/>
                <w:kern w:val="0"/>
                <w:szCs w:val="21"/>
              </w:rPr>
              <w:t>init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(在该目录下会生成.git的隐藏文件)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指明本地项目需要关联的远程仓库(如果是第二次会包已将存在了,所以第一次需要指定)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git remote add origin https:</w:t>
            </w:r>
            <w:r>
              <w:rPr>
                <w:rFonts w:ascii="Source Code Pro" w:hAnsi="Source Code Pro" w:eastAsia="宋体" w:cs="宋体"/>
                <w:i/>
                <w:iCs/>
                <w:color w:val="A0A1A7"/>
                <w:kern w:val="0"/>
                <w:szCs w:val="21"/>
              </w:rPr>
              <w:t>//github.com/ZhangXiaoixiang/testGit.git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add .      </w:t>
            </w:r>
            <w:r>
              <w:rPr>
                <w:rFonts w:ascii="Source Code Pro" w:hAnsi="Source Code Pro" w:eastAsia="宋体" w:cs="宋体"/>
                <w:i/>
                <w:iCs/>
                <w:color w:val="A0A1A7"/>
                <w:kern w:val="0"/>
                <w:szCs w:val="21"/>
              </w:rPr>
              <w:t>//文件-暂存区(注意add后有空格)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commit -m </w:t>
            </w:r>
            <w:r>
              <w:rPr>
                <w:rFonts w:ascii="Source Code Pro" w:hAnsi="Source Code Pro" w:eastAsia="宋体" w:cs="宋体"/>
                <w:color w:val="50A14F"/>
                <w:kern w:val="0"/>
                <w:szCs w:val="21"/>
              </w:rPr>
              <w:t>"注释内容:这是第一次提交"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  </w:t>
            </w:r>
            <w:r>
              <w:rPr>
                <w:rFonts w:ascii="Source Code Pro" w:hAnsi="Source Code Pro" w:eastAsia="宋体" w:cs="宋体"/>
                <w:i/>
                <w:iCs/>
                <w:color w:val="A0A1A7"/>
                <w:kern w:val="0"/>
                <w:szCs w:val="21"/>
              </w:rPr>
              <w:t>//暂存区-本地分支（默认master）</w:t>
            </w:r>
          </w:p>
          <w:p>
            <w:pPr>
              <w:widowControl/>
              <w:numPr>
                <w:ilvl w:val="0"/>
                <w:numId w:val="2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git push -u origin master(国外网站有点慢,然后执行完毕到</w:t>
            </w:r>
            <w:r>
              <w:rPr>
                <w:rFonts w:ascii="Source Code Pro" w:hAnsi="Source Code Pro" w:eastAsia="宋体" w:cs="宋体"/>
                <w:color w:val="986801"/>
                <w:kern w:val="0"/>
                <w:szCs w:val="21"/>
              </w:rPr>
              <w:t>GitHub官网看一下是否提交成功</w:t>
            </w:r>
          </w:p>
          <w:p>
            <w:pPr>
              <w:pStyle w:val="7"/>
              <w:shd w:val="clear" w:color="auto" w:fill="FFFFFF"/>
              <w:spacing w:line="330" w:lineRule="atLeast"/>
              <w:rPr>
                <w:rStyle w:val="22"/>
                <w:rFonts w:ascii="黑体" w:hAnsi="黑体" w:eastAsia="黑体"/>
                <w:b/>
                <w:bCs/>
                <w:color w:val="50A14F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4</w:t>
            </w:r>
            <w:r>
              <w:rPr>
                <w:rFonts w:ascii="黑体" w:hAnsi="黑体" w:eastAsia="黑体"/>
                <w:b/>
                <w:sz w:val="28"/>
                <w:szCs w:val="28"/>
              </w:rPr>
              <w:t>.</w:t>
            </w: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第一次下载项目(本地存代码的目录)（远程-本地）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同理(本地需要获取项目的文件夹目录里 右键-git bash),输入克隆(下载)命令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git clone https://github.com/ZhangXiaoixiang/testGit.git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项目下载完毕后就可以对项目进行修改了,比如修改完成后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提交(本地-远程)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</w:t>
            </w:r>
            <w:r>
              <w:rPr>
                <w:rFonts w:ascii="Source Code Pro" w:hAnsi="Source Code Pro" w:eastAsia="宋体" w:cs="宋体"/>
                <w:color w:val="C18401"/>
                <w:kern w:val="0"/>
                <w:szCs w:val="21"/>
              </w:rPr>
              <w:t>init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(最好还是初始化一下)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git add .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commit -m </w:t>
            </w:r>
            <w:r>
              <w:rPr>
                <w:rFonts w:ascii="Source Code Pro" w:hAnsi="Source Code Pro" w:eastAsia="宋体" w:cs="宋体"/>
                <w:color w:val="50A14F"/>
                <w:kern w:val="0"/>
                <w:szCs w:val="21"/>
              </w:rPr>
              <w:t>"提交到分支,修改了代码了"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push  origin </w:t>
            </w:r>
            <w:r>
              <w:rPr>
                <w:rFonts w:ascii="Source Code Pro" w:hAnsi="Source Code Pro" w:eastAsia="宋体" w:cs="宋体"/>
                <w:color w:val="C18401"/>
                <w:kern w:val="0"/>
                <w:szCs w:val="21"/>
              </w:rPr>
              <w:t>master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(然后到GitHub官网看一下是否提交成功)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如果提示需要账户名和密码(第一次会需要输入提示,以后就不会了)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更新(远程-本地)</w:t>
            </w:r>
          </w:p>
          <w:p>
            <w:pPr>
              <w:widowControl/>
              <w:numPr>
                <w:ilvl w:val="0"/>
                <w:numId w:val="3"/>
              </w:numPr>
              <w:ind w:left="840"/>
              <w:jc w:val="left"/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</w:pP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 xml:space="preserve">git </w:t>
            </w:r>
            <w:r>
              <w:rPr>
                <w:rFonts w:ascii="Source Code Pro" w:hAnsi="Source Code Pro" w:eastAsia="宋体" w:cs="宋体"/>
                <w:color w:val="C18401"/>
                <w:kern w:val="0"/>
                <w:szCs w:val="21"/>
              </w:rPr>
              <w:t>pull</w:t>
            </w:r>
            <w:r>
              <w:rPr>
                <w:rFonts w:ascii="Source Code Pro" w:hAnsi="Source Code Pro" w:eastAsia="宋体" w:cs="宋体"/>
                <w:color w:val="383A42"/>
                <w:kern w:val="0"/>
                <w:szCs w:val="21"/>
              </w:rPr>
              <w:t>(远程代码就更新了,相当于再次刷新,如果服务器端修改了代码,直接拉取一下,和服务器保持一致的意思)</w:t>
            </w:r>
          </w:p>
          <w:p>
            <w:pPr>
              <w:pStyle w:val="7"/>
              <w:shd w:val="clear" w:color="auto" w:fill="FFFFFF"/>
              <w:spacing w:line="330" w:lineRule="atLeast"/>
              <w:rPr>
                <w:rStyle w:val="22"/>
                <w:rFonts w:ascii="黑体" w:hAnsi="黑体" w:eastAsia="黑体"/>
                <w:b/>
                <w:bCs/>
                <w:color w:val="50A14F"/>
              </w:rPr>
            </w:pPr>
          </w:p>
          <w:p>
            <w:pPr>
              <w:pStyle w:val="7"/>
              <w:shd w:val="clear" w:color="auto" w:fill="FFFFFF"/>
              <w:spacing w:line="330" w:lineRule="atLeast"/>
              <w:rPr>
                <w:rStyle w:val="22"/>
                <w:rFonts w:ascii="黑体" w:hAnsi="黑体" w:eastAsia="黑体"/>
                <w:b/>
                <w:bCs/>
                <w:color w:val="50A14F"/>
              </w:rPr>
            </w:pPr>
          </w:p>
          <w:p>
            <w:pPr>
              <w:pStyle w:val="7"/>
              <w:shd w:val="clear" w:color="auto" w:fill="FFFFFF"/>
              <w:spacing w:line="330" w:lineRule="atLeast"/>
              <w:rPr>
                <w:rStyle w:val="22"/>
                <w:rFonts w:ascii="黑体" w:hAnsi="黑体" w:eastAsia="黑体"/>
                <w:b/>
                <w:bCs/>
                <w:color w:val="50A14F"/>
              </w:rPr>
            </w:pPr>
          </w:p>
          <w:p>
            <w:pPr>
              <w:pStyle w:val="7"/>
              <w:shd w:val="clear" w:color="auto" w:fill="FFFFFF"/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Style w:val="22"/>
                <w:rFonts w:hint="eastAsia" w:ascii="黑体" w:hAnsi="黑体" w:eastAsia="黑体"/>
                <w:b/>
                <w:bCs/>
                <w:color w:val="50A14F"/>
              </w:rPr>
              <w:t>注：</w:t>
            </w:r>
            <w:r>
              <w:rPr>
                <w:rFonts w:hint="eastAsia" w:ascii="黑体" w:hAnsi="黑体" w:eastAsia="黑体"/>
                <w:b/>
                <w:bCs/>
                <w:color w:val="383A42"/>
                <w:sz w:val="21"/>
                <w:szCs w:val="21"/>
                <w:shd w:val="clear" w:color="auto" w:fill="FAFAFA"/>
              </w:rPr>
              <w:t>参考</w:t>
            </w:r>
            <w:r>
              <w:rPr>
                <w:rFonts w:hint="eastAsia"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1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.https://blog.csdn.net/wozniakzhang/article/details/86491809?utm_term=windows%E4%B8%8B%E4%BD%BF%E7%94%A8git%E5%91%BD%E4%BB%A4&amp;utm_medium=distribute.pc_aggpage_search_result.none-task-blog-2~all~sobaiduweb~default-0-86491809-null-null&amp;spm=3001.4430</w:t>
            </w:r>
          </w:p>
          <w:p>
            <w:pPr>
              <w:pStyle w:val="7"/>
              <w:shd w:val="clear" w:color="auto" w:fill="FFFFFF"/>
              <w:spacing w:line="330" w:lineRule="atLeast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hint="eastAsia"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2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.</w:t>
            </w:r>
            <w:r>
              <w:t xml:space="preserve"> 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https://blog.csdn.net/quiet_girl/article/details/78359202?utm_term=windows%E4%B8%8B%E4%BD%BF%E7%94%A8git%E5%91%BD%E4%BB%A4&amp;utm_medium=distribute.pc_aggpage_search_result.none-task-blog-2~all~sobaiduweb~default-1-78359202-null-null&amp;spm=3001.4430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三、实验设备、材料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1</w:t>
            </w:r>
            <w:r>
              <w:rPr>
                <w:rFonts w:ascii="等线" w:hAnsi="等线" w:eastAsia="宋体" w:cs="Times New Roman"/>
                <w:sz w:val="28"/>
                <w:szCs w:val="28"/>
              </w:rPr>
              <w:t>.</w:t>
            </w: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Windows系统计算机一台</w:t>
            </w:r>
          </w:p>
          <w:p>
            <w:pPr>
              <w:ind w:firstLine="560" w:firstLineChars="200"/>
              <w:rPr>
                <w:rFonts w:ascii="等线" w:hAnsi="等线" w:eastAsia="宋体" w:cs="Times New Roman"/>
                <w:sz w:val="28"/>
                <w:szCs w:val="28"/>
              </w:rPr>
            </w:pPr>
            <w:r>
              <w:rPr>
                <w:rFonts w:hint="eastAsia" w:ascii="等线" w:hAnsi="等线" w:eastAsia="宋体" w:cs="Times New Roman"/>
                <w:sz w:val="28"/>
                <w:szCs w:val="28"/>
              </w:rPr>
              <w:t>2.git环境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sz w:val="28"/>
                <w:szCs w:val="28"/>
              </w:rPr>
              <w:t>四、实验过程</w:t>
            </w: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2" w:hRule="atLeast"/>
        </w:trPr>
        <w:tc>
          <w:tcPr>
            <w:tcW w:w="8789" w:type="dxa"/>
            <w:gridSpan w:val="4"/>
          </w:tcPr>
          <w:p>
            <w:pPr>
              <w:ind w:firstLine="560" w:firstLineChars="200"/>
              <w:rPr>
                <w:rFonts w:cs="Times New Roman" w:asciiTheme="minorEastAsia" w:hAnsiTheme="minorEastAsia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cs="Times New Roman" w:asciiTheme="minorEastAsia" w:hAnsiTheme="minorEastAsia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cs="Times New Roman" w:asciiTheme="minorEastAsia" w:hAnsiTheme="minorEastAsia"/>
                <w:sz w:val="28"/>
                <w:szCs w:val="28"/>
              </w:rPr>
            </w:pPr>
          </w:p>
          <w:p>
            <w:pPr>
              <w:rPr>
                <w:rFonts w:ascii="黑体" w:hAnsi="黑体" w:eastAsia="黑体"/>
                <w:sz w:val="32"/>
                <w:szCs w:val="32"/>
              </w:rPr>
            </w:pPr>
          </w:p>
        </w:tc>
      </w:tr>
    </w:tbl>
    <w:p>
      <w:pPr>
        <w:spacing w:line="240" w:lineRule="exact"/>
        <w:rPr>
          <w:rFonts w:ascii="黑体" w:hAnsi="黑体" w:eastAsia="黑体"/>
          <w:sz w:val="32"/>
          <w:szCs w:val="32"/>
        </w:rPr>
      </w:pPr>
    </w:p>
    <w:sectPr>
      <w:pgSz w:w="11906" w:h="16838"/>
      <w:pgMar w:top="1440" w:right="1474" w:bottom="1134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ULPQR+·ÂËÎ_GB2312">
    <w:altName w:val="Leelawadee UI"/>
    <w:panose1 w:val="00000000000000000000"/>
    <w:charset w:val="01"/>
    <w:family w:val="modern"/>
    <w:pitch w:val="default"/>
    <w:sig w:usb0="00000000" w:usb1="00000000" w:usb2="01010101" w:usb3="01010101" w:csb0="01010101" w:csb1="01010101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EJIPOH+·ÂËÎ_GB2312">
    <w:altName w:val="Leelawadee UI"/>
    <w:panose1 w:val="00000000000000000000"/>
    <w:charset w:val="01"/>
    <w:family w:val="modern"/>
    <w:pitch w:val="default"/>
    <w:sig w:usb0="00000000" w:usb1="00000000" w:usb2="01010101" w:usb3="01010101" w:csb0="01010101" w:csb1="01010101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Segoe Print"/>
    <w:panose1 w:val="00000000000000000000"/>
    <w:charset w:val="00"/>
    <w:family w:val="modern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77457E"/>
    <w:multiLevelType w:val="multilevel"/>
    <w:tmpl w:val="41774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9C37827"/>
    <w:multiLevelType w:val="multilevel"/>
    <w:tmpl w:val="79C378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FFA5E87"/>
    <w:multiLevelType w:val="multilevel"/>
    <w:tmpl w:val="7FFA5E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4A"/>
    <w:rsid w:val="00010B3A"/>
    <w:rsid w:val="000110BA"/>
    <w:rsid w:val="000111C9"/>
    <w:rsid w:val="0001289F"/>
    <w:rsid w:val="000234D4"/>
    <w:rsid w:val="00026453"/>
    <w:rsid w:val="00034FF7"/>
    <w:rsid w:val="00041A5A"/>
    <w:rsid w:val="0007058D"/>
    <w:rsid w:val="00073E21"/>
    <w:rsid w:val="000805BF"/>
    <w:rsid w:val="000B3593"/>
    <w:rsid w:val="000B49CE"/>
    <w:rsid w:val="000C180E"/>
    <w:rsid w:val="000D21A6"/>
    <w:rsid w:val="00121982"/>
    <w:rsid w:val="0012678B"/>
    <w:rsid w:val="001321EC"/>
    <w:rsid w:val="001325CE"/>
    <w:rsid w:val="0014312C"/>
    <w:rsid w:val="0015240C"/>
    <w:rsid w:val="00177782"/>
    <w:rsid w:val="00192FC4"/>
    <w:rsid w:val="0019591B"/>
    <w:rsid w:val="00196259"/>
    <w:rsid w:val="00196F13"/>
    <w:rsid w:val="001A3D32"/>
    <w:rsid w:val="001A4631"/>
    <w:rsid w:val="001D57BF"/>
    <w:rsid w:val="001E269A"/>
    <w:rsid w:val="001E776E"/>
    <w:rsid w:val="001F2FB2"/>
    <w:rsid w:val="00204C51"/>
    <w:rsid w:val="002072D6"/>
    <w:rsid w:val="00207774"/>
    <w:rsid w:val="00211A39"/>
    <w:rsid w:val="00221513"/>
    <w:rsid w:val="00227448"/>
    <w:rsid w:val="00244D2B"/>
    <w:rsid w:val="0027437B"/>
    <w:rsid w:val="00274DD4"/>
    <w:rsid w:val="002E5588"/>
    <w:rsid w:val="002F313A"/>
    <w:rsid w:val="002F4665"/>
    <w:rsid w:val="0038349D"/>
    <w:rsid w:val="0038526C"/>
    <w:rsid w:val="003A4331"/>
    <w:rsid w:val="003E6FCE"/>
    <w:rsid w:val="004014CE"/>
    <w:rsid w:val="00435A38"/>
    <w:rsid w:val="00446864"/>
    <w:rsid w:val="004609F6"/>
    <w:rsid w:val="00464038"/>
    <w:rsid w:val="00490E5E"/>
    <w:rsid w:val="00491CDF"/>
    <w:rsid w:val="004E5FD0"/>
    <w:rsid w:val="004F0E19"/>
    <w:rsid w:val="00515FCC"/>
    <w:rsid w:val="00524B87"/>
    <w:rsid w:val="0052607D"/>
    <w:rsid w:val="0054015E"/>
    <w:rsid w:val="0055454A"/>
    <w:rsid w:val="00562CD3"/>
    <w:rsid w:val="005955E7"/>
    <w:rsid w:val="005B57B8"/>
    <w:rsid w:val="005E6910"/>
    <w:rsid w:val="005E75C7"/>
    <w:rsid w:val="006318E9"/>
    <w:rsid w:val="00643E2A"/>
    <w:rsid w:val="00657EF3"/>
    <w:rsid w:val="00661B25"/>
    <w:rsid w:val="0066772C"/>
    <w:rsid w:val="006A28BA"/>
    <w:rsid w:val="006A7F58"/>
    <w:rsid w:val="006E0EC1"/>
    <w:rsid w:val="006E75FD"/>
    <w:rsid w:val="006F0A2B"/>
    <w:rsid w:val="00700BFC"/>
    <w:rsid w:val="007015B1"/>
    <w:rsid w:val="0071108C"/>
    <w:rsid w:val="00720B8C"/>
    <w:rsid w:val="00724529"/>
    <w:rsid w:val="00785047"/>
    <w:rsid w:val="00787BBB"/>
    <w:rsid w:val="00790C85"/>
    <w:rsid w:val="00794D1F"/>
    <w:rsid w:val="007A1FFA"/>
    <w:rsid w:val="007B57DB"/>
    <w:rsid w:val="007D12B3"/>
    <w:rsid w:val="007D6AFE"/>
    <w:rsid w:val="007F11D2"/>
    <w:rsid w:val="00804C87"/>
    <w:rsid w:val="00811EB3"/>
    <w:rsid w:val="008221A8"/>
    <w:rsid w:val="00822D2F"/>
    <w:rsid w:val="008255F9"/>
    <w:rsid w:val="00840D23"/>
    <w:rsid w:val="0087046E"/>
    <w:rsid w:val="0087476A"/>
    <w:rsid w:val="00874C97"/>
    <w:rsid w:val="008B6C7B"/>
    <w:rsid w:val="008D39FA"/>
    <w:rsid w:val="008F2363"/>
    <w:rsid w:val="0091642B"/>
    <w:rsid w:val="009231BB"/>
    <w:rsid w:val="00927891"/>
    <w:rsid w:val="00934D4D"/>
    <w:rsid w:val="00973B6F"/>
    <w:rsid w:val="0098188A"/>
    <w:rsid w:val="00987366"/>
    <w:rsid w:val="009A5BD3"/>
    <w:rsid w:val="009C0CA3"/>
    <w:rsid w:val="009C2160"/>
    <w:rsid w:val="009C2FE3"/>
    <w:rsid w:val="009D0F31"/>
    <w:rsid w:val="009D2954"/>
    <w:rsid w:val="009D2F65"/>
    <w:rsid w:val="009D71E5"/>
    <w:rsid w:val="009E230E"/>
    <w:rsid w:val="00A00B67"/>
    <w:rsid w:val="00A105B3"/>
    <w:rsid w:val="00A17A77"/>
    <w:rsid w:val="00A22AA0"/>
    <w:rsid w:val="00A26BFE"/>
    <w:rsid w:val="00A34B2D"/>
    <w:rsid w:val="00A4196F"/>
    <w:rsid w:val="00A45C0E"/>
    <w:rsid w:val="00A55CEE"/>
    <w:rsid w:val="00A6039F"/>
    <w:rsid w:val="00A95F62"/>
    <w:rsid w:val="00AE0783"/>
    <w:rsid w:val="00AF185F"/>
    <w:rsid w:val="00AF6C61"/>
    <w:rsid w:val="00B25689"/>
    <w:rsid w:val="00B325CA"/>
    <w:rsid w:val="00B407A9"/>
    <w:rsid w:val="00B43808"/>
    <w:rsid w:val="00B541A6"/>
    <w:rsid w:val="00B54925"/>
    <w:rsid w:val="00B66F2D"/>
    <w:rsid w:val="00B71A19"/>
    <w:rsid w:val="00B81660"/>
    <w:rsid w:val="00B81E82"/>
    <w:rsid w:val="00BA0C57"/>
    <w:rsid w:val="00BA1270"/>
    <w:rsid w:val="00BA13F9"/>
    <w:rsid w:val="00BA1D88"/>
    <w:rsid w:val="00BA3816"/>
    <w:rsid w:val="00BA573C"/>
    <w:rsid w:val="00BB6093"/>
    <w:rsid w:val="00BD4539"/>
    <w:rsid w:val="00BD76E4"/>
    <w:rsid w:val="00C04A2F"/>
    <w:rsid w:val="00C07C30"/>
    <w:rsid w:val="00C10F70"/>
    <w:rsid w:val="00C2264B"/>
    <w:rsid w:val="00C25623"/>
    <w:rsid w:val="00C26E77"/>
    <w:rsid w:val="00C35FA6"/>
    <w:rsid w:val="00C455AF"/>
    <w:rsid w:val="00C60DDE"/>
    <w:rsid w:val="00C93E6E"/>
    <w:rsid w:val="00CB0AF7"/>
    <w:rsid w:val="00CC07E1"/>
    <w:rsid w:val="00CD7434"/>
    <w:rsid w:val="00CD7618"/>
    <w:rsid w:val="00CE2DF4"/>
    <w:rsid w:val="00CE5B20"/>
    <w:rsid w:val="00CE60D0"/>
    <w:rsid w:val="00D06E15"/>
    <w:rsid w:val="00D15385"/>
    <w:rsid w:val="00D2116C"/>
    <w:rsid w:val="00D5281E"/>
    <w:rsid w:val="00D7225C"/>
    <w:rsid w:val="00D8253C"/>
    <w:rsid w:val="00DA48B7"/>
    <w:rsid w:val="00DA7832"/>
    <w:rsid w:val="00DC5990"/>
    <w:rsid w:val="00DE5F8A"/>
    <w:rsid w:val="00DF7BE1"/>
    <w:rsid w:val="00E01FC2"/>
    <w:rsid w:val="00E0504A"/>
    <w:rsid w:val="00E12BAA"/>
    <w:rsid w:val="00E50998"/>
    <w:rsid w:val="00E519E1"/>
    <w:rsid w:val="00E52755"/>
    <w:rsid w:val="00E65B52"/>
    <w:rsid w:val="00E7152F"/>
    <w:rsid w:val="00E823A3"/>
    <w:rsid w:val="00E869B2"/>
    <w:rsid w:val="00E93C55"/>
    <w:rsid w:val="00EA6B3D"/>
    <w:rsid w:val="00EB4E43"/>
    <w:rsid w:val="00EC0F54"/>
    <w:rsid w:val="00EC4701"/>
    <w:rsid w:val="00F729A9"/>
    <w:rsid w:val="00F85A73"/>
    <w:rsid w:val="00F87D09"/>
    <w:rsid w:val="00FA56D1"/>
    <w:rsid w:val="00FC3CA5"/>
    <w:rsid w:val="00FD744A"/>
    <w:rsid w:val="00FE0130"/>
    <w:rsid w:val="00FF780D"/>
    <w:rsid w:val="0B45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3">
    <w:name w:val="heading 3"/>
    <w:basedOn w:val="1"/>
    <w:next w:val="1"/>
    <w:link w:val="17"/>
    <w:qFormat/>
    <w:uiPriority w:val="9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6">
    <w:name w:val="标题 2 字符"/>
    <w:basedOn w:val="10"/>
    <w:link w:val="2"/>
    <w:uiPriority w:val="9"/>
    <w:rPr>
      <w:rFonts w:ascii="Arial" w:hAnsi="Arial" w:eastAsia="黑体" w:cs="Times New Roman"/>
      <w:b/>
      <w:sz w:val="32"/>
    </w:rPr>
  </w:style>
  <w:style w:type="character" w:customStyle="1" w:styleId="17">
    <w:name w:val="标题 3 字符"/>
    <w:basedOn w:val="10"/>
    <w:link w:val="3"/>
    <w:uiPriority w:val="9"/>
    <w:rPr>
      <w:rFonts w:ascii="Times New Roman" w:hAnsi="Times New Roman" w:eastAsia="宋体" w:cs="Times New Roman"/>
      <w:b/>
      <w:sz w:val="32"/>
    </w:rPr>
  </w:style>
  <w:style w:type="character" w:customStyle="1" w:styleId="18">
    <w:name w:val="HTML 预设格式 字符"/>
    <w:basedOn w:val="10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ljs-title"/>
    <w:basedOn w:val="10"/>
    <w:qFormat/>
    <w:uiPriority w:val="0"/>
  </w:style>
  <w:style w:type="character" w:customStyle="1" w:styleId="20">
    <w:name w:val="hljs-variable"/>
    <w:basedOn w:val="10"/>
    <w:qFormat/>
    <w:uiPriority w:val="0"/>
  </w:style>
  <w:style w:type="character" w:customStyle="1" w:styleId="21">
    <w:name w:val="hljs-property"/>
    <w:basedOn w:val="10"/>
    <w:qFormat/>
    <w:uiPriority w:val="0"/>
  </w:style>
  <w:style w:type="character" w:customStyle="1" w:styleId="22">
    <w:name w:val="hljs-string"/>
    <w:basedOn w:val="10"/>
    <w:uiPriority w:val="0"/>
  </w:style>
  <w:style w:type="character" w:customStyle="1" w:styleId="23">
    <w:name w:val="hljs-attr"/>
    <w:basedOn w:val="10"/>
    <w:qFormat/>
    <w:uiPriority w:val="0"/>
  </w:style>
  <w:style w:type="character" w:customStyle="1" w:styleId="24">
    <w:name w:val="hljs-number"/>
    <w:basedOn w:val="10"/>
    <w:uiPriority w:val="0"/>
  </w:style>
  <w:style w:type="character" w:customStyle="1" w:styleId="25">
    <w:name w:val="hljs-comment"/>
    <w:basedOn w:val="10"/>
    <w:uiPriority w:val="0"/>
  </w:style>
  <w:style w:type="character" w:customStyle="1" w:styleId="26">
    <w:name w:val="hljs-type"/>
    <w:basedOn w:val="10"/>
    <w:qFormat/>
    <w:uiPriority w:val="0"/>
  </w:style>
  <w:style w:type="character" w:customStyle="1" w:styleId="27">
    <w:name w:val="hljs-keyword"/>
    <w:basedOn w:val="10"/>
    <w:uiPriority w:val="0"/>
  </w:style>
  <w:style w:type="character" w:customStyle="1" w:styleId="28">
    <w:name w:val="hljs-operator"/>
    <w:basedOn w:val="10"/>
    <w:uiPriority w:val="0"/>
  </w:style>
  <w:style w:type="character" w:customStyle="1" w:styleId="29">
    <w:name w:val="hljs-built_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B3B70-A188-42D8-9524-80F804A37E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1126</Words>
  <Characters>2329</Characters>
  <Lines>18</Lines>
  <Paragraphs>5</Paragraphs>
  <TotalTime>0</TotalTime>
  <ScaleCrop>false</ScaleCrop>
  <LinksUpToDate>false</LinksUpToDate>
  <CharactersWithSpaces>2511</CharactersWithSpaces>
  <Application>WPS Office_11.1.0.11751_F1E327BC-269C-435d-A152-05C5408002CA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2018-05-22T03:29:00Z</dcterms:created>
  <dc:creator>卫明</dc:creator>
  <cp:lastModifiedBy>Administrator</cp:lastModifiedBy>
  <dcterms:modified xsi:type="dcterms:W3CDTF">2022-10-28T06:05:36Z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2052-11.1.0.11751</vt:lpwstr>
  </property>
  <property fmtid="{D5CDD505-2E9C-101B-9397-08002B2CF9AE}" pid="3" name="ICV">
    <vt:lpwstr>A3B541CC673742ABA8CD099A38C360F1</vt:lpwstr>
  </property>
</Properties>
</file>