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AB1A6" w14:textId="77777777" w:rsidR="002E2434" w:rsidRDefault="005B3F24" w:rsidP="005B3F24">
      <w:pPr>
        <w:pStyle w:val="1"/>
        <w:rPr>
          <w:lang w:eastAsia="zh-CN"/>
        </w:rPr>
      </w:pPr>
      <w:r>
        <w:rPr>
          <w:lang w:eastAsia="zh-CN"/>
        </w:rPr>
        <w:t>没有银弹</w:t>
      </w:r>
      <w:r>
        <w:rPr>
          <w:lang w:eastAsia="zh-CN"/>
        </w:rPr>
        <w:t>——</w:t>
      </w:r>
      <w:r>
        <w:rPr>
          <w:rFonts w:hint="eastAsia"/>
          <w:lang w:eastAsia="zh-CN"/>
        </w:rPr>
        <w:t>软件工程</w:t>
      </w:r>
      <w:r>
        <w:rPr>
          <w:lang w:eastAsia="zh-CN"/>
        </w:rPr>
        <w:t>中的根本和次要问题</w:t>
      </w:r>
    </w:p>
    <w:p w14:paraId="7E68B725" w14:textId="26E7B135" w:rsidR="00A50E13" w:rsidRPr="00EA631D" w:rsidRDefault="00A50E13" w:rsidP="00360D5B">
      <w:pPr>
        <w:rPr>
          <w:rFonts w:ascii="SimSun" w:eastAsia="SimSun" w:cs="SimSun" w:hint="eastAsia"/>
          <w:sz w:val="30"/>
          <w:szCs w:val="30"/>
        </w:rPr>
      </w:pPr>
      <w:r w:rsidRPr="00EA631D">
        <w:rPr>
          <w:rFonts w:ascii="SimSun" w:eastAsia="SimSun" w:cs="SimSun" w:hint="eastAsia"/>
          <w:sz w:val="30"/>
          <w:szCs w:val="30"/>
        </w:rPr>
        <w:t>（阐释复杂性</w:t>
      </w:r>
      <w:r w:rsidRPr="00EA631D">
        <w:rPr>
          <w:rFonts w:ascii="SimSun" w:eastAsia="SimSun" w:cs="SimSun"/>
          <w:sz w:val="30"/>
          <w:szCs w:val="30"/>
        </w:rPr>
        <w:t>是软件工程的</w:t>
      </w:r>
      <w:r w:rsidRPr="00EA631D">
        <w:rPr>
          <w:rFonts w:ascii="SimSun" w:eastAsia="SimSun" w:cs="SimSun" w:hint="eastAsia"/>
          <w:sz w:val="30"/>
          <w:szCs w:val="30"/>
        </w:rPr>
        <w:t>自身属性）</w:t>
      </w:r>
    </w:p>
    <w:p w14:paraId="686DE426" w14:textId="77777777" w:rsidR="005B3F24" w:rsidRPr="00252849" w:rsidRDefault="005B3F24" w:rsidP="00360D5B">
      <w:pPr>
        <w:rPr>
          <w:rFonts w:ascii="SimSun" w:eastAsia="SimSun" w:cs="SimSun"/>
          <w:sz w:val="30"/>
          <w:szCs w:val="30"/>
        </w:rPr>
      </w:pPr>
      <w:proofErr w:type="gramStart"/>
      <w:r>
        <w:rPr>
          <w:rFonts w:ascii="SimSun" w:eastAsia="SimSun" w:cs="SimSun" w:hint="eastAsia"/>
          <w:sz w:val="30"/>
          <w:szCs w:val="30"/>
        </w:rPr>
        <w:t>我们看看近十年来的情况</w:t>
      </w:r>
      <w:r>
        <w:rPr>
          <w:rFonts w:ascii="SimSun" w:eastAsia="SimSun" w:cs="SimSun"/>
          <w:sz w:val="30"/>
          <w:szCs w:val="30"/>
        </w:rPr>
        <w:t>,</w:t>
      </w:r>
      <w:r>
        <w:rPr>
          <w:rFonts w:ascii="SimSun" w:eastAsia="SimSun" w:cs="SimSun" w:hint="eastAsia"/>
          <w:sz w:val="30"/>
          <w:szCs w:val="30"/>
        </w:rPr>
        <w:t>没有银弹的踪迹</w:t>
      </w:r>
      <w:proofErr w:type="gramEnd"/>
      <w:r>
        <w:rPr>
          <w:rFonts w:ascii="SimSun" w:eastAsia="SimSun" w:cs="SimSun" w:hint="eastAsia"/>
          <w:sz w:val="30"/>
          <w:szCs w:val="30"/>
        </w:rPr>
        <w:t>。没有任何技术或管理上的进展</w:t>
      </w:r>
      <w:r>
        <w:rPr>
          <w:rFonts w:ascii="SimSun" w:eastAsia="SimSun" w:cs="SimSun"/>
          <w:sz w:val="30"/>
          <w:szCs w:val="30"/>
        </w:rPr>
        <w:t xml:space="preserve">, </w:t>
      </w:r>
      <w:r>
        <w:rPr>
          <w:rFonts w:ascii="SimSun" w:eastAsia="SimSun" w:cs="SimSun" w:hint="eastAsia"/>
          <w:sz w:val="30"/>
          <w:szCs w:val="30"/>
        </w:rPr>
        <w:t>能够独立地许诺在生产率、可靠性或简洁性上取得数量级的提高</w:t>
      </w:r>
      <w:r>
        <w:rPr>
          <w:rFonts w:ascii="SimSun" w:eastAsia="SimSun" w:cs="SimSun"/>
          <w:sz w:val="30"/>
          <w:szCs w:val="30"/>
        </w:rPr>
        <w:t xml:space="preserve"> </w:t>
      </w:r>
    </w:p>
    <w:p w14:paraId="7130F8A1" w14:textId="1AC20A42" w:rsidR="005E3AE5" w:rsidRPr="000B6D15" w:rsidRDefault="003649DE" w:rsidP="00360D5B">
      <w:pPr>
        <w:rPr>
          <w:rFonts w:ascii="SimSun" w:eastAsia="SimSun" w:cs="SimSun" w:hint="eastAsia"/>
          <w:sz w:val="30"/>
          <w:szCs w:val="30"/>
        </w:rPr>
      </w:pPr>
      <w:proofErr w:type="gramStart"/>
      <w:r>
        <w:rPr>
          <w:rFonts w:ascii="SimSun" w:eastAsia="SimSun" w:cs="SimSun"/>
          <w:sz w:val="30"/>
          <w:szCs w:val="30"/>
        </w:rPr>
        <w:t>根本</w:t>
      </w:r>
      <w:r>
        <w:rPr>
          <w:rFonts w:ascii="SimSun" w:eastAsia="SimSun" w:cs="SimSun" w:hint="eastAsia"/>
          <w:sz w:val="30"/>
          <w:szCs w:val="30"/>
        </w:rPr>
        <w:t>困难</w:t>
      </w:r>
      <w:r w:rsidR="005E3AE5">
        <w:rPr>
          <w:rFonts w:ascii="SimSun" w:eastAsia="SimSun" w:cs="SimSun"/>
          <w:sz w:val="30"/>
          <w:szCs w:val="30"/>
        </w:rPr>
        <w:t>:</w:t>
      </w:r>
      <w:r w:rsidR="005E3AE5" w:rsidRPr="000B6D15">
        <w:rPr>
          <w:rFonts w:ascii="SimSun" w:eastAsia="SimSun" w:cs="SimSun" w:hint="eastAsia"/>
          <w:sz w:val="30"/>
          <w:szCs w:val="30"/>
        </w:rPr>
        <w:t>复杂度</w:t>
      </w:r>
      <w:proofErr w:type="gramEnd"/>
      <w:r w:rsidR="005E3AE5" w:rsidRPr="000B6D15">
        <w:rPr>
          <w:rFonts w:ascii="SimSun" w:eastAsia="SimSun" w:cs="SimSun" w:hint="eastAsia"/>
          <w:sz w:val="30"/>
          <w:szCs w:val="30"/>
        </w:rPr>
        <w:t>、一致性、可变性和</w:t>
      </w:r>
      <w:r w:rsidR="005E3AE5" w:rsidRPr="000B6D15">
        <w:rPr>
          <w:rFonts w:ascii="SimSun" w:eastAsia="SimSun" w:cs="SimSun"/>
          <w:sz w:val="30"/>
          <w:szCs w:val="30"/>
        </w:rPr>
        <w:t xml:space="preserve"> </w:t>
      </w:r>
      <w:r w:rsidR="005E3AE5" w:rsidRPr="000B6D15">
        <w:rPr>
          <w:rFonts w:ascii="SimSun" w:eastAsia="SimSun" w:cs="SimSun" w:hint="eastAsia"/>
          <w:sz w:val="30"/>
          <w:szCs w:val="30"/>
        </w:rPr>
        <w:t>不可见性。</w:t>
      </w:r>
      <w:r w:rsidRPr="000B6D15">
        <w:rPr>
          <w:rFonts w:ascii="SimSun" w:eastAsia="SimSun" w:cs="SimSun" w:hint="eastAsia"/>
          <w:sz w:val="30"/>
          <w:szCs w:val="30"/>
        </w:rPr>
        <w:t>解决次要困难的</w:t>
      </w:r>
      <w:r w:rsidRPr="000B6D15">
        <w:rPr>
          <w:rFonts w:ascii="SimSun" w:eastAsia="SimSun" w:cs="SimSun"/>
          <w:sz w:val="30"/>
          <w:szCs w:val="30"/>
        </w:rPr>
        <w:t>突破：</w:t>
      </w:r>
      <w:r w:rsidR="00F130C1" w:rsidRPr="000B6D15">
        <w:rPr>
          <w:rFonts w:ascii="SimSun" w:eastAsia="SimSun" w:cs="SimSun"/>
          <w:sz w:val="30"/>
          <w:szCs w:val="30"/>
        </w:rPr>
        <w:t>高级语言，</w:t>
      </w:r>
      <w:r w:rsidR="00F130C1" w:rsidRPr="000B6D15">
        <w:rPr>
          <w:rFonts w:ascii="SimSun" w:eastAsia="SimSun" w:cs="SimSun" w:hint="eastAsia"/>
          <w:sz w:val="30"/>
          <w:szCs w:val="30"/>
        </w:rPr>
        <w:t>分时</w:t>
      </w:r>
      <w:r w:rsidR="00F130C1" w:rsidRPr="000B6D15">
        <w:rPr>
          <w:rFonts w:ascii="SimSun" w:eastAsia="SimSun" w:cs="SimSun"/>
          <w:sz w:val="30"/>
          <w:szCs w:val="30"/>
        </w:rPr>
        <w:t>，统一</w:t>
      </w:r>
      <w:r w:rsidR="00F130C1" w:rsidRPr="000B6D15">
        <w:rPr>
          <w:rFonts w:ascii="SimSun" w:eastAsia="SimSun" w:cs="SimSun" w:hint="eastAsia"/>
          <w:sz w:val="30"/>
          <w:szCs w:val="30"/>
        </w:rPr>
        <w:t>编程</w:t>
      </w:r>
      <w:r w:rsidR="00F130C1" w:rsidRPr="000B6D15">
        <w:rPr>
          <w:rFonts w:ascii="SimSun" w:eastAsia="SimSun" w:cs="SimSun"/>
          <w:sz w:val="30"/>
          <w:szCs w:val="30"/>
        </w:rPr>
        <w:t>环境</w:t>
      </w:r>
    </w:p>
    <w:p w14:paraId="1E7A84EC" w14:textId="5959A34D" w:rsidR="003B6B6F" w:rsidRPr="000B6D15" w:rsidRDefault="000A41CD" w:rsidP="00360D5B">
      <w:pPr>
        <w:rPr>
          <w:rFonts w:ascii="SimSun" w:eastAsia="SimSun" w:cs="SimSun"/>
          <w:sz w:val="30"/>
          <w:szCs w:val="30"/>
        </w:rPr>
      </w:pPr>
      <w:r w:rsidRPr="000B6D15">
        <w:rPr>
          <w:rFonts w:ascii="SimSun" w:eastAsia="SimSun" w:cs="SimSun"/>
          <w:sz w:val="30"/>
          <w:szCs w:val="30"/>
        </w:rPr>
        <w:t>可能的</w:t>
      </w:r>
      <w:r w:rsidR="00F130C1" w:rsidRPr="000B6D15">
        <w:rPr>
          <w:rFonts w:ascii="SimSun" w:eastAsia="SimSun" w:cs="SimSun"/>
          <w:sz w:val="30"/>
          <w:szCs w:val="30"/>
        </w:rPr>
        <w:t>终极</w:t>
      </w:r>
      <w:r w:rsidR="00F130C1" w:rsidRPr="000B6D15">
        <w:rPr>
          <w:rFonts w:ascii="SimSun" w:eastAsia="SimSun" w:cs="SimSun" w:hint="eastAsia"/>
          <w:sz w:val="30"/>
          <w:szCs w:val="30"/>
        </w:rPr>
        <w:t>解决</w:t>
      </w:r>
      <w:r w:rsidR="00F130C1" w:rsidRPr="000B6D15">
        <w:rPr>
          <w:rFonts w:ascii="SimSun" w:eastAsia="SimSun" w:cs="SimSun"/>
          <w:sz w:val="30"/>
          <w:szCs w:val="30"/>
        </w:rPr>
        <w:t>方案：A</w:t>
      </w:r>
      <w:r w:rsidR="00F130C1" w:rsidRPr="000B6D15">
        <w:rPr>
          <w:rFonts w:ascii="SimSun" w:eastAsia="SimSun" w:cs="SimSun" w:hint="eastAsia"/>
          <w:sz w:val="30"/>
          <w:szCs w:val="30"/>
        </w:rPr>
        <w:t>da和</w:t>
      </w:r>
      <w:r w:rsidR="00F130C1" w:rsidRPr="000B6D15">
        <w:rPr>
          <w:rFonts w:ascii="SimSun" w:eastAsia="SimSun" w:cs="SimSun"/>
          <w:sz w:val="30"/>
          <w:szCs w:val="30"/>
        </w:rPr>
        <w:t>其他高级</w:t>
      </w:r>
      <w:r w:rsidR="00F130C1" w:rsidRPr="000B6D15">
        <w:rPr>
          <w:rFonts w:ascii="SimSun" w:eastAsia="SimSun" w:cs="SimSun" w:hint="eastAsia"/>
          <w:sz w:val="30"/>
          <w:szCs w:val="30"/>
        </w:rPr>
        <w:t>编程</w:t>
      </w:r>
      <w:r w:rsidR="00F130C1" w:rsidRPr="000B6D15">
        <w:rPr>
          <w:rFonts w:ascii="SimSun" w:eastAsia="SimSun" w:cs="SimSun"/>
          <w:sz w:val="30"/>
          <w:szCs w:val="30"/>
        </w:rPr>
        <w:t>语言，</w:t>
      </w:r>
      <w:r w:rsidR="00F130C1" w:rsidRPr="000B6D15">
        <w:rPr>
          <w:rFonts w:ascii="SimSun" w:eastAsia="SimSun" w:cs="SimSun" w:hint="eastAsia"/>
          <w:sz w:val="30"/>
          <w:szCs w:val="30"/>
        </w:rPr>
        <w:t>面向</w:t>
      </w:r>
      <w:r w:rsidR="00F130C1" w:rsidRPr="000B6D15">
        <w:rPr>
          <w:rFonts w:ascii="SimSun" w:eastAsia="SimSun" w:cs="SimSun"/>
          <w:sz w:val="30"/>
          <w:szCs w:val="30"/>
        </w:rPr>
        <w:t>对象编程，人工智能</w:t>
      </w:r>
      <w:r w:rsidR="00C01347" w:rsidRPr="000B6D15">
        <w:rPr>
          <w:rFonts w:ascii="SimSun" w:eastAsia="SimSun" w:cs="SimSun"/>
          <w:sz w:val="30"/>
          <w:szCs w:val="30"/>
        </w:rPr>
        <w:t>，</w:t>
      </w:r>
      <w:r w:rsidR="00C01347" w:rsidRPr="000B6D15">
        <w:rPr>
          <w:rFonts w:ascii="SimSun" w:eastAsia="SimSun" w:cs="SimSun" w:hint="eastAsia"/>
          <w:sz w:val="30"/>
          <w:szCs w:val="30"/>
        </w:rPr>
        <w:t>专家</w:t>
      </w:r>
      <w:r w:rsidR="00C01347" w:rsidRPr="000B6D15">
        <w:rPr>
          <w:rFonts w:ascii="SimSun" w:eastAsia="SimSun" w:cs="SimSun"/>
          <w:sz w:val="30"/>
          <w:szCs w:val="30"/>
        </w:rPr>
        <w:t>系统</w:t>
      </w:r>
      <w:proofErr w:type="gramStart"/>
      <w:r w:rsidRPr="000B6D15">
        <w:rPr>
          <w:rFonts w:ascii="SimSun" w:eastAsia="SimSun" w:cs="SimSun"/>
          <w:sz w:val="30"/>
          <w:szCs w:val="30"/>
        </w:rPr>
        <w:t>，</w:t>
      </w:r>
      <w:r w:rsidRPr="000B6D15">
        <w:rPr>
          <w:rFonts w:ascii="SimSun" w:eastAsia="SimSun" w:cs="SimSun"/>
          <w:sz w:val="30"/>
          <w:szCs w:val="30"/>
        </w:rPr>
        <w:t>“</w:t>
      </w:r>
      <w:proofErr w:type="gramEnd"/>
      <w:r w:rsidRPr="000B6D15">
        <w:rPr>
          <w:rFonts w:ascii="SimSun" w:eastAsia="SimSun" w:cs="SimSun"/>
          <w:sz w:val="30"/>
          <w:szCs w:val="30"/>
        </w:rPr>
        <w:t>自动编程</w:t>
      </w:r>
      <w:r w:rsidRPr="000B6D15">
        <w:rPr>
          <w:rFonts w:ascii="SimSun" w:eastAsia="SimSun" w:cs="SimSun"/>
          <w:sz w:val="30"/>
          <w:szCs w:val="30"/>
        </w:rPr>
        <w:t>”</w:t>
      </w:r>
      <w:r w:rsidRPr="000B6D15">
        <w:rPr>
          <w:rFonts w:ascii="SimSun" w:eastAsia="SimSun" w:cs="SimSun"/>
          <w:sz w:val="30"/>
          <w:szCs w:val="30"/>
        </w:rPr>
        <w:t>，</w:t>
      </w:r>
      <w:r w:rsidRPr="000B6D15">
        <w:rPr>
          <w:rFonts w:ascii="SimSun" w:eastAsia="SimSun" w:cs="SimSun" w:hint="eastAsia"/>
          <w:sz w:val="30"/>
          <w:szCs w:val="30"/>
        </w:rPr>
        <w:t>图形化</w:t>
      </w:r>
      <w:r w:rsidRPr="000B6D15">
        <w:rPr>
          <w:rFonts w:ascii="SimSun" w:eastAsia="SimSun" w:cs="SimSun"/>
          <w:sz w:val="30"/>
          <w:szCs w:val="30"/>
        </w:rPr>
        <w:t>编程，程序验证，</w:t>
      </w:r>
      <w:r w:rsidR="00D30243" w:rsidRPr="000B6D15">
        <w:rPr>
          <w:rFonts w:ascii="SimSun" w:eastAsia="SimSun" w:cs="SimSun"/>
          <w:sz w:val="30"/>
          <w:szCs w:val="30"/>
        </w:rPr>
        <w:t>环境和工具</w:t>
      </w:r>
    </w:p>
    <w:p w14:paraId="3FE0A569" w14:textId="2110484A" w:rsidR="00A27E12" w:rsidRPr="000B6D15" w:rsidRDefault="00407E54" w:rsidP="00360D5B">
      <w:pPr>
        <w:rPr>
          <w:rFonts w:ascii="SimSun" w:eastAsia="SimSun" w:cs="SimSun" w:hint="eastAsia"/>
          <w:sz w:val="30"/>
          <w:szCs w:val="30"/>
        </w:rPr>
      </w:pPr>
      <w:r w:rsidRPr="000B6D15">
        <w:rPr>
          <w:rFonts w:ascii="SimSun" w:eastAsia="SimSun" w:cs="SimSun" w:hint="eastAsia"/>
          <w:sz w:val="30"/>
          <w:szCs w:val="30"/>
        </w:rPr>
        <w:t>解决</w:t>
      </w:r>
      <w:r w:rsidRPr="000B6D15">
        <w:rPr>
          <w:rFonts w:ascii="SimSun" w:eastAsia="SimSun" w:cs="SimSun"/>
          <w:sz w:val="30"/>
          <w:szCs w:val="30"/>
        </w:rPr>
        <w:t>的</w:t>
      </w:r>
      <w:r w:rsidRPr="000B6D15">
        <w:rPr>
          <w:rFonts w:ascii="SimSun" w:eastAsia="SimSun" w:cs="SimSun" w:hint="eastAsia"/>
          <w:sz w:val="30"/>
          <w:szCs w:val="30"/>
        </w:rPr>
        <w:t>终极</w:t>
      </w:r>
      <w:r w:rsidRPr="000B6D15">
        <w:rPr>
          <w:rFonts w:ascii="SimSun" w:eastAsia="SimSun" w:cs="SimSun"/>
          <w:sz w:val="30"/>
          <w:szCs w:val="30"/>
        </w:rPr>
        <w:t>方案：购买和</w:t>
      </w:r>
      <w:r w:rsidRPr="000B6D15">
        <w:rPr>
          <w:rFonts w:ascii="SimSun" w:eastAsia="SimSun" w:cs="SimSun" w:hint="eastAsia"/>
          <w:sz w:val="30"/>
          <w:szCs w:val="30"/>
        </w:rPr>
        <w:t>自行开发</w:t>
      </w:r>
      <w:r w:rsidRPr="000B6D15">
        <w:rPr>
          <w:rFonts w:ascii="SimSun" w:eastAsia="SimSun" w:cs="SimSun"/>
          <w:sz w:val="30"/>
          <w:szCs w:val="30"/>
        </w:rPr>
        <w:t>，</w:t>
      </w:r>
      <w:r w:rsidRPr="000B6D15">
        <w:rPr>
          <w:rFonts w:ascii="SimSun" w:eastAsia="SimSun" w:cs="SimSun" w:hint="eastAsia"/>
          <w:sz w:val="30"/>
          <w:szCs w:val="30"/>
        </w:rPr>
        <w:t>需求</w:t>
      </w:r>
      <w:r w:rsidRPr="000B6D15">
        <w:rPr>
          <w:rFonts w:ascii="SimSun" w:eastAsia="SimSun" w:cs="SimSun"/>
          <w:sz w:val="30"/>
          <w:szCs w:val="30"/>
        </w:rPr>
        <w:t>精炼</w:t>
      </w:r>
      <w:r w:rsidRPr="000B6D15">
        <w:rPr>
          <w:rFonts w:ascii="SimSun" w:eastAsia="SimSun" w:cs="SimSun" w:hint="eastAsia"/>
          <w:sz w:val="30"/>
          <w:szCs w:val="30"/>
        </w:rPr>
        <w:t>和</w:t>
      </w:r>
      <w:r w:rsidRPr="000B6D15">
        <w:rPr>
          <w:rFonts w:ascii="SimSun" w:eastAsia="SimSun" w:cs="SimSun"/>
          <w:sz w:val="30"/>
          <w:szCs w:val="30"/>
        </w:rPr>
        <w:t>快速原型，</w:t>
      </w:r>
      <w:r w:rsidRPr="000B6D15">
        <w:rPr>
          <w:rFonts w:ascii="SimSun" w:eastAsia="SimSun" w:cs="SimSun" w:hint="eastAsia"/>
          <w:sz w:val="30"/>
          <w:szCs w:val="30"/>
        </w:rPr>
        <w:t>增量</w:t>
      </w:r>
      <w:r w:rsidRPr="000B6D15">
        <w:rPr>
          <w:rFonts w:ascii="SimSun" w:eastAsia="SimSun" w:cs="SimSun"/>
          <w:sz w:val="30"/>
          <w:szCs w:val="30"/>
        </w:rPr>
        <w:t>开发，</w:t>
      </w:r>
      <w:r w:rsidRPr="000B6D15">
        <w:rPr>
          <w:rFonts w:ascii="SimSun" w:eastAsia="SimSun" w:cs="SimSun" w:hint="eastAsia"/>
          <w:sz w:val="30"/>
          <w:szCs w:val="30"/>
        </w:rPr>
        <w:t>卓越</w:t>
      </w:r>
      <w:r w:rsidRPr="000B6D15">
        <w:rPr>
          <w:rFonts w:ascii="SimSun" w:eastAsia="SimSun" w:cs="SimSun"/>
          <w:sz w:val="30"/>
          <w:szCs w:val="30"/>
        </w:rPr>
        <w:t>的设计人员</w:t>
      </w:r>
    </w:p>
    <w:p w14:paraId="283683B0" w14:textId="77777777" w:rsidR="00A27E12" w:rsidRDefault="00A27E12" w:rsidP="005B3F24">
      <w:pPr>
        <w:rPr>
          <w:rFonts w:hint="eastAsia"/>
          <w:lang w:eastAsia="zh-CN"/>
        </w:rPr>
      </w:pPr>
    </w:p>
    <w:p w14:paraId="57E4365C" w14:textId="08B20F36" w:rsidR="00AC784C" w:rsidRPr="009424CB" w:rsidRDefault="00A27E12" w:rsidP="009424CB">
      <w:pPr>
        <w:pStyle w:val="1"/>
        <w:rPr>
          <w:rFonts w:hint="eastAsia"/>
          <w:lang w:eastAsia="zh-CN"/>
        </w:rPr>
      </w:pPr>
      <w:r w:rsidRPr="009424CB">
        <w:rPr>
          <w:rFonts w:hint="eastAsia"/>
          <w:lang w:eastAsia="zh-CN"/>
        </w:rPr>
        <w:t>再论《没有银弹》</w:t>
      </w:r>
      <w:r w:rsidRPr="009424CB">
        <w:rPr>
          <w:lang w:eastAsia="zh-CN"/>
        </w:rPr>
        <w:t xml:space="preserve"> (</w:t>
      </w:r>
      <w:r w:rsidRPr="009424CB">
        <w:rPr>
          <w:rFonts w:hint="eastAsia"/>
          <w:lang w:eastAsia="zh-CN"/>
        </w:rPr>
        <w:t>“</w:t>
      </w:r>
      <w:r w:rsidRPr="009424CB">
        <w:rPr>
          <w:lang w:eastAsia="zh-CN"/>
        </w:rPr>
        <w:t>No Silver Bullet</w:t>
      </w:r>
      <w:r w:rsidRPr="009424CB">
        <w:rPr>
          <w:rFonts w:hint="eastAsia"/>
          <w:lang w:eastAsia="zh-CN"/>
        </w:rPr>
        <w:t>”</w:t>
      </w:r>
      <w:r w:rsidRPr="009424CB">
        <w:rPr>
          <w:lang w:eastAsia="zh-CN"/>
        </w:rPr>
        <w:t xml:space="preserve"> </w:t>
      </w:r>
      <w:proofErr w:type="spellStart"/>
      <w:r w:rsidRPr="009424CB">
        <w:rPr>
          <w:lang w:eastAsia="zh-CN"/>
        </w:rPr>
        <w:t>Refired</w:t>
      </w:r>
      <w:proofErr w:type="spellEnd"/>
      <w:r w:rsidRPr="009424CB">
        <w:rPr>
          <w:lang w:eastAsia="zh-CN"/>
        </w:rPr>
        <w:t xml:space="preserve">) </w:t>
      </w:r>
    </w:p>
    <w:p w14:paraId="1879E5B2" w14:textId="0E5754A6" w:rsidR="00970F77" w:rsidRDefault="00A50E13" w:rsidP="000B5788">
      <w:pPr>
        <w:rPr>
          <w:rFonts w:ascii="SimSun" w:eastAsia="SimSun" w:cs="SimSun"/>
          <w:sz w:val="30"/>
          <w:szCs w:val="30"/>
        </w:rPr>
      </w:pPr>
      <w:r>
        <w:rPr>
          <w:rFonts w:ascii="SimSun" w:eastAsia="SimSun" w:cs="SimSun"/>
          <w:sz w:val="30"/>
          <w:szCs w:val="30"/>
        </w:rPr>
        <w:t>（</w:t>
      </w:r>
      <w:r w:rsidR="00970F77">
        <w:rPr>
          <w:rFonts w:ascii="SimSun" w:eastAsia="SimSun" w:cs="SimSun"/>
          <w:sz w:val="30"/>
          <w:szCs w:val="30"/>
        </w:rPr>
        <w:t>反驳</w:t>
      </w:r>
      <w:r>
        <w:rPr>
          <w:rFonts w:ascii="SimSun" w:eastAsia="SimSun" w:cs="SimSun"/>
          <w:sz w:val="30"/>
          <w:szCs w:val="30"/>
        </w:rPr>
        <w:t>上一</w:t>
      </w:r>
      <w:r>
        <w:rPr>
          <w:rFonts w:ascii="SimSun" w:eastAsia="SimSun" w:cs="SimSun" w:hint="eastAsia"/>
          <w:sz w:val="30"/>
          <w:szCs w:val="30"/>
        </w:rPr>
        <w:t>章</w:t>
      </w:r>
      <w:r>
        <w:rPr>
          <w:rFonts w:ascii="SimSun" w:eastAsia="SimSun" w:cs="SimSun"/>
          <w:sz w:val="30"/>
          <w:szCs w:val="30"/>
        </w:rPr>
        <w:t>中</w:t>
      </w:r>
      <w:r w:rsidR="00970F77">
        <w:rPr>
          <w:rFonts w:ascii="SimSun" w:eastAsia="SimSun" w:cs="SimSun"/>
          <w:sz w:val="30"/>
          <w:szCs w:val="30"/>
        </w:rPr>
        <w:t>没有银弹</w:t>
      </w:r>
      <w:r>
        <w:rPr>
          <w:rFonts w:ascii="SimSun" w:eastAsia="SimSun" w:cs="SimSun"/>
          <w:sz w:val="30"/>
          <w:szCs w:val="30"/>
        </w:rPr>
        <w:t>的这一观点）</w:t>
      </w:r>
    </w:p>
    <w:p w14:paraId="074A19AA" w14:textId="77777777" w:rsidR="00970F77" w:rsidRDefault="00A451A2" w:rsidP="00575E7B">
      <w:pPr>
        <w:rPr>
          <w:rFonts w:ascii="SimSun" w:eastAsia="SimSun" w:cs="SimSun"/>
          <w:sz w:val="30"/>
          <w:szCs w:val="30"/>
        </w:rPr>
      </w:pPr>
      <w:proofErr w:type="spellStart"/>
      <w:r>
        <w:rPr>
          <w:rFonts w:ascii="SimSun" w:eastAsia="SimSun" w:cs="SimSun" w:hint="eastAsia"/>
          <w:sz w:val="30"/>
          <w:szCs w:val="30"/>
        </w:rPr>
        <w:t>复杂性是层次化的</w:t>
      </w:r>
      <w:proofErr w:type="spellEnd"/>
      <w:r w:rsidR="00970F77">
        <w:rPr>
          <w:rFonts w:ascii="SimSun" w:eastAsia="SimSun" w:cs="SimSun"/>
          <w:sz w:val="30"/>
          <w:szCs w:val="30"/>
        </w:rPr>
        <w:t>。</w:t>
      </w:r>
    </w:p>
    <w:p w14:paraId="00DDEA66" w14:textId="321781B2" w:rsidR="00A451A2" w:rsidRDefault="00970F77" w:rsidP="00575E7B">
      <w:pPr>
        <w:rPr>
          <w:rFonts w:ascii="SimSun" w:eastAsia="SimSun" w:cs="SimSun"/>
          <w:sz w:val="30"/>
          <w:szCs w:val="30"/>
        </w:rPr>
      </w:pPr>
      <w:proofErr w:type="spellStart"/>
      <w:r>
        <w:rPr>
          <w:rFonts w:ascii="SimSun" w:eastAsia="SimSun" w:cs="SimSun"/>
          <w:sz w:val="30"/>
          <w:szCs w:val="30"/>
        </w:rPr>
        <w:t>J</w:t>
      </w:r>
      <w:r>
        <w:rPr>
          <w:rFonts w:ascii="SimSun" w:eastAsia="SimSun" w:cs="SimSun" w:hint="eastAsia"/>
          <w:sz w:val="30"/>
          <w:szCs w:val="30"/>
        </w:rPr>
        <w:t>one</w:t>
      </w:r>
      <w:proofErr w:type="spellEnd"/>
      <w:r>
        <w:rPr>
          <w:rFonts w:ascii="SimSun" w:eastAsia="SimSun" w:cs="SimSun" w:hint="eastAsia"/>
          <w:sz w:val="30"/>
          <w:szCs w:val="30"/>
        </w:rPr>
        <w:t>的</w:t>
      </w:r>
      <w:r>
        <w:rPr>
          <w:rFonts w:ascii="SimSun" w:eastAsia="SimSun" w:cs="SimSun"/>
          <w:sz w:val="30"/>
          <w:szCs w:val="30"/>
        </w:rPr>
        <w:t>观点</w:t>
      </w:r>
      <w:r>
        <w:rPr>
          <w:rFonts w:ascii="SimSun" w:eastAsia="SimSun" w:cs="SimSun"/>
          <w:sz w:val="30"/>
          <w:szCs w:val="30"/>
        </w:rPr>
        <w:t>——</w:t>
      </w:r>
      <w:r>
        <w:rPr>
          <w:rFonts w:ascii="SimSun" w:eastAsia="SimSun" w:cs="SimSun"/>
          <w:sz w:val="30"/>
          <w:szCs w:val="30"/>
        </w:rPr>
        <w:t>质量带来生产率</w:t>
      </w:r>
    </w:p>
    <w:p w14:paraId="09BE8E4D" w14:textId="7F2EC0FC" w:rsidR="00BA1BFA" w:rsidRPr="00575E7B" w:rsidRDefault="00BA1BFA" w:rsidP="00575E7B">
      <w:pPr>
        <w:rPr>
          <w:rFonts w:ascii="SimSun" w:eastAsia="SimSun" w:cs="SimSun" w:hint="eastAsia"/>
          <w:sz w:val="30"/>
          <w:szCs w:val="30"/>
        </w:rPr>
      </w:pPr>
      <w:proofErr w:type="gramStart"/>
      <w:r>
        <w:rPr>
          <w:rFonts w:ascii="SimSun" w:eastAsia="SimSun" w:cs="SimSun" w:hint="eastAsia"/>
          <w:sz w:val="30"/>
          <w:szCs w:val="30"/>
        </w:rPr>
        <w:t>所以</w:t>
      </w:r>
      <w:r>
        <w:rPr>
          <w:rFonts w:ascii="SimSun" w:eastAsia="SimSun" w:cs="SimSun"/>
          <w:sz w:val="30"/>
          <w:szCs w:val="30"/>
        </w:rPr>
        <w:t>,</w:t>
      </w:r>
      <w:r>
        <w:rPr>
          <w:rFonts w:ascii="SimSun" w:eastAsia="SimSun" w:cs="SimSun" w:hint="eastAsia"/>
          <w:sz w:val="30"/>
          <w:szCs w:val="30"/>
        </w:rPr>
        <w:t>无论采用对象类库还是函数库的方式</w:t>
      </w:r>
      <w:proofErr w:type="gramEnd"/>
      <w:r>
        <w:rPr>
          <w:rFonts w:ascii="SimSun" w:eastAsia="SimSun" w:cs="SimSun"/>
          <w:sz w:val="30"/>
          <w:szCs w:val="30"/>
        </w:rPr>
        <w:t>,</w:t>
      </w:r>
      <w:r>
        <w:rPr>
          <w:rFonts w:ascii="SimSun" w:eastAsia="SimSun" w:cs="SimSun" w:hint="eastAsia"/>
          <w:sz w:val="30"/>
          <w:szCs w:val="30"/>
        </w:rPr>
        <w:t>我们必须面对我们编程</w:t>
      </w:r>
      <w:r>
        <w:rPr>
          <w:rFonts w:ascii="SimSun" w:eastAsia="SimSun" w:cs="SimSun"/>
          <w:sz w:val="30"/>
          <w:szCs w:val="30"/>
        </w:rPr>
        <w:t xml:space="preserve"> </w:t>
      </w:r>
      <w:r>
        <w:rPr>
          <w:rFonts w:ascii="SimSun" w:eastAsia="SimSun" w:cs="SimSun" w:hint="eastAsia"/>
          <w:sz w:val="30"/>
          <w:szCs w:val="30"/>
        </w:rPr>
        <w:t>词汇规模彻底扩大的事实。对于重用</w:t>
      </w:r>
      <w:r>
        <w:rPr>
          <w:rFonts w:ascii="SimSun" w:eastAsia="SimSun" w:cs="SimSun"/>
          <w:sz w:val="30"/>
          <w:szCs w:val="30"/>
        </w:rPr>
        <w:t>,</w:t>
      </w:r>
      <w:r>
        <w:rPr>
          <w:rFonts w:ascii="SimSun" w:eastAsia="SimSun" w:cs="SimSun" w:hint="eastAsia"/>
          <w:sz w:val="30"/>
          <w:szCs w:val="30"/>
        </w:rPr>
        <w:t>词汇学习并不是思维障碍中的一小部分。</w:t>
      </w:r>
      <w:r>
        <w:rPr>
          <w:rFonts w:ascii="SimSun" w:eastAsia="SimSun" w:cs="SimSun"/>
          <w:sz w:val="30"/>
          <w:szCs w:val="30"/>
        </w:rPr>
        <w:t xml:space="preserve"> </w:t>
      </w:r>
    </w:p>
    <w:p w14:paraId="6E65E0EF" w14:textId="638214DF" w:rsidR="00BA1BFA" w:rsidRDefault="00970F77" w:rsidP="00575E7B">
      <w:pPr>
        <w:rPr>
          <w:rFonts w:ascii="SimSun" w:eastAsia="SimSun" w:cs="SimSun" w:hint="eastAsia"/>
          <w:sz w:val="30"/>
          <w:szCs w:val="30"/>
        </w:rPr>
      </w:pPr>
      <w:proofErr w:type="spellStart"/>
      <w:r w:rsidRPr="000B6D15">
        <w:rPr>
          <w:rFonts w:ascii="SimSun" w:eastAsia="SimSun" w:cs="SimSun" w:hint="eastAsia"/>
          <w:sz w:val="30"/>
          <w:szCs w:val="30"/>
        </w:rPr>
        <w:t>子弹的本质</w:t>
      </w:r>
      <w:proofErr w:type="spellEnd"/>
      <w:r w:rsidRPr="000B6D15">
        <w:rPr>
          <w:rFonts w:ascii="SimSun" w:eastAsia="SimSun" w:cs="SimSun" w:hint="eastAsia"/>
          <w:sz w:val="30"/>
          <w:szCs w:val="30"/>
        </w:rPr>
        <w:t>——</w:t>
      </w:r>
      <w:r>
        <w:rPr>
          <w:rFonts w:ascii="SimSun" w:eastAsia="SimSun" w:cs="SimSun" w:hint="eastAsia"/>
          <w:sz w:val="30"/>
          <w:szCs w:val="30"/>
        </w:rPr>
        <w:t>复杂性是我们这个行业的属性</w:t>
      </w:r>
      <w:r>
        <w:rPr>
          <w:rFonts w:ascii="SimSun" w:eastAsia="SimSun" w:cs="SimSun"/>
          <w:sz w:val="30"/>
          <w:szCs w:val="30"/>
        </w:rPr>
        <w:t xml:space="preserve"> </w:t>
      </w:r>
    </w:p>
    <w:p w14:paraId="55731D2B" w14:textId="77777777" w:rsidR="00BA1BFA" w:rsidRDefault="00BA1BFA" w:rsidP="00970F77">
      <w:pPr>
        <w:autoSpaceDE w:val="0"/>
        <w:autoSpaceDN w:val="0"/>
        <w:adjustRightInd w:val="0"/>
        <w:spacing w:after="240" w:line="340" w:lineRule="atLeast"/>
        <w:rPr>
          <w:rFonts w:ascii="SimSun" w:eastAsia="SimSun" w:cs="SimSun" w:hint="eastAsia"/>
          <w:sz w:val="30"/>
          <w:szCs w:val="30"/>
          <w:lang w:eastAsia="zh-CN"/>
        </w:rPr>
      </w:pPr>
    </w:p>
    <w:p w14:paraId="2F0D76C9" w14:textId="77777777" w:rsidR="00BA1BFA" w:rsidRPr="009424CB" w:rsidRDefault="00BA1BFA" w:rsidP="009424CB">
      <w:pPr>
        <w:pStyle w:val="1"/>
        <w:rPr>
          <w:lang w:eastAsia="zh-CN"/>
        </w:rPr>
      </w:pPr>
      <w:r w:rsidRPr="009424CB">
        <w:rPr>
          <w:rFonts w:hint="eastAsia"/>
          <w:lang w:eastAsia="zh-CN"/>
        </w:rPr>
        <w:lastRenderedPageBreak/>
        <w:t>《人月神话》</w:t>
      </w:r>
      <w:proofErr w:type="gramStart"/>
      <w:r w:rsidRPr="009424CB">
        <w:rPr>
          <w:rFonts w:hint="eastAsia"/>
          <w:lang w:eastAsia="zh-CN"/>
        </w:rPr>
        <w:t>的观点</w:t>
      </w:r>
      <w:r w:rsidRPr="009424CB">
        <w:rPr>
          <w:lang w:eastAsia="zh-CN"/>
        </w:rPr>
        <w:t>:</w:t>
      </w:r>
      <w:r w:rsidRPr="009424CB">
        <w:rPr>
          <w:rFonts w:hint="eastAsia"/>
          <w:lang w:eastAsia="zh-CN"/>
        </w:rPr>
        <w:t>是或非</w:t>
      </w:r>
      <w:proofErr w:type="gramEnd"/>
      <w:r w:rsidRPr="009424CB">
        <w:rPr>
          <w:lang w:eastAsia="zh-CN"/>
        </w:rPr>
        <w:t xml:space="preserve">?(Propositions of the Mythical Man-Month: True or False?) </w:t>
      </w:r>
    </w:p>
    <w:p w14:paraId="1F3EFB40" w14:textId="3A021EEA" w:rsidR="00DC4DF3" w:rsidRPr="00D6602C" w:rsidRDefault="00A50E13" w:rsidP="00717329">
      <w:pPr>
        <w:rPr>
          <w:rFonts w:ascii="SimSun" w:eastAsia="SimSun" w:cs="SimSun"/>
          <w:sz w:val="30"/>
          <w:szCs w:val="30"/>
        </w:rPr>
      </w:pPr>
      <w:bookmarkStart w:id="0" w:name="_GoBack"/>
      <w:bookmarkEnd w:id="0"/>
      <w:r>
        <w:rPr>
          <w:rFonts w:ascii="SimSun" w:eastAsia="SimSun" w:cs="SimSun"/>
          <w:sz w:val="30"/>
          <w:szCs w:val="30"/>
        </w:rPr>
        <w:t>（</w:t>
      </w:r>
      <w:r w:rsidR="00D37D92" w:rsidRPr="00D6602C">
        <w:rPr>
          <w:rFonts w:ascii="SimSun" w:eastAsia="SimSun" w:cs="SimSun" w:hint="eastAsia"/>
          <w:sz w:val="30"/>
          <w:szCs w:val="30"/>
        </w:rPr>
        <w:t>主要</w:t>
      </w:r>
      <w:r w:rsidR="00D37D92" w:rsidRPr="00D6602C">
        <w:rPr>
          <w:rFonts w:ascii="SimSun" w:eastAsia="SimSun" w:cs="SimSun"/>
          <w:sz w:val="30"/>
          <w:szCs w:val="30"/>
        </w:rPr>
        <w:t>谈及20</w:t>
      </w:r>
      <w:r w:rsidR="00D37D92" w:rsidRPr="00D6602C">
        <w:rPr>
          <w:rFonts w:ascii="SimSun" w:eastAsia="SimSun" w:cs="SimSun" w:hint="eastAsia"/>
          <w:sz w:val="30"/>
          <w:szCs w:val="30"/>
        </w:rPr>
        <w:t>年后</w:t>
      </w:r>
      <w:r w:rsidR="00D37D92" w:rsidRPr="00D6602C">
        <w:rPr>
          <w:rFonts w:ascii="SimSun" w:eastAsia="SimSun" w:cs="SimSun"/>
          <w:sz w:val="30"/>
          <w:szCs w:val="30"/>
        </w:rPr>
        <w:t>《人月神话》</w:t>
      </w:r>
      <w:r w:rsidR="00D37D92" w:rsidRPr="00D6602C">
        <w:rPr>
          <w:rFonts w:ascii="SimSun" w:eastAsia="SimSun" w:cs="SimSun" w:hint="eastAsia"/>
          <w:sz w:val="30"/>
          <w:szCs w:val="30"/>
        </w:rPr>
        <w:t>中需要</w:t>
      </w:r>
      <w:r w:rsidR="00D37D92" w:rsidRPr="00D6602C">
        <w:rPr>
          <w:rFonts w:ascii="SimSun" w:eastAsia="SimSun" w:cs="SimSun"/>
          <w:sz w:val="30"/>
          <w:szCs w:val="30"/>
        </w:rPr>
        <w:t>补充和</w:t>
      </w:r>
      <w:r w:rsidR="00D37D92" w:rsidRPr="00D6602C">
        <w:rPr>
          <w:rFonts w:ascii="SimSun" w:eastAsia="SimSun" w:cs="SimSun" w:hint="eastAsia"/>
          <w:sz w:val="30"/>
          <w:szCs w:val="30"/>
        </w:rPr>
        <w:t>需要</w:t>
      </w:r>
      <w:r w:rsidR="00D37D92" w:rsidRPr="00D6602C">
        <w:rPr>
          <w:rFonts w:ascii="SimSun" w:eastAsia="SimSun" w:cs="SimSun"/>
          <w:sz w:val="30"/>
          <w:szCs w:val="30"/>
        </w:rPr>
        <w:t>修补的地方</w:t>
      </w:r>
      <w:r>
        <w:rPr>
          <w:rFonts w:ascii="SimSun" w:eastAsia="SimSun" w:cs="SimSun"/>
          <w:sz w:val="30"/>
          <w:szCs w:val="30"/>
        </w:rPr>
        <w:t>）</w:t>
      </w:r>
    </w:p>
    <w:p w14:paraId="4E398EB5" w14:textId="77777777" w:rsidR="00DC4DF3" w:rsidRDefault="00DC4DF3" w:rsidP="00970F77">
      <w:pPr>
        <w:autoSpaceDE w:val="0"/>
        <w:autoSpaceDN w:val="0"/>
        <w:adjustRightInd w:val="0"/>
        <w:spacing w:after="240" w:line="340" w:lineRule="atLeast"/>
        <w:rPr>
          <w:rFonts w:ascii="Times" w:eastAsia="SimSun" w:hAnsi="Times" w:cs="Times" w:hint="eastAsia"/>
          <w:lang w:eastAsia="zh-CN"/>
        </w:rPr>
      </w:pPr>
    </w:p>
    <w:p w14:paraId="6C2BA501" w14:textId="77777777" w:rsidR="00DC4DF3" w:rsidRDefault="00DC4DF3" w:rsidP="00DC4DF3">
      <w:pPr>
        <w:autoSpaceDE w:val="0"/>
        <w:autoSpaceDN w:val="0"/>
        <w:adjustRightInd w:val="0"/>
        <w:spacing w:after="240" w:line="660" w:lineRule="atLeast"/>
        <w:rPr>
          <w:rFonts w:ascii="Times" w:eastAsia="SimHei" w:hAnsi="Times" w:cs="Times"/>
        </w:rPr>
      </w:pPr>
      <w:r>
        <w:rPr>
          <w:rFonts w:ascii="Times" w:hAnsi="Times" w:cs="Times"/>
          <w:sz w:val="58"/>
          <w:szCs w:val="58"/>
        </w:rPr>
        <w:t xml:space="preserve">20 </w:t>
      </w:r>
      <w:proofErr w:type="spellStart"/>
      <w:proofErr w:type="gramStart"/>
      <w:r>
        <w:rPr>
          <w:rFonts w:ascii="SimHei" w:eastAsia="SimHei" w:hAnsi="Times" w:cs="SimHei" w:hint="eastAsia"/>
          <w:sz w:val="58"/>
          <w:szCs w:val="58"/>
        </w:rPr>
        <w:t>年后的人月神话</w:t>
      </w:r>
      <w:proofErr w:type="spellEnd"/>
      <w:r>
        <w:rPr>
          <w:rFonts w:ascii="SimHei" w:eastAsia="SimHei" w:hAnsi="Times" w:cs="SimHei"/>
          <w:sz w:val="58"/>
          <w:szCs w:val="58"/>
        </w:rPr>
        <w:t>(</w:t>
      </w:r>
      <w:proofErr w:type="gramEnd"/>
      <w:r>
        <w:rPr>
          <w:rFonts w:ascii="Times" w:eastAsia="SimHei" w:hAnsi="Times" w:cs="Times"/>
          <w:sz w:val="58"/>
          <w:szCs w:val="58"/>
        </w:rPr>
        <w:t>The Mythical Man-Month after 20 Years</w:t>
      </w:r>
      <w:r>
        <w:rPr>
          <w:rFonts w:ascii="SimHei" w:eastAsia="SimHei" w:hAnsi="Times" w:cs="SimHei"/>
          <w:sz w:val="58"/>
          <w:szCs w:val="58"/>
        </w:rPr>
        <w:t xml:space="preserve">) </w:t>
      </w:r>
    </w:p>
    <w:p w14:paraId="243B6C15" w14:textId="77777777" w:rsidR="00DC4DF3" w:rsidRPr="000B6D15" w:rsidRDefault="00DC4DF3" w:rsidP="00717329">
      <w:pPr>
        <w:rPr>
          <w:rFonts w:ascii="SimSun" w:eastAsia="SimSun" w:cs="SimSun"/>
          <w:sz w:val="30"/>
          <w:szCs w:val="30"/>
        </w:rPr>
      </w:pPr>
      <w:r>
        <w:rPr>
          <w:rFonts w:ascii="SimSun" w:eastAsia="SimSun" w:cs="SimSun" w:hint="eastAsia"/>
          <w:sz w:val="30"/>
          <w:szCs w:val="30"/>
        </w:rPr>
        <w:t>概念完整性。</w:t>
      </w:r>
      <w:r>
        <w:rPr>
          <w:rFonts w:ascii="SimSun" w:eastAsia="SimSun" w:cs="SimSun"/>
          <w:sz w:val="30"/>
          <w:szCs w:val="30"/>
        </w:rPr>
        <w:t xml:space="preserve"> </w:t>
      </w:r>
    </w:p>
    <w:p w14:paraId="2FA31C06" w14:textId="77777777" w:rsidR="00DC4DF3" w:rsidRPr="000B6D15" w:rsidRDefault="00DC4DF3" w:rsidP="00717329">
      <w:pPr>
        <w:rPr>
          <w:rFonts w:ascii="SimSun" w:eastAsia="SimSun" w:cs="SimSun"/>
          <w:sz w:val="30"/>
          <w:szCs w:val="30"/>
        </w:rPr>
      </w:pPr>
      <w:r>
        <w:rPr>
          <w:rFonts w:ascii="SimSun" w:eastAsia="SimSun" w:cs="SimSun" w:hint="eastAsia"/>
          <w:sz w:val="30"/>
          <w:szCs w:val="30"/>
        </w:rPr>
        <w:t>结构师。</w:t>
      </w:r>
      <w:r>
        <w:rPr>
          <w:rFonts w:ascii="SimSun" w:eastAsia="SimSun" w:cs="SimSun"/>
          <w:sz w:val="30"/>
          <w:szCs w:val="30"/>
        </w:rPr>
        <w:t xml:space="preserve"> </w:t>
      </w:r>
    </w:p>
    <w:p w14:paraId="2FFBB0FB" w14:textId="77777777" w:rsidR="00DC4DF3" w:rsidRPr="000B6D15" w:rsidRDefault="00DC4DF3" w:rsidP="00717329">
      <w:pPr>
        <w:rPr>
          <w:rFonts w:ascii="SimSun" w:eastAsia="SimSun" w:cs="SimSun"/>
          <w:sz w:val="30"/>
          <w:szCs w:val="30"/>
        </w:rPr>
      </w:pPr>
      <w:r>
        <w:rPr>
          <w:rFonts w:ascii="SimSun" w:eastAsia="SimSun" w:cs="SimSun" w:hint="eastAsia"/>
          <w:sz w:val="30"/>
          <w:szCs w:val="30"/>
        </w:rPr>
        <w:t>将体系结构和设计实现、物理实现相分离。</w:t>
      </w:r>
      <w:r>
        <w:rPr>
          <w:rFonts w:ascii="SimSun" w:eastAsia="SimSun" w:cs="SimSun"/>
          <w:sz w:val="30"/>
          <w:szCs w:val="30"/>
        </w:rPr>
        <w:t xml:space="preserve"> </w:t>
      </w:r>
    </w:p>
    <w:p w14:paraId="46F64A39" w14:textId="77777777" w:rsidR="00DC4DF3" w:rsidRPr="000B6D15" w:rsidRDefault="00DC4DF3" w:rsidP="00717329">
      <w:pPr>
        <w:rPr>
          <w:rFonts w:ascii="SimSun" w:eastAsia="SimSun" w:cs="SimSun"/>
          <w:sz w:val="30"/>
          <w:szCs w:val="30"/>
        </w:rPr>
      </w:pPr>
      <w:r>
        <w:rPr>
          <w:rFonts w:ascii="SimSun" w:eastAsia="SimSun" w:cs="SimSun" w:hint="eastAsia"/>
          <w:sz w:val="30"/>
          <w:szCs w:val="30"/>
        </w:rPr>
        <w:t>体系结构的递归。</w:t>
      </w:r>
      <w:r>
        <w:rPr>
          <w:rFonts w:ascii="SimSun" w:eastAsia="SimSun" w:cs="SimSun"/>
          <w:sz w:val="30"/>
          <w:szCs w:val="30"/>
        </w:rPr>
        <w:t xml:space="preserve"> </w:t>
      </w:r>
    </w:p>
    <w:p w14:paraId="61651328" w14:textId="77777777" w:rsidR="00DC4DF3" w:rsidRPr="000B6D15" w:rsidRDefault="00DC4DF3" w:rsidP="00717329">
      <w:pPr>
        <w:rPr>
          <w:rFonts w:ascii="SimSun" w:eastAsia="SimSun" w:cs="SimSun"/>
          <w:sz w:val="30"/>
          <w:szCs w:val="30"/>
        </w:rPr>
      </w:pPr>
      <w:proofErr w:type="gramStart"/>
      <w:r w:rsidRPr="000B6D15">
        <w:rPr>
          <w:rFonts w:ascii="SimSun" w:eastAsia="SimSun" w:cs="SimSun" w:hint="eastAsia"/>
          <w:sz w:val="30"/>
          <w:szCs w:val="30"/>
        </w:rPr>
        <w:t>开发第二个系统所引起的后果</w:t>
      </w:r>
      <w:r w:rsidRPr="000B6D15">
        <w:rPr>
          <w:rFonts w:ascii="SimSun" w:eastAsia="SimSun" w:cs="SimSun"/>
          <w:sz w:val="30"/>
          <w:szCs w:val="30"/>
        </w:rPr>
        <w:t>:</w:t>
      </w:r>
      <w:r w:rsidRPr="000B6D15">
        <w:rPr>
          <w:rFonts w:ascii="SimSun" w:eastAsia="SimSun" w:cs="SimSun" w:hint="eastAsia"/>
          <w:sz w:val="30"/>
          <w:szCs w:val="30"/>
        </w:rPr>
        <w:t>盲目的功能和频率猜测</w:t>
      </w:r>
      <w:proofErr w:type="gramEnd"/>
    </w:p>
    <w:p w14:paraId="14309912" w14:textId="3F51F40E" w:rsidR="00DC4DF3" w:rsidRPr="000B6D15" w:rsidRDefault="00DC4DF3" w:rsidP="00717329">
      <w:pPr>
        <w:rPr>
          <w:rFonts w:ascii="SimSun" w:eastAsia="SimSun" w:cs="SimSun" w:hint="eastAsia"/>
          <w:sz w:val="30"/>
          <w:szCs w:val="30"/>
        </w:rPr>
      </w:pPr>
      <w:r w:rsidRPr="000B6D15">
        <w:rPr>
          <w:rFonts w:ascii="SimSun" w:eastAsia="SimSun" w:cs="SimSun" w:hint="eastAsia"/>
          <w:sz w:val="30"/>
          <w:szCs w:val="30"/>
        </w:rPr>
        <w:t>瀑布模型是错误的</w:t>
      </w:r>
      <w:r w:rsidR="00566F65" w:rsidRPr="000B6D15">
        <w:rPr>
          <w:rFonts w:ascii="SimSun" w:eastAsia="SimSun" w:cs="SimSun"/>
          <w:sz w:val="30"/>
          <w:szCs w:val="30"/>
        </w:rPr>
        <w:t>!</w:t>
      </w:r>
    </w:p>
    <w:p w14:paraId="0662B7C4" w14:textId="77777777" w:rsidR="00DC4DF3" w:rsidRPr="000B6D15" w:rsidRDefault="00DC4DF3" w:rsidP="00717329">
      <w:pPr>
        <w:rPr>
          <w:rFonts w:ascii="SimSun" w:eastAsia="SimSun" w:cs="SimSun"/>
          <w:sz w:val="30"/>
          <w:szCs w:val="30"/>
        </w:rPr>
      </w:pPr>
      <w:r w:rsidRPr="000B6D15">
        <w:rPr>
          <w:rFonts w:ascii="SimSun" w:eastAsia="SimSun" w:cs="SimSun" w:hint="eastAsia"/>
          <w:sz w:val="30"/>
          <w:szCs w:val="30"/>
        </w:rPr>
        <w:t>增量开发模型更佳——渐进地精化</w:t>
      </w:r>
    </w:p>
    <w:p w14:paraId="74449DE2" w14:textId="77777777" w:rsidR="00174111" w:rsidRPr="000B6D15" w:rsidRDefault="00174111" w:rsidP="00717329">
      <w:pPr>
        <w:rPr>
          <w:rFonts w:ascii="SimSun" w:eastAsia="SimSun" w:cs="SimSun"/>
          <w:sz w:val="30"/>
          <w:szCs w:val="30"/>
        </w:rPr>
      </w:pPr>
      <w:r>
        <w:rPr>
          <w:rFonts w:ascii="SimSun" w:eastAsia="SimSun" w:cs="SimSun" w:hint="eastAsia"/>
          <w:sz w:val="30"/>
          <w:szCs w:val="30"/>
        </w:rPr>
        <w:t>增量式开发和快速原型</w:t>
      </w:r>
      <w:r>
        <w:rPr>
          <w:rFonts w:ascii="SimSun" w:eastAsia="SimSun" w:cs="SimSun"/>
          <w:sz w:val="30"/>
          <w:szCs w:val="30"/>
        </w:rPr>
        <w:t xml:space="preserve"> </w:t>
      </w:r>
    </w:p>
    <w:p w14:paraId="5A03267B" w14:textId="77777777" w:rsidR="00174111" w:rsidRPr="000B6D15" w:rsidRDefault="00174111" w:rsidP="00717329">
      <w:pPr>
        <w:rPr>
          <w:rFonts w:ascii="SimSun" w:eastAsia="SimSun" w:cs="SimSun" w:hint="eastAsia"/>
          <w:sz w:val="30"/>
          <w:szCs w:val="30"/>
        </w:rPr>
      </w:pPr>
    </w:p>
    <w:p w14:paraId="2DB7FFD8" w14:textId="470EBAED" w:rsidR="003B6B6F" w:rsidRPr="00717329" w:rsidRDefault="003B6B6F" w:rsidP="00717329">
      <w:pPr>
        <w:rPr>
          <w:rFonts w:ascii="SimSun" w:eastAsia="SimSun" w:cs="SimSun" w:hint="eastAsia"/>
          <w:sz w:val="30"/>
          <w:szCs w:val="30"/>
        </w:rPr>
      </w:pPr>
    </w:p>
    <w:sectPr w:rsidR="003B6B6F" w:rsidRPr="00717329" w:rsidSect="00E867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F24"/>
    <w:rsid w:val="00002376"/>
    <w:rsid w:val="000A41CD"/>
    <w:rsid w:val="000B5788"/>
    <w:rsid w:val="000B6D15"/>
    <w:rsid w:val="00174111"/>
    <w:rsid w:val="001F419E"/>
    <w:rsid w:val="00252849"/>
    <w:rsid w:val="00260340"/>
    <w:rsid w:val="00322895"/>
    <w:rsid w:val="00324863"/>
    <w:rsid w:val="00360D5B"/>
    <w:rsid w:val="00362D3A"/>
    <w:rsid w:val="003649DE"/>
    <w:rsid w:val="003B6B6F"/>
    <w:rsid w:val="003F279B"/>
    <w:rsid w:val="004070FE"/>
    <w:rsid w:val="00407E54"/>
    <w:rsid w:val="004135CD"/>
    <w:rsid w:val="0055072F"/>
    <w:rsid w:val="00566F65"/>
    <w:rsid w:val="00575E7B"/>
    <w:rsid w:val="005B3F24"/>
    <w:rsid w:val="005E3AE5"/>
    <w:rsid w:val="00644039"/>
    <w:rsid w:val="00717329"/>
    <w:rsid w:val="00740C2D"/>
    <w:rsid w:val="007A0ADC"/>
    <w:rsid w:val="0089006E"/>
    <w:rsid w:val="009424CB"/>
    <w:rsid w:val="00967EF8"/>
    <w:rsid w:val="00970F77"/>
    <w:rsid w:val="00A27E12"/>
    <w:rsid w:val="00A451A2"/>
    <w:rsid w:val="00A50E13"/>
    <w:rsid w:val="00A9171A"/>
    <w:rsid w:val="00AC784C"/>
    <w:rsid w:val="00AE22AE"/>
    <w:rsid w:val="00B65A3E"/>
    <w:rsid w:val="00BA1BFA"/>
    <w:rsid w:val="00BB47D5"/>
    <w:rsid w:val="00C01347"/>
    <w:rsid w:val="00C04F61"/>
    <w:rsid w:val="00C56FCF"/>
    <w:rsid w:val="00C864EC"/>
    <w:rsid w:val="00CB7CB6"/>
    <w:rsid w:val="00CE041E"/>
    <w:rsid w:val="00D30243"/>
    <w:rsid w:val="00D37D92"/>
    <w:rsid w:val="00D630D1"/>
    <w:rsid w:val="00D6602C"/>
    <w:rsid w:val="00DC4DF3"/>
    <w:rsid w:val="00E867CE"/>
    <w:rsid w:val="00EA631D"/>
    <w:rsid w:val="00F130C1"/>
    <w:rsid w:val="00F7119A"/>
    <w:rsid w:val="00F7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16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3F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B3F24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A9171A"/>
    <w:rPr>
      <w:rFonts w:ascii="Helvetica" w:hAnsi="Helvetica"/>
    </w:rPr>
  </w:style>
  <w:style w:type="character" w:customStyle="1" w:styleId="a4">
    <w:name w:val="文档结构图字符"/>
    <w:basedOn w:val="a0"/>
    <w:link w:val="a3"/>
    <w:uiPriority w:val="99"/>
    <w:semiHidden/>
    <w:rsid w:val="00A9171A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693C90-E3A9-DE45-84B0-BCCAAD541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103</Words>
  <Characters>591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没有银弹——软件工程中的根本和次要问题</vt:lpstr>
    </vt:vector>
  </TitlesOfParts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</cp:revision>
  <dcterms:created xsi:type="dcterms:W3CDTF">2016-03-22T14:58:00Z</dcterms:created>
  <dcterms:modified xsi:type="dcterms:W3CDTF">2016-03-22T17:46:00Z</dcterms:modified>
</cp:coreProperties>
</file>