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E46EC6" w14:textId="77777777" w:rsidR="009A1D6E" w:rsidRDefault="009A1D6E" w:rsidP="009A1D6E">
      <w:pPr>
        <w:spacing w:line="360" w:lineRule="auto"/>
        <w:ind w:firstLine="420"/>
      </w:pPr>
    </w:p>
    <w:p w14:paraId="127AA428" w14:textId="77777777" w:rsidR="009A1D6E" w:rsidRDefault="009A1D6E" w:rsidP="009A1D6E">
      <w:pPr>
        <w:pStyle w:val="2"/>
      </w:pPr>
      <w:bookmarkStart w:id="0" w:name="_Toc243837366"/>
      <w:r>
        <w:rPr>
          <w:rFonts w:hint="eastAsia"/>
        </w:rPr>
        <w:t>3.4</w:t>
      </w:r>
      <w:r>
        <w:rPr>
          <w:rFonts w:hint="eastAsia"/>
        </w:rPr>
        <w:t>数据管理能力要求</w:t>
      </w:r>
      <w:bookmarkEnd w:id="0"/>
    </w:p>
    <w:p w14:paraId="05F860AF" w14:textId="5812ACA4" w:rsidR="0062338F" w:rsidRPr="00173393" w:rsidRDefault="0062338F" w:rsidP="009A1D6E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需要维持账户个人信息表（</w:t>
      </w:r>
      <m:oMath>
        <m:r>
          <m:rPr>
            <m:sty m:val="p"/>
          </m:rP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  <w:r>
        <w:rPr>
          <w:rFonts w:hint="eastAsia"/>
        </w:rPr>
        <w:t>条数据）、账户存款信息表（</w:t>
      </w:r>
      <m:oMath>
        <m:r>
          <m:rPr>
            <m:sty m:val="p"/>
          </m:rP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  <w:r>
        <w:rPr>
          <w:rFonts w:hint="eastAsia"/>
        </w:rPr>
        <w:t>条数据</w:t>
      </w:r>
      <w:r>
        <w:rPr>
          <w:rFonts w:hint="eastAsia"/>
        </w:rPr>
        <w:t>）、账户理财信息表（</w:t>
      </w:r>
      <m:oMath>
        <m:r>
          <m:rPr>
            <m:sty m:val="p"/>
          </m:rP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8535A">
        <w:rPr>
          <w:rFonts w:hint="eastAsia"/>
        </w:rPr>
        <w:t>条数据</w:t>
      </w:r>
      <w:r>
        <w:rPr>
          <w:rFonts w:hint="eastAsia"/>
        </w:rPr>
        <w:t>）和账户信用记录信息表（</w:t>
      </w:r>
      <m:oMath>
        <m:r>
          <m:rPr>
            <m:sty m:val="p"/>
          </m:rP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  <w:r w:rsidR="0068535A">
        <w:rPr>
          <w:rFonts w:hint="eastAsia"/>
        </w:rPr>
        <w:t>条数据</w:t>
      </w:r>
      <w:r>
        <w:rPr>
          <w:rFonts w:hint="eastAsia"/>
        </w:rPr>
        <w:t>）。</w:t>
      </w:r>
      <w:r w:rsidR="0083099A">
        <w:rPr>
          <w:rFonts w:hint="eastAsia"/>
        </w:rPr>
        <w:t>总共需要的最大存储空间为</w:t>
      </w:r>
      <m:oMath>
        <m:r>
          <m:rPr>
            <m:sty m:val="p"/>
          </m:rPr>
          <w:rPr>
            <w:rFonts w:ascii="Cambria Math" w:hAnsi="Cambria Math"/>
          </w:rPr>
          <m:t>5 TB</m:t>
        </m:r>
      </m:oMath>
      <w:r w:rsidR="00173393">
        <w:rPr>
          <w:rFonts w:hint="eastAsia"/>
        </w:rPr>
        <w:t>。</w:t>
      </w:r>
    </w:p>
    <w:p w14:paraId="70DC3F84" w14:textId="59B0625D" w:rsidR="009A1D6E" w:rsidRDefault="009A1D6E" w:rsidP="009A1D6E">
      <w:pPr>
        <w:pStyle w:val="2"/>
      </w:pPr>
      <w:bookmarkStart w:id="1" w:name="_Toc243837367"/>
      <w:r>
        <w:rPr>
          <w:rFonts w:hint="eastAsia"/>
        </w:rPr>
        <w:t>3.5</w:t>
      </w:r>
      <w:r>
        <w:rPr>
          <w:rFonts w:hint="eastAsia"/>
        </w:rPr>
        <w:t>故障处理要求</w:t>
      </w:r>
      <w:bookmarkEnd w:id="1"/>
    </w:p>
    <w:p w14:paraId="4C7DB1D3" w14:textId="2BEE0268" w:rsidR="009A1D6E" w:rsidRDefault="00A33FFE" w:rsidP="009A1D6E">
      <w:pPr>
        <w:spacing w:line="360" w:lineRule="auto"/>
        <w:ind w:firstLine="420"/>
      </w:pPr>
      <w:r>
        <w:rPr>
          <w:rFonts w:hint="eastAsia"/>
        </w:rPr>
        <w:t>出</w:t>
      </w:r>
      <w:r w:rsidR="00F034B6">
        <w:rPr>
          <w:rFonts w:hint="eastAsia"/>
        </w:rPr>
        <w:t>现软件崩溃、</w:t>
      </w:r>
      <w:r>
        <w:rPr>
          <w:rFonts w:hint="eastAsia"/>
        </w:rPr>
        <w:t>硬件故障、突然断电</w:t>
      </w:r>
      <w:r w:rsidR="00F034B6">
        <w:rPr>
          <w:rFonts w:hint="eastAsia"/>
        </w:rPr>
        <w:t>或者其它不可抗因素导致的特殊</w:t>
      </w:r>
      <w:r>
        <w:rPr>
          <w:rFonts w:hint="eastAsia"/>
        </w:rPr>
        <w:t>情况</w:t>
      </w:r>
      <w:r w:rsidR="00F034B6">
        <w:rPr>
          <w:rFonts w:hint="eastAsia"/>
        </w:rPr>
        <w:t>（如地震、海啸等自然灾害）</w:t>
      </w:r>
      <w:r>
        <w:rPr>
          <w:rFonts w:hint="eastAsia"/>
        </w:rPr>
        <w:t>时，可能造成当前进行操作中断，当前操作的相关数据丢失，要求系统</w:t>
      </w:r>
      <w:r w:rsidR="00F034B6">
        <w:rPr>
          <w:rFonts w:hint="eastAsia"/>
        </w:rPr>
        <w:t>不会丢失已经操作完成的数据，并且</w:t>
      </w:r>
      <w:r>
        <w:rPr>
          <w:rFonts w:hint="eastAsia"/>
        </w:rPr>
        <w:t>能够在恢复工作时将回滚至</w:t>
      </w:r>
      <w:r w:rsidR="00F034B6">
        <w:rPr>
          <w:rFonts w:hint="eastAsia"/>
        </w:rPr>
        <w:t>上一次完整操作之后</w:t>
      </w:r>
      <w:r>
        <w:rPr>
          <w:rFonts w:hint="eastAsia"/>
        </w:rPr>
        <w:t>的状态。</w:t>
      </w:r>
    </w:p>
    <w:p w14:paraId="0D1BC3B2" w14:textId="77777777" w:rsidR="009A1D6E" w:rsidRDefault="009A1D6E" w:rsidP="009A1D6E">
      <w:pPr>
        <w:pStyle w:val="2"/>
      </w:pPr>
      <w:bookmarkStart w:id="2" w:name="_Toc243837368"/>
      <w:r>
        <w:rPr>
          <w:rFonts w:hint="eastAsia"/>
        </w:rPr>
        <w:t>3.6</w:t>
      </w:r>
      <w:r>
        <w:rPr>
          <w:rFonts w:hint="eastAsia"/>
        </w:rPr>
        <w:t>其他专门要求</w:t>
      </w:r>
      <w:bookmarkEnd w:id="2"/>
    </w:p>
    <w:p w14:paraId="6BDC245F" w14:textId="6A70DC6E" w:rsidR="00EB5213" w:rsidRDefault="00EB5213" w:rsidP="00A33FFE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界面：针对管理员的界面中，提供相应</w:t>
      </w:r>
      <w:r>
        <w:rPr>
          <w:rFonts w:hint="eastAsia"/>
        </w:rPr>
        <w:t>UI</w:t>
      </w:r>
      <w:r>
        <w:rPr>
          <w:rFonts w:hint="eastAsia"/>
        </w:rPr>
        <w:t>供管理员设置不同人员的权限。</w:t>
      </w:r>
    </w:p>
    <w:p w14:paraId="2A0A5BCF" w14:textId="63EFF1E2" w:rsidR="00EB5213" w:rsidRDefault="00EB5213" w:rsidP="00A33FFE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升级接口：在系统中预留出今后升级系统需要的相应接口。</w:t>
      </w:r>
    </w:p>
    <w:p w14:paraId="1063E90B" w14:textId="12732858" w:rsidR="00EB5213" w:rsidRDefault="00EB5213" w:rsidP="00A33FFE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可靠性：平均连续无故障运行时间不小于</w:t>
      </w:r>
      <w:r>
        <w:rPr>
          <w:rFonts w:hint="eastAsia"/>
        </w:rPr>
        <w:t>12</w:t>
      </w:r>
      <w:r>
        <w:rPr>
          <w:rFonts w:hint="eastAsia"/>
        </w:rPr>
        <w:t>个月。</w:t>
      </w:r>
    </w:p>
    <w:p w14:paraId="36B680AC" w14:textId="7EA16407" w:rsidR="00EB5213" w:rsidRDefault="00EB5213" w:rsidP="00A33FFE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时间安排：系统在每天晚上</w:t>
      </w:r>
      <w:r>
        <w:rPr>
          <w:rFonts w:hint="eastAsia"/>
        </w:rPr>
        <w:t>9</w:t>
      </w:r>
      <w:r>
        <w:rPr>
          <w:rFonts w:hint="eastAsia"/>
        </w:rPr>
        <w:t>点到次日早上</w:t>
      </w:r>
      <w:r>
        <w:rPr>
          <w:rFonts w:hint="eastAsia"/>
        </w:rPr>
        <w:t>9</w:t>
      </w:r>
      <w:r>
        <w:rPr>
          <w:rFonts w:hint="eastAsia"/>
        </w:rPr>
        <w:t>点之间的时间进行备份和校验。</w:t>
      </w:r>
    </w:p>
    <w:p w14:paraId="7A368460" w14:textId="04A66801" w:rsidR="00EB5213" w:rsidRDefault="00EB5213" w:rsidP="00A33FFE">
      <w:pPr>
        <w:spacing w:line="360" w:lineRule="auto"/>
        <w:ind w:firstLine="420"/>
      </w:pPr>
      <w:r>
        <w:rPr>
          <w:rFonts w:hint="eastAsia"/>
        </w:rPr>
        <w:t>安全性：用户的个人信息应加密后存储。</w:t>
      </w:r>
    </w:p>
    <w:p w14:paraId="79F73B82" w14:textId="77777777" w:rsidR="00317F1D" w:rsidRPr="009A1D6E" w:rsidRDefault="00317F1D">
      <w:pPr>
        <w:ind w:firstLine="420"/>
      </w:pPr>
      <w:bookmarkStart w:id="3" w:name="_GoBack"/>
      <w:bookmarkEnd w:id="3"/>
    </w:p>
    <w:sectPr w:rsidR="00317F1D" w:rsidRPr="009A1D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A46417" w14:textId="77777777" w:rsidR="004E25B1" w:rsidRDefault="004E25B1" w:rsidP="009A1D6E">
      <w:pPr>
        <w:ind w:firstLine="420"/>
      </w:pPr>
      <w:r>
        <w:separator/>
      </w:r>
    </w:p>
  </w:endnote>
  <w:endnote w:type="continuationSeparator" w:id="0">
    <w:p w14:paraId="614B8590" w14:textId="77777777" w:rsidR="004E25B1" w:rsidRDefault="004E25B1" w:rsidP="009A1D6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2757B2" w14:textId="77777777" w:rsidR="009A1D6E" w:rsidRDefault="009A1D6E">
    <w:pPr>
      <w:pStyle w:val="a7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7AC136" w14:textId="77777777" w:rsidR="009A1D6E" w:rsidRDefault="009A1D6E">
    <w:pPr>
      <w:pStyle w:val="a7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4F1C8" w14:textId="77777777" w:rsidR="009A1D6E" w:rsidRDefault="009A1D6E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CD5856" w14:textId="77777777" w:rsidR="004E25B1" w:rsidRDefault="004E25B1" w:rsidP="009A1D6E">
      <w:pPr>
        <w:ind w:firstLine="420"/>
      </w:pPr>
      <w:r>
        <w:separator/>
      </w:r>
    </w:p>
  </w:footnote>
  <w:footnote w:type="continuationSeparator" w:id="0">
    <w:p w14:paraId="332B3DFE" w14:textId="77777777" w:rsidR="004E25B1" w:rsidRDefault="004E25B1" w:rsidP="009A1D6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8DD4FF" w14:textId="77777777" w:rsidR="009A1D6E" w:rsidRDefault="009A1D6E">
    <w:pPr>
      <w:pStyle w:val="a5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2718B4" w14:textId="77777777" w:rsidR="009A1D6E" w:rsidRDefault="009A1D6E">
    <w:pPr>
      <w:pStyle w:val="a5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0B6AF2" w14:textId="77777777" w:rsidR="009A1D6E" w:rsidRDefault="009A1D6E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3574F"/>
    <w:multiLevelType w:val="hybridMultilevel"/>
    <w:tmpl w:val="60EE0E50"/>
    <w:lvl w:ilvl="0" w:tplc="BBF438A4">
      <w:start w:val="2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094F2A"/>
    <w:multiLevelType w:val="hybridMultilevel"/>
    <w:tmpl w:val="3C8C2C0A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18C26D2F"/>
    <w:multiLevelType w:val="hybridMultilevel"/>
    <w:tmpl w:val="55F4FA3A"/>
    <w:lvl w:ilvl="0" w:tplc="D7DCD36C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7341667"/>
    <w:multiLevelType w:val="hybridMultilevel"/>
    <w:tmpl w:val="E74CFC72"/>
    <w:lvl w:ilvl="0" w:tplc="D7DCD36C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">
    <w:nsid w:val="6BF26CB5"/>
    <w:multiLevelType w:val="hybridMultilevel"/>
    <w:tmpl w:val="69DA6AA8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759E01E5"/>
    <w:multiLevelType w:val="hybridMultilevel"/>
    <w:tmpl w:val="AF141BCC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9E"/>
    <w:rsid w:val="000603AF"/>
    <w:rsid w:val="00082198"/>
    <w:rsid w:val="000833CA"/>
    <w:rsid w:val="00112B87"/>
    <w:rsid w:val="00173393"/>
    <w:rsid w:val="0020613B"/>
    <w:rsid w:val="00317F1D"/>
    <w:rsid w:val="004C68F2"/>
    <w:rsid w:val="004E25B1"/>
    <w:rsid w:val="0062338F"/>
    <w:rsid w:val="0068535A"/>
    <w:rsid w:val="00786250"/>
    <w:rsid w:val="0083099A"/>
    <w:rsid w:val="008566C2"/>
    <w:rsid w:val="008C1617"/>
    <w:rsid w:val="008D6936"/>
    <w:rsid w:val="00931D9E"/>
    <w:rsid w:val="009A1D6E"/>
    <w:rsid w:val="009D42E7"/>
    <w:rsid w:val="009E387E"/>
    <w:rsid w:val="00A33FFE"/>
    <w:rsid w:val="00BB7CFA"/>
    <w:rsid w:val="00DE5942"/>
    <w:rsid w:val="00EB5213"/>
    <w:rsid w:val="00F0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FE7D4"/>
  <w15:chartTrackingRefBased/>
  <w15:docId w15:val="{3D536681-EC08-4255-8A12-E8B068579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D6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9A1D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C1617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9A1D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9E387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9E387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rsid w:val="008C16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A1D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9A1D6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A1D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9A1D6E"/>
    <w:rPr>
      <w:sz w:val="18"/>
      <w:szCs w:val="18"/>
    </w:rPr>
  </w:style>
  <w:style w:type="character" w:customStyle="1" w:styleId="10">
    <w:name w:val="标题 1字符"/>
    <w:basedOn w:val="a0"/>
    <w:link w:val="1"/>
    <w:rsid w:val="009A1D6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rsid w:val="009A1D6E"/>
    <w:rPr>
      <w:rFonts w:ascii="Times New Roman" w:eastAsia="宋体" w:hAnsi="Times New Roman" w:cs="Times New Roman"/>
      <w:b/>
      <w:bCs/>
      <w:sz w:val="32"/>
      <w:szCs w:val="32"/>
    </w:rPr>
  </w:style>
  <w:style w:type="paragraph" w:styleId="11">
    <w:name w:val="toc 1"/>
    <w:basedOn w:val="a"/>
    <w:next w:val="a"/>
    <w:autoRedefine/>
    <w:semiHidden/>
    <w:rsid w:val="009A1D6E"/>
    <w:pPr>
      <w:tabs>
        <w:tab w:val="right" w:leader="dot" w:pos="8296"/>
      </w:tabs>
      <w:spacing w:before="120" w:after="120"/>
      <w:jc w:val="left"/>
    </w:pPr>
    <w:rPr>
      <w:b/>
      <w:bCs/>
      <w:caps/>
      <w:noProof/>
    </w:rPr>
  </w:style>
  <w:style w:type="paragraph" w:styleId="21">
    <w:name w:val="toc 2"/>
    <w:basedOn w:val="a"/>
    <w:next w:val="a"/>
    <w:autoRedefine/>
    <w:semiHidden/>
    <w:rsid w:val="009A1D6E"/>
    <w:pPr>
      <w:ind w:left="210"/>
      <w:jc w:val="left"/>
    </w:pPr>
    <w:rPr>
      <w:smallCaps/>
    </w:rPr>
  </w:style>
  <w:style w:type="paragraph" w:styleId="31">
    <w:name w:val="toc 3"/>
    <w:basedOn w:val="a"/>
    <w:next w:val="a"/>
    <w:autoRedefine/>
    <w:semiHidden/>
    <w:rsid w:val="009A1D6E"/>
    <w:pPr>
      <w:tabs>
        <w:tab w:val="right" w:leader="dot" w:pos="8296"/>
      </w:tabs>
      <w:ind w:left="420"/>
      <w:jc w:val="left"/>
    </w:pPr>
    <w:rPr>
      <w:iCs/>
      <w:noProof/>
    </w:rPr>
  </w:style>
  <w:style w:type="character" w:styleId="a9">
    <w:name w:val="Hyperlink"/>
    <w:basedOn w:val="a0"/>
    <w:semiHidden/>
    <w:rsid w:val="009A1D6E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9A1D6E"/>
    <w:pPr>
      <w:outlineLvl w:val="9"/>
    </w:pPr>
  </w:style>
  <w:style w:type="character" w:styleId="ab">
    <w:name w:val="annotation reference"/>
    <w:basedOn w:val="a0"/>
    <w:semiHidden/>
    <w:rsid w:val="009A1D6E"/>
    <w:rPr>
      <w:sz w:val="21"/>
      <w:szCs w:val="21"/>
    </w:rPr>
  </w:style>
  <w:style w:type="paragraph" w:styleId="ac">
    <w:name w:val="annotation text"/>
    <w:basedOn w:val="a"/>
    <w:link w:val="ad"/>
    <w:semiHidden/>
    <w:rsid w:val="009A1D6E"/>
    <w:pPr>
      <w:jc w:val="left"/>
    </w:pPr>
  </w:style>
  <w:style w:type="character" w:customStyle="1" w:styleId="ad">
    <w:name w:val="批注文字字符"/>
    <w:basedOn w:val="a0"/>
    <w:link w:val="ac"/>
    <w:semiHidden/>
    <w:rsid w:val="009A1D6E"/>
    <w:rPr>
      <w:rFonts w:ascii="Times New Roman" w:eastAsia="宋体" w:hAnsi="Times New Roman" w:cs="Times New Roman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9A1D6E"/>
    <w:rPr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9A1D6E"/>
    <w:rPr>
      <w:rFonts w:ascii="Times New Roman" w:eastAsia="宋体" w:hAnsi="Times New Roman" w:cs="Times New Roman"/>
      <w:sz w:val="18"/>
      <w:szCs w:val="18"/>
    </w:rPr>
  </w:style>
  <w:style w:type="table" w:styleId="32">
    <w:name w:val="Plain Table 3"/>
    <w:basedOn w:val="a1"/>
    <w:uiPriority w:val="43"/>
    <w:rsid w:val="008566C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2">
    <w:name w:val="Plain Table 1"/>
    <w:basedOn w:val="a1"/>
    <w:uiPriority w:val="41"/>
    <w:rsid w:val="000833CA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0">
    <w:name w:val="List Paragraph"/>
    <w:basedOn w:val="a"/>
    <w:uiPriority w:val="34"/>
    <w:qFormat/>
    <w:rsid w:val="00A33FFE"/>
    <w:pPr>
      <w:ind w:firstLineChars="200" w:firstLine="420"/>
    </w:pPr>
  </w:style>
  <w:style w:type="character" w:styleId="af1">
    <w:name w:val="Placeholder Text"/>
    <w:basedOn w:val="a0"/>
    <w:uiPriority w:val="99"/>
    <w:semiHidden/>
    <w:rsid w:val="006233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339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PKU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马博文</dc:creator>
  <cp:keywords/>
  <dc:description/>
  <cp:lastModifiedBy>Microsoft Office 用户</cp:lastModifiedBy>
  <cp:revision>2</cp:revision>
  <dcterms:created xsi:type="dcterms:W3CDTF">2016-03-22T07:46:00Z</dcterms:created>
  <dcterms:modified xsi:type="dcterms:W3CDTF">2016-03-22T07:46:00Z</dcterms:modified>
</cp:coreProperties>
</file>