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Override PartName="/word/media/image23.wmf" ContentType="image/x-wmf"/>
  <Override PartName="/word/media/image22.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4.wmf" ContentType="image/x-wmf"/>
  <Override PartName="/word/media/image13.wmf" ContentType="image/x-wmf"/>
  <Override PartName="/word/media/image12.wmf" ContentType="image/x-wmf"/>
  <Override PartName="/word/media/image11.wmf" ContentType="image/x-wmf"/>
  <Override PartName="/word/media/image10.wmf" ContentType="image/x-wmf"/>
  <Override PartName="/word/media/image9.wmf" ContentType="image/x-wmf"/>
  <Override PartName="/word/media/image8.wmf" ContentType="image/x-wmf"/>
  <Override PartName="/word/media/image7.wmf" ContentType="image/x-wmf"/>
  <Override PartName="/word/media/image6.wmf" ContentType="image/x-wmf"/>
  <Override PartName="/word/media/image5.wmf" ContentType="image/x-wmf"/>
  <Override PartName="/word/media/image4.wmf" ContentType="image/x-wmf"/>
  <Override PartName="/word/media/image17.wmf" ContentType="image/x-wmf"/>
  <Override PartName="/word/media/image3.wmf" ContentType="image/x-wmf"/>
  <Override PartName="/word/media/image16.wmf" ContentType="image/x-wmf"/>
  <Override PartName="/word/media/image2.wmf" ContentType="image/x-wmf"/>
  <Override PartName="/word/media/image15.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32"/>
          <w:szCs w:val="32"/>
          <w:u w:val="single"/>
          <w:lang w:val="en-US"/>
        </w:rPr>
      </w:pPr>
      <w:r>
        <w:rPr>
          <w:b/>
          <w:sz w:val="32"/>
          <w:szCs w:val="32"/>
          <w:u w:val="single"/>
          <w:lang w:val="en-US"/>
        </w:rPr>
        <w:t>GLOBAL FMD CONTROL STRATEGY REPORT QUESTIONNAIRE (2015).</w:t>
      </w:r>
    </w:p>
    <w:p>
      <w:pPr>
        <w:pStyle w:val="ListParagraph"/>
        <w:numPr>
          <w:ilvl w:val="0"/>
          <w:numId w:val="25"/>
        </w:numPr>
        <w:rPr>
          <w:b/>
          <w:sz w:val="22"/>
          <w:u w:val="single"/>
        </w:rPr>
      </w:pPr>
      <w:r>
        <w:rPr>
          <w:b/>
          <w:sz w:val="22"/>
          <w:u w:val="single"/>
        </w:rPr>
        <w:t>Country name:</w:t>
      </w:r>
    </w:p>
    <w:p>
      <w:pPr>
        <w:pStyle w:val="ListParagraph"/>
        <w:numPr>
          <w:ilvl w:val="0"/>
          <w:numId w:val="25"/>
        </w:numPr>
        <w:rPr>
          <w:b/>
          <w:sz w:val="22"/>
          <w:u w:val="single"/>
        </w:rPr>
      </w:pPr>
      <w:r>
        <w:rPr>
          <w:b/>
          <w:sz w:val="22"/>
          <w:u w:val="single"/>
        </w:rPr>
        <w:t xml:space="preserve">Point of Contact: </w:t>
      </w:r>
    </w:p>
    <w:p>
      <w:pPr>
        <w:pStyle w:val="ListParagraph"/>
        <w:numPr>
          <w:ilvl w:val="1"/>
          <w:numId w:val="25"/>
        </w:numPr>
        <w:rPr>
          <w:b/>
          <w:sz w:val="22"/>
        </w:rPr>
      </w:pPr>
      <w:r>
        <w:rPr>
          <w:b/>
          <w:sz w:val="22"/>
        </w:rPr>
        <w:t>Name:</w:t>
      </w:r>
    </w:p>
    <w:p>
      <w:pPr>
        <w:pStyle w:val="ListParagraph"/>
        <w:numPr>
          <w:ilvl w:val="1"/>
          <w:numId w:val="25"/>
        </w:numPr>
        <w:rPr>
          <w:b/>
          <w:sz w:val="22"/>
        </w:rPr>
      </w:pPr>
      <w:r>
        <w:rPr>
          <w:b/>
          <w:sz w:val="22"/>
        </w:rPr>
        <w:t>Contact information:</w:t>
      </w:r>
    </w:p>
    <w:p>
      <w:pPr>
        <w:pStyle w:val="ListParagraph"/>
        <w:numPr>
          <w:ilvl w:val="0"/>
          <w:numId w:val="25"/>
        </w:numPr>
        <w:rPr>
          <w:b/>
          <w:sz w:val="22"/>
          <w:u w:val="single"/>
        </w:rPr>
      </w:pPr>
      <w:r>
        <w:rPr>
          <w:b/>
          <w:sz w:val="22"/>
          <w:u w:val="single"/>
        </w:rPr>
        <w:t>Date:</w:t>
      </w:r>
    </w:p>
    <w:p>
      <w:pPr>
        <w:pStyle w:val="Normal"/>
        <w:rPr>
          <w:b/>
          <w:sz w:val="22"/>
          <w:u w:val="single"/>
        </w:rPr>
      </w:pPr>
      <w:r>
        <w:rPr>
          <w:b/>
          <w:sz w:val="22"/>
          <w:u w:val="single"/>
        </w:rPr>
        <w:t>Introduction</w:t>
      </w:r>
    </w:p>
    <w:p>
      <w:pPr>
        <w:pStyle w:val="Normal"/>
        <w:ind w:left="0" w:right="0" w:firstLine="720"/>
        <w:jc w:val="both"/>
        <w:rPr>
          <w:sz w:val="22"/>
        </w:rPr>
      </w:pPr>
      <w:r>
        <w:rPr>
          <w:sz w:val="22"/>
        </w:rPr>
        <w:t>FAO with OIE developed a fifteen-year strategy for the global control of FMD which was endorsed by over 100 countries at the global conference held in Bangkok in June 2012. The overall objective of the Global FMD Control Strategy is to contribute to poverty alleviation and improving the livelihoods in developing countries and to protect and further the global and regional trade in animals and animal products. The specific objective not only aims to reduce the burden of FMD on animal production in developing countries, but also in FMD-free countries. Reducing FMD at source in FMD-endemic countries is therefore a shared interest and should be considered a Global Public Good.</w:t>
      </w:r>
    </w:p>
    <w:p>
      <w:pPr>
        <w:pStyle w:val="Normal"/>
        <w:rPr>
          <w:sz w:val="22"/>
        </w:rPr>
      </w:pPr>
      <w:r>
        <w:rPr>
          <w:sz w:val="22"/>
        </w:rPr>
        <w:tab/>
        <w:t xml:space="preserve">The strategy includes three components; (i) improving global FMD control, (ii) strengthening veterinary services and (iii) improving the prevention and control of other major diseases of livestock. </w:t>
      </w:r>
    </w:p>
    <w:p>
      <w:pPr>
        <w:pStyle w:val="Normal"/>
        <w:ind w:left="0" w:right="0" w:firstLine="720"/>
        <w:jc w:val="both"/>
        <w:rPr>
          <w:sz w:val="22"/>
          <w:u w:val="single"/>
        </w:rPr>
      </w:pPr>
      <w:r>
        <w:rPr>
          <w:sz w:val="22"/>
          <w:u w:val="single"/>
        </w:rPr>
        <w:t>Tools of importance for FMD prevention and control are:</w:t>
      </w:r>
    </w:p>
    <w:p>
      <w:pPr>
        <w:pStyle w:val="ListParagraph"/>
        <w:numPr>
          <w:ilvl w:val="0"/>
          <w:numId w:val="30"/>
        </w:numPr>
        <w:jc w:val="both"/>
        <w:rPr>
          <w:sz w:val="22"/>
        </w:rPr>
      </w:pPr>
      <w:r>
        <w:rPr>
          <w:sz w:val="22"/>
        </w:rPr>
        <w:t>The FMD Progressive Control Pathway (PCP-FMD) and regional roadmaps</w:t>
      </w:r>
    </w:p>
    <w:p>
      <w:pPr>
        <w:pStyle w:val="ListParagraph"/>
        <w:numPr>
          <w:ilvl w:val="0"/>
          <w:numId w:val="30"/>
        </w:numPr>
        <w:jc w:val="both"/>
        <w:rPr>
          <w:sz w:val="22"/>
        </w:rPr>
      </w:pPr>
      <w:r>
        <w:rPr>
          <w:sz w:val="22"/>
        </w:rPr>
        <w:t>OIE standards, recognition of disease status and endorsement of control programmes</w:t>
      </w:r>
    </w:p>
    <w:p>
      <w:pPr>
        <w:pStyle w:val="ListParagraph"/>
        <w:numPr>
          <w:ilvl w:val="0"/>
          <w:numId w:val="30"/>
        </w:numPr>
        <w:jc w:val="both"/>
        <w:rPr>
          <w:sz w:val="22"/>
        </w:rPr>
      </w:pPr>
      <w:r>
        <w:rPr>
          <w:sz w:val="22"/>
        </w:rPr>
        <w:t>Diagnostic laboratories, reference laboratories/centres, regional and global networks</w:t>
      </w:r>
    </w:p>
    <w:p>
      <w:pPr>
        <w:pStyle w:val="ListParagraph"/>
        <w:numPr>
          <w:ilvl w:val="0"/>
          <w:numId w:val="30"/>
        </w:numPr>
        <w:jc w:val="both"/>
        <w:rPr>
          <w:sz w:val="22"/>
        </w:rPr>
      </w:pPr>
      <w:r>
        <w:rPr>
          <w:sz w:val="22"/>
        </w:rPr>
        <w:t>National, Provincial and local control plans and strategies</w:t>
      </w:r>
    </w:p>
    <w:p>
      <w:pPr>
        <w:pStyle w:val="ListParagraph"/>
        <w:numPr>
          <w:ilvl w:val="0"/>
          <w:numId w:val="30"/>
        </w:numPr>
        <w:jc w:val="both"/>
        <w:rPr>
          <w:sz w:val="22"/>
        </w:rPr>
      </w:pPr>
      <w:r>
        <w:rPr>
          <w:sz w:val="22"/>
        </w:rPr>
        <w:t>Vaccines and vaccination procedures including logistics</w:t>
      </w:r>
    </w:p>
    <w:p>
      <w:pPr>
        <w:pStyle w:val="ListParagraph"/>
        <w:numPr>
          <w:ilvl w:val="0"/>
          <w:numId w:val="30"/>
        </w:numPr>
        <w:jc w:val="both"/>
        <w:rPr>
          <w:sz w:val="22"/>
        </w:rPr>
      </w:pPr>
      <w:r>
        <w:rPr>
          <w:sz w:val="22"/>
        </w:rPr>
        <w:t>National, regional and international surveillance; epidemiology skills and networks</w:t>
      </w:r>
    </w:p>
    <w:p>
      <w:pPr>
        <w:pStyle w:val="Paragraphedeliste1"/>
        <w:spacing w:lineRule="auto" w:line="240" w:before="0" w:after="0"/>
        <w:contextualSpacing/>
        <w:rPr>
          <w:rFonts w:eastAsia="Times New Roman" w:cs="Arial" w:ascii="Arial" w:hAnsi="Arial"/>
          <w:sz w:val="20"/>
          <w:szCs w:val="20"/>
          <w:lang w:val="en-GB" w:eastAsia="fr-FR"/>
        </w:rPr>
      </w:pPr>
      <w:r>
        <w:rPr>
          <w:rFonts w:eastAsia="Times New Roman" w:cs="Arial" w:ascii="Arial" w:hAnsi="Arial"/>
          <w:sz w:val="20"/>
          <w:szCs w:val="20"/>
          <w:lang w:val="en-GB" w:eastAsia="fr-FR"/>
        </w:rPr>
      </w:r>
    </w:p>
    <w:p>
      <w:pPr>
        <w:pStyle w:val="Normal"/>
        <w:rPr>
          <w:sz w:val="22"/>
        </w:rPr>
      </w:pPr>
      <w:r>
        <w:rPr>
          <w:sz w:val="22"/>
        </w:rPr>
        <w:tab/>
        <w:t xml:space="preserve">In order to monitor the progress of FMD control since the development of the global strategy, we kindly ask you to fill out the enclosed questionnaire while focusing on activities carried out since 2012.  </w:t>
      </w:r>
    </w:p>
    <w:p>
      <w:pPr>
        <w:pStyle w:val="Normal"/>
        <w:rPr>
          <w:sz w:val="22"/>
        </w:rPr>
      </w:pPr>
      <w:r>
        <w:rPr>
          <w:sz w:val="22"/>
        </w:rPr>
        <w:tab/>
        <w:t>Information gathered from this questionnaire will be formulated as a global report to be published and distributed to the FMD community electronically and hard copies.</w:t>
      </w:r>
    </w:p>
    <w:p>
      <w:pPr>
        <w:pStyle w:val="Normal"/>
        <w:rPr>
          <w:b/>
          <w:bCs/>
          <w:sz w:val="22"/>
        </w:rPr>
      </w:pPr>
      <w:r>
        <w:rPr>
          <w:sz w:val="22"/>
        </w:rPr>
        <w:tab/>
      </w:r>
      <w:r>
        <w:rPr>
          <w:b/>
          <w:bCs/>
          <w:sz w:val="22"/>
        </w:rPr>
        <w:t>The global report will elaborate on the following areas:</w:t>
      </w:r>
    </w:p>
    <w:p>
      <w:pPr>
        <w:pStyle w:val="ListParagraph"/>
        <w:numPr>
          <w:ilvl w:val="0"/>
          <w:numId w:val="29"/>
        </w:numPr>
        <w:rPr>
          <w:sz w:val="22"/>
        </w:rPr>
      </w:pPr>
      <w:r>
        <w:rPr>
          <w:sz w:val="22"/>
        </w:rPr>
        <w:t>FMD virus circulation and recent FMD reported events in 2013 and 2014.</w:t>
      </w:r>
    </w:p>
    <w:p>
      <w:pPr>
        <w:pStyle w:val="ListParagraph"/>
        <w:numPr>
          <w:ilvl w:val="0"/>
          <w:numId w:val="29"/>
        </w:numPr>
        <w:rPr>
          <w:rFonts w:ascii="Calibri" w:hAnsi="Calibri"/>
          <w:b/>
          <w:sz w:val="20"/>
          <w:szCs w:val="20"/>
        </w:rPr>
      </w:pPr>
      <w:r>
        <w:rPr>
          <w:sz w:val="22"/>
        </w:rPr>
        <w:t>FMD control strategies used for implementation of control plans</w:t>
      </w:r>
      <w:r>
        <w:rPr>
          <w:rFonts w:ascii="Calibri" w:hAnsi="Calibri"/>
          <w:b/>
          <w:sz w:val="20"/>
          <w:szCs w:val="20"/>
        </w:rPr>
        <w:t xml:space="preserve"> </w:t>
      </w:r>
    </w:p>
    <w:p>
      <w:pPr>
        <w:pStyle w:val="ListParagraph"/>
        <w:numPr>
          <w:ilvl w:val="0"/>
          <w:numId w:val="29"/>
        </w:numPr>
        <w:rPr>
          <w:sz w:val="22"/>
        </w:rPr>
      </w:pPr>
      <w:r>
        <w:rPr>
          <w:sz w:val="22"/>
        </w:rPr>
        <w:t>Suitability of control initiatives and challenges in their implementation</w:t>
      </w:r>
    </w:p>
    <w:p>
      <w:pPr>
        <w:pStyle w:val="ListParagraph"/>
        <w:numPr>
          <w:ilvl w:val="0"/>
          <w:numId w:val="29"/>
        </w:numPr>
        <w:rPr>
          <w:sz w:val="22"/>
        </w:rPr>
      </w:pPr>
      <w:r>
        <w:rPr>
          <w:sz w:val="22"/>
        </w:rPr>
        <w:t>International and regional investments supporting FMD control</w:t>
      </w:r>
    </w:p>
    <w:p>
      <w:pPr>
        <w:pStyle w:val="ListParagraph"/>
        <w:numPr>
          <w:ilvl w:val="0"/>
          <w:numId w:val="29"/>
        </w:numPr>
        <w:rPr>
          <w:sz w:val="22"/>
        </w:rPr>
      </w:pPr>
      <w:r>
        <w:rPr>
          <w:sz w:val="22"/>
        </w:rPr>
        <w:t>State of FMD research in  2013 and 2014</w:t>
      </w:r>
    </w:p>
    <w:p>
      <w:pPr>
        <w:pStyle w:val="ListParagraph"/>
        <w:rPr>
          <w:sz w:val="22"/>
        </w:rPr>
      </w:pPr>
      <w:r>
        <w:rPr>
          <w:sz w:val="22"/>
        </w:rPr>
      </w:r>
    </w:p>
    <w:p>
      <w:pPr>
        <w:pStyle w:val="Normal"/>
        <w:ind w:left="720" w:right="0" w:hanging="0"/>
        <w:rPr>
          <w:sz w:val="22"/>
        </w:rPr>
      </w:pPr>
      <w:r>
        <w:rPr>
          <w:sz w:val="22"/>
        </w:rPr>
      </w:r>
    </w:p>
    <w:p>
      <w:pPr>
        <w:pStyle w:val="Normal"/>
        <w:ind w:left="720" w:right="0" w:hanging="0"/>
        <w:rPr>
          <w:sz w:val="22"/>
        </w:rPr>
      </w:pPr>
      <w:r>
        <w:rPr>
          <w:sz w:val="22"/>
        </w:rPr>
      </w:r>
    </w:p>
    <w:p>
      <w:pPr>
        <w:pStyle w:val="Normal"/>
        <w:rPr>
          <w:sz w:val="22"/>
        </w:rPr>
      </w:pPr>
      <w:r>
        <w:rPr>
          <w:sz w:val="22"/>
        </w:rPr>
      </w:r>
    </w:p>
    <w:p>
      <w:pPr>
        <w:pStyle w:val="Normal"/>
        <w:rPr>
          <w:b/>
          <w:sz w:val="22"/>
          <w:u w:val="single"/>
        </w:rPr>
      </w:pPr>
      <w:r>
        <w:rPr>
          <w:sz w:val="22"/>
        </w:rPr>
        <w:t xml:space="preserve">     </w:t>
      </w:r>
      <w:r>
        <w:rPr>
          <w:sz w:val="22"/>
        </w:rPr>
        <w:br/>
      </w:r>
      <w:r>
        <w:rPr>
          <w:b/>
          <w:sz w:val="22"/>
          <w:u w:val="single"/>
        </w:rPr>
        <w:t>Instructions</w:t>
      </w:r>
    </w:p>
    <w:p>
      <w:pPr>
        <w:pStyle w:val="Normal"/>
        <w:rPr>
          <w:sz w:val="22"/>
        </w:rPr>
      </w:pPr>
      <w:r>
        <w:rPr>
          <w:sz w:val="22"/>
        </w:rPr>
        <w:t>X</w:t>
      </w:r>
    </w:p>
    <w:p>
      <w:pPr>
        <w:pStyle w:val="Normal"/>
        <w:rPr>
          <w:sz w:val="22"/>
        </w:rPr>
      </w:pPr>
      <w:r>
        <w:rPr>
          <w:sz w:val="22"/>
        </w:rPr>
        <w:t>X</w:t>
      </w:r>
    </w:p>
    <w:p>
      <w:pPr>
        <w:pStyle w:val="Normal"/>
        <w:rPr>
          <w:sz w:val="22"/>
        </w:rPr>
      </w:pPr>
      <w:r>
        <w:rPr>
          <w:sz w:val="22"/>
        </w:rPr>
        <w:t>X</w:t>
      </w:r>
    </w:p>
    <w:p>
      <w:pPr>
        <w:pStyle w:val="Normal"/>
        <w:rPr>
          <w:sz w:val="22"/>
        </w:rPr>
      </w:pPr>
      <w:r>
        <w:rPr>
          <w:sz w:val="22"/>
        </w:rPr>
        <w:t>x</w:t>
      </w:r>
    </w:p>
    <w:p>
      <w:pPr>
        <w:pStyle w:val="Normal"/>
        <w:jc w:val="both"/>
        <w:rPr>
          <w:sz w:val="22"/>
        </w:rPr>
      </w:pPr>
      <w:r>
        <w:rPr>
          <w:sz w:val="22"/>
        </w:rPr>
        <w:t>Thank you very much in advance for your collaboration</w:t>
      </w:r>
    </w:p>
    <w:p>
      <w:pPr>
        <w:pStyle w:val="Normal"/>
        <w:rPr>
          <w:sz w:val="22"/>
        </w:rPr>
      </w:pPr>
      <w:r>
        <w:rPr>
          <w:sz w:val="22"/>
        </w:rPr>
        <w:t>The FAO FMD group</w:t>
      </w:r>
    </w:p>
    <w:p>
      <w:pPr>
        <w:pStyle w:val="Normal"/>
        <w:rPr>
          <w:sz w:val="22"/>
          <w:lang w:val="en-US"/>
        </w:rPr>
      </w:pPr>
      <w:r>
        <w:rPr>
          <w:sz w:val="22"/>
          <w:lang w:val="en-US"/>
        </w:rPr>
      </w:r>
    </w:p>
    <w:p>
      <w:pPr>
        <w:pStyle w:val="Normal"/>
        <w:pageBreakBefore/>
        <w:rPr>
          <w:sz w:val="22"/>
          <w:lang w:val="en-US"/>
        </w:rPr>
      </w:pPr>
      <w:r>
        <w:rPr>
          <w:sz w:val="22"/>
          <w:lang w:val="en-US"/>
        </w:rPr>
      </w:r>
    </w:p>
    <w:p>
      <w:pPr>
        <w:pStyle w:val="Normal"/>
        <w:rPr>
          <w:rFonts w:cs="Times New Roman"/>
          <w:sz w:val="22"/>
          <w:u w:val="single"/>
          <w:lang w:val="en-US"/>
        </w:rPr>
      </w:pPr>
      <w:r>
        <w:rPr>
          <w:rFonts w:cs="Times New Roman"/>
          <w:sz w:val="22"/>
          <w:u w:val="single"/>
          <w:lang w:val="en-US"/>
        </w:rPr>
        <w:t xml:space="preserve">GENERAL INFORMATION: </w:t>
      </w:r>
    </w:p>
    <w:p>
      <w:pPr>
        <w:pStyle w:val="ListParagraph"/>
        <w:numPr>
          <w:ilvl w:val="0"/>
          <w:numId w:val="1"/>
        </w:numPr>
        <w:rPr>
          <w:rFonts w:cs="Times New Roman"/>
          <w:sz w:val="22"/>
        </w:rPr>
      </w:pPr>
      <w:r>
        <w:rPr>
          <w:rFonts w:cs="Times New Roman"/>
          <w:sz w:val="22"/>
        </w:rPr>
        <w:t>Has your country identified a list of Priority Transboundary Animal Diseases (TAD)?</w:t>
      </w:r>
    </w:p>
    <w:p>
      <w:pPr>
        <w:pStyle w:val="ListParagraph"/>
        <w:rPr>
          <w:rFonts w:cs="Times New Roman"/>
          <w:i/>
          <w:sz w:val="22"/>
        </w:rPr>
      </w:pPr>
      <w:r>
        <w:rPr>
          <w:rFonts w:cs="Times New Roman"/>
          <w:sz w:val="22"/>
        </w:rPr>
        <w:t>(</w:t>
      </w:r>
      <w:r>
        <w:rPr>
          <w:rFonts w:cs="Times New Roman"/>
          <w:i/>
          <w:sz w:val="22"/>
        </w:rPr>
        <w:t>Exclusive answers)</w:t>
      </w:r>
    </w:p>
    <w:p>
      <w:pPr>
        <w:pStyle w:val="ListParagraph"/>
        <w:rPr>
          <w:rFonts w:cs="Times New Roman"/>
          <w:sz w:val="22"/>
        </w:rPr>
      </w:pPr>
      <w:r>
        <w:rPr>
          <w:rFonts w:cs="Times New Roman"/>
          <w:sz w:val="22"/>
        </w:rPr>
        <w:t xml:space="preserve">Yes, officially.  </w:t>
      </w:r>
      <w:r>
        <w:pict>
          <v:rect fillcolor="#FFFFFF" strokecolor="#000000" strokeweight="0pt" style="position:absolute;width:16.7pt;height:13.35pt;mso-wrap-distance-left:9pt;mso-wrap-distance-right:9pt;mso-wrap-distance-top:0pt;mso-wrap-distance-bottom:0pt;margin-top:-0.2pt;margin-left:133.3pt">
            <v:textbox>
              <w:txbxContent>
                <w:p>
                  <w:pPr>
                    <w:pStyle w:val="FrameContents"/>
                    <w:rPr/>
                  </w:pPr>
                  <w:r>
                    <w:rPr/>
                  </w:r>
                </w:p>
              </w:txbxContent>
            </v:textbox>
          </v:rect>
        </w:pict>
      </w:r>
    </w:p>
    <w:p>
      <w:pPr>
        <w:pStyle w:val="ListParagraph"/>
        <w:rPr>
          <w:rFonts w:cs="Times New Roman"/>
          <w:sz w:val="22"/>
        </w:rPr>
      </w:pPr>
      <w:r>
        <w:rPr>
          <w:rFonts w:cs="Times New Roman"/>
          <w:sz w:val="22"/>
        </w:rPr>
        <w:t>Yes, not officially</w:t>
      </w:r>
      <w:r>
        <w:pict>
          <v:rect fillcolor="#FFFFFF" strokecolor="#000000" strokeweight="0pt" style="position:absolute;width:16.7pt;height:13.35pt;mso-wrap-distance-left:9pt;mso-wrap-distance-right:9pt;mso-wrap-distance-top:0pt;mso-wrap-distance-bottom:0pt;margin-top:0.35pt;margin-left:132.8pt">
            <v:textbox>
              <w:txbxContent>
                <w:p>
                  <w:pPr>
                    <w:pStyle w:val="FrameContents"/>
                    <w:rPr/>
                  </w:pPr>
                  <w:r>
                    <w:rPr/>
                  </w:r>
                </w:p>
              </w:txbxContent>
            </v:textbox>
          </v:rect>
        </w:pict>
      </w:r>
    </w:p>
    <w:p>
      <w:pPr>
        <w:pStyle w:val="ListParagraph"/>
        <w:rPr>
          <w:rFonts w:cs="Times New Roman"/>
          <w:sz w:val="22"/>
        </w:rPr>
      </w:pPr>
      <w:r>
        <w:rPr>
          <w:rFonts w:cs="Times New Roman"/>
          <w:sz w:val="22"/>
        </w:rPr>
        <w:t>No</w:t>
      </w:r>
      <w:r>
        <w:pict>
          <v:rect fillcolor="#FFFFFF" strokecolor="#000000" strokeweight="0pt" style="position:absolute;width:16.7pt;height:13.35pt;mso-wrap-distance-left:9pt;mso-wrap-distance-right:9pt;mso-wrap-distance-top:0pt;mso-wrap-distance-bottom:0pt;margin-top:0.7pt;margin-left:133pt">
            <v:textbox>
              <w:txbxContent>
                <w:p>
                  <w:pPr>
                    <w:pStyle w:val="FrameContents"/>
                    <w:rPr/>
                  </w:pPr>
                  <w:r>
                    <w:rPr/>
                  </w:r>
                </w:p>
              </w:txbxContent>
            </v:textbox>
          </v:rect>
        </w:pict>
      </w:r>
    </w:p>
    <w:p>
      <w:pPr>
        <w:pStyle w:val="ListParagraph"/>
        <w:rPr>
          <w:rFonts w:cs="Times New Roman"/>
          <w:sz w:val="22"/>
          <w:lang w:val="en-US"/>
        </w:rPr>
      </w:pPr>
      <w:r>
        <w:rPr>
          <w:rFonts w:cs="Times New Roman"/>
          <w:sz w:val="22"/>
        </w:rPr>
        <w:t>Not sure</w:t>
      </w:r>
      <w:r>
        <w:rPr>
          <w:rFonts w:cs="Times New Roman"/>
          <w:sz w:val="22"/>
          <w:lang w:val="en-US"/>
        </w:rPr>
        <w:t xml:space="preserve">           </w:t>
      </w:r>
      <w:r>
        <w:pict>
          <v:rect fillcolor="#FFFFFF" strokecolor="#000000" strokeweight="0pt" style="position:absolute;width:16.7pt;height:13.35pt;mso-wrap-distance-left:9pt;mso-wrap-distance-right:9pt;mso-wrap-distance-top:0pt;mso-wrap-distance-bottom:0pt;margin-top:1pt;margin-left:133.25pt">
            <v:textbox>
              <w:txbxContent>
                <w:p>
                  <w:pPr>
                    <w:pStyle w:val="FrameContents"/>
                    <w:rPr/>
                  </w:pPr>
                  <w:r>
                    <w:rPr/>
                  </w:r>
                </w:p>
              </w:txbxContent>
            </v:textbox>
          </v:rect>
        </w:pict>
      </w:r>
    </w:p>
    <w:p>
      <w:pPr>
        <w:pStyle w:val="Normal"/>
        <w:rPr>
          <w:rFonts w:cs="Times New Roman"/>
          <w:sz w:val="22"/>
          <w:lang w:val="en-US"/>
        </w:rPr>
      </w:pPr>
      <w:r>
        <w:rPr>
          <w:rFonts w:cs="Times New Roman"/>
          <w:sz w:val="22"/>
          <w:lang w:val="en-US"/>
        </w:rPr>
        <w:t xml:space="preserve"> </w:t>
      </w:r>
      <w:r>
        <w:rPr>
          <w:rFonts w:cs="Times New Roman"/>
          <w:sz w:val="22"/>
          <w:lang w:val="en-US"/>
        </w:rPr>
        <w:t>If yes, list the 5 highest priority diseases:</w:t>
      </w:r>
    </w:p>
    <w:p>
      <w:pPr>
        <w:pStyle w:val="Normal"/>
        <w:numPr>
          <w:ilvl w:val="1"/>
          <w:numId w:val="1"/>
        </w:numPr>
        <w:spacing w:lineRule="auto" w:line="240" w:before="0" w:after="0"/>
        <w:rPr>
          <w:rFonts w:cs="Times New Roman"/>
          <w:sz w:val="22"/>
        </w:rPr>
      </w:pPr>
      <w:r>
        <w:rPr>
          <w:rFonts w:cs="Times New Roman"/>
          <w:sz w:val="22"/>
        </w:rPr>
        <w:t>_________________</w:t>
      </w:r>
    </w:p>
    <w:p>
      <w:pPr>
        <w:pStyle w:val="Normal"/>
        <w:numPr>
          <w:ilvl w:val="1"/>
          <w:numId w:val="1"/>
        </w:numPr>
        <w:spacing w:lineRule="auto" w:line="240" w:before="0" w:after="0"/>
        <w:rPr>
          <w:rFonts w:cs="Times New Roman"/>
          <w:sz w:val="22"/>
        </w:rPr>
      </w:pPr>
      <w:r>
        <w:rPr>
          <w:rFonts w:cs="Times New Roman"/>
          <w:sz w:val="22"/>
        </w:rPr>
        <w:t>_________________</w:t>
      </w:r>
    </w:p>
    <w:p>
      <w:pPr>
        <w:pStyle w:val="Normal"/>
        <w:numPr>
          <w:ilvl w:val="1"/>
          <w:numId w:val="1"/>
        </w:numPr>
        <w:spacing w:lineRule="auto" w:line="240" w:before="0" w:after="0"/>
        <w:rPr>
          <w:rFonts w:cs="Times New Roman"/>
          <w:sz w:val="22"/>
        </w:rPr>
      </w:pPr>
      <w:r>
        <w:rPr>
          <w:rFonts w:cs="Times New Roman"/>
          <w:sz w:val="22"/>
        </w:rPr>
        <w:t>_________________</w:t>
      </w:r>
    </w:p>
    <w:p>
      <w:pPr>
        <w:pStyle w:val="Normal"/>
        <w:numPr>
          <w:ilvl w:val="1"/>
          <w:numId w:val="1"/>
        </w:numPr>
        <w:spacing w:lineRule="auto" w:line="240" w:before="0" w:after="0"/>
        <w:rPr>
          <w:rFonts w:cs="Times New Roman"/>
          <w:sz w:val="22"/>
        </w:rPr>
      </w:pPr>
      <w:r>
        <w:rPr>
          <w:rFonts w:cs="Times New Roman"/>
          <w:sz w:val="22"/>
        </w:rPr>
        <w:t>_________________</w:t>
      </w:r>
    </w:p>
    <w:p>
      <w:pPr>
        <w:pStyle w:val="Normal"/>
        <w:numPr>
          <w:ilvl w:val="1"/>
          <w:numId w:val="1"/>
        </w:numPr>
        <w:spacing w:lineRule="auto" w:line="240" w:before="0" w:after="0"/>
        <w:rPr>
          <w:rFonts w:cs="Times New Roman"/>
          <w:sz w:val="22"/>
        </w:rPr>
      </w:pPr>
      <w:r>
        <w:rPr>
          <w:rFonts w:cs="Times New Roman"/>
          <w:sz w:val="22"/>
        </w:rPr>
        <w:t>_________________</w:t>
      </w:r>
    </w:p>
    <w:p>
      <w:pPr>
        <w:pStyle w:val="Normal"/>
        <w:rPr>
          <w:rFonts w:cs="Times New Roman"/>
          <w:sz w:val="22"/>
          <w:lang w:val="en-US"/>
        </w:rPr>
      </w:pPr>
      <w:r>
        <w:rPr>
          <w:rFonts w:cs="Times New Roman"/>
          <w:sz w:val="22"/>
          <w:lang w:val="en-US"/>
        </w:rPr>
      </w:r>
    </w:p>
    <w:p>
      <w:pPr>
        <w:pStyle w:val="Normal"/>
        <w:rPr>
          <w:rFonts w:cs="Times New Roman"/>
          <w:sz w:val="22"/>
          <w:u w:val="single"/>
          <w:lang w:val="en-US"/>
        </w:rPr>
      </w:pPr>
      <w:r>
        <w:rPr>
          <w:rFonts w:cs="Times New Roman"/>
          <w:sz w:val="22"/>
          <w:u w:val="single"/>
          <w:lang w:val="en-US"/>
        </w:rPr>
        <w:t>LIVESTOCK POPULATION:</w:t>
      </w:r>
    </w:p>
    <w:p>
      <w:pPr>
        <w:pStyle w:val="ListParagraph"/>
        <w:numPr>
          <w:ilvl w:val="0"/>
          <w:numId w:val="1"/>
        </w:numPr>
        <w:rPr>
          <w:rFonts w:cs="Times New Roman"/>
          <w:sz w:val="22"/>
          <w:lang w:val="en-US"/>
        </w:rPr>
      </w:pPr>
      <w:r>
        <w:rPr>
          <w:rFonts w:cs="Times New Roman"/>
          <w:sz w:val="22"/>
          <w:lang w:val="en-US"/>
        </w:rPr>
        <w:t>Please, provide information on population of FMD-susceptible livestock and wild life in your country? (</w:t>
      </w:r>
      <w:r>
        <w:rPr>
          <w:rFonts w:cs="Times New Roman"/>
          <w:i/>
          <w:sz w:val="22"/>
          <w:lang w:val="en-US"/>
        </w:rPr>
        <w:t>Multiple answer</w:t>
      </w:r>
      <w:r>
        <w:rPr>
          <w:rFonts w:cs="Times New Roman"/>
          <w:sz w:val="22"/>
          <w:lang w:val="en-US"/>
        </w:rPr>
        <w:t xml:space="preserve">, </w:t>
      </w:r>
      <w:r>
        <w:rPr>
          <w:rFonts w:cs="Times New Roman"/>
          <w:i/>
          <w:sz w:val="22"/>
          <w:lang w:val="en-US"/>
        </w:rPr>
        <w:t>fill in the boxes</w:t>
      </w:r>
      <w:r>
        <w:rPr>
          <w:rFonts w:cs="Times New Roman"/>
          <w:sz w:val="22"/>
          <w:lang w:val="en-US"/>
        </w:rPr>
        <w:t>)</w:t>
      </w:r>
    </w:p>
    <w:p>
      <w:pPr>
        <w:pStyle w:val="ListParagraph"/>
        <w:rPr>
          <w:rFonts w:cs="Times New Roman"/>
          <w:sz w:val="22"/>
          <w:lang w:val="en-US"/>
        </w:rPr>
      </w:pPr>
      <w:r>
        <w:rPr>
          <w:rFonts w:cs="Times New Roman"/>
          <w:sz w:val="22"/>
          <w:lang w:val="en-US"/>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034"/>
        <w:gridCol w:w="1049"/>
        <w:gridCol w:w="1589"/>
        <w:gridCol w:w="1253"/>
        <w:gridCol w:w="1183"/>
        <w:gridCol w:w="1354"/>
      </w:tblGrid>
      <w:tr>
        <w:trPr>
          <w:cantSplit w:val="false"/>
        </w:trPr>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Domestic Species</w:t>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Cattle</w:t>
            </w:r>
          </w:p>
        </w:tc>
        <w:tc>
          <w:tcPr>
            <w:tcW w:w="15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Buffalo</w:t>
            </w:r>
          </w:p>
        </w:tc>
        <w:tc>
          <w:tcPr>
            <w:tcW w:w="1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Sheep</w:t>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Goat</w:t>
            </w:r>
          </w:p>
        </w:tc>
        <w:tc>
          <w:tcPr>
            <w:tcW w:w="1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Pigs</w:t>
            </w:r>
          </w:p>
        </w:tc>
      </w:tr>
      <w:tr>
        <w:trPr>
          <w:cantSplit w:val="false"/>
        </w:trPr>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Number</w:t>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5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r>
        <w:trPr>
          <w:cantSplit w:val="false"/>
        </w:trPr>
        <w:tc>
          <w:tcPr>
            <w:tcW w:w="203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 xml:space="preserve">Census Year </w:t>
            </w:r>
          </w:p>
        </w:tc>
        <w:tc>
          <w:tcPr>
            <w:tcW w:w="104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5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25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18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3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bl>
    <w:p>
      <w:pPr>
        <w:pStyle w:val="Normal"/>
        <w:rPr>
          <w:rFonts w:cs="Times New Roman"/>
          <w:sz w:val="22"/>
          <w:lang w:val="en-US"/>
        </w:rPr>
      </w:pPr>
      <w:r>
        <w:rPr>
          <w:rFonts w:cs="Times New Roman"/>
          <w:sz w:val="22"/>
          <w:lang w:val="en-US"/>
        </w:rPr>
      </w:r>
    </w:p>
    <w:tbl>
      <w:tblPr>
        <w:jc w:val="center"/>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947"/>
        <w:gridCol w:w="1417"/>
        <w:gridCol w:w="1588"/>
        <w:gridCol w:w="1254"/>
        <w:gridCol w:w="1185"/>
      </w:tblGrid>
      <w:tr>
        <w:trPr>
          <w:cantSplit w:val="false"/>
        </w:trPr>
        <w:tc>
          <w:tcPr>
            <w:tcW w:w="29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 xml:space="preserve">Other Domestic Species </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lang w:val="en-US"/>
              </w:rPr>
            </w:pPr>
            <w:r>
              <w:rPr>
                <w:rFonts w:cs="Times New Roman"/>
                <w:lang w:val="en-US"/>
              </w:rPr>
            </w:r>
          </w:p>
        </w:tc>
        <w:tc>
          <w:tcPr>
            <w:tcW w:w="1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lang w:val="en-US"/>
              </w:rPr>
            </w:pPr>
            <w:r>
              <w:rPr>
                <w:rFonts w:cs="Times New Roman"/>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lang w:val="en-US"/>
              </w:rPr>
            </w:pPr>
            <w:r>
              <w:rPr>
                <w:rFonts w:cs="Times New Roman"/>
                <w:lang w:val="en-US"/>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vAlign w:val="center"/>
          </w:tcPr>
          <w:p>
            <w:pPr>
              <w:pStyle w:val="Normal"/>
              <w:spacing w:before="0" w:after="0"/>
              <w:jc w:val="center"/>
              <w:rPr>
                <w:rFonts w:cs="Times New Roman"/>
                <w:lang w:val="en-US"/>
              </w:rPr>
            </w:pPr>
            <w:r>
              <w:rPr>
                <w:rFonts w:cs="Times New Roman"/>
                <w:lang w:val="en-US"/>
              </w:rPr>
            </w:r>
          </w:p>
        </w:tc>
      </w:tr>
      <w:tr>
        <w:trPr>
          <w:cantSplit w:val="false"/>
        </w:trPr>
        <w:tc>
          <w:tcPr>
            <w:tcW w:w="29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Number</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r>
        <w:trPr>
          <w:cantSplit w:val="false"/>
        </w:trPr>
        <w:tc>
          <w:tcPr>
            <w:tcW w:w="29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 xml:space="preserve">Census Year </w:t>
            </w:r>
          </w:p>
        </w:tc>
        <w:tc>
          <w:tcPr>
            <w:tcW w:w="14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5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25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118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bl>
    <w:p>
      <w:pPr>
        <w:pStyle w:val="Normal"/>
        <w:rPr>
          <w:rFonts w:cs="Times New Roman"/>
          <w:sz w:val="22"/>
          <w:lang w:val="en-US"/>
        </w:rPr>
      </w:pPr>
      <w:r>
        <w:rPr>
          <w:rFonts w:cs="Times New Roman"/>
          <w:sz w:val="22"/>
          <w:lang w:val="en-US"/>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3237"/>
        <w:gridCol w:w="3236"/>
        <w:gridCol w:w="3240"/>
      </w:tblGrid>
      <w:tr>
        <w:trPr>
          <w:cantSplit w:val="false"/>
        </w:trPr>
        <w:tc>
          <w:tcPr>
            <w:tcW w:w="3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FMD susceptible Wild Life species</w:t>
            </w:r>
          </w:p>
        </w:tc>
        <w:tc>
          <w:tcPr>
            <w:tcW w:w="32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Approximate population number (if known)</w:t>
            </w:r>
          </w:p>
        </w:tc>
      </w:tr>
      <w:tr>
        <w:trPr>
          <w:cantSplit w:val="false"/>
        </w:trPr>
        <w:tc>
          <w:tcPr>
            <w:tcW w:w="3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Buffalo</w:t>
            </w:r>
          </w:p>
        </w:tc>
        <w:tc>
          <w:tcPr>
            <w:tcW w:w="32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ascii="Wingdings" w:hAnsi="Wingdings"/>
                <w:lang w:val="en-US"/>
              </w:rPr>
              <w:t></w:t>
            </w:r>
            <w:r>
              <w:rPr>
                <w:rFonts w:cs="Times New Roman"/>
                <w:lang w:val="en-US"/>
              </w:rPr>
              <w:t xml:space="preserve"> </w:t>
            </w:r>
            <w:r>
              <w:rPr>
                <w:rFonts w:cs="Times New Roman"/>
                <w:lang w:val="en-US"/>
              </w:rPr>
              <w:t xml:space="preserve">present        </w:t>
            </w:r>
            <w:r>
              <w:rPr>
                <w:rFonts w:cs="Times New Roman" w:ascii="Wingdings" w:hAnsi="Wingdings"/>
                <w:lang w:val="en-US"/>
              </w:rPr>
              <w:t></w:t>
            </w:r>
            <w:r>
              <w:rPr>
                <w:rFonts w:cs="Times New Roman"/>
                <w:lang w:val="en-US"/>
              </w:rPr>
              <w:t xml:space="preserve"> absent</w:t>
            </w:r>
          </w:p>
        </w:tc>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r>
        <w:trPr>
          <w:cantSplit w:val="false"/>
        </w:trPr>
        <w:tc>
          <w:tcPr>
            <w:tcW w:w="3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Antelope</w:t>
            </w:r>
          </w:p>
        </w:tc>
        <w:tc>
          <w:tcPr>
            <w:tcW w:w="32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ascii="Wingdings" w:hAnsi="Wingdings"/>
                <w:lang w:val="en-US"/>
              </w:rPr>
              <w:t></w:t>
            </w:r>
            <w:r>
              <w:rPr>
                <w:rFonts w:cs="Times New Roman"/>
                <w:lang w:val="en-US"/>
              </w:rPr>
              <w:t xml:space="preserve"> </w:t>
            </w:r>
            <w:r>
              <w:rPr>
                <w:rFonts w:cs="Times New Roman"/>
                <w:lang w:val="en-US"/>
              </w:rPr>
              <w:t xml:space="preserve">present        </w:t>
            </w:r>
            <w:r>
              <w:rPr>
                <w:rFonts w:cs="Times New Roman" w:ascii="Wingdings" w:hAnsi="Wingdings"/>
                <w:lang w:val="en-US"/>
              </w:rPr>
              <w:t></w:t>
            </w:r>
            <w:r>
              <w:rPr>
                <w:rFonts w:cs="Times New Roman"/>
                <w:lang w:val="en-US"/>
              </w:rPr>
              <w:t xml:space="preserve"> absent</w:t>
            </w:r>
          </w:p>
        </w:tc>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r>
        <w:trPr>
          <w:cantSplit w:val="false"/>
        </w:trPr>
        <w:tc>
          <w:tcPr>
            <w:tcW w:w="3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Deer</w:t>
            </w:r>
          </w:p>
        </w:tc>
        <w:tc>
          <w:tcPr>
            <w:tcW w:w="32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ascii="Wingdings" w:hAnsi="Wingdings"/>
                <w:lang w:val="en-US"/>
              </w:rPr>
              <w:t></w:t>
            </w:r>
            <w:r>
              <w:rPr>
                <w:rFonts w:cs="Times New Roman"/>
                <w:lang w:val="en-US"/>
              </w:rPr>
              <w:t xml:space="preserve"> </w:t>
            </w:r>
            <w:r>
              <w:rPr>
                <w:rFonts w:cs="Times New Roman"/>
                <w:lang w:val="en-US"/>
              </w:rPr>
              <w:t xml:space="preserve">present        </w:t>
            </w:r>
            <w:r>
              <w:rPr>
                <w:rFonts w:cs="Times New Roman" w:ascii="Wingdings" w:hAnsi="Wingdings"/>
                <w:lang w:val="en-US"/>
              </w:rPr>
              <w:t></w:t>
            </w:r>
            <w:r>
              <w:rPr>
                <w:rFonts w:cs="Times New Roman"/>
                <w:lang w:val="en-US"/>
              </w:rPr>
              <w:t xml:space="preserve"> absent</w:t>
            </w:r>
          </w:p>
        </w:tc>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r>
        <w:trPr>
          <w:cantSplit w:val="false"/>
        </w:trPr>
        <w:tc>
          <w:tcPr>
            <w:tcW w:w="3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Wild boar</w:t>
            </w:r>
          </w:p>
        </w:tc>
        <w:tc>
          <w:tcPr>
            <w:tcW w:w="32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ascii="Wingdings" w:hAnsi="Wingdings"/>
                <w:lang w:val="en-US"/>
              </w:rPr>
              <w:t></w:t>
            </w:r>
            <w:r>
              <w:rPr>
                <w:rFonts w:cs="Times New Roman"/>
                <w:lang w:val="en-US"/>
              </w:rPr>
              <w:t xml:space="preserve"> </w:t>
            </w:r>
            <w:r>
              <w:rPr>
                <w:rFonts w:cs="Times New Roman"/>
                <w:lang w:val="en-US"/>
              </w:rPr>
              <w:t xml:space="preserve">present        </w:t>
            </w:r>
            <w:r>
              <w:rPr>
                <w:rFonts w:cs="Times New Roman" w:ascii="Wingdings" w:hAnsi="Wingdings"/>
                <w:lang w:val="en-US"/>
              </w:rPr>
              <w:t></w:t>
            </w:r>
            <w:r>
              <w:rPr>
                <w:rFonts w:cs="Times New Roman"/>
                <w:lang w:val="en-US"/>
              </w:rPr>
              <w:t xml:space="preserve"> absent</w:t>
            </w:r>
          </w:p>
        </w:tc>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r>
        <w:trPr>
          <w:cantSplit w:val="false"/>
        </w:trPr>
        <w:tc>
          <w:tcPr>
            <w:tcW w:w="3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Feral pigs</w:t>
            </w:r>
          </w:p>
        </w:tc>
        <w:tc>
          <w:tcPr>
            <w:tcW w:w="32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ascii="Wingdings" w:hAnsi="Wingdings"/>
                <w:lang w:val="en-US"/>
              </w:rPr>
              <w:t></w:t>
            </w:r>
            <w:r>
              <w:rPr>
                <w:rFonts w:cs="Times New Roman"/>
                <w:lang w:val="en-US"/>
              </w:rPr>
              <w:t xml:space="preserve"> </w:t>
            </w:r>
            <w:r>
              <w:rPr>
                <w:rFonts w:cs="Times New Roman"/>
                <w:lang w:val="en-US"/>
              </w:rPr>
              <w:t xml:space="preserve">present        </w:t>
            </w:r>
            <w:r>
              <w:rPr>
                <w:rFonts w:cs="Times New Roman" w:ascii="Wingdings" w:hAnsi="Wingdings"/>
                <w:lang w:val="en-US"/>
              </w:rPr>
              <w:t></w:t>
            </w:r>
            <w:r>
              <w:rPr>
                <w:rFonts w:cs="Times New Roman"/>
                <w:lang w:val="en-US"/>
              </w:rPr>
              <w:t xml:space="preserve"> absent</w:t>
            </w:r>
          </w:p>
        </w:tc>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r>
        <w:trPr>
          <w:cantSplit w:val="false"/>
        </w:trPr>
        <w:tc>
          <w:tcPr>
            <w:tcW w:w="323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t>Other (specify)</w:t>
            </w:r>
          </w:p>
        </w:tc>
        <w:tc>
          <w:tcPr>
            <w:tcW w:w="323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ascii="Wingdings" w:hAnsi="Wingdings"/>
                <w:lang w:val="en-US"/>
              </w:rPr>
              <w:t></w:t>
            </w:r>
            <w:r>
              <w:rPr>
                <w:rFonts w:cs="Times New Roman"/>
                <w:lang w:val="en-US"/>
              </w:rPr>
              <w:t xml:space="preserve"> </w:t>
            </w:r>
            <w:r>
              <w:rPr>
                <w:rFonts w:cs="Times New Roman"/>
                <w:lang w:val="en-US"/>
              </w:rPr>
              <w:t xml:space="preserve">present        </w:t>
            </w:r>
            <w:r>
              <w:rPr>
                <w:rFonts w:cs="Times New Roman" w:ascii="Wingdings" w:hAnsi="Wingdings"/>
                <w:lang w:val="en-US"/>
              </w:rPr>
              <w:t></w:t>
            </w:r>
            <w:r>
              <w:rPr>
                <w:rFonts w:cs="Times New Roman"/>
                <w:lang w:val="en-US"/>
              </w:rPr>
              <w:t xml:space="preserve"> absent</w:t>
            </w:r>
          </w:p>
        </w:tc>
        <w:tc>
          <w:tcPr>
            <w:tcW w:w="324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lang w:val="en-US"/>
              </w:rPr>
            </w:pPr>
            <w:r>
              <w:rPr>
                <w:rFonts w:cs="Times New Roman"/>
                <w:lang w:val="en-US"/>
              </w:rPr>
            </w:r>
          </w:p>
        </w:tc>
      </w:tr>
    </w:tbl>
    <w:p>
      <w:pPr>
        <w:pStyle w:val="Normal"/>
        <w:rPr>
          <w:rFonts w:cs="Times New Roman"/>
          <w:sz w:val="22"/>
          <w:lang w:val="en-US"/>
        </w:rPr>
      </w:pPr>
      <w:r>
        <w:rPr>
          <w:rFonts w:cs="Times New Roman"/>
          <w:sz w:val="22"/>
          <w:lang w:val="en-US"/>
        </w:rPr>
      </w:r>
    </w:p>
    <w:p>
      <w:pPr>
        <w:pStyle w:val="Normal"/>
        <w:rPr>
          <w:rFonts w:cs="Times New Roman"/>
          <w:sz w:val="22"/>
          <w:u w:val="single"/>
          <w:lang w:val="en-US"/>
        </w:rPr>
      </w:pPr>
      <w:r>
        <w:rPr>
          <w:rFonts w:cs="Times New Roman"/>
          <w:sz w:val="22"/>
          <w:u w:val="single"/>
          <w:lang w:val="en-US"/>
        </w:rPr>
      </w:r>
    </w:p>
    <w:p>
      <w:pPr>
        <w:pStyle w:val="ListParagraph"/>
        <w:rPr>
          <w:rFonts w:cs="Times New Roman"/>
          <w:i/>
          <w:sz w:val="22"/>
        </w:rPr>
      </w:pPr>
      <w:r>
        <w:rPr>
          <w:rFonts w:cs="Times New Roman"/>
          <w:sz w:val="22"/>
          <w:u w:val="single"/>
          <w:lang w:val="en-US"/>
        </w:rPr>
        <w:t>FARM REGISTER</w:t>
      </w:r>
      <w:r>
        <w:rPr>
          <w:rFonts w:cs="Times New Roman"/>
          <w:sz w:val="22"/>
          <w:lang w:val="en-US"/>
        </w:rPr>
        <w:t xml:space="preserve"> (</w:t>
      </w:r>
      <w:r>
        <w:rPr>
          <w:rFonts w:cs="Times New Roman"/>
          <w:i/>
          <w:sz w:val="22"/>
          <w:lang w:val="en-US"/>
        </w:rPr>
        <w:t>check the square</w:t>
      </w:r>
      <w:r>
        <w:rPr>
          <w:rFonts w:cs="Times New Roman"/>
          <w:sz w:val="22"/>
          <w:lang w:val="en-US"/>
        </w:rPr>
        <w:t>)</w:t>
      </w:r>
      <w:r>
        <w:rPr>
          <w:rFonts w:cs="Times New Roman"/>
          <w:sz w:val="22"/>
        </w:rPr>
        <w:t xml:space="preserve"> (</w:t>
      </w:r>
      <w:r>
        <w:rPr>
          <w:rFonts w:cs="Times New Roman"/>
          <w:i/>
          <w:sz w:val="22"/>
        </w:rPr>
        <w:t>Exclusive answers):</w:t>
      </w:r>
    </w:p>
    <w:p>
      <w:pPr>
        <w:pStyle w:val="ListParagraph"/>
        <w:numPr>
          <w:ilvl w:val="0"/>
          <w:numId w:val="1"/>
        </w:numPr>
        <w:rPr>
          <w:rFonts w:cs="Times New Roman"/>
          <w:sz w:val="22"/>
          <w:lang w:val="en-US"/>
        </w:rPr>
      </w:pPr>
      <w:r>
        <w:rPr>
          <w:rFonts w:cs="Times New Roman"/>
          <w:sz w:val="22"/>
          <w:lang w:val="en-US"/>
        </w:rPr>
        <w:t xml:space="preserve">Is there an official livestock establishment registration system in your country? </w:t>
      </w:r>
    </w:p>
    <w:p>
      <w:pPr>
        <w:pStyle w:val="ListParagraph"/>
        <w:rPr>
          <w:rFonts w:cs="Times New Roman"/>
          <w:sz w:val="22"/>
          <w:lang w:val="en-US"/>
        </w:rPr>
      </w:pPr>
      <w:r>
        <w:rPr>
          <w:rFonts w:cs="Times New Roman"/>
          <w:sz w:val="22"/>
          <w:lang w:val="en-US"/>
        </w:rPr>
      </w:r>
      <w:r>
        <w:pict>
          <v:rect fillcolor="#FFFFFF" strokecolor="#000000" strokeweight="0pt" style="position:absolute;width:16.7pt;height:13.35pt;mso-wrap-distance-left:9pt;mso-wrap-distance-right:9pt;mso-wrap-distance-top:0pt;mso-wrap-distance-bottom:0pt;margin-top:13.8pt;margin-left:193.1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2.75pt;margin-left:120.4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3.85pt;margin-left:61.2pt">
            <v:textbox>
              <w:txbxContent>
                <w:p>
                  <w:pPr>
                    <w:pStyle w:val="FrameContents"/>
                    <w:rPr/>
                  </w:pPr>
                  <w:r>
                    <w:rPr/>
                  </w:r>
                </w:p>
              </w:txbxContent>
            </v:textbox>
          </v:rect>
        </w:pict>
      </w:r>
    </w:p>
    <w:p>
      <w:pPr>
        <w:pStyle w:val="ListParagraph"/>
        <w:rPr>
          <w:rFonts w:cs="Times New Roman"/>
          <w:sz w:val="22"/>
          <w:lang w:val="en-US"/>
        </w:rPr>
      </w:pPr>
      <w:r>
        <w:rPr>
          <w:rFonts w:cs="Times New Roman"/>
          <w:sz w:val="22"/>
          <w:lang w:val="en-US"/>
        </w:rPr>
        <w:t>Yes                 No                 Partial:         Please, specify the sector(s):________________________</w:t>
      </w:r>
    </w:p>
    <w:p>
      <w:pPr>
        <w:pStyle w:val="ListParagraph"/>
        <w:rPr>
          <w:rFonts w:cs="Times New Roman"/>
          <w:sz w:val="22"/>
          <w:lang w:val="en-US"/>
        </w:rPr>
      </w:pPr>
      <w:r>
        <w:rPr>
          <w:rFonts w:cs="Times New Roman"/>
          <w:sz w:val="22"/>
          <w:lang w:val="en-US"/>
        </w:rPr>
      </w:r>
    </w:p>
    <w:p>
      <w:pPr>
        <w:pStyle w:val="Normal"/>
        <w:rPr>
          <w:rFonts w:cs="Times New Roman"/>
          <w:sz w:val="22"/>
          <w:u w:val="single"/>
          <w:lang w:val="en-US"/>
        </w:rPr>
      </w:pPr>
      <w:r>
        <w:rPr>
          <w:rFonts w:cs="Times New Roman"/>
          <w:sz w:val="22"/>
          <w:u w:val="single"/>
          <w:lang w:val="en-US"/>
        </w:rPr>
        <w:t>ANIMAL IDENTIFICATION:</w:t>
      </w:r>
    </w:p>
    <w:p>
      <w:pPr>
        <w:pStyle w:val="ListParagraph"/>
        <w:numPr>
          <w:ilvl w:val="0"/>
          <w:numId w:val="1"/>
        </w:numPr>
        <w:rPr>
          <w:rFonts w:cs="Times New Roman"/>
          <w:sz w:val="22"/>
        </w:rPr>
      </w:pPr>
      <w:r>
        <w:rPr>
          <w:rFonts w:cs="Times New Roman"/>
          <w:sz w:val="22"/>
        </w:rPr>
        <w:t>Is there an official system of animal identification and registration?</w:t>
      </w:r>
    </w:p>
    <w:p>
      <w:pPr>
        <w:pStyle w:val="Normal"/>
        <w:numPr>
          <w:ilvl w:val="1"/>
          <w:numId w:val="7"/>
        </w:numPr>
        <w:spacing w:lineRule="auto" w:line="240" w:before="0" w:after="0"/>
        <w:rPr>
          <w:rFonts w:cs="Times New Roman"/>
          <w:sz w:val="22"/>
        </w:rPr>
      </w:pPr>
      <w:r>
        <w:rPr>
          <w:rFonts w:cs="Times New Roman"/>
          <w:sz w:val="22"/>
        </w:rPr>
        <w:t xml:space="preserve">Large </w:t>
      </w:r>
      <w:commentRangeStart w:id="0"/>
      <w:r>
        <w:rPr>
          <w:rFonts w:cs="Times New Roman"/>
          <w:sz w:val="22"/>
        </w:rPr>
        <w:t>Ruminants</w:t>
      </w:r>
      <w:commentRangeEnd w:id="0"/>
      <w:r>
        <w:rPr>
          <w:rFonts w:cs="Times New Roman"/>
          <w:sz w:val="22"/>
        </w:rPr>
      </w:r>
      <w:r>
        <w:rPr>
          <w:rFonts w:cs="Times New Roman"/>
          <w:sz w:val="22"/>
        </w:rPr>
        <w:commentReference w:id="0"/>
      </w:r>
      <w:r>
        <w:rPr>
          <w:rFonts w:cs="Times New Roman"/>
          <w:sz w:val="22"/>
        </w:rPr>
        <w:t xml:space="preserve">: Yes          </w:t>
        <w:pict>
          <v:group id="shape_0" alt="352 Grupo" style="position:absolute;margin-left:194.35pt;margin-top:-0.2pt;width:16.7pt;height:40.05pt" coordorigin="3887,-4" coordsize="334,801">
            <v:shapetype id="shapetype_202" coordsize="21600,21600" o:spt="202" path="m,l,21600l21600,21600l21600,xe">
              <v:stroke joinstyle="miter"/>
              <v:path gradientshapeok="t" o:connecttype="rect"/>
            </v:shapetype>
            <v:shape id="shape_0" fillcolor="white" stroked="t" style="position:absolute;left:3887;top:246;width:333;height:550" type="shapetype_202">
              <v:wrap v:type="none"/>
              <v:fill type="solid" color2="black" detectmouseclick="t"/>
              <v:stroke color="black" joinstyle="miter" endcap="flat"/>
            </v:shape>
            <v:shape id="shape_0" fillcolor="white" stroked="t" style="position:absolute;left:3887;top:-4;width:333;height:550" type="shapetype_202">
              <v:wrap v:type="none"/>
              <v:fill type="solid" color2="black" detectmouseclick="t"/>
              <v:stroke color="black" joinstyle="miter" endcap="flat"/>
            </v:shape>
          </v:group>
        </w:pict>
      </w:r>
    </w:p>
    <w:p>
      <w:pPr>
        <w:pStyle w:val="Normal"/>
        <w:spacing w:lineRule="auto" w:line="240" w:before="0" w:after="0"/>
        <w:ind w:left="1637" w:right="0" w:hanging="0"/>
        <w:rPr>
          <w:rFonts w:cs="Times New Roman"/>
          <w:sz w:val="22"/>
        </w:rPr>
      </w:pPr>
      <w:r>
        <w:rPr>
          <w:rFonts w:cs="Times New Roman"/>
          <w:sz w:val="22"/>
        </w:rPr>
        <w:t xml:space="preserve">                              </w:t>
      </w:r>
      <w:r>
        <w:rPr>
          <w:rFonts w:cs="Times New Roman"/>
          <w:sz w:val="22"/>
        </w:rPr>
        <w:t>No</w:t>
      </w:r>
      <w:r>
        <w:pict>
          <v:rect fillcolor="#FFFFFF" strokecolor="#000000" strokeweight="0pt" style="position:absolute;width:16.7pt;height:13.35pt;mso-wrap-distance-left:9pt;mso-wrap-distance-right:9pt;mso-wrap-distance-top:0pt;mso-wrap-distance-bottom:0pt;margin-top:12.1pt;margin-left:194.65pt">
            <v:textbox>
              <w:txbxContent>
                <w:p>
                  <w:pPr>
                    <w:pStyle w:val="FrameContents"/>
                    <w:rPr/>
                  </w:pPr>
                  <w:r>
                    <w:rPr/>
                  </w:r>
                </w:p>
              </w:txbxContent>
            </v:textbox>
          </v:rect>
        </w:pict>
      </w:r>
    </w:p>
    <w:p>
      <w:pPr>
        <w:pStyle w:val="Normal"/>
        <w:spacing w:lineRule="auto" w:line="240" w:before="0" w:after="0"/>
        <w:ind w:left="1637" w:right="0" w:hanging="0"/>
        <w:rPr>
          <w:rFonts w:cs="Times New Roman"/>
          <w:sz w:val="22"/>
          <w:lang w:val="en-US"/>
        </w:rPr>
      </w:pPr>
      <w:r>
        <w:rPr>
          <w:rFonts w:cs="Times New Roman"/>
          <w:sz w:val="22"/>
        </w:rPr>
        <w:tab/>
        <w:tab/>
        <w:t xml:space="preserve">       Partial:         </w:t>
      </w:r>
      <w:r>
        <w:rPr>
          <w:rFonts w:cs="Times New Roman"/>
          <w:sz w:val="22"/>
          <w:lang w:val="en-US"/>
        </w:rPr>
        <w:t>Please, specify the sector(s):___________________</w:t>
      </w:r>
    </w:p>
    <w:p>
      <w:pPr>
        <w:pStyle w:val="Normal"/>
        <w:spacing w:lineRule="auto" w:line="240" w:before="0" w:after="0"/>
        <w:ind w:left="2880" w:right="0" w:hanging="0"/>
        <w:rPr>
          <w:rFonts w:cs="Times New Roman"/>
          <w:sz w:val="22"/>
        </w:rPr>
      </w:pPr>
      <w:r>
        <w:rPr>
          <w:rFonts w:cs="Times New Roman"/>
          <w:sz w:val="22"/>
        </w:rPr>
        <w:pict>
          <v:group id="shape_0" alt="353 Grupo" style="position:absolute;margin-left:195.4pt;margin-top:10.2pt;width:16.7pt;height:40.1pt" coordorigin="3908,204" coordsize="334,802">
            <v:shape id="shape_0" fillcolor="white" stroked="t" style="position:absolute;left:3908;top:455;width:333;height:550" type="shapetype_202">
              <v:wrap v:type="none"/>
              <v:fill type="solid" color2="black" detectmouseclick="t"/>
              <v:stroke color="black" joinstyle="miter" endcap="flat"/>
            </v:shape>
            <v:shape id="shape_0" fillcolor="white" stroked="t" style="position:absolute;left:3908;top:204;width:333;height:550" type="shapetype_202">
              <v:wrap v:type="none"/>
              <v:fill type="solid" color2="black" detectmouseclick="t"/>
              <v:stroke color="black" joinstyle="miter" endcap="flat"/>
            </v:shape>
          </v:group>
        </w:pict>
      </w:r>
    </w:p>
    <w:p>
      <w:pPr>
        <w:pStyle w:val="Normal"/>
        <w:numPr>
          <w:ilvl w:val="1"/>
          <w:numId w:val="7"/>
        </w:numPr>
        <w:spacing w:lineRule="auto" w:line="240" w:before="0" w:after="0"/>
        <w:rPr>
          <w:rFonts w:cs="Times New Roman"/>
          <w:sz w:val="22"/>
        </w:rPr>
      </w:pPr>
      <w:r>
        <w:rPr>
          <w:rFonts w:cs="Times New Roman"/>
          <w:sz w:val="22"/>
        </w:rPr>
        <w:t xml:space="preserve">Small Ruminants: Yes          </w:t>
      </w:r>
    </w:p>
    <w:p>
      <w:pPr>
        <w:pStyle w:val="Normal"/>
        <w:spacing w:lineRule="auto" w:line="240" w:before="0" w:after="0"/>
        <w:ind w:left="2880" w:right="0" w:hanging="0"/>
        <w:rPr>
          <w:rFonts w:cs="Times New Roman"/>
          <w:sz w:val="22"/>
        </w:rPr>
      </w:pPr>
      <w:r>
        <w:rPr>
          <w:rFonts w:cs="Times New Roman"/>
          <w:sz w:val="22"/>
        </w:rPr>
        <w:t xml:space="preserve">        </w:t>
      </w:r>
      <w:r>
        <w:rPr>
          <w:rFonts w:cs="Times New Roman"/>
          <w:sz w:val="22"/>
        </w:rPr>
        <w:t>No</w:t>
      </w:r>
      <w:r>
        <w:pict>
          <v:rect fillcolor="#FFFFFF" strokecolor="#000000" strokeweight="0pt" style="position:absolute;width:16.7pt;height:13.35pt;mso-wrap-distance-left:9pt;mso-wrap-distance-right:9pt;mso-wrap-distance-top:0pt;mso-wrap-distance-bottom:0pt;margin-top:11.25pt;margin-left:195.4pt">
            <v:textbox>
              <w:txbxContent>
                <w:p>
                  <w:pPr>
                    <w:pStyle w:val="FrameContents"/>
                    <w:rPr/>
                  </w:pPr>
                  <w:r>
                    <w:rPr/>
                  </w:r>
                </w:p>
              </w:txbxContent>
            </v:textbox>
          </v:rect>
        </w:pict>
      </w:r>
    </w:p>
    <w:p>
      <w:pPr>
        <w:pStyle w:val="Normal"/>
        <w:spacing w:lineRule="auto" w:line="240" w:before="0" w:after="0"/>
        <w:ind w:left="1637" w:right="0" w:hanging="0"/>
        <w:rPr>
          <w:rFonts w:cs="Times New Roman"/>
          <w:sz w:val="22"/>
          <w:lang w:val="en-US"/>
        </w:rPr>
      </w:pPr>
      <w:r>
        <w:rPr>
          <w:rFonts w:cs="Times New Roman"/>
          <w:sz w:val="22"/>
        </w:rPr>
        <w:tab/>
        <w:tab/>
        <w:t xml:space="preserve">        Partial:         </w:t>
      </w:r>
      <w:r>
        <w:rPr>
          <w:rFonts w:cs="Times New Roman"/>
          <w:sz w:val="22"/>
          <w:lang w:val="en-US"/>
        </w:rPr>
        <w:t>Please, specify the sector(s):___________________</w:t>
      </w:r>
    </w:p>
    <w:p>
      <w:pPr>
        <w:pStyle w:val="Normal"/>
        <w:spacing w:lineRule="auto" w:line="240" w:before="0" w:after="0"/>
        <w:ind w:left="2880" w:right="0" w:hanging="0"/>
        <w:rPr>
          <w:rFonts w:cs="Times New Roman"/>
          <w:sz w:val="22"/>
        </w:rPr>
      </w:pPr>
      <w:r>
        <w:rPr>
          <w:rFonts w:cs="Times New Roman"/>
          <w:sz w:val="22"/>
        </w:rPr>
        <w:pict>
          <v:group id="shape_0" alt="356 Grupo" style="position:absolute;margin-left:194.9pt;margin-top:12.5pt;width:16.7pt;height:40.1pt" coordorigin="3898,250" coordsize="334,802">
            <v:shape id="shape_0" fillcolor="white" stroked="t" style="position:absolute;left:3898;top:501;width:333;height:550" type="shapetype_202">
              <v:wrap v:type="none"/>
              <v:fill type="solid" color2="black" detectmouseclick="t"/>
              <v:stroke color="black" joinstyle="miter" endcap="flat"/>
            </v:shape>
            <v:shape id="shape_0" fillcolor="white" stroked="t" style="position:absolute;left:3898;top:250;width:333;height:550" type="shapetype_202">
              <v:wrap v:type="none"/>
              <v:fill type="solid" color2="black" detectmouseclick="t"/>
              <v:stroke color="black" joinstyle="miter" endcap="flat"/>
            </v:shape>
          </v:group>
        </w:pict>
      </w:r>
    </w:p>
    <w:p>
      <w:pPr>
        <w:pStyle w:val="Normal"/>
        <w:numPr>
          <w:ilvl w:val="1"/>
          <w:numId w:val="7"/>
        </w:numPr>
        <w:spacing w:lineRule="auto" w:line="240" w:before="0" w:after="0"/>
        <w:rPr>
          <w:rFonts w:cs="Times New Roman"/>
          <w:sz w:val="22"/>
        </w:rPr>
      </w:pPr>
      <w:r>
        <w:rPr>
          <w:rFonts w:cs="Times New Roman"/>
          <w:sz w:val="22"/>
        </w:rPr>
        <w:t xml:space="preserve">Pigs:                      Yes          </w:t>
      </w:r>
    </w:p>
    <w:p>
      <w:pPr>
        <w:pStyle w:val="Normal"/>
        <w:spacing w:lineRule="auto" w:line="240" w:before="0" w:after="0"/>
        <w:ind w:left="2880" w:right="0" w:hanging="0"/>
        <w:rPr>
          <w:rFonts w:cs="Times New Roman"/>
          <w:sz w:val="22"/>
        </w:rPr>
      </w:pPr>
      <w:r>
        <w:rPr>
          <w:rFonts w:cs="Times New Roman"/>
          <w:sz w:val="22"/>
        </w:rPr>
        <w:t xml:space="preserve">        </w:t>
      </w:r>
      <w:r>
        <w:rPr>
          <w:rFonts w:cs="Times New Roman"/>
          <w:sz w:val="22"/>
        </w:rPr>
        <w:t>No</w:t>
      </w:r>
    </w:p>
    <w:p>
      <w:pPr>
        <w:pStyle w:val="Normal"/>
        <w:spacing w:lineRule="auto" w:line="240" w:before="0" w:after="0"/>
        <w:ind w:left="1637" w:right="0" w:hanging="0"/>
        <w:rPr>
          <w:rFonts w:cs="Times New Roman"/>
          <w:sz w:val="22"/>
          <w:lang w:val="en-US"/>
        </w:rPr>
      </w:pPr>
      <w:r>
        <w:rPr>
          <w:rFonts w:cs="Times New Roman"/>
          <w:sz w:val="22"/>
        </w:rPr>
        <w:tab/>
        <w:tab/>
        <w:t xml:space="preserve">       Partial:         </w:t>
      </w:r>
      <w:r>
        <w:rPr>
          <w:rFonts w:cs="Times New Roman"/>
          <w:sz w:val="22"/>
          <w:lang w:val="en-US"/>
        </w:rPr>
        <w:t>Please, specify the sector(s):___________________</w:t>
      </w:r>
      <w:r>
        <w:pict>
          <v:rect fillcolor="#FFFFFF" strokecolor="#000000" strokeweight="0pt" style="position:absolute;width:16.7pt;height:13.35pt;mso-wrap-distance-left:9pt;mso-wrap-distance-right:9pt;mso-wrap-distance-top:0pt;mso-wrap-distance-bottom:0pt;margin-top:0.85pt;margin-left:194.85pt">
            <v:textbox>
              <w:txbxContent>
                <w:p>
                  <w:pPr>
                    <w:pStyle w:val="FrameContents"/>
                    <w:rPr/>
                  </w:pPr>
                  <w:r>
                    <w:rPr/>
                  </w:r>
                </w:p>
              </w:txbxContent>
            </v:textbox>
          </v:rect>
        </w:pict>
      </w:r>
    </w:p>
    <w:p>
      <w:pPr>
        <w:pStyle w:val="Normal"/>
        <w:rPr>
          <w:rFonts w:cs="Times New Roman"/>
          <w:sz w:val="22"/>
          <w:u w:val="single"/>
          <w:lang w:val="en-US"/>
        </w:rPr>
      </w:pPr>
      <w:r>
        <w:rPr>
          <w:rFonts w:cs="Times New Roman"/>
          <w:sz w:val="22"/>
          <w:u w:val="single"/>
          <w:lang w:val="en-US"/>
        </w:rPr>
      </w:r>
    </w:p>
    <w:p>
      <w:pPr>
        <w:pStyle w:val="Normal"/>
        <w:rPr>
          <w:rFonts w:cs="Times New Roman"/>
          <w:sz w:val="22"/>
          <w:u w:val="single"/>
          <w:lang w:val="en-US"/>
        </w:rPr>
      </w:pPr>
      <w:r>
        <w:rPr>
          <w:rFonts w:cs="Times New Roman"/>
          <w:sz w:val="22"/>
          <w:u w:val="single"/>
          <w:lang w:val="en-US"/>
        </w:rPr>
        <w:t>ANIMAL MOVEMENTS:</w:t>
      </w:r>
    </w:p>
    <w:p>
      <w:pPr>
        <w:pStyle w:val="ListParagraph"/>
        <w:numPr>
          <w:ilvl w:val="0"/>
          <w:numId w:val="1"/>
        </w:numPr>
        <w:rPr>
          <w:rFonts w:cs="Times New Roman"/>
          <w:sz w:val="22"/>
        </w:rPr>
      </w:pPr>
      <w:r>
        <w:rPr>
          <w:rFonts w:cs="Times New Roman"/>
          <w:sz w:val="22"/>
        </w:rPr>
        <w:t>Is animal movement monitored?</w:t>
      </w:r>
      <w:r>
        <w:rPr/>
        <w:t xml:space="preserve"> </w:t>
      </w:r>
      <w:r>
        <w:rPr>
          <w:rFonts w:cs="Times New Roman"/>
          <w:sz w:val="22"/>
        </w:rPr>
        <w:t>(</w:t>
      </w:r>
      <w:r>
        <w:rPr>
          <w:rFonts w:cs="Times New Roman"/>
          <w:i/>
          <w:sz w:val="22"/>
        </w:rPr>
        <w:t>Exclusive answers</w:t>
      </w:r>
      <w:r>
        <w:rPr>
          <w:rFonts w:cs="Times New Roman"/>
          <w:sz w:val="22"/>
        </w:rPr>
        <w:t>)</w:t>
      </w:r>
      <w:r>
        <w:pict>
          <v:rect fillcolor="#FFFFFF" strokecolor="#000000" strokeweight="0pt" style="position:absolute;width:16.7pt;height:13.35pt;mso-wrap-distance-left:9pt;mso-wrap-distance-right:9pt;mso-wrap-distance-top:0pt;mso-wrap-distance-bottom:0pt;margin-top:13.55pt;margin-left:300.7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5.05pt;margin-left:179pt">
            <v:textbox>
              <w:txbxContent>
                <w:p>
                  <w:pPr>
                    <w:pStyle w:val="FrameContents"/>
                    <w:rPr/>
                  </w:pPr>
                  <w:r>
                    <w:rPr/>
                  </w:r>
                </w:p>
              </w:txbxContent>
            </v:textbox>
          </v:rect>
        </w:pict>
      </w:r>
    </w:p>
    <w:p>
      <w:pPr>
        <w:pStyle w:val="ListParagraph"/>
        <w:rPr>
          <w:rFonts w:cs="Times New Roman"/>
          <w:sz w:val="22"/>
        </w:rPr>
      </w:pPr>
      <w:r>
        <w:rPr>
          <w:rFonts w:cs="Times New Roman"/>
          <w:sz w:val="22"/>
        </w:rPr>
        <w:t>Yes</w:t>
        <w:tab/>
        <w:t xml:space="preserve">    </w:t>
        <w:tab/>
        <w:t xml:space="preserve">                No </w:t>
        <w:tab/>
        <w:tab/>
        <w:tab/>
        <w:t>Partially</w:t>
      </w:r>
      <w:r>
        <w:pict>
          <v:rect fillcolor="#FFFFFF" strokecolor="#000000" strokeweight="0pt" style="position:absolute;width:16.7pt;height:13.35pt;mso-wrap-distance-left:9pt;mso-wrap-distance-right:9pt;mso-wrap-distance-top:0pt;mso-wrap-distance-bottom:0pt;margin-top:0.5pt;margin-left:65.35pt">
            <v:textbox>
              <w:txbxContent>
                <w:p>
                  <w:pPr>
                    <w:pStyle w:val="FrameContents"/>
                    <w:rPr/>
                  </w:pPr>
                  <w:r>
                    <w:rPr/>
                  </w:r>
                </w:p>
              </w:txbxContent>
            </v:textbox>
          </v:rect>
        </w:pict>
      </w:r>
    </w:p>
    <w:p>
      <w:pPr>
        <w:pStyle w:val="ListParagraph"/>
        <w:rPr>
          <w:rFonts w:cs="Times New Roman"/>
          <w:sz w:val="22"/>
        </w:rPr>
      </w:pPr>
      <w:r>
        <w:rPr>
          <w:rFonts w:cs="Times New Roman"/>
          <w:sz w:val="22"/>
        </w:rPr>
        <w:tab/>
        <w:tab/>
      </w:r>
    </w:p>
    <w:p>
      <w:pPr>
        <w:pStyle w:val="ListParagraph"/>
        <w:numPr>
          <w:ilvl w:val="0"/>
          <w:numId w:val="1"/>
        </w:numPr>
        <w:rPr>
          <w:rFonts w:cs="Times New Roman"/>
          <w:i/>
          <w:sz w:val="22"/>
        </w:rPr>
      </w:pPr>
      <w:r>
        <w:rPr>
          <w:rFonts w:cs="Times New Roman"/>
          <w:sz w:val="22"/>
          <w:lang w:val="en-US"/>
        </w:rPr>
        <w:t>Are data routinely collected on the number, origin and</w:t>
      </w:r>
      <w:r>
        <w:rPr>
          <w:rFonts w:cs="Times New Roman"/>
          <w:sz w:val="22"/>
        </w:rPr>
        <w:t xml:space="preserve"> destination of livestock traded? (</w:t>
      </w:r>
      <w:r>
        <w:rPr>
          <w:rFonts w:cs="Times New Roman"/>
          <w:i/>
          <w:sz w:val="22"/>
        </w:rPr>
        <w:t>Exclusive answers</w:t>
      </w:r>
    </w:p>
    <w:p>
      <w:pPr>
        <w:pStyle w:val="Normal"/>
        <w:ind w:left="720" w:right="0" w:hanging="0"/>
        <w:rPr>
          <w:rFonts w:cs="Times New Roman"/>
          <w:sz w:val="22"/>
        </w:rPr>
      </w:pPr>
      <w:r>
        <w:rPr>
          <w:rFonts w:cs="Times New Roman"/>
          <w:sz w:val="22"/>
        </w:rPr>
        <w:t xml:space="preserve">Yes, all of them </w:t>
        <w:tab/>
        <w:t xml:space="preserve">    Yes, limited</w:t>
        <w:tab/>
        <w:t xml:space="preserve">                      No </w:t>
        <w:tab/>
        <w:tab/>
        <w:tab/>
        <w:tab/>
      </w:r>
      <w:r>
        <w:pict>
          <v:rect fillcolor="#FFFFFF" strokecolor="#000000" strokeweight="0pt" style="position:absolute;width:16.7pt;height:13.35pt;mso-wrap-distance-left:9pt;mso-wrap-distance-right:9pt;mso-wrap-distance-top:0pt;mso-wrap-distance-bottom:0pt;margin-top:0.15pt;margin-left:302.2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4pt;margin-left:218.9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1pt;margin-left:117.1pt">
            <v:textbox>
              <w:txbxContent>
                <w:p>
                  <w:pPr>
                    <w:pStyle w:val="FrameContents"/>
                    <w:rPr/>
                  </w:pPr>
                  <w:r>
                    <w:rPr/>
                  </w:r>
                </w:p>
              </w:txbxContent>
            </v:textbox>
          </v:rect>
        </w:pict>
      </w:r>
    </w:p>
    <w:p>
      <w:pPr>
        <w:pStyle w:val="Normal"/>
        <w:rPr>
          <w:rFonts w:cs="Times New Roman"/>
          <w:sz w:val="22"/>
          <w:u w:val="single"/>
          <w:lang w:val="en-US"/>
        </w:rPr>
      </w:pPr>
      <w:r>
        <w:rPr>
          <w:rFonts w:cs="Times New Roman"/>
          <w:sz w:val="22"/>
          <w:u w:val="single"/>
          <w:lang w:val="en-US"/>
        </w:rPr>
      </w:r>
    </w:p>
    <w:p>
      <w:pPr>
        <w:pStyle w:val="Normal"/>
        <w:rPr>
          <w:rFonts w:cs="Times New Roman"/>
          <w:sz w:val="22"/>
          <w:u w:val="single"/>
          <w:lang w:val="en-US"/>
        </w:rPr>
      </w:pPr>
      <w:r>
        <w:rPr>
          <w:rFonts w:cs="Times New Roman"/>
          <w:sz w:val="22"/>
          <w:u w:val="single"/>
          <w:lang w:val="en-US"/>
        </w:rPr>
        <w:t>FMD OUTBREAKS:</w:t>
      </w:r>
    </w:p>
    <w:p>
      <w:pPr>
        <w:pStyle w:val="ListParagraph"/>
        <w:numPr>
          <w:ilvl w:val="0"/>
          <w:numId w:val="1"/>
        </w:numPr>
        <w:jc w:val="both"/>
        <w:rPr>
          <w:rFonts w:cs="Times New Roman"/>
          <w:i/>
          <w:sz w:val="22"/>
        </w:rPr>
      </w:pPr>
      <w:r>
        <w:rPr>
          <w:rFonts w:cs="Times New Roman"/>
          <w:sz w:val="22"/>
          <w:lang w:val="en-US"/>
        </w:rPr>
        <w:t>Number of FMD outbreaks detected in your country since 2012: (</w:t>
      </w:r>
      <w:r>
        <w:rPr>
          <w:rFonts w:cs="Times New Roman"/>
          <w:i/>
          <w:sz w:val="22"/>
        </w:rPr>
        <w:t>An outbreak is defined as a FMD case in an epi-unit (farm, village, dip-tank location) with FMD clinical signs of FMD. It does not refer to the number of animals affected within an epi-unit.)</w:t>
      </w:r>
    </w:p>
    <w:p>
      <w:pPr>
        <w:pStyle w:val="ListParagraph"/>
        <w:rPr>
          <w:rFonts w:cs="Times New Roman"/>
          <w:i/>
          <w:sz w:val="22"/>
        </w:rPr>
      </w:pPr>
      <w:r>
        <w:rPr>
          <w:rFonts w:cs="Times New Roman"/>
          <w:i/>
          <w:sz w:val="22"/>
        </w:rPr>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39"/>
        <w:gridCol w:w="2692"/>
        <w:gridCol w:w="4113"/>
      </w:tblGrid>
      <w:tr>
        <w:trPr>
          <w:cantSplit w:val="false"/>
        </w:trPr>
        <w:tc>
          <w:tcPr>
            <w:tcW w:w="19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Year</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Number of FMD outbreaks detected</w:t>
            </w:r>
          </w:p>
        </w:tc>
        <w:tc>
          <w:tcPr>
            <w:tcW w:w="41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Serotype(s) involved (</w:t>
            </w:r>
            <w:r>
              <w:rPr>
                <w:rFonts w:cs="Times New Roman"/>
                <w:i/>
                <w:lang w:val="en-US"/>
              </w:rPr>
              <w:t>if unknown, please indicate with ‘unk’</w:t>
            </w:r>
            <w:r>
              <w:rPr>
                <w:rFonts w:cs="Times New Roman"/>
                <w:lang w:val="en-US"/>
              </w:rPr>
              <w:t>)</w:t>
            </w:r>
          </w:p>
        </w:tc>
      </w:tr>
      <w:tr>
        <w:trPr>
          <w:cantSplit w:val="false"/>
        </w:trPr>
        <w:tc>
          <w:tcPr>
            <w:tcW w:w="19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 xml:space="preserve">2014 (to date) </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c>
          <w:tcPr>
            <w:tcW w:w="41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r>
      <w:tr>
        <w:trPr>
          <w:cantSplit w:val="false"/>
        </w:trPr>
        <w:tc>
          <w:tcPr>
            <w:tcW w:w="19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2013:</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c>
          <w:tcPr>
            <w:tcW w:w="41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r>
      <w:tr>
        <w:trPr>
          <w:cantSplit w:val="false"/>
        </w:trPr>
        <w:tc>
          <w:tcPr>
            <w:tcW w:w="193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2012</w:t>
            </w:r>
          </w:p>
        </w:tc>
        <w:tc>
          <w:tcPr>
            <w:tcW w:w="2692"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c>
          <w:tcPr>
            <w:tcW w:w="41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r>
    </w:tbl>
    <w:p>
      <w:pPr>
        <w:pStyle w:val="Normal"/>
        <w:rPr>
          <w:rFonts w:cs="Times New Roman"/>
          <w:sz w:val="22"/>
        </w:rPr>
      </w:pPr>
      <w:r>
        <w:rPr>
          <w:rFonts w:cs="Times New Roman"/>
          <w:sz w:val="22"/>
        </w:rPr>
        <w:tab/>
        <w:tab/>
      </w:r>
    </w:p>
    <w:p>
      <w:pPr>
        <w:pStyle w:val="ListParagraph"/>
        <w:numPr>
          <w:ilvl w:val="0"/>
          <w:numId w:val="1"/>
        </w:numPr>
        <w:rPr>
          <w:rFonts w:cs="Times New Roman"/>
          <w:i/>
          <w:sz w:val="22"/>
        </w:rPr>
      </w:pPr>
      <w:r>
        <w:rPr>
          <w:rFonts w:cs="Times New Roman"/>
          <w:sz w:val="22"/>
        </w:rPr>
        <w:t>Is there a laboratory specialized in FMD diagnosis in your country? (</w:t>
      </w:r>
      <w:r>
        <w:rPr>
          <w:rFonts w:cs="Times New Roman"/>
          <w:i/>
          <w:sz w:val="22"/>
        </w:rPr>
        <w:t>Exclusive answers</w:t>
      </w:r>
      <w:r>
        <w:pict>
          <v:rect fillcolor="#FFFFFF" strokecolor="#000000" strokeweight="0pt" style="position:absolute;width:16.7pt;height:13.35pt;mso-wrap-distance-left:9pt;mso-wrap-distance-right:9pt;mso-wrap-distance-top:0pt;mso-wrap-distance-bottom:0pt;margin-top:21.2pt;margin-left:231.4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20.7pt;margin-left:148.9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20.4pt;margin-left:106.35pt">
            <v:textbox>
              <w:txbxContent>
                <w:p>
                  <w:pPr>
                    <w:pStyle w:val="FrameContents"/>
                    <w:rPr/>
                  </w:pPr>
                  <w:r>
                    <w:rPr/>
                  </w:r>
                </w:p>
              </w:txbxContent>
            </v:textbox>
          </v:rect>
        </w:pict>
      </w:r>
    </w:p>
    <w:p>
      <w:pPr>
        <w:pStyle w:val="Normal"/>
        <w:spacing w:lineRule="auto" w:line="240" w:before="0" w:after="0"/>
        <w:ind w:left="1637" w:right="0" w:hanging="0"/>
        <w:rPr>
          <w:rFonts w:cs="Times New Roman"/>
          <w:sz w:val="22"/>
        </w:rPr>
      </w:pPr>
      <w:r>
        <w:rPr>
          <w:rFonts w:cs="Times New Roman"/>
          <w:sz w:val="22"/>
        </w:rPr>
        <w:t>Yes           No                 Not sure</w:t>
      </w:r>
    </w:p>
    <w:p>
      <w:pPr>
        <w:pStyle w:val="ListParagraph"/>
        <w:rPr>
          <w:rFonts w:cs="Times New Roman"/>
          <w:sz w:val="22"/>
        </w:rPr>
      </w:pPr>
      <w:r>
        <w:rPr>
          <w:rFonts w:cs="Times New Roman"/>
          <w:sz w:val="22"/>
        </w:rPr>
      </w:r>
    </w:p>
    <w:p>
      <w:pPr>
        <w:pStyle w:val="ListParagraph"/>
        <w:numPr>
          <w:ilvl w:val="0"/>
          <w:numId w:val="1"/>
        </w:numPr>
        <w:rPr>
          <w:rFonts w:cs="Times New Roman"/>
          <w:i/>
          <w:sz w:val="22"/>
        </w:rPr>
      </w:pPr>
      <w:r>
        <w:rPr>
          <w:rFonts w:cs="Times New Roman"/>
          <w:sz w:val="22"/>
        </w:rPr>
        <w:t>When an outbreak of FMD is notified, is an outbreak investigation conducted?</w:t>
        <w:tab/>
        <w:t>(</w:t>
      </w:r>
      <w:r>
        <w:rPr>
          <w:rFonts w:cs="Times New Roman"/>
          <w:i/>
          <w:sz w:val="22"/>
        </w:rPr>
        <w:t>Exclusive answers</w:t>
      </w:r>
    </w:p>
    <w:p>
      <w:pPr>
        <w:pStyle w:val="ListParagraph"/>
        <w:spacing w:before="0" w:after="0"/>
        <w:contextualSpacing/>
        <w:rPr>
          <w:rFonts w:cs="Times New Roman"/>
          <w:sz w:val="22"/>
        </w:rPr>
      </w:pPr>
      <w:r>
        <w:rPr>
          <w:rFonts w:cs="Times New Roman"/>
          <w:sz w:val="22"/>
        </w:rPr>
        <w:t xml:space="preserve"> </w:t>
      </w:r>
      <w:r>
        <w:rPr>
          <w:rFonts w:cs="Times New Roman"/>
          <w:sz w:val="22"/>
        </w:rPr>
        <w:t>Yes, routinely</w:t>
        <w:pict>
          <v:group id="shape_0" alt="296 Grupo" style="position:absolute;margin-left:131.95pt;margin-top:0.4pt;width:16.7pt;height:58.7pt" coordorigin="2639,8" coordsize="334,1174">
            <v:shape id="shape_0" fillcolor="white" stroked="t" style="position:absolute;left:2639;top:8;width:333;height:550" type="shapetype_202">
              <v:wrap v:type="none"/>
              <v:fill type="solid" color2="black" detectmouseclick="t"/>
              <v:stroke color="black" joinstyle="miter" endcap="flat"/>
            </v:shape>
            <v:shape id="shape_0" fillcolor="white" stroked="t" style="position:absolute;left:2639;top:327;width:333;height:550" type="shapetype_202">
              <v:wrap v:type="none"/>
              <v:fill type="solid" color2="black" detectmouseclick="t"/>
              <v:stroke color="black" joinstyle="miter" endcap="flat"/>
            </v:shape>
            <v:shape id="shape_0" fillcolor="white" stroked="t" style="position:absolute;left:2639;top:631;width:333;height:550" type="shapetype_202">
              <v:wrap v:type="none"/>
              <v:fill type="solid" color2="black" detectmouseclick="t"/>
              <v:stroke color="black" joinstyle="miter" endcap="flat"/>
            </v:shape>
          </v:group>
        </w:pict>
      </w:r>
    </w:p>
    <w:p>
      <w:pPr>
        <w:pStyle w:val="ListParagraph"/>
        <w:spacing w:before="0" w:after="0"/>
        <w:contextualSpacing/>
        <w:rPr>
          <w:rFonts w:cs="Times New Roman"/>
          <w:sz w:val="22"/>
        </w:rPr>
      </w:pPr>
      <w:r>
        <w:rPr>
          <w:rFonts w:cs="Times New Roman"/>
          <w:sz w:val="22"/>
        </w:rPr>
        <w:t xml:space="preserve"> </w:t>
      </w:r>
      <w:r>
        <w:rPr>
          <w:rFonts w:cs="Times New Roman"/>
          <w:sz w:val="22"/>
        </w:rPr>
        <w:t>Yes, often</w:t>
      </w:r>
    </w:p>
    <w:p>
      <w:pPr>
        <w:pStyle w:val="ListParagraph"/>
        <w:spacing w:before="0" w:after="0"/>
        <w:contextualSpacing/>
        <w:rPr>
          <w:rFonts w:cs="Times New Roman"/>
          <w:sz w:val="22"/>
        </w:rPr>
      </w:pPr>
      <w:r>
        <w:rPr>
          <w:rFonts w:cs="Times New Roman"/>
          <w:sz w:val="22"/>
        </w:rPr>
        <w:t xml:space="preserve"> </w:t>
      </w:r>
      <w:r>
        <w:rPr>
          <w:rFonts w:cs="Times New Roman"/>
          <w:sz w:val="22"/>
        </w:rPr>
        <w:t>Yes, sometimes</w:t>
      </w:r>
    </w:p>
    <w:p>
      <w:pPr>
        <w:pStyle w:val="ListParagraph"/>
        <w:rPr>
          <w:rFonts w:cs="Times New Roman"/>
          <w:sz w:val="22"/>
        </w:rPr>
      </w:pPr>
      <w:r>
        <w:rPr>
          <w:rFonts w:cs="Times New Roman"/>
          <w:sz w:val="22"/>
        </w:rPr>
        <w:t xml:space="preserve">  </w:t>
      </w:r>
      <w:r>
        <w:rPr>
          <w:rFonts w:cs="Times New Roman"/>
          <w:sz w:val="22"/>
        </w:rPr>
        <w:t xml:space="preserve">No         </w:t>
      </w:r>
      <w:r>
        <w:pict>
          <v:rect fillcolor="#FFFFFF" strokecolor="#000000" strokeweight="0pt" style="position:absolute;width:16.7pt;height:13.35pt;mso-wrap-distance-left:9pt;mso-wrap-distance-right:9pt;mso-wrap-distance-top:0pt;mso-wrap-distance-bottom:0pt;margin-top:2.55pt;margin-left:131.7pt">
            <v:textbox>
              <w:txbxContent>
                <w:p>
                  <w:pPr>
                    <w:pStyle w:val="FrameContents"/>
                    <w:rPr/>
                  </w:pPr>
                  <w:r>
                    <w:rPr/>
                  </w:r>
                </w:p>
              </w:txbxContent>
            </v:textbox>
          </v:rect>
        </w:pict>
      </w:r>
    </w:p>
    <w:p>
      <w:pPr>
        <w:pStyle w:val="ListParagraph"/>
        <w:rPr>
          <w:rFonts w:cs="Times New Roman"/>
          <w:sz w:val="22"/>
        </w:rPr>
      </w:pPr>
      <w:r>
        <w:rPr>
          <w:rFonts w:cs="Times New Roman"/>
          <w:sz w:val="22"/>
        </w:rPr>
        <w:t xml:space="preserve">                                    </w:t>
      </w:r>
    </w:p>
    <w:p>
      <w:pPr>
        <w:pStyle w:val="ListParagraph"/>
        <w:rPr>
          <w:rFonts w:cs="Times New Roman"/>
          <w:sz w:val="22"/>
        </w:rPr>
      </w:pPr>
      <w:r>
        <w:rPr>
          <w:rFonts w:cs="Times New Roman"/>
          <w:sz w:val="22"/>
        </w:rPr>
      </w:r>
    </w:p>
    <w:p>
      <w:pPr>
        <w:pStyle w:val="ListParagraph"/>
        <w:rPr>
          <w:rFonts w:cs="Times New Roman"/>
          <w:sz w:val="22"/>
        </w:rPr>
      </w:pPr>
      <w:r>
        <w:rPr>
          <w:rFonts w:cs="Times New Roman"/>
          <w:sz w:val="22"/>
        </w:rPr>
      </w:r>
    </w:p>
    <w:p>
      <w:pPr>
        <w:pStyle w:val="ListParagraph"/>
        <w:rPr>
          <w:rFonts w:cs="Times New Roman"/>
          <w:i/>
          <w:sz w:val="22"/>
        </w:rPr>
      </w:pPr>
      <w:r>
        <w:rPr>
          <w:rFonts w:cs="Times New Roman"/>
          <w:sz w:val="22"/>
        </w:rPr>
        <w:t xml:space="preserve">  </w:t>
      </w:r>
      <w:r>
        <w:rPr>
          <w:rFonts w:cs="Times New Roman"/>
          <w:sz w:val="22"/>
        </w:rPr>
        <w:t xml:space="preserve">If No, please specify the reasons:  </w:t>
      </w:r>
      <w:r>
        <w:rPr>
          <w:rFonts w:cs="Times New Roman"/>
          <w:i/>
          <w:sz w:val="22"/>
        </w:rPr>
        <w:t>(multiple choices)</w:t>
        <w:pict>
          <v:group id="shape_0" style="position:absolute;margin-left:195.85pt;margin-top:13.45pt;width:16.7pt;height:58.7pt" coordorigin="3917,269" coordsize="334,1174">
            <v:shape id="shape_0" fillcolor="white" stroked="t" style="position:absolute;left:3917;top:269;width:333;height:550" type="shapetype_202">
              <v:wrap v:type="none"/>
              <v:fill type="solid" color2="black" detectmouseclick="t"/>
              <v:stroke color="black" joinstyle="miter" endcap="flat"/>
            </v:shape>
            <v:shape id="shape_0" fillcolor="white" stroked="t" style="position:absolute;left:3917;top:587;width:333;height:550" type="shapetype_202">
              <v:wrap v:type="none"/>
              <v:fill type="solid" color2="black" detectmouseclick="t"/>
              <v:stroke color="black" joinstyle="miter" endcap="flat"/>
            </v:shape>
            <v:shape id="shape_0" fillcolor="white" stroked="t" style="position:absolute;left:3917;top:892;width:333;height:550" type="shapetype_202">
              <v:wrap v:type="none"/>
              <v:fill type="solid" color2="black" detectmouseclick="t"/>
              <v:stroke color="black" joinstyle="miter" endcap="flat"/>
            </v:shape>
          </v:group>
        </w:pict>
      </w:r>
    </w:p>
    <w:p>
      <w:pPr>
        <w:pStyle w:val="ListParagraph"/>
        <w:numPr>
          <w:ilvl w:val="0"/>
          <w:numId w:val="27"/>
        </w:numPr>
        <w:rPr>
          <w:rFonts w:cs="Times New Roman"/>
          <w:sz w:val="22"/>
        </w:rPr>
      </w:pPr>
      <w:r>
        <w:rPr>
          <w:rFonts w:cs="Times New Roman"/>
          <w:sz w:val="22"/>
        </w:rPr>
        <w:t>Insufficient human resources</w:t>
      </w:r>
    </w:p>
    <w:p>
      <w:pPr>
        <w:pStyle w:val="ListParagraph"/>
        <w:numPr>
          <w:ilvl w:val="0"/>
          <w:numId w:val="27"/>
        </w:numPr>
        <w:rPr>
          <w:rFonts w:cs="Times New Roman"/>
          <w:sz w:val="22"/>
        </w:rPr>
      </w:pPr>
      <w:r>
        <w:rPr>
          <w:rFonts w:cs="Times New Roman"/>
          <w:sz w:val="22"/>
        </w:rPr>
        <w:t>Lack equipment</w:t>
      </w:r>
    </w:p>
    <w:p>
      <w:pPr>
        <w:pStyle w:val="ListParagraph"/>
        <w:numPr>
          <w:ilvl w:val="0"/>
          <w:numId w:val="27"/>
        </w:numPr>
        <w:rPr>
          <w:rFonts w:cs="Times New Roman"/>
          <w:sz w:val="22"/>
        </w:rPr>
      </w:pPr>
      <w:r>
        <w:rPr>
          <w:rFonts w:cs="Times New Roman"/>
          <w:sz w:val="22"/>
        </w:rPr>
        <w:t>Lack financial resources</w:t>
      </w:r>
    </w:p>
    <w:p>
      <w:pPr>
        <w:pStyle w:val="ListParagraph"/>
        <w:rPr>
          <w:rFonts w:cs="Times New Roman"/>
          <w:sz w:val="22"/>
        </w:rPr>
      </w:pPr>
      <w:r>
        <w:rPr>
          <w:rFonts w:cs="Times New Roman"/>
          <w:sz w:val="22"/>
        </w:rPr>
        <w:t>Other: __________________________</w:t>
      </w:r>
      <w:r>
        <w:pict>
          <v:rect fillcolor="#FFFFFF" strokecolor="#000000" strokeweight="0pt" style="position:absolute;width:16.7pt;height:14.85pt;mso-wrap-distance-left:9pt;mso-wrap-distance-right:9pt;mso-wrap-distance-top:0pt;mso-wrap-distance-bottom:0pt;margin-top:11.25pt;margin-left:463.1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1.55pt;margin-left:407.7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1.4pt;margin-left:365.85pt">
            <v:textbox>
              <w:txbxContent>
                <w:p>
                  <w:pPr>
                    <w:pStyle w:val="FrameContents"/>
                    <w:rPr/>
                  </w:pPr>
                  <w:r>
                    <w:rPr/>
                  </w:r>
                </w:p>
              </w:txbxContent>
            </v:textbox>
          </v:rect>
        </w:pict>
      </w:r>
    </w:p>
    <w:p>
      <w:pPr>
        <w:pStyle w:val="ListParagraph"/>
        <w:rPr>
          <w:rFonts w:cs="Times New Roman"/>
          <w:sz w:val="22"/>
        </w:rPr>
      </w:pPr>
      <w:r>
        <w:rPr>
          <w:rFonts w:cs="Times New Roman"/>
          <w:sz w:val="22"/>
        </w:rPr>
        <w:t>Would you need/want assistance to deal with outbreak investigation?</w:t>
      </w:r>
      <w:r>
        <w:rPr>
          <w:rFonts w:cs="Times New Roman"/>
          <w:sz w:val="22"/>
          <w:lang w:val="en-US"/>
        </w:rPr>
        <w:t xml:space="preserve"> </w:t>
      </w:r>
      <w:r>
        <w:rPr>
          <w:rFonts w:cs="Times New Roman"/>
          <w:sz w:val="22"/>
        </w:rPr>
        <w:t xml:space="preserve">Yes           No         Maybe   </w:t>
        <w:tab/>
        <w:t xml:space="preserve">                </w:t>
      </w:r>
    </w:p>
    <w:p>
      <w:pPr>
        <w:pStyle w:val="ListParagraph"/>
        <w:rPr>
          <w:rFonts w:cs="Times New Roman"/>
          <w:sz w:val="22"/>
        </w:rPr>
      </w:pPr>
      <w:r>
        <w:rPr>
          <w:rFonts w:cs="Times New Roman"/>
          <w:sz w:val="22"/>
        </w:rPr>
      </w:r>
    </w:p>
    <w:p>
      <w:pPr>
        <w:pStyle w:val="ListParagraph"/>
        <w:numPr>
          <w:ilvl w:val="0"/>
          <w:numId w:val="1"/>
        </w:numPr>
        <w:rPr>
          <w:rFonts w:cs="Times New Roman"/>
          <w:i/>
          <w:sz w:val="22"/>
        </w:rPr>
      </w:pPr>
      <w:r>
        <w:rPr>
          <w:rFonts w:cs="Times New Roman"/>
          <w:sz w:val="22"/>
        </w:rPr>
        <w:t>What activities are undertaken during an outbreak investigation?</w:t>
      </w:r>
      <w:r>
        <w:rPr>
          <w:rFonts w:cs="Times New Roman"/>
          <w:i/>
          <w:sz w:val="22"/>
        </w:rPr>
        <w:t xml:space="preserve"> (multiple choices)</w:t>
      </w:r>
    </w:p>
    <w:p>
      <w:pPr>
        <w:pStyle w:val="ListParagraph"/>
        <w:rPr>
          <w:rFonts w:cs="Times New Roman"/>
          <w:i/>
          <w:sz w:val="22"/>
        </w:rPr>
      </w:pPr>
      <w:r>
        <w:rPr>
          <w:rFonts w:cs="Times New Roman"/>
          <w:i/>
          <w:sz w:val="22"/>
        </w:rPr>
        <w:t>Fill out for each line if the activity is undertaken and to what extent (sometimes, usually or no)</w:t>
      </w:r>
    </w:p>
    <w:p>
      <w:pPr>
        <w:pStyle w:val="Normal"/>
        <w:numPr>
          <w:ilvl w:val="0"/>
          <w:numId w:val="2"/>
        </w:numPr>
        <w:spacing w:lineRule="auto" w:line="240" w:before="0" w:after="0"/>
        <w:rPr>
          <w:rFonts w:cs="Times New Roman"/>
          <w:i/>
          <w:sz w:val="22"/>
        </w:rPr>
      </w:pPr>
      <w:r>
        <w:rPr>
          <w:rFonts w:cs="Times New Roman"/>
          <w:sz w:val="22"/>
        </w:rPr>
        <w:t>Forward and backward tracing – attempting to identify routes of FMD virus transmission</w:t>
      </w:r>
      <w:r>
        <w:rPr>
          <w:rFonts w:cs="Times New Roman"/>
          <w:i/>
          <w:sz w:val="22"/>
        </w:rPr>
        <w:t>. (exclusive answer)</w:t>
      </w:r>
    </w:p>
    <w:p>
      <w:pPr>
        <w:pStyle w:val="ListParagraph"/>
        <w:spacing w:lineRule="auto" w:line="240" w:before="0" w:after="0"/>
        <w:ind w:left="1637" w:right="0" w:hanging="0"/>
        <w:contextualSpacing/>
        <w:rPr>
          <w:rFonts w:cs="Times New Roman"/>
          <w:sz w:val="22"/>
        </w:rPr>
      </w:pPr>
      <w:r>
        <w:rPr>
          <w:rFonts w:cs="Times New Roman"/>
          <w:sz w:val="22"/>
        </w:rPr>
        <w:t>Usually</w:t>
        <w:pict>
          <v:group id="shape_0" alt="305 Grupo" style="position:absolute;margin-left:143.15pt;margin-top:2.25pt;width:16.7pt;height:54.55pt" coordorigin="2863,45" coordsize="334,1091">
            <v:group id="shape_0" alt="307 Grupo" style="position:absolute;left:2863;top:45;width:334;height:814">
              <v:shape id="shape_0" fillcolor="white" stroked="t" style="position:absolute;left:2863;top:45;width:333;height:550" type="shapetype_202">
                <v:wrap v:type="none"/>
                <v:fill type="solid" color2="black" detectmouseclick="t"/>
                <v:stroke color="black" joinstyle="miter" endcap="flat"/>
              </v:shape>
              <v:shape id="shape_0" fillcolor="white" stroked="t" style="position:absolute;left:2863;top:308;width:333;height:550" type="shapetype_202">
                <v:wrap v:type="none"/>
                <v:fill type="solid" color2="black" detectmouseclick="t"/>
                <v:stroke color="black" joinstyle="miter" endcap="flat"/>
              </v:shape>
            </v:group>
            <v:shape id="shape_0" fillcolor="white" stroked="t" style="position:absolute;left:2863;top:585;width:333;height:550" type="shapetype_202">
              <v:wrap v:type="none"/>
              <v:fill type="solid" color2="black" detectmouseclick="t"/>
              <v:stroke color="black" joinstyle="miter" endcap="flat"/>
            </v:shape>
          </v:group>
        </w:pict>
      </w:r>
    </w:p>
    <w:p>
      <w:pPr>
        <w:pStyle w:val="ListParagraph"/>
        <w:spacing w:lineRule="auto" w:line="240" w:before="0" w:after="0"/>
        <w:ind w:left="1637" w:right="0" w:hanging="0"/>
        <w:contextualSpacing/>
        <w:rPr>
          <w:rFonts w:cs="Times New Roman"/>
          <w:sz w:val="22"/>
        </w:rPr>
      </w:pPr>
      <w:r>
        <w:rPr>
          <w:rFonts w:cs="Times New Roman"/>
          <w:sz w:val="22"/>
        </w:rPr>
        <w:t>Sometimes</w:t>
      </w:r>
    </w:p>
    <w:p>
      <w:pPr>
        <w:pStyle w:val="Normal"/>
        <w:spacing w:lineRule="auto" w:line="240" w:before="0" w:after="0"/>
        <w:ind w:left="1637" w:right="0" w:hanging="0"/>
        <w:rPr>
          <w:rFonts w:cs="Times New Roman"/>
          <w:sz w:val="22"/>
        </w:rPr>
      </w:pPr>
      <w:r>
        <w:rPr>
          <w:rFonts w:cs="Times New Roman"/>
          <w:sz w:val="22"/>
        </w:rPr>
        <w:t>No                             Why?:____________________________________________</w:t>
      </w:r>
    </w:p>
    <w:p>
      <w:pPr>
        <w:pStyle w:val="Normal"/>
        <w:spacing w:lineRule="auto" w:line="240" w:before="0" w:after="0"/>
        <w:rPr>
          <w:rFonts w:cs="Times New Roman"/>
          <w:sz w:val="22"/>
        </w:rPr>
      </w:pPr>
      <w:r>
        <w:rPr>
          <w:rFonts w:cs="Times New Roman"/>
          <w:sz w:val="22"/>
        </w:rPr>
      </w:r>
    </w:p>
    <w:p>
      <w:pPr>
        <w:pStyle w:val="Normal"/>
        <w:numPr>
          <w:ilvl w:val="0"/>
          <w:numId w:val="2"/>
        </w:numPr>
        <w:spacing w:lineRule="auto" w:line="240" w:before="0" w:after="0"/>
        <w:rPr>
          <w:rFonts w:cs="Times New Roman"/>
          <w:sz w:val="22"/>
        </w:rPr>
      </w:pPr>
      <w:r>
        <w:rPr>
          <w:rFonts w:cs="Times New Roman"/>
          <w:sz w:val="22"/>
        </w:rPr>
        <w:t>Sampling for confirmation – FMD laboratory diagnosis</w:t>
        <w:pict>
          <v:group id="shape_0" alt="23 Grupo" style="position:absolute;margin-left:142.35pt;margin-top:11.85pt;width:16.7pt;height:54.55pt" coordorigin="2847,237" coordsize="334,1091">
            <v:group id="shape_0" alt="365 Grupo" style="position:absolute;left:2847;top:237;width:334;height:814">
              <v:shape id="shape_0" fillcolor="white" stroked="t" style="position:absolute;left:2847;top:237;width:333;height:550" type="shapetype_202">
                <v:wrap v:type="none"/>
                <v:fill type="solid" color2="black" detectmouseclick="t"/>
                <v:stroke color="black" joinstyle="miter" endcap="flat"/>
              </v:shape>
              <v:shape id="shape_0" fillcolor="white" stroked="t" style="position:absolute;left:2847;top:500;width:333;height:550" type="shapetype_202">
                <v:wrap v:type="none"/>
                <v:fill type="solid" color2="black" detectmouseclick="t"/>
                <v:stroke color="black" joinstyle="miter" endcap="flat"/>
              </v:shape>
            </v:group>
            <v:shape id="shape_0" fillcolor="white" stroked="t" style="position:absolute;left:2847;top:777;width:333;height:550" type="shapetype_202">
              <v:wrap v:type="none"/>
              <v:fill type="solid" color2="black" detectmouseclick="t"/>
              <v:stroke color="black" joinstyle="miter" endcap="flat"/>
            </v:shape>
          </v:group>
        </w:pict>
      </w:r>
    </w:p>
    <w:p>
      <w:pPr>
        <w:pStyle w:val="Normal"/>
        <w:spacing w:lineRule="auto" w:line="240" w:before="0" w:after="0"/>
        <w:ind w:left="1637" w:right="0" w:hanging="0"/>
        <w:rPr>
          <w:rFonts w:cs="Times New Roman"/>
          <w:sz w:val="22"/>
        </w:rPr>
      </w:pPr>
      <w:r>
        <w:rPr>
          <w:rFonts w:cs="Times New Roman"/>
          <w:sz w:val="22"/>
        </w:rPr>
        <w:t>Usually</w:t>
      </w:r>
    </w:p>
    <w:p>
      <w:pPr>
        <w:pStyle w:val="Normal"/>
        <w:spacing w:lineRule="auto" w:line="240" w:before="0" w:after="0"/>
        <w:ind w:left="1637" w:right="0" w:hanging="0"/>
        <w:rPr>
          <w:rFonts w:cs="Times New Roman"/>
          <w:sz w:val="22"/>
        </w:rPr>
      </w:pPr>
      <w:r>
        <w:rPr>
          <w:rFonts w:cs="Times New Roman"/>
          <w:sz w:val="22"/>
        </w:rPr>
        <w:t>Sometimes</w:t>
      </w:r>
    </w:p>
    <w:p>
      <w:pPr>
        <w:pStyle w:val="Normal"/>
        <w:spacing w:lineRule="auto" w:line="240" w:before="0" w:after="0"/>
        <w:ind w:left="1637" w:right="0" w:hanging="0"/>
        <w:rPr>
          <w:rFonts w:cs="Times New Roman"/>
          <w:sz w:val="22"/>
        </w:rPr>
      </w:pPr>
      <w:r>
        <w:rPr>
          <w:rFonts w:cs="Times New Roman"/>
          <w:sz w:val="22"/>
        </w:rPr>
        <w:t>No</w:t>
      </w:r>
    </w:p>
    <w:p>
      <w:pPr>
        <w:pStyle w:val="Normal"/>
        <w:spacing w:lineRule="auto" w:line="240" w:before="0" w:after="0"/>
        <w:ind w:left="1637" w:right="0" w:hanging="0"/>
        <w:rPr>
          <w:rFonts w:cs="Times New Roman"/>
          <w:sz w:val="22"/>
        </w:rPr>
      </w:pPr>
      <w:r>
        <w:rPr>
          <w:rFonts w:cs="Times New Roman"/>
          <w:sz w:val="22"/>
        </w:rPr>
      </w:r>
    </w:p>
    <w:p>
      <w:pPr>
        <w:pStyle w:val="Normal"/>
        <w:numPr>
          <w:ilvl w:val="0"/>
          <w:numId w:val="2"/>
        </w:numPr>
        <w:spacing w:lineRule="auto" w:line="240" w:before="0" w:after="0"/>
        <w:rPr>
          <w:rFonts w:cs="Times New Roman"/>
          <w:sz w:val="22"/>
        </w:rPr>
      </w:pPr>
      <w:r>
        <w:rPr>
          <w:rFonts w:cs="Times New Roman"/>
          <w:sz w:val="22"/>
        </w:rPr>
        <w:t>Followed by identification of serotype</w:t>
        <w:pict>
          <v:group id="shape_0" alt="26 Grupo" style="position:absolute;margin-left:142.1pt;margin-top:11.35pt;width:15.95pt;height:50.6pt" coordorigin="2842,227" coordsize="319,1012">
            <v:group id="shape_0" alt="458 Grupo" style="position:absolute;left:2842;top:227;width:319;height:776">
              <v:shape id="shape_0" fillcolor="white" stroked="t" style="position:absolute;left:2842;top:227;width:318;height:550" type="shapetype_202">
                <v:wrap v:type="none"/>
                <v:fill type="solid" color2="black" detectmouseclick="t"/>
                <v:stroke color="black" joinstyle="miter" endcap="flat"/>
              </v:shape>
              <v:shape id="shape_0" fillcolor="white" stroked="t" style="position:absolute;left:2842;top:452;width:318;height:550" type="shapetype_202">
                <v:wrap v:type="none"/>
                <v:fill type="solid" color2="black" detectmouseclick="t"/>
                <v:stroke color="black" joinstyle="miter" endcap="flat"/>
              </v:shape>
            </v:group>
            <v:shape id="shape_0" fillcolor="white" stroked="t" style="position:absolute;left:2842;top:688;width:318;height:550" type="shapetype_202">
              <v:wrap v:type="none"/>
              <v:fill type="solid" color2="black" detectmouseclick="t"/>
              <v:stroke color="black" joinstyle="miter" endcap="flat"/>
            </v:shape>
          </v:group>
        </w:pict>
      </w:r>
    </w:p>
    <w:p>
      <w:pPr>
        <w:pStyle w:val="ListParagraph"/>
        <w:spacing w:lineRule="auto" w:line="240" w:before="0" w:after="0"/>
        <w:ind w:left="1637" w:right="0" w:hanging="0"/>
        <w:contextualSpacing/>
        <w:rPr>
          <w:rFonts w:cs="Times New Roman"/>
          <w:sz w:val="22"/>
        </w:rPr>
      </w:pPr>
      <w:r>
        <w:rPr>
          <w:rFonts w:cs="Times New Roman"/>
          <w:sz w:val="22"/>
        </w:rPr>
        <w:t>Usually</w:t>
      </w:r>
    </w:p>
    <w:p>
      <w:pPr>
        <w:pStyle w:val="ListParagraph"/>
        <w:spacing w:lineRule="auto" w:line="240" w:before="0" w:after="0"/>
        <w:ind w:left="1637" w:right="0" w:hanging="0"/>
        <w:contextualSpacing/>
        <w:rPr>
          <w:rFonts w:cs="Times New Roman"/>
          <w:sz w:val="22"/>
        </w:rPr>
      </w:pPr>
      <w:r>
        <w:rPr>
          <w:rFonts w:cs="Times New Roman"/>
          <w:sz w:val="22"/>
        </w:rPr>
        <w:t>Sometimes</w:t>
      </w:r>
    </w:p>
    <w:p>
      <w:pPr>
        <w:pStyle w:val="ListParagraph"/>
        <w:spacing w:lineRule="auto" w:line="240" w:before="0" w:after="0"/>
        <w:ind w:left="1637" w:right="0" w:hanging="0"/>
        <w:contextualSpacing/>
        <w:rPr>
          <w:rFonts w:cs="Times New Roman"/>
          <w:sz w:val="22"/>
        </w:rPr>
      </w:pPr>
      <w:r>
        <w:rPr>
          <w:rFonts w:cs="Times New Roman"/>
          <w:sz w:val="22"/>
        </w:rPr>
        <w:t>No</w:t>
      </w:r>
    </w:p>
    <w:p>
      <w:pPr>
        <w:pStyle w:val="Normal"/>
        <w:spacing w:lineRule="auto" w:line="240" w:before="0" w:after="0"/>
        <w:rPr>
          <w:rFonts w:cs="Times New Roman"/>
          <w:sz w:val="22"/>
        </w:rPr>
      </w:pPr>
      <w:r>
        <w:rPr>
          <w:rFonts w:cs="Times New Roman"/>
          <w:sz w:val="22"/>
        </w:rPr>
      </w:r>
    </w:p>
    <w:p>
      <w:pPr>
        <w:pStyle w:val="Normal"/>
        <w:numPr>
          <w:ilvl w:val="0"/>
          <w:numId w:val="2"/>
        </w:numPr>
        <w:spacing w:lineRule="auto" w:line="240" w:before="0" w:after="0"/>
        <w:rPr>
          <w:rFonts w:cs="Times New Roman"/>
          <w:sz w:val="22"/>
        </w:rPr>
      </w:pPr>
      <w:r>
        <w:rPr>
          <w:rFonts w:cs="Times New Roman"/>
          <w:sz w:val="22"/>
        </w:rPr>
        <w:t>Followed by sequencing of genotype</w:t>
      </w:r>
    </w:p>
    <w:p>
      <w:pPr>
        <w:pStyle w:val="ListParagraph"/>
        <w:spacing w:lineRule="auto" w:line="240" w:before="0" w:after="0"/>
        <w:ind w:left="1637" w:right="0" w:hanging="0"/>
        <w:contextualSpacing/>
        <w:rPr>
          <w:rFonts w:cs="Times New Roman"/>
          <w:sz w:val="22"/>
        </w:rPr>
      </w:pPr>
      <w:r>
        <w:rPr>
          <w:rFonts w:cs="Times New Roman"/>
          <w:sz w:val="22"/>
        </w:rPr>
        <w:t>Usually</w:t>
        <w:pict>
          <v:group id="shape_0" alt="490 Grupo" style="position:absolute;margin-left:142.1pt;margin-top:0.75pt;width:17.45pt;height:50.6pt" coordorigin="2842,15" coordsize="349,1012">
            <v:group id="shape_0" alt="290 Grupo" style="position:absolute;left:2842;top:15;width:349;height:776">
              <v:shape id="shape_0" fillcolor="white" stroked="t" style="position:absolute;left:2842;top:15;width:348;height:550" type="shapetype_202">
                <v:wrap v:type="none"/>
                <v:fill type="solid" color2="black" detectmouseclick="t"/>
                <v:stroke color="black" joinstyle="miter" endcap="flat"/>
              </v:shape>
              <v:shape id="shape_0" fillcolor="white" stroked="t" style="position:absolute;left:2842;top:240;width:348;height:550" type="shapetype_202">
                <v:wrap v:type="none"/>
                <v:fill type="solid" color2="black" detectmouseclick="t"/>
                <v:stroke color="black" joinstyle="miter" endcap="flat"/>
              </v:shape>
            </v:group>
            <v:shape id="shape_0" fillcolor="white" stroked="t" style="position:absolute;left:2842;top:476;width:348;height:550" type="shapetype_202">
              <v:wrap v:type="none"/>
              <v:fill type="solid" color2="black" detectmouseclick="t"/>
              <v:stroke color="black" joinstyle="miter" endcap="flat"/>
            </v:shape>
          </v:group>
        </w:pict>
      </w:r>
    </w:p>
    <w:p>
      <w:pPr>
        <w:pStyle w:val="ListParagraph"/>
        <w:spacing w:lineRule="auto" w:line="240" w:before="0" w:after="0"/>
        <w:ind w:left="1637" w:right="0" w:hanging="0"/>
        <w:contextualSpacing/>
        <w:rPr>
          <w:rFonts w:cs="Times New Roman"/>
          <w:sz w:val="22"/>
        </w:rPr>
      </w:pPr>
      <w:r>
        <w:rPr>
          <w:rFonts w:cs="Times New Roman"/>
          <w:sz w:val="22"/>
        </w:rPr>
        <w:t>Sometimes</w:t>
      </w:r>
    </w:p>
    <w:p>
      <w:pPr>
        <w:pStyle w:val="ListParagraph"/>
        <w:spacing w:lineRule="auto" w:line="240" w:before="0" w:after="0"/>
        <w:ind w:left="1637" w:right="0" w:hanging="0"/>
        <w:contextualSpacing/>
        <w:rPr>
          <w:rFonts w:cs="Times New Roman"/>
          <w:sz w:val="22"/>
        </w:rPr>
      </w:pPr>
      <w:r>
        <w:rPr>
          <w:rFonts w:cs="Times New Roman"/>
          <w:sz w:val="22"/>
        </w:rPr>
        <w:t>No</w:t>
      </w:r>
    </w:p>
    <w:p>
      <w:pPr>
        <w:pStyle w:val="ListParagraph"/>
        <w:spacing w:lineRule="auto" w:line="240" w:before="0" w:after="0"/>
        <w:ind w:left="1637" w:right="0" w:hanging="0"/>
        <w:contextualSpacing/>
        <w:rPr>
          <w:rFonts w:cs="Times New Roman"/>
          <w:sz w:val="22"/>
        </w:rPr>
      </w:pPr>
      <w:r>
        <w:rPr>
          <w:rFonts w:cs="Times New Roman"/>
          <w:sz w:val="22"/>
        </w:rPr>
      </w:r>
    </w:p>
    <w:p>
      <w:pPr>
        <w:pStyle w:val="Normal"/>
        <w:numPr>
          <w:ilvl w:val="0"/>
          <w:numId w:val="2"/>
        </w:numPr>
        <w:spacing w:lineRule="auto" w:line="240" w:before="0" w:after="0"/>
        <w:rPr>
          <w:rFonts w:cs="Times New Roman"/>
          <w:sz w:val="22"/>
        </w:rPr>
      </w:pPr>
      <w:r>
        <w:rPr>
          <w:rFonts w:cs="Times New Roman"/>
          <w:sz w:val="22"/>
        </w:rPr>
        <w:t xml:space="preserve">Are samples shipped to an International Reference Laboratory for further analysis? </w:t>
        <w:tab/>
      </w:r>
      <w:r>
        <w:pict>
          <v:rect fillcolor="#FFFFFF" strokecolor="#000000" strokeweight="0pt" style="position:absolute;width:16.7pt;height:13.35pt;mso-wrap-distance-left:9pt;mso-wrap-distance-right:9pt;mso-wrap-distance-top:0pt;mso-wrap-distance-bottom:0pt;margin-top:11.9pt;margin-left:274.7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1.9pt;margin-left:183.6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2.35pt;margin-left:106.35pt">
            <v:textbox>
              <w:txbxContent>
                <w:p>
                  <w:pPr>
                    <w:pStyle w:val="FrameContents"/>
                    <w:rPr/>
                  </w:pPr>
                  <w:r>
                    <w:rPr/>
                  </w:r>
                </w:p>
              </w:txbxContent>
            </v:textbox>
          </v:rect>
        </w:pict>
      </w:r>
    </w:p>
    <w:p>
      <w:pPr>
        <w:pStyle w:val="Normal"/>
        <w:spacing w:lineRule="auto" w:line="240" w:before="0" w:after="0"/>
        <w:ind w:left="1637" w:right="0" w:hanging="0"/>
        <w:rPr>
          <w:rFonts w:cs="Times New Roman"/>
          <w:sz w:val="22"/>
        </w:rPr>
      </w:pPr>
      <w:r>
        <w:rPr>
          <w:rFonts w:cs="Times New Roman"/>
          <w:sz w:val="22"/>
        </w:rPr>
        <w:t>Yes                       No                  Not sure</w:t>
      </w:r>
    </w:p>
    <w:p>
      <w:pPr>
        <w:pStyle w:val="Normal"/>
        <w:spacing w:lineRule="auto" w:line="240" w:before="0" w:after="0"/>
        <w:rPr>
          <w:rFonts w:cs="Times New Roman"/>
          <w:sz w:val="22"/>
        </w:rPr>
      </w:pPr>
      <w:r>
        <w:rPr>
          <w:rFonts w:cs="Times New Roman"/>
          <w:sz w:val="22"/>
        </w:rPr>
      </w:r>
    </w:p>
    <w:p>
      <w:pPr>
        <w:pStyle w:val="ListParagraph"/>
        <w:numPr>
          <w:ilvl w:val="0"/>
          <w:numId w:val="1"/>
        </w:numPr>
        <w:rPr>
          <w:rFonts w:cs="Times New Roman"/>
          <w:i/>
          <w:sz w:val="22"/>
        </w:rPr>
      </w:pPr>
      <w:r>
        <w:rPr>
          <w:rFonts w:cs="Times New Roman"/>
          <w:sz w:val="22"/>
        </w:rPr>
        <w:t xml:space="preserve">What additional control measures are applied when an outbreak occurs in your country?  </w:t>
      </w:r>
      <w:r>
        <w:rPr>
          <w:rFonts w:cs="Times New Roman"/>
          <w:i/>
          <w:sz w:val="22"/>
        </w:rPr>
        <w:t>(select all that apply)(multiple answer)</w:t>
      </w:r>
    </w:p>
    <w:p>
      <w:pPr>
        <w:pStyle w:val="Normal"/>
        <w:ind w:left="1277" w:right="0" w:hanging="0"/>
        <w:rPr>
          <w:rFonts w:cs="Times New Roman"/>
          <w:sz w:val="22"/>
          <w:lang w:val="en-US"/>
        </w:rPr>
      </w:pPr>
      <w:r>
        <w:rPr>
          <w:rFonts w:cs="Times New Roman"/>
          <w:sz w:val="22"/>
          <w:lang w:val="en-US"/>
        </w:rPr>
        <w:t>Animal movement restrictions</w:t>
      </w:r>
      <w:r>
        <w:pict>
          <v:rect fillcolor="#FFFFFF" strokecolor="#000000" strokeweight="0pt" style="position:absolute;width:16.7pt;height:13.35pt;mso-wrap-distance-left:9pt;mso-wrap-distance-right:9pt;mso-wrap-distance-top:0pt;mso-wrap-distance-bottom:0pt;margin-top:1pt;margin-left:260.8pt">
            <v:textbox>
              <w:txbxContent>
                <w:p>
                  <w:pPr>
                    <w:pStyle w:val="FrameContents"/>
                    <w:rPr/>
                  </w:pPr>
                  <w:r>
                    <w:rPr/>
                  </w:r>
                </w:p>
              </w:txbxContent>
            </v:textbox>
          </v:rect>
        </w:pict>
      </w:r>
    </w:p>
    <w:p>
      <w:pPr>
        <w:pStyle w:val="Normal"/>
        <w:ind w:left="1277" w:right="0" w:hanging="0"/>
        <w:rPr>
          <w:rFonts w:cs="Times New Roman"/>
          <w:sz w:val="22"/>
          <w:lang w:val="en-US"/>
        </w:rPr>
      </w:pPr>
      <w:r>
        <w:rPr>
          <w:rFonts w:cs="Times New Roman"/>
          <w:sz w:val="22"/>
          <w:lang w:val="en-US"/>
        </w:rPr>
        <w:t>Application of biosecurity measures</w:t>
      </w:r>
      <w:r>
        <w:pict>
          <v:rect fillcolor="#FFFFFF" strokecolor="#000000" strokeweight="0pt" style="position:absolute;width:16.7pt;height:13.35pt;mso-wrap-distance-left:9pt;mso-wrap-distance-right:9pt;mso-wrap-distance-top:0pt;mso-wrap-distance-bottom:0pt;margin-top:0.35pt;margin-left:261.05pt">
            <v:textbox>
              <w:txbxContent>
                <w:p>
                  <w:pPr>
                    <w:pStyle w:val="FrameContents"/>
                    <w:rPr/>
                  </w:pPr>
                  <w:r>
                    <w:rPr/>
                  </w:r>
                </w:p>
              </w:txbxContent>
            </v:textbox>
          </v:rect>
        </w:pict>
      </w:r>
    </w:p>
    <w:p>
      <w:pPr>
        <w:pStyle w:val="Normal"/>
        <w:ind w:left="1277" w:right="0" w:hanging="0"/>
        <w:rPr>
          <w:rFonts w:cs="Times New Roman"/>
          <w:sz w:val="22"/>
          <w:lang w:val="en-US"/>
        </w:rPr>
      </w:pPr>
      <w:r>
        <w:rPr>
          <w:rFonts w:cs="Times New Roman"/>
          <w:sz w:val="22"/>
          <w:lang w:val="en-US"/>
        </w:rPr>
        <w:t>Quarantine measures</w:t>
      </w:r>
      <w:r>
        <w:pict>
          <v:rect fillcolor="#FFFFFF" strokecolor="#000000" strokeweight="0pt" style="position:absolute;width:16.7pt;height:13.35pt;mso-wrap-distance-left:9pt;mso-wrap-distance-right:9pt;mso-wrap-distance-top:0pt;mso-wrap-distance-bottom:0pt;margin-top:0.25pt;margin-left:261.2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23.35pt;margin-left:261.5pt">
            <v:textbox>
              <w:txbxContent>
                <w:p>
                  <w:pPr>
                    <w:pStyle w:val="FrameContents"/>
                    <w:rPr/>
                  </w:pPr>
                  <w:r>
                    <w:rPr/>
                  </w:r>
                </w:p>
              </w:txbxContent>
            </v:textbox>
          </v:rect>
        </w:pict>
      </w:r>
    </w:p>
    <w:p>
      <w:pPr>
        <w:pStyle w:val="Normal"/>
        <w:ind w:left="1277" w:right="0" w:hanging="0"/>
        <w:rPr>
          <w:rFonts w:cs="Times New Roman"/>
          <w:sz w:val="22"/>
          <w:lang w:val="en-US"/>
        </w:rPr>
      </w:pPr>
      <w:r>
        <w:rPr>
          <w:rFonts w:cs="Times New Roman"/>
          <w:sz w:val="22"/>
          <w:lang w:val="en-US"/>
        </w:rPr>
        <w:t>Emergency vaccination</w:t>
      </w:r>
    </w:p>
    <w:p>
      <w:pPr>
        <w:pStyle w:val="Normal"/>
        <w:ind w:left="1277" w:right="0" w:hanging="0"/>
        <w:rPr>
          <w:rFonts w:cs="Times New Roman"/>
          <w:sz w:val="22"/>
          <w:lang w:val="en-US"/>
        </w:rPr>
      </w:pPr>
      <w:r>
        <w:rPr>
          <w:rFonts w:cs="Times New Roman"/>
          <w:sz w:val="22"/>
          <w:lang w:val="en-US"/>
        </w:rPr>
        <w:t>Other: ___________________________________________________</w:t>
      </w:r>
    </w:p>
    <w:p>
      <w:pPr>
        <w:pStyle w:val="ListParagraph"/>
        <w:numPr>
          <w:ilvl w:val="0"/>
          <w:numId w:val="1"/>
        </w:numPr>
        <w:rPr>
          <w:rFonts w:cs="Times New Roman"/>
          <w:i/>
          <w:sz w:val="22"/>
        </w:rPr>
      </w:pPr>
      <w:r>
        <w:rPr>
          <w:rFonts w:cs="Times New Roman"/>
          <w:sz w:val="22"/>
        </w:rPr>
        <w:t xml:space="preserve">Has your country adopted legislation to enforce/support these measures? </w:t>
      </w:r>
      <w:r>
        <w:rPr>
          <w:rFonts w:cs="Times New Roman"/>
          <w:i/>
          <w:sz w:val="22"/>
        </w:rPr>
        <w:t>(exclusive answer)</w:t>
      </w:r>
      <w:r>
        <w:pict>
          <v:rect fillcolor="#FFFFFF" strokecolor="#000000" strokeweight="0pt" style="position:absolute;width:16.7pt;height:13.35pt;mso-wrap-distance-left:9pt;mso-wrap-distance-right:9pt;mso-wrap-distance-top:0pt;mso-wrap-distance-bottom:0pt;margin-top:23.05pt;margin-left:267.25pt">
            <v:textbox>
              <w:txbxContent>
                <w:p>
                  <w:pPr>
                    <w:pStyle w:val="FrameContents"/>
                    <w:rPr/>
                  </w:pPr>
                  <w:r>
                    <w:rPr/>
                  </w:r>
                </w:p>
              </w:txbxContent>
            </v:textbox>
          </v:rect>
        </w:pict>
      </w:r>
    </w:p>
    <w:p>
      <w:pPr>
        <w:pStyle w:val="Normal"/>
        <w:rPr>
          <w:rFonts w:cs="Times New Roman"/>
          <w:sz w:val="22"/>
        </w:rPr>
      </w:pPr>
      <w:r>
        <w:rPr>
          <w:rFonts w:cs="Times New Roman"/>
          <w:sz w:val="22"/>
        </w:rPr>
        <w:t xml:space="preserve">             </w:t>
      </w:r>
      <w:r>
        <w:rPr>
          <w:rFonts w:cs="Times New Roman"/>
          <w:sz w:val="22"/>
        </w:rPr>
        <w:t>Yes</w:t>
        <w:tab/>
        <w:t xml:space="preserve">    </w:t>
        <w:tab/>
        <w:t xml:space="preserve">                No                    Not sure</w:t>
      </w:r>
      <w:r>
        <w:pict>
          <v:rect fillcolor="#FFFFFF" strokecolor="#000000" strokeweight="0pt" style="position:absolute;width:16.7pt;height:13.35pt;mso-wrap-distance-left:9pt;mso-wrap-distance-right:9pt;mso-wrap-distance-top:0pt;mso-wrap-distance-bottom:0pt;margin-top:0.25pt;margin-left:183.3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pt;margin-left:70.2pt">
            <v:textbox>
              <w:txbxContent>
                <w:p>
                  <w:pPr>
                    <w:pStyle w:val="FrameContents"/>
                    <w:rPr/>
                  </w:pPr>
                  <w:r>
                    <w:rPr/>
                  </w:r>
                </w:p>
              </w:txbxContent>
            </v:textbox>
          </v:rect>
        </w:pict>
      </w:r>
    </w:p>
    <w:p>
      <w:pPr>
        <w:pStyle w:val="ListParagraph"/>
        <w:numPr>
          <w:ilvl w:val="0"/>
          <w:numId w:val="1"/>
        </w:numPr>
        <w:rPr>
          <w:rFonts w:cs="Times New Roman"/>
          <w:sz w:val="22"/>
        </w:rPr>
      </w:pPr>
      <w:r>
        <w:rPr>
          <w:rFonts w:cs="Times New Roman"/>
          <w:sz w:val="22"/>
        </w:rPr>
        <w:t>Does your country have a written and government endorsed FMD Contingency Plan</w:t>
      </w:r>
      <w:r>
        <w:rPr>
          <w:rStyle w:val="FootnoteAnchor"/>
          <w:rFonts w:cs="Times New Roman"/>
          <w:sz w:val="22"/>
        </w:rPr>
        <w:footnoteReference w:id="2"/>
      </w:r>
      <w:r>
        <w:rPr>
          <w:rFonts w:cs="Times New Roman"/>
          <w:sz w:val="22"/>
        </w:rPr>
        <w:t xml:space="preserve">? </w:t>
      </w:r>
    </w:p>
    <w:p>
      <w:pPr>
        <w:pStyle w:val="ListParagraph"/>
        <w:rPr>
          <w:rFonts w:cs="Times New Roman"/>
          <w:sz w:val="22"/>
        </w:rPr>
      </w:pPr>
      <w:r>
        <w:rPr>
          <w:rFonts w:cs="Times New Roman"/>
          <w:sz w:val="22"/>
        </w:rPr>
        <w:t xml:space="preserve">Yes    </w:t>
        <w:tab/>
        <w:t xml:space="preserve">         No </w:t>
        <w:tab/>
        <w:tab/>
        <w:t xml:space="preserve"> Not sure</w:t>
        <w:tab/>
      </w:r>
      <w:r>
        <w:pict>
          <v:rect fillcolor="#FFFFFF" strokecolor="#000000" strokeweight="0pt" style="position:absolute;width:16.7pt;height:13.35pt;mso-wrap-distance-left:9pt;mso-wrap-distance-right:9pt;mso-wrap-distance-top:0pt;mso-wrap-distance-bottom:0pt;margin-top:0.25pt;margin-left:151.0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7pt;margin-left:267.2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pt;margin-left:70.2pt">
            <v:textbox>
              <w:txbxContent>
                <w:p>
                  <w:pPr>
                    <w:pStyle w:val="FrameContents"/>
                    <w:rPr/>
                  </w:pPr>
                  <w:r>
                    <w:rPr/>
                  </w:r>
                </w:p>
              </w:txbxContent>
            </v:textbox>
          </v:rect>
        </w:pict>
      </w:r>
    </w:p>
    <w:p>
      <w:pPr>
        <w:pStyle w:val="ListParagraph"/>
        <w:rPr>
          <w:rFonts w:cs="Times New Roman"/>
          <w:sz w:val="22"/>
        </w:rPr>
      </w:pPr>
      <w:r>
        <w:rPr>
          <w:rFonts w:cs="Times New Roman"/>
          <w:sz w:val="22"/>
        </w:rPr>
      </w:r>
    </w:p>
    <w:p>
      <w:pPr>
        <w:pStyle w:val="ListParagraph"/>
        <w:numPr>
          <w:ilvl w:val="0"/>
          <w:numId w:val="1"/>
        </w:numPr>
        <w:rPr>
          <w:rFonts w:cs="Times New Roman"/>
          <w:sz w:val="22"/>
          <w:lang w:val="en-US"/>
        </w:rPr>
      </w:pPr>
      <w:r>
        <w:rPr>
          <w:rFonts w:cs="Times New Roman"/>
          <w:sz w:val="22"/>
          <w:lang w:val="en-US"/>
        </w:rPr>
        <w:t>If yes, has your country implemented or exercised the FMD Contingency Plan within the last 12 months?</w:t>
      </w:r>
    </w:p>
    <w:p>
      <w:pPr>
        <w:pStyle w:val="ListParagraph"/>
        <w:rPr>
          <w:rFonts w:cs="Times New Roman"/>
          <w:sz w:val="22"/>
        </w:rPr>
      </w:pPr>
      <w:r>
        <w:rPr>
          <w:rFonts w:cs="Times New Roman"/>
          <w:sz w:val="22"/>
        </w:rPr>
        <w:t>Yes</w:t>
        <w:tab/>
        <w:t xml:space="preserve">    </w:t>
        <w:tab/>
        <w:t xml:space="preserve">                No </w:t>
        <w:tab/>
        <w:tab/>
        <w:t xml:space="preserve"> Not sure</w:t>
        <w:tab/>
      </w:r>
      <w:r>
        <w:pict>
          <v:rect fillcolor="#FFFFFF" strokecolor="#000000" strokeweight="0pt" style="position:absolute;width:16.7pt;height:13.35pt;mso-wrap-distance-left:9pt;mso-wrap-distance-right:9pt;mso-wrap-distance-top:0pt;mso-wrap-distance-bottom:0pt;margin-top:0.7pt;margin-left:267.2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25pt;margin-left:183.3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pt;margin-left:70.2pt">
            <v:textbox>
              <w:txbxContent>
                <w:p>
                  <w:pPr>
                    <w:pStyle w:val="FrameContents"/>
                    <w:rPr/>
                  </w:pPr>
                  <w:r>
                    <w:rPr/>
                  </w:r>
                </w:p>
              </w:txbxContent>
            </v:textbox>
          </v:rect>
        </w:pict>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t>If yes, please specify:</w:t>
      </w:r>
    </w:p>
    <w:p>
      <w:pPr>
        <w:pStyle w:val="ListParagraph"/>
        <w:rPr>
          <w:rFonts w:cs="Times New Roman"/>
          <w:sz w:val="22"/>
          <w:lang w:val="en-US"/>
        </w:rPr>
      </w:pPr>
      <w:r>
        <w:rPr>
          <w:rFonts w:cs="Times New Roman"/>
          <w:sz w:val="22"/>
          <w:lang w:val="en-US"/>
        </w:rPr>
      </w:r>
    </w:p>
    <w:p>
      <w:pPr>
        <w:pStyle w:val="ListParagraph"/>
        <w:numPr>
          <w:ilvl w:val="0"/>
          <w:numId w:val="1"/>
        </w:numPr>
        <w:rPr>
          <w:rFonts w:cs="Times New Roman"/>
          <w:sz w:val="22"/>
          <w:lang w:val="en-US"/>
        </w:rPr>
      </w:pPr>
      <w:r>
        <w:rPr>
          <w:rFonts w:cs="Times New Roman"/>
          <w:sz w:val="22"/>
          <w:lang w:val="en-US"/>
        </w:rPr>
        <w:t>Is the written FMD Contingency Plan available for our review?</w:t>
      </w:r>
    </w:p>
    <w:p>
      <w:pPr>
        <w:pStyle w:val="Normal"/>
        <w:ind w:left="0" w:right="0" w:firstLine="720"/>
        <w:rPr>
          <w:rFonts w:cs="Times New Roman"/>
          <w:sz w:val="22"/>
        </w:rPr>
      </w:pPr>
      <w:r>
        <w:rPr>
          <w:rFonts w:cs="Times New Roman"/>
          <w:sz w:val="22"/>
        </w:rPr>
        <w:t>Yes</w:t>
        <w:tab/>
        <w:t xml:space="preserve">    </w:t>
        <w:tab/>
        <w:t xml:space="preserve">                No </w:t>
        <w:tab/>
      </w:r>
      <w:r>
        <w:pict>
          <v:rect fillcolor="#FFFFFF" strokecolor="#000000" strokeweight="0pt" style="position:absolute;width:16.7pt;height:13.35pt;mso-wrap-distance-left:9pt;mso-wrap-distance-right:9pt;mso-wrap-distance-top:0pt;mso-wrap-distance-bottom:0pt;margin-top:0.25pt;margin-left:183.3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pt;margin-left:70.2pt">
            <v:textbox>
              <w:txbxContent>
                <w:p>
                  <w:pPr>
                    <w:pStyle w:val="FrameContents"/>
                    <w:rPr/>
                  </w:pPr>
                  <w:r>
                    <w:rPr/>
                  </w:r>
                </w:p>
              </w:txbxContent>
            </v:textbox>
          </v:rect>
        </w:pict>
      </w:r>
    </w:p>
    <w:p>
      <w:pPr>
        <w:pStyle w:val="Normal"/>
        <w:rPr>
          <w:rFonts w:cs="Times New Roman"/>
          <w:sz w:val="22"/>
          <w:u w:val="single"/>
          <w:lang w:val="en-US"/>
        </w:rPr>
      </w:pPr>
      <w:r>
        <w:rPr>
          <w:rFonts w:cs="Times New Roman"/>
          <w:sz w:val="22"/>
          <w:u w:val="single"/>
          <w:lang w:val="en-US"/>
        </w:rPr>
        <w:t>IDENTIFICATION OF RISK FACTORS AND HOTSPOTS</w:t>
      </w:r>
      <w:r>
        <w:rPr>
          <w:rStyle w:val="FootnoteAnchor"/>
          <w:rFonts w:cs="Times New Roman"/>
          <w:sz w:val="22"/>
          <w:u w:val="single"/>
          <w:lang w:val="en-US"/>
        </w:rPr>
        <w:footnoteReference w:id="3"/>
      </w:r>
      <w:r>
        <w:rPr>
          <w:rFonts w:cs="Times New Roman"/>
          <w:sz w:val="22"/>
          <w:u w:val="single"/>
          <w:lang w:val="en-US"/>
        </w:rPr>
        <w:t>:</w:t>
      </w:r>
    </w:p>
    <w:p>
      <w:pPr>
        <w:pStyle w:val="Normal"/>
        <w:rPr>
          <w:rFonts w:cs="Times New Roman"/>
          <w:i/>
          <w:sz w:val="22"/>
        </w:rPr>
      </w:pPr>
      <w:r>
        <w:rPr>
          <w:rFonts w:cs="Times New Roman"/>
          <w:i/>
          <w:sz w:val="22"/>
        </w:rPr>
      </w:r>
    </w:p>
    <w:p>
      <w:pPr>
        <w:pStyle w:val="ListParagraph"/>
        <w:numPr>
          <w:ilvl w:val="0"/>
          <w:numId w:val="1"/>
        </w:numPr>
        <w:rPr>
          <w:rFonts w:cs="Times New Roman"/>
          <w:sz w:val="22"/>
          <w:lang w:val="en-US"/>
        </w:rPr>
      </w:pPr>
      <w:r>
        <w:rPr>
          <w:rFonts w:cs="Times New Roman"/>
          <w:sz w:val="22"/>
          <w:lang w:val="en-US"/>
        </w:rPr>
        <w:t>Has your country determined the risk factors for FMD?</w:t>
      </w:r>
      <w:r>
        <w:pict>
          <v:rect fillcolor="#FFFFFF" strokecolor="#000000" strokeweight="0pt" style="position:absolute;width:16.7pt;height:13.35pt;mso-wrap-distance-left:9pt;mso-wrap-distance-right:9pt;mso-wrap-distance-top:0pt;mso-wrap-distance-bottom:0pt;margin-top:12.8pt;margin-left:299.9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3pt;margin-left:168.4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2.8pt;margin-left:57pt">
            <v:textbox>
              <w:txbxContent>
                <w:p>
                  <w:pPr>
                    <w:pStyle w:val="FrameContents"/>
                    <w:rPr/>
                  </w:pPr>
                  <w:r>
                    <w:rPr/>
                  </w:r>
                </w:p>
              </w:txbxContent>
            </v:textbox>
          </v:rect>
        </w:pict>
      </w:r>
    </w:p>
    <w:p>
      <w:pPr>
        <w:pStyle w:val="ListParagraph"/>
        <w:rPr>
          <w:rFonts w:cs="Times New Roman"/>
          <w:sz w:val="22"/>
        </w:rPr>
      </w:pPr>
      <w:r>
        <w:rPr>
          <w:rFonts w:cs="Times New Roman"/>
          <w:sz w:val="22"/>
        </w:rPr>
        <w:t>Yes                             No                                  Not sure</w:t>
      </w:r>
    </w:p>
    <w:p>
      <w:pPr>
        <w:pStyle w:val="Normal"/>
        <w:ind w:left="0" w:right="0" w:firstLine="720"/>
        <w:rPr>
          <w:rFonts w:cs="Times New Roman"/>
          <w:sz w:val="22"/>
        </w:rPr>
      </w:pPr>
      <w:r>
        <w:rPr>
          <w:rFonts w:cs="Times New Roman"/>
          <w:sz w:val="22"/>
        </w:rPr>
        <w:t>If yes, which year?________________;</w:t>
      </w:r>
    </w:p>
    <w:p>
      <w:pPr>
        <w:pStyle w:val="Normal"/>
        <w:ind w:left="0" w:right="0" w:firstLine="720"/>
        <w:rPr>
          <w:rFonts w:cs="Times New Roman"/>
          <w:sz w:val="22"/>
        </w:rPr>
      </w:pPr>
      <w:r>
        <w:rPr>
          <w:rFonts w:cs="Times New Roman"/>
          <w:sz w:val="22"/>
        </w:rPr>
        <w:t>Which risk factors have been identified? (</w:t>
      </w:r>
      <w:r>
        <w:rPr>
          <w:rFonts w:cs="Times New Roman"/>
          <w:i/>
          <w:sz w:val="22"/>
        </w:rPr>
        <w:t>Please, list approx. 5</w:t>
      </w:r>
      <w:r>
        <w:rPr>
          <w:rFonts w:cs="Times New Roman"/>
          <w:sz w:val="22"/>
        </w:rPr>
        <w:t>)</w:t>
      </w:r>
    </w:p>
    <w:p>
      <w:pPr>
        <w:pStyle w:val="Normal"/>
        <w:ind w:left="709" w:right="0" w:hanging="0"/>
        <w:rPr/>
      </w:pPr>
      <w:r>
        <w:rPr/>
        <w:t>___________________________________________________________________________________________________________________________________________________________________________________________________________________________</w:t>
      </w:r>
    </w:p>
    <w:p>
      <w:pPr>
        <w:pStyle w:val="ListParagraph"/>
        <w:rPr/>
      </w:pPr>
      <w:r>
        <w:rPr/>
      </w:r>
    </w:p>
    <w:p>
      <w:pPr>
        <w:pStyle w:val="ListParagraph"/>
        <w:numPr>
          <w:ilvl w:val="0"/>
          <w:numId w:val="1"/>
        </w:numPr>
        <w:rPr>
          <w:rFonts w:cs="Times New Roman"/>
          <w:sz w:val="22"/>
          <w:lang w:val="en-US"/>
        </w:rPr>
      </w:pPr>
      <w:r>
        <w:rPr>
          <w:rFonts w:cs="Times New Roman"/>
          <w:sz w:val="22"/>
          <w:lang w:val="en-US"/>
        </w:rPr>
        <w:t>Has your country determined risk hotspots for FMD?</w:t>
      </w:r>
    </w:p>
    <w:p>
      <w:pPr>
        <w:pStyle w:val="ListParagraph"/>
        <w:rPr>
          <w:rFonts w:cs="Times New Roman"/>
          <w:sz w:val="22"/>
        </w:rPr>
      </w:pPr>
      <w:r>
        <w:rPr>
          <w:rFonts w:cs="Times New Roman"/>
          <w:sz w:val="22"/>
        </w:rPr>
      </w:r>
      <w:r>
        <w:pict>
          <v:rect fillcolor="#FFFFFF" strokecolor="#000000" strokeweight="0pt" style="position:absolute;width:16.7pt;height:13.35pt;mso-wrap-distance-left:9pt;mso-wrap-distance-right:9pt;mso-wrap-distance-top:0pt;mso-wrap-distance-bottom:0pt;margin-top:11.65pt;margin-left:173.1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2.85pt;margin-left:306.6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1.95pt;margin-left:64.5pt">
            <v:textbox>
              <w:txbxContent>
                <w:p>
                  <w:pPr>
                    <w:pStyle w:val="FrameContents"/>
                    <w:rPr/>
                  </w:pPr>
                  <w:r>
                    <w:rPr/>
                  </w:r>
                </w:p>
              </w:txbxContent>
            </v:textbox>
          </v:rect>
        </w:pict>
      </w:r>
    </w:p>
    <w:p>
      <w:pPr>
        <w:pStyle w:val="ListParagraph"/>
        <w:rPr>
          <w:rFonts w:cs="Times New Roman"/>
          <w:sz w:val="22"/>
        </w:rPr>
      </w:pPr>
      <w:r>
        <w:rPr>
          <w:rFonts w:cs="Times New Roman"/>
          <w:sz w:val="22"/>
        </w:rPr>
        <w:t xml:space="preserve">Yes </w:t>
        <w:tab/>
        <w:t xml:space="preserve">                            No                                  Not sure</w:t>
      </w:r>
    </w:p>
    <w:p>
      <w:pPr>
        <w:pStyle w:val="Normal"/>
        <w:ind w:left="0" w:right="0" w:firstLine="720"/>
        <w:rPr>
          <w:rFonts w:cs="Times New Roman"/>
          <w:sz w:val="22"/>
        </w:rPr>
      </w:pPr>
      <w:r>
        <w:rPr>
          <w:rFonts w:cs="Times New Roman"/>
          <w:sz w:val="22"/>
        </w:rPr>
        <w:t>If yes, which year?________________;</w:t>
      </w:r>
    </w:p>
    <w:p>
      <w:pPr>
        <w:pStyle w:val="Normal"/>
        <w:ind w:left="0" w:right="0" w:firstLine="720"/>
        <w:rPr>
          <w:rFonts w:cs="Times New Roman"/>
          <w:sz w:val="22"/>
        </w:rPr>
      </w:pPr>
      <w:r>
        <w:rPr>
          <w:rFonts w:cs="Times New Roman"/>
          <w:sz w:val="22"/>
        </w:rPr>
        <w:t>Which risk hotspots have been identified? (</w:t>
      </w:r>
      <w:r>
        <w:rPr>
          <w:rFonts w:cs="Times New Roman"/>
          <w:i/>
          <w:sz w:val="22"/>
        </w:rPr>
        <w:t>Please, list approx. 5</w:t>
      </w:r>
      <w:r>
        <w:rPr>
          <w:rFonts w:cs="Times New Roman"/>
          <w:sz w:val="22"/>
        </w:rPr>
        <w:t>)</w:t>
      </w:r>
    </w:p>
    <w:p>
      <w:pPr>
        <w:pStyle w:val="ListParagraph"/>
        <w:rPr/>
      </w:pPr>
      <w:r>
        <w:rPr/>
        <w:t>__________________________________________________________________________________________________________________________________________________</w:t>
      </w:r>
    </w:p>
    <w:p>
      <w:pPr>
        <w:pStyle w:val="Normal"/>
        <w:rPr>
          <w:rFonts w:cs="Times New Roman"/>
          <w:sz w:val="22"/>
          <w:u w:val="single"/>
          <w:lang w:val="en-US"/>
        </w:rPr>
      </w:pPr>
      <w:r>
        <w:rPr>
          <w:rFonts w:cs="Times New Roman"/>
          <w:sz w:val="22"/>
          <w:u w:val="single"/>
          <w:lang w:val="en-US"/>
        </w:rPr>
        <w:t>FMD CONTROL:</w:t>
      </w:r>
    </w:p>
    <w:p>
      <w:pPr>
        <w:pStyle w:val="ListParagraph"/>
        <w:numPr>
          <w:ilvl w:val="0"/>
          <w:numId w:val="1"/>
        </w:numPr>
        <w:rPr>
          <w:rFonts w:cs="Times New Roman"/>
          <w:sz w:val="22"/>
        </w:rPr>
      </w:pPr>
      <w:r>
        <w:rPr>
          <w:rFonts w:cs="Times New Roman"/>
          <w:sz w:val="22"/>
        </w:rPr>
        <w:t>Does your country have a written and government endorsed FMD control strategy?</w:t>
      </w:r>
    </w:p>
    <w:p>
      <w:pPr>
        <w:pStyle w:val="ListParagraph"/>
        <w:rPr>
          <w:rFonts w:cs="Times New Roman"/>
          <w:sz w:val="22"/>
        </w:rPr>
      </w:pPr>
      <w:r>
        <w:rPr>
          <w:rFonts w:cs="Times New Roman"/>
          <w:sz w:val="22"/>
        </w:rPr>
      </w:r>
      <w:r>
        <w:pict>
          <v:rect fillcolor="#FFFFFF" strokecolor="#000000" strokeweight="0pt" style="position:absolute;width:16.7pt;height:13.35pt;mso-wrap-distance-left:9pt;mso-wrap-distance-right:9pt;mso-wrap-distance-top:0pt;mso-wrap-distance-bottom:0pt;margin-top:12.45pt;margin-left:403.5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3.8pt;margin-left:305.8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2.5pt;margin-left:58.4pt">
            <v:textbox>
              <w:txbxContent>
                <w:p>
                  <w:pPr>
                    <w:pStyle w:val="FrameContents"/>
                    <w:rPr/>
                  </w:pPr>
                  <w:r>
                    <w:rPr/>
                  </w:r>
                </w:p>
              </w:txbxContent>
            </v:textbox>
          </v:rect>
        </w:pict>
      </w:r>
    </w:p>
    <w:p>
      <w:pPr>
        <w:pStyle w:val="ListParagraph"/>
        <w:rPr>
          <w:rFonts w:cs="Times New Roman"/>
          <w:sz w:val="22"/>
        </w:rPr>
      </w:pPr>
      <w:r>
        <w:rPr>
          <w:rFonts w:cs="Times New Roman"/>
          <w:sz w:val="22"/>
        </w:rPr>
        <w:t xml:space="preserve">Yes            , which year was it endorsed? ________;   No </w:t>
        <w:tab/>
        <w:tab/>
        <w:t>Not sure</w:t>
        <w:tab/>
        <w:tab/>
        <w:tab/>
      </w:r>
    </w:p>
    <w:p>
      <w:pPr>
        <w:pStyle w:val="Normal"/>
        <w:ind w:left="720" w:right="0" w:hanging="0"/>
        <w:jc w:val="both"/>
        <w:rPr>
          <w:rStyle w:val="FootnoteAnchor"/>
          <w:rFonts w:cs="Times New Roman"/>
          <w:sz w:val="22"/>
        </w:rPr>
      </w:pPr>
      <w:r>
        <w:rPr>
          <w:rFonts w:cs="Times New Roman"/>
          <w:sz w:val="22"/>
        </w:rPr>
        <w:t>If yes, is this control plan developed along the lines of a Risk-Based Strategy?</w:t>
      </w:r>
      <w:r>
        <w:rPr>
          <w:rStyle w:val="FootnoteAnchor"/>
          <w:rFonts w:cs="Times New Roman"/>
          <w:sz w:val="22"/>
        </w:rPr>
        <w:footnoteReference w:id="4"/>
      </w:r>
    </w:p>
    <w:p>
      <w:pPr>
        <w:pStyle w:val="Normal"/>
        <w:ind w:left="720" w:right="0" w:hanging="0"/>
        <w:rPr>
          <w:rFonts w:cs="Times New Roman"/>
          <w:sz w:val="22"/>
        </w:rPr>
      </w:pPr>
      <w:r>
        <w:rPr>
          <w:rFonts w:cs="Times New Roman"/>
          <w:sz w:val="22"/>
        </w:rPr>
        <w:t>Yes                            Not Sure</w:t>
        <w:tab/>
        <w:t xml:space="preserve">                        No </w:t>
        <w:tab/>
        <w:tab/>
        <w:tab/>
        <w:tab/>
        <w:tab/>
      </w:r>
      <w:r>
        <w:pict>
          <v:rect fillcolor="#FFFFFF" strokecolor="#000000" strokeweight="0pt" style="position:absolute;width:16.7pt;height:13.35pt;mso-wrap-distance-left:9pt;mso-wrap-distance-right:9pt;mso-wrap-distance-top:0pt;mso-wrap-distance-bottom:0pt;margin-top:22.15pt;margin-left:379.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21.9pt;margin-left:455.8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21.25pt;margin-left:322.7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15pt;margin-left:306.5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4pt;margin-left:203.8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1pt;margin-left:65.15pt">
            <v:textbox>
              <w:txbxContent>
                <w:p>
                  <w:pPr>
                    <w:pStyle w:val="FrameContents"/>
                    <w:rPr/>
                  </w:pPr>
                  <w:r>
                    <w:rPr/>
                  </w:r>
                </w:p>
              </w:txbxContent>
            </v:textbox>
          </v:rect>
        </w:pict>
      </w:r>
    </w:p>
    <w:p>
      <w:pPr>
        <w:pStyle w:val="ListParagraph"/>
        <w:rPr>
          <w:rFonts w:cs="Times New Roman"/>
          <w:sz w:val="22"/>
        </w:rPr>
      </w:pPr>
      <w:r>
        <w:rPr>
          <w:rFonts w:cs="Times New Roman"/>
          <w:sz w:val="22"/>
        </w:rPr>
        <w:t>If No, would you like assistance to develop such a plan?   Yes                   No             Not Sure</w:t>
      </w:r>
    </w:p>
    <w:p>
      <w:pPr>
        <w:pStyle w:val="Normal"/>
        <w:spacing w:lineRule="auto" w:line="240" w:before="0" w:after="0"/>
        <w:rPr>
          <w:rFonts w:cs="Times New Roman"/>
          <w:sz w:val="22"/>
          <w:u w:val="single"/>
        </w:rPr>
      </w:pPr>
      <w:r>
        <w:rPr>
          <w:rFonts w:cs="Times New Roman"/>
          <w:sz w:val="22"/>
          <w:u w:val="single"/>
        </w:rPr>
      </w:r>
    </w:p>
    <w:p>
      <w:pPr>
        <w:pStyle w:val="Normal"/>
        <w:numPr>
          <w:ilvl w:val="0"/>
          <w:numId w:val="1"/>
        </w:numPr>
        <w:spacing w:lineRule="auto" w:line="240" w:before="0" w:after="0"/>
        <w:rPr>
          <w:rFonts w:cs="Times New Roman"/>
          <w:sz w:val="22"/>
        </w:rPr>
      </w:pPr>
      <w:r>
        <w:rPr>
          <w:rFonts w:cs="Times New Roman"/>
          <w:sz w:val="22"/>
        </w:rPr>
        <w:t>Are you familiar with Progressive Control Pathway for FMD control (PCP-FMD)?</w:t>
      </w:r>
    </w:p>
    <w:p>
      <w:pPr>
        <w:pStyle w:val="Normal"/>
        <w:spacing w:lineRule="auto" w:line="240" w:before="0" w:after="0"/>
        <w:ind w:left="720" w:right="0" w:hanging="0"/>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t>Yes</w:t>
        <w:tab/>
        <w:t xml:space="preserve">    </w:t>
        <w:tab/>
        <w:t xml:space="preserve">                No </w:t>
        <w:tab/>
        <w:tab/>
      </w:r>
      <w:r>
        <w:pict>
          <v:rect fillcolor="#FFFFFF" strokecolor="#000000" strokeweight="0pt" style="position:absolute;width:16.7pt;height:13.35pt;mso-wrap-distance-left:9pt;mso-wrap-distance-right:9pt;mso-wrap-distance-top:0pt;mso-wrap-distance-bottom:0pt;margin-top:-0.25pt;margin-left:68.1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pt;margin-left:180.45pt">
            <v:textbox>
              <w:txbxContent>
                <w:p>
                  <w:pPr>
                    <w:pStyle w:val="FrameContents"/>
                    <w:rPr/>
                  </w:pPr>
                  <w:r>
                    <w:rPr/>
                  </w:r>
                </w:p>
              </w:txbxContent>
            </v:textbox>
          </v:rect>
        </w:pict>
      </w:r>
    </w:p>
    <w:p>
      <w:pPr>
        <w:pStyle w:val="Normal"/>
        <w:rPr>
          <w:rFonts w:cs="Times New Roman"/>
          <w:sz w:val="22"/>
          <w:u w:val="single"/>
          <w:lang w:val="en-US"/>
        </w:rPr>
      </w:pPr>
      <w:r>
        <w:rPr>
          <w:rFonts w:cs="Times New Roman"/>
          <w:sz w:val="22"/>
          <w:u w:val="single"/>
          <w:lang w:val="en-US"/>
        </w:rPr>
      </w:r>
    </w:p>
    <w:p>
      <w:pPr>
        <w:pStyle w:val="Normal"/>
        <w:rPr>
          <w:rFonts w:cs="Times New Roman"/>
          <w:sz w:val="22"/>
          <w:u w:val="single"/>
          <w:lang w:val="en-US"/>
        </w:rPr>
      </w:pPr>
      <w:r>
        <w:rPr>
          <w:rFonts w:cs="Times New Roman"/>
          <w:sz w:val="22"/>
          <w:u w:val="single"/>
          <w:lang w:val="en-US"/>
        </w:rPr>
        <w:t>SOCIO-ECONOMIC IMPACT:</w:t>
      </w:r>
    </w:p>
    <w:p>
      <w:pPr>
        <w:pStyle w:val="Normal"/>
        <w:numPr>
          <w:ilvl w:val="0"/>
          <w:numId w:val="1"/>
        </w:numPr>
        <w:spacing w:lineRule="auto" w:line="240" w:before="0" w:after="0"/>
        <w:rPr>
          <w:rFonts w:cs="Times New Roman"/>
          <w:sz w:val="22"/>
        </w:rPr>
      </w:pPr>
      <w:r>
        <w:rPr>
          <w:rFonts w:cs="Times New Roman"/>
          <w:sz w:val="22"/>
        </w:rPr>
        <w:t>Has the socio-economic impact of FMD been studied in your country?</w:t>
        <w:tab/>
        <w:t>(</w:t>
      </w:r>
      <w:r>
        <w:rPr>
          <w:rFonts w:cs="Times New Roman"/>
          <w:i/>
          <w:sz w:val="22"/>
        </w:rPr>
        <w:t>exclusive</w:t>
      </w:r>
      <w:r>
        <w:rPr>
          <w:rFonts w:cs="Times New Roman"/>
          <w:sz w:val="22"/>
        </w:rPr>
        <w:t>)</w:t>
        <w:tab/>
        <w:tab/>
      </w:r>
    </w:p>
    <w:p>
      <w:pPr>
        <w:pStyle w:val="ListParagraph"/>
        <w:rPr>
          <w:rFonts w:cs="Times New Roman"/>
          <w:sz w:val="22"/>
        </w:rPr>
      </w:pPr>
      <w:r>
        <w:rPr>
          <w:rFonts w:cs="Times New Roman"/>
          <w:sz w:val="22"/>
        </w:rPr>
        <w:t>Yes</w:t>
        <w:tab/>
        <w:t xml:space="preserve">    </w:t>
        <w:tab/>
        <w:t xml:space="preserve">                No                      Not sure</w:t>
        <w:tab/>
        <w:tab/>
      </w:r>
      <w:r>
        <w:pict>
          <v:rect fillcolor="#FFFFFF" strokecolor="#000000" strokeweight="0pt" style="position:absolute;width:16.7pt;height:13.35pt;mso-wrap-distance-left:9pt;mso-wrap-distance-right:9pt;mso-wrap-distance-top:0pt;mso-wrap-distance-bottom:0pt;margin-top:-0.15pt;margin-left:274.9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25pt;margin-left:183.3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pt;margin-left:70.2pt">
            <v:textbox>
              <w:txbxContent>
                <w:p>
                  <w:pPr>
                    <w:pStyle w:val="FrameContents"/>
                    <w:rPr/>
                  </w:pPr>
                  <w:r>
                    <w:rPr/>
                  </w:r>
                </w:p>
              </w:txbxContent>
            </v:textbox>
          </v:rect>
        </w:pict>
      </w:r>
    </w:p>
    <w:p>
      <w:pPr>
        <w:pStyle w:val="ListParagraph"/>
        <w:ind w:left="709" w:right="0" w:hanging="0"/>
        <w:rPr>
          <w:rFonts w:cs="Times New Roman"/>
          <w:sz w:val="22"/>
        </w:rPr>
      </w:pPr>
      <w:r>
        <w:rPr>
          <w:rFonts w:cs="Times New Roman"/>
          <w:sz w:val="22"/>
        </w:rPr>
      </w:r>
    </w:p>
    <w:p>
      <w:pPr>
        <w:pStyle w:val="ListParagraph"/>
        <w:ind w:left="709" w:right="0" w:hanging="0"/>
        <w:rPr>
          <w:rFonts w:cs="Times New Roman"/>
          <w:sz w:val="22"/>
        </w:rPr>
      </w:pPr>
      <w:r>
        <w:rPr>
          <w:rFonts w:cs="Times New Roman"/>
          <w:sz w:val="22"/>
        </w:rPr>
        <w:t>If yes, In which year was the study conducted?:_________________;</w:t>
      </w:r>
    </w:p>
    <w:p>
      <w:pPr>
        <w:pStyle w:val="Normal"/>
        <w:ind w:left="0" w:right="0" w:firstLine="709"/>
        <w:rPr>
          <w:rFonts w:cs="Times New Roman"/>
          <w:sz w:val="22"/>
        </w:rPr>
      </w:pPr>
      <w:r>
        <w:rPr>
          <w:rFonts w:cs="Times New Roman"/>
          <w:sz w:val="22"/>
        </w:rPr>
        <w:t>Which of the following sectors were included? (</w:t>
      </w:r>
      <w:r>
        <w:rPr>
          <w:rFonts w:cs="Times New Roman"/>
          <w:i/>
          <w:sz w:val="22"/>
        </w:rPr>
        <w:t>Multiple choices</w:t>
      </w:r>
      <w:r>
        <w:rPr>
          <w:rFonts w:cs="Times New Roman"/>
          <w:sz w:val="22"/>
        </w:rPr>
        <w:t>)</w:t>
      </w:r>
    </w:p>
    <w:p>
      <w:pPr>
        <w:pStyle w:val="Normal"/>
        <w:numPr>
          <w:ilvl w:val="0"/>
          <w:numId w:val="3"/>
        </w:numPr>
        <w:spacing w:lineRule="auto" w:line="240" w:before="0" w:after="0"/>
        <w:rPr>
          <w:rFonts w:cs="Times New Roman"/>
          <w:sz w:val="22"/>
        </w:rPr>
      </w:pPr>
      <w:r>
        <w:rPr>
          <w:rFonts w:cs="Times New Roman"/>
          <w:sz w:val="22"/>
        </w:rPr>
        <w:t>Small holder</w:t>
      </w:r>
      <w:r>
        <w:pict>
          <v:rect fillcolor="#FFFFFF" strokecolor="#000000" strokeweight="0pt" style="position:absolute;width:16.7pt;height:13.35pt;mso-wrap-distance-left:9pt;mso-wrap-distance-right:9pt;mso-wrap-distance-top:0pt;mso-wrap-distance-bottom:0pt;margin-top:1.45pt;margin-left:166.7pt">
            <v:textbox>
              <w:txbxContent>
                <w:p>
                  <w:pPr>
                    <w:pStyle w:val="FrameContents"/>
                    <w:rPr/>
                  </w:pPr>
                  <w:r>
                    <w:rPr/>
                  </w:r>
                </w:p>
              </w:txbxContent>
            </v:textbox>
          </v:rect>
        </w:pict>
      </w:r>
    </w:p>
    <w:p>
      <w:pPr>
        <w:pStyle w:val="Normal"/>
        <w:numPr>
          <w:ilvl w:val="0"/>
          <w:numId w:val="3"/>
        </w:numPr>
        <w:spacing w:lineRule="auto" w:line="240" w:before="0" w:after="0"/>
        <w:rPr>
          <w:rFonts w:cs="Times New Roman"/>
          <w:sz w:val="22"/>
        </w:rPr>
      </w:pPr>
      <w:r>
        <w:rPr>
          <w:rFonts w:cs="Times New Roman"/>
          <w:sz w:val="22"/>
        </w:rPr>
        <w:t>Dairy production</w:t>
      </w:r>
      <w:r>
        <w:pict>
          <v:rect fillcolor="#FFFFFF" strokecolor="#000000" strokeweight="0pt" style="position:absolute;width:16.7pt;height:13.35pt;mso-wrap-distance-left:9pt;mso-wrap-distance-right:9pt;mso-wrap-distance-top:0pt;mso-wrap-distance-bottom:0pt;margin-top:1.4pt;margin-left:166.65pt">
            <v:textbox>
              <w:txbxContent>
                <w:p>
                  <w:pPr>
                    <w:pStyle w:val="FrameContents"/>
                    <w:rPr/>
                  </w:pPr>
                  <w:r>
                    <w:rPr/>
                  </w:r>
                </w:p>
              </w:txbxContent>
            </v:textbox>
          </v:rect>
        </w:pict>
      </w:r>
    </w:p>
    <w:p>
      <w:pPr>
        <w:pStyle w:val="Normal"/>
        <w:numPr>
          <w:ilvl w:val="0"/>
          <w:numId w:val="3"/>
        </w:numPr>
        <w:spacing w:lineRule="auto" w:line="240" w:before="0" w:after="0"/>
        <w:rPr>
          <w:rFonts w:cs="Times New Roman"/>
          <w:sz w:val="22"/>
        </w:rPr>
      </w:pPr>
      <w:r>
        <w:rPr>
          <w:rFonts w:cs="Times New Roman"/>
          <w:sz w:val="22"/>
        </w:rPr>
        <w:t>Beef production</w:t>
      </w:r>
      <w:r>
        <w:pict>
          <v:rect fillcolor="#FFFFFF" strokecolor="#000000" strokeweight="0pt" style="position:absolute;width:16.7pt;height:13.35pt;mso-wrap-distance-left:9pt;mso-wrap-distance-right:9pt;mso-wrap-distance-top:0pt;mso-wrap-distance-bottom:0pt;margin-top:0.8pt;margin-left:166.8pt">
            <v:textbox>
              <w:txbxContent>
                <w:p>
                  <w:pPr>
                    <w:pStyle w:val="FrameContents"/>
                    <w:rPr/>
                  </w:pPr>
                  <w:r>
                    <w:rPr/>
                  </w:r>
                </w:p>
              </w:txbxContent>
            </v:textbox>
          </v:rect>
        </w:pict>
      </w:r>
    </w:p>
    <w:p>
      <w:pPr>
        <w:pStyle w:val="Normal"/>
        <w:numPr>
          <w:ilvl w:val="0"/>
          <w:numId w:val="3"/>
        </w:numPr>
        <w:spacing w:lineRule="auto" w:line="240" w:before="0" w:after="0"/>
        <w:rPr>
          <w:rFonts w:cs="Times New Roman"/>
          <w:sz w:val="22"/>
        </w:rPr>
      </w:pPr>
      <w:r>
        <w:rPr>
          <w:rFonts w:cs="Times New Roman"/>
          <w:sz w:val="22"/>
        </w:rPr>
        <w:t>Small ruminants</w:t>
      </w:r>
      <w:r>
        <w:pict>
          <v:rect fillcolor="#FFFFFF" strokecolor="#000000" strokeweight="0pt" style="position:absolute;width:16.7pt;height:13.35pt;mso-wrap-distance-left:9pt;mso-wrap-distance-right:9pt;mso-wrap-distance-top:0pt;mso-wrap-distance-bottom:0pt;margin-top:1.45pt;margin-left:166.85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11.35pt;margin-left:106.1pt">
            <v:textbox>
              <w:txbxContent>
                <w:p>
                  <w:pPr>
                    <w:pStyle w:val="FrameContents"/>
                    <w:rPr/>
                  </w:pPr>
                  <w:r>
                    <w:rPr/>
                  </w:r>
                </w:p>
              </w:txbxContent>
            </v:textbox>
          </v:rect>
        </w:pict>
      </w:r>
    </w:p>
    <w:p>
      <w:pPr>
        <w:pStyle w:val="Normal"/>
        <w:numPr>
          <w:ilvl w:val="0"/>
          <w:numId w:val="3"/>
        </w:numPr>
        <w:spacing w:lineRule="auto" w:line="240" w:before="0" w:after="0"/>
        <w:rPr>
          <w:rFonts w:cs="Times New Roman"/>
          <w:sz w:val="22"/>
        </w:rPr>
      </w:pPr>
      <w:r>
        <w:rPr>
          <w:rFonts w:cs="Times New Roman"/>
          <w:sz w:val="22"/>
        </w:rPr>
        <w:t>Pigs</w:t>
      </w:r>
      <w:r>
        <w:pict>
          <v:rect fillcolor="#FFFFFF" strokecolor="#000000" strokeweight="0pt" style="position:absolute;width:16.7pt;height:13.35pt;mso-wrap-distance-left:9pt;mso-wrap-distance-right:9pt;mso-wrap-distance-top:0pt;mso-wrap-distance-bottom:0pt;margin-top:12pt;margin-left:199.9pt">
            <v:textbox>
              <w:txbxContent>
                <w:p>
                  <w:pPr>
                    <w:pStyle w:val="FrameContents"/>
                    <w:rPr/>
                  </w:pPr>
                  <w:r>
                    <w:rPr/>
                  </w:r>
                </w:p>
              </w:txbxContent>
            </v:textbox>
          </v:rect>
        </w:pict>
      </w:r>
    </w:p>
    <w:p>
      <w:pPr>
        <w:pStyle w:val="Normal"/>
        <w:numPr>
          <w:ilvl w:val="0"/>
          <w:numId w:val="3"/>
        </w:numPr>
        <w:spacing w:lineRule="auto" w:line="240" w:before="0" w:after="0"/>
        <w:rPr>
          <w:rFonts w:cs="Times New Roman"/>
          <w:sz w:val="22"/>
        </w:rPr>
      </w:pPr>
      <w:r>
        <w:rPr>
          <w:rFonts w:cs="Times New Roman"/>
          <w:sz w:val="22"/>
        </w:rPr>
        <w:t>Mixed livestock systems</w:t>
      </w:r>
      <w:r>
        <w:pict>
          <v:rect fillcolor="#FFFFFF" strokecolor="#000000" strokeweight="0pt" style="position:absolute;width:16.7pt;height:13.35pt;mso-wrap-distance-left:9pt;mso-wrap-distance-right:9pt;mso-wrap-distance-top:0pt;mso-wrap-distance-bottom:0pt;margin-top:11.95pt;margin-left:110.75pt">
            <v:textbox>
              <w:txbxContent>
                <w:p>
                  <w:pPr>
                    <w:pStyle w:val="FrameContents"/>
                    <w:rPr/>
                  </w:pPr>
                  <w:r>
                    <w:rPr/>
                  </w:r>
                </w:p>
              </w:txbxContent>
            </v:textbox>
          </v:rect>
        </w:pict>
      </w:r>
    </w:p>
    <w:p>
      <w:pPr>
        <w:pStyle w:val="Normal"/>
        <w:numPr>
          <w:ilvl w:val="0"/>
          <w:numId w:val="3"/>
        </w:numPr>
        <w:spacing w:lineRule="auto" w:line="240" w:before="0" w:after="0"/>
        <w:rPr>
          <w:rFonts w:cs="Times New Roman"/>
          <w:sz w:val="22"/>
        </w:rPr>
      </w:pPr>
      <w:r>
        <w:rPr>
          <w:rFonts w:cs="Times New Roman"/>
          <w:sz w:val="22"/>
        </w:rPr>
        <w:t>Other</w:t>
      </w:r>
    </w:p>
    <w:p>
      <w:pPr>
        <w:pStyle w:val="Normal"/>
        <w:spacing w:lineRule="auto" w:line="240" w:before="0" w:after="0"/>
        <w:rPr>
          <w:rFonts w:cs="Times New Roman"/>
          <w:sz w:val="22"/>
          <w:lang w:val="en-US"/>
        </w:rPr>
      </w:pPr>
      <w:r>
        <w:rPr>
          <w:rFonts w:cs="Times New Roman"/>
          <w:sz w:val="22"/>
          <w:lang w:val="en-US"/>
        </w:rPr>
      </w:r>
    </w:p>
    <w:p>
      <w:pPr>
        <w:pStyle w:val="Normal"/>
        <w:spacing w:lineRule="auto" w:line="240" w:before="0" w:after="0"/>
        <w:rPr>
          <w:rFonts w:cs="Times New Roman"/>
          <w:sz w:val="22"/>
          <w:lang w:val="en-US"/>
        </w:rPr>
      </w:pPr>
      <w:r>
        <w:rPr>
          <w:rFonts w:cs="Times New Roman"/>
          <w:sz w:val="22"/>
          <w:lang w:val="en-US"/>
        </w:rPr>
        <w:t xml:space="preserve">             </w:t>
      </w:r>
      <w:r>
        <w:rPr>
          <w:rFonts w:cs="Times New Roman"/>
          <w:sz w:val="22"/>
          <w:lang w:val="en-US"/>
        </w:rPr>
        <w:t xml:space="preserve">Is the report available for our review? </w:t>
      </w:r>
      <w:r>
        <w:rPr>
          <w:rFonts w:cs="Times New Roman"/>
          <w:i/>
          <w:sz w:val="22"/>
          <w:lang w:val="en-US"/>
        </w:rPr>
        <w:t>(exclusive</w:t>
      </w:r>
      <w:r>
        <w:rPr>
          <w:rFonts w:cs="Times New Roman"/>
          <w:sz w:val="22"/>
          <w:lang w:val="en-US"/>
        </w:rPr>
        <w:t>)</w:t>
      </w:r>
    </w:p>
    <w:p>
      <w:pPr>
        <w:pStyle w:val="ListParagraph"/>
        <w:rPr>
          <w:rFonts w:cs="Times New Roman"/>
          <w:sz w:val="22"/>
        </w:rPr>
      </w:pPr>
      <w:r>
        <w:rPr>
          <w:rFonts w:cs="Times New Roman"/>
          <w:sz w:val="22"/>
        </w:rPr>
        <w:t>Yes</w:t>
        <w:tab/>
        <w:t xml:space="preserve">    </w:t>
        <w:tab/>
        <w:t xml:space="preserve">                No </w:t>
        <w:tab/>
        <w:tab/>
      </w:r>
      <w:r>
        <w:pict>
          <v:rect fillcolor="#FFFFFF" strokecolor="#000000" strokeweight="0pt" style="position:absolute;width:16.7pt;height:13.35pt;mso-wrap-distance-left:9pt;mso-wrap-distance-right:9pt;mso-wrap-distance-top:0pt;mso-wrap-distance-bottom:0pt;margin-top:0pt;margin-left:59.9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25pt;margin-left:183.3pt">
            <v:textbox>
              <w:txbxContent>
                <w:p>
                  <w:pPr>
                    <w:pStyle w:val="FrameContents"/>
                    <w:rPr/>
                  </w:pPr>
                  <w:r>
                    <w:rPr/>
                  </w:r>
                </w:p>
              </w:txbxContent>
            </v:textbox>
          </v:rect>
        </w:pict>
      </w:r>
    </w:p>
    <w:p>
      <w:pPr>
        <w:pStyle w:val="ListParagraph"/>
        <w:rPr>
          <w:rFonts w:cs="Times New Roman"/>
          <w:sz w:val="22"/>
        </w:rPr>
      </w:pPr>
      <w:r>
        <w:rPr>
          <w:rFonts w:cs="Times New Roman"/>
          <w:sz w:val="22"/>
        </w:rPr>
      </w:r>
    </w:p>
    <w:p>
      <w:pPr>
        <w:pStyle w:val="ListParagraph"/>
        <w:rPr>
          <w:rFonts w:cs="Times New Roman"/>
          <w:sz w:val="22"/>
        </w:rPr>
      </w:pPr>
      <w:r>
        <w:rPr>
          <w:rFonts w:cs="Times New Roman"/>
          <w:sz w:val="22"/>
        </w:rPr>
        <w:t>If possible, point of contact name and email: _________________________________________ _______________________________________________________________________________</w:t>
      </w:r>
    </w:p>
    <w:p>
      <w:pPr>
        <w:pStyle w:val="Normal"/>
        <w:rPr>
          <w:rFonts w:cs="Times New Roman"/>
          <w:sz w:val="22"/>
          <w:u w:val="single"/>
          <w:lang w:val="en-US"/>
        </w:rPr>
      </w:pPr>
      <w:r>
        <w:rPr>
          <w:rFonts w:cs="Times New Roman"/>
          <w:sz w:val="22"/>
          <w:u w:val="single"/>
          <w:lang w:val="en-US"/>
        </w:rPr>
        <w:t>SEROSURVEILLANCE:</w:t>
      </w:r>
    </w:p>
    <w:p>
      <w:pPr>
        <w:pStyle w:val="Normal"/>
        <w:numPr>
          <w:ilvl w:val="0"/>
          <w:numId w:val="1"/>
        </w:numPr>
        <w:spacing w:lineRule="auto" w:line="240" w:before="0" w:after="0"/>
        <w:rPr>
          <w:rFonts w:cs="Times New Roman"/>
          <w:sz w:val="22"/>
        </w:rPr>
      </w:pPr>
      <w:r>
        <w:rPr>
          <w:rFonts w:cs="Times New Roman"/>
          <w:sz w:val="22"/>
        </w:rPr>
        <w:t>Has your country conducted NSP serological surveillance with the purpose of estimating the prevalence of FMD viral circulation? (</w:t>
      </w:r>
      <w:r>
        <w:rPr>
          <w:rFonts w:cs="Times New Roman"/>
          <w:i/>
          <w:sz w:val="22"/>
        </w:rPr>
        <w:t>exclusive)</w:t>
      </w:r>
      <w:r>
        <w:rPr>
          <w:rFonts w:cs="Times New Roman"/>
          <w:sz w:val="22"/>
        </w:rPr>
        <w:tab/>
        <w:tab/>
        <w:tab/>
        <w:tab/>
        <w:tab/>
      </w:r>
    </w:p>
    <w:p>
      <w:pPr>
        <w:pStyle w:val="ListParagraph"/>
        <w:rPr>
          <w:rFonts w:cs="Times New Roman"/>
          <w:sz w:val="22"/>
        </w:rPr>
      </w:pPr>
      <w:r>
        <w:rPr>
          <w:rFonts w:cs="Times New Roman"/>
          <w:sz w:val="22"/>
        </w:rPr>
        <w:t>Yes</w:t>
        <w:tab/>
        <w:t xml:space="preserve">    </w:t>
        <w:tab/>
        <w:t xml:space="preserve">                No </w:t>
      </w:r>
      <w:r>
        <w:pict>
          <v:rect fillcolor="#FFFFFF" strokecolor="#000000" strokeweight="0pt" style="position:absolute;width:16.7pt;height:13.35pt;mso-wrap-distance-left:9pt;mso-wrap-distance-right:9pt;mso-wrap-distance-top:0pt;mso-wrap-distance-bottom:0pt;margin-top:0.25pt;margin-left:183.3pt">
            <v:textbox>
              <w:txbxContent>
                <w:p>
                  <w:pPr>
                    <w:pStyle w:val="FrameContents"/>
                    <w:rPr/>
                  </w:pPr>
                  <w:r>
                    <w:rPr/>
                  </w:r>
                </w:p>
              </w:txbxContent>
            </v:textbox>
          </v:rect>
        </w:pict>
      </w:r>
      <w:r>
        <w:pict>
          <v:rect fillcolor="#FFFFFF" strokecolor="#000000" strokeweight="0pt" style="position:absolute;width:16.7pt;height:13.35pt;mso-wrap-distance-left:9pt;mso-wrap-distance-right:9pt;mso-wrap-distance-top:0pt;mso-wrap-distance-bottom:0pt;margin-top:0pt;margin-left:70.2pt">
            <v:textbox>
              <w:txbxContent>
                <w:p>
                  <w:pPr>
                    <w:pStyle w:val="FrameContents"/>
                    <w:rPr/>
                  </w:pPr>
                  <w:r>
                    <w:rPr/>
                  </w:r>
                </w:p>
              </w:txbxContent>
            </v:textbox>
          </v:rect>
        </w:pict>
      </w:r>
    </w:p>
    <w:p>
      <w:pPr>
        <w:pStyle w:val="Normal"/>
        <w:ind w:left="709" w:right="0" w:hanging="0"/>
        <w:rPr>
          <w:rFonts w:cs="Times New Roman"/>
          <w:sz w:val="22"/>
        </w:rPr>
      </w:pPr>
      <w:r>
        <w:rPr>
          <w:rFonts w:cs="Times New Roman"/>
          <w:sz w:val="22"/>
        </w:rPr>
        <w:t xml:space="preserve">If yes, which year(s)? _______________;                             </w:t>
      </w:r>
    </w:p>
    <w:p>
      <w:pPr>
        <w:pStyle w:val="ListParagraph"/>
        <w:rPr>
          <w:rFonts w:cs="Times New Roman"/>
          <w:sz w:val="22"/>
        </w:rPr>
      </w:pPr>
      <w:r>
        <w:rPr>
          <w:rFonts w:cs="Times New Roman"/>
          <w:sz w:val="22"/>
        </w:rPr>
      </w:r>
    </w:p>
    <w:p>
      <w:pPr>
        <w:pStyle w:val="ListParagraph"/>
        <w:rPr>
          <w:rFonts w:cs="Times New Roman"/>
          <w:sz w:val="22"/>
          <w:lang w:val="en-US"/>
        </w:rPr>
      </w:pPr>
      <w:r>
        <w:rPr>
          <w:rFonts w:cs="Times New Roman"/>
          <w:sz w:val="22"/>
        </w:rPr>
        <w:t xml:space="preserve">Which attributes were included for the most recent survey? </w:t>
      </w:r>
      <w:r>
        <w:rPr>
          <w:rFonts w:cs="Times New Roman"/>
          <w:sz w:val="22"/>
          <w:lang w:val="en-US"/>
        </w:rPr>
        <w:t>(</w:t>
      </w:r>
      <w:r>
        <w:rPr>
          <w:rFonts w:cs="Times New Roman"/>
          <w:i/>
          <w:iCs/>
          <w:sz w:val="22"/>
        </w:rPr>
        <w:t>check appropriate boxes</w:t>
      </w:r>
      <w:r>
        <w:rPr>
          <w:rFonts w:cs="Times New Roman"/>
          <w:sz w:val="22"/>
          <w:lang w:val="en-US"/>
        </w:rPr>
        <w:t>)</w:t>
      </w:r>
    </w:p>
    <w:p>
      <w:pPr>
        <w:pStyle w:val="ListParagraph"/>
        <w:rPr>
          <w:rFonts w:cs="Times New Roman"/>
          <w:sz w:val="22"/>
        </w:rPr>
      </w:pPr>
      <w:r>
        <w:rPr>
          <w:rFonts w:cs="Times New Roman"/>
          <w:sz w:val="22"/>
        </w:rPr>
      </w:r>
      <w:r>
        <w:pict>
          <v:rect style="position:absolute;width:399.45pt;height:237.6pt;mso-wrap-distance-left:9pt;mso-wrap-distance-right:9pt;mso-wrap-distance-top:0pt;mso-wrap-distance-bottom:0pt;margin-top:10.95pt;margin-left:161pt">
            <v:textbox inset="0in,0in,0in,0in">
              <w:txbxContent>
                <w:tbl>
                  <w:tblPr>
                    <w:jc w:val="left"/>
                    <w:tblInd w:w="108" w:type="dxa"/>
                    <w:tblBorders>
                      <w:top w:val="single" w:sz="8" w:space="0" w:color="FFFFFF"/>
                      <w:left w:val="single" w:sz="8" w:space="0" w:color="FFFFFF"/>
                      <w:bottom w:val="single" w:sz="24" w:space="0" w:color="FFFFFF"/>
                      <w:insideH w:val="single" w:sz="24" w:space="0" w:color="FFFFFF"/>
                      <w:right w:val="single" w:sz="8" w:space="0" w:color="FFFFFF"/>
                      <w:insideV w:val="single" w:sz="8" w:space="0" w:color="FFFFFF"/>
                    </w:tblBorders>
                    <w:tblCellMar>
                      <w:top w:w="0" w:type="dxa"/>
                      <w:left w:w="98" w:type="dxa"/>
                      <w:bottom w:w="0" w:type="dxa"/>
                      <w:right w:w="108" w:type="dxa"/>
                    </w:tblCellMar>
                  </w:tblPr>
                  <w:tblGrid>
                    <w:gridCol w:w="1573"/>
                    <w:gridCol w:w="1903"/>
                    <w:gridCol w:w="1169"/>
                    <w:gridCol w:w="1170"/>
                    <w:gridCol w:w="1081"/>
                    <w:gridCol w:w="1092"/>
                  </w:tblGrid>
                  <w:tr>
                    <w:trPr>
                      <w:cantSplit w:val="false"/>
                    </w:trPr>
                    <w:tc>
                      <w:tcPr>
                        <w:tcW w:w="7988" w:type="dxa"/>
                        <w:gridSpan w:val="6"/>
                        <w:tcBorders>
                          <w:top w:val="single" w:sz="8" w:space="0" w:color="FFFFFF"/>
                          <w:left w:val="single" w:sz="8" w:space="0" w:color="FFFFFF"/>
                          <w:bottom w:val="single" w:sz="24" w:space="0" w:color="FFFFFF"/>
                          <w:insideH w:val="single" w:sz="24" w:space="0" w:color="FFFFFF"/>
                          <w:right w:val="single" w:sz="8" w:space="0" w:color="FFFFFF"/>
                          <w:insideV w:val="single" w:sz="8" w:space="0" w:color="FFFFFF"/>
                        </w:tcBorders>
                        <w:shd w:fill="4BACC6" w:val="clear"/>
                        <w:tcMar>
                          <w:left w:w="98" w:type="dxa"/>
                        </w:tcMar>
                      </w:tcPr>
                      <w:p>
                        <w:pPr>
                          <w:pStyle w:val="ListParagraph"/>
                          <w:spacing w:before="0" w:after="0"/>
                          <w:ind w:left="0" w:right="0" w:hanging="0"/>
                          <w:contextualSpacing/>
                          <w:jc w:val="center"/>
                          <w:rPr>
                            <w:rFonts w:cs="Times New Roman"/>
                            <w:b/>
                            <w:bCs/>
                            <w:i w:val="false"/>
                            <w:iCs w:val="false"/>
                            <w:color w:val="FFFFFF"/>
                            <w:sz w:val="22"/>
                          </w:rPr>
                        </w:pPr>
                        <w:r>
                          <w:rPr>
                            <w:rFonts w:cs="Times New Roman"/>
                            <w:b/>
                            <w:bCs/>
                            <w:i w:val="false"/>
                            <w:iCs w:val="false"/>
                            <w:color w:val="FFFFFF"/>
                            <w:sz w:val="22"/>
                          </w:rPr>
                          <w:t>Species</w:t>
                        </w:r>
                      </w:p>
                    </w:tc>
                  </w:tr>
                  <w:tr>
                    <w:trPr>
                      <w:cantSplit w:val="false"/>
                    </w:trPr>
                    <w:tc>
                      <w:tcPr>
                        <w:tcW w:w="1573" w:type="dxa"/>
                        <w:tcBorders>
                          <w:top w:val="single" w:sz="8" w:space="0" w:color="FFFFFF"/>
                          <w:left w:val="single" w:sz="8" w:space="0" w:color="FFFFFF"/>
                          <w:bottom w:val="single" w:sz="8" w:space="0" w:color="FFFFFF"/>
                          <w:insideH w:val="single" w:sz="8" w:space="0" w:color="FFFFFF"/>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jc w:val="center"/>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1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Large Ruminants</w:t>
                        </w:r>
                      </w:p>
                    </w:tc>
                    <w:tc>
                      <w:tcPr>
                        <w:tcW w:w="117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Small Ruminants</w:t>
                        </w:r>
                      </w:p>
                    </w:tc>
                    <w:tc>
                      <w:tcPr>
                        <w:tcW w:w="1081"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Pigs</w:t>
                        </w:r>
                      </w:p>
                    </w:tc>
                    <w:tc>
                      <w:tcPr>
                        <w:tcW w:w="109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Other:</w:t>
                        </w:r>
                      </w:p>
                    </w:tc>
                  </w:tr>
                  <w:tr>
                    <w:trPr>
                      <w:cantSplit w:val="false"/>
                    </w:trPr>
                    <w:tc>
                      <w:tcPr>
                        <w:tcW w:w="1573" w:type="dxa"/>
                        <w:vMerge w:val="restart"/>
                        <w:tcBorders>
                          <w:top w:val="nil"/>
                          <w:left w:val="single" w:sz="8" w:space="0" w:color="FFFFFF"/>
                          <w:bottom w:val="nil"/>
                          <w:insideH w:val="nil"/>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jc w:val="center"/>
                          <w:rPr>
                            <w:rFonts w:cs="Times New Roman"/>
                            <w:b/>
                            <w:bCs/>
                            <w:i w:val="false"/>
                            <w:iCs w:val="false"/>
                            <w:color w:val="FFFFFF"/>
                            <w:sz w:val="22"/>
                          </w:rPr>
                        </w:pPr>
                        <w:r>
                          <w:rPr>
                            <w:rFonts w:cs="Times New Roman"/>
                            <w:b/>
                            <w:bCs/>
                            <w:i w:val="false"/>
                            <w:iCs w:val="false"/>
                            <w:color w:val="FFFFFF"/>
                            <w:sz w:val="22"/>
                          </w:rPr>
                          <w:t>Age</w:t>
                        </w:r>
                      </w:p>
                    </w:tc>
                    <w:tc>
                      <w:tcPr>
                        <w:tcW w:w="1903"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t>Under 2 years</w:t>
                        </w:r>
                      </w:p>
                    </w:tc>
                    <w:tc>
                      <w:tcPr>
                        <w:tcW w:w="1169"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6" w:space="0" w:color="FFFFFF"/>
                          <w:left w:val="single" w:sz="6" w:space="0" w:color="FFFFFF"/>
                          <w:bottom w:val="single" w:sz="6" w:space="0" w:color="FFFFFF"/>
                          <w:insideH w:val="single" w:sz="6" w:space="0" w:color="FFFFFF"/>
                          <w:right w:val="single" w:sz="8" w:space="0" w:color="FFFFFF"/>
                          <w:insideV w:val="single" w:sz="8"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continue"/>
                        <w:tcBorders>
                          <w:top w:val="single" w:sz="8" w:space="0" w:color="FFFFFF"/>
                          <w:left w:val="single" w:sz="8" w:space="0" w:color="FFFFFF"/>
                          <w:bottom w:val="single" w:sz="8" w:space="0" w:color="FFFFFF"/>
                          <w:insideH w:val="single" w:sz="8" w:space="0" w:color="FFFFFF"/>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2 years and above</w:t>
                        </w:r>
                      </w:p>
                    </w:tc>
                    <w:tc>
                      <w:tcPr>
                        <w:tcW w:w="11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continue"/>
                        <w:tcBorders>
                          <w:top w:val="nil"/>
                          <w:left w:val="single" w:sz="8" w:space="0" w:color="FFFFFF"/>
                          <w:bottom w:val="nil"/>
                          <w:insideH w:val="nil"/>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t>Other</w:t>
                        </w:r>
                      </w:p>
                    </w:tc>
                    <w:tc>
                      <w:tcPr>
                        <w:tcW w:w="1169"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6" w:space="0" w:color="FFFFFF"/>
                          <w:left w:val="single" w:sz="6" w:space="0" w:color="FFFFFF"/>
                          <w:bottom w:val="single" w:sz="6" w:space="0" w:color="FFFFFF"/>
                          <w:insideH w:val="single" w:sz="6" w:space="0" w:color="FFFFFF"/>
                          <w:right w:val="single" w:sz="8" w:space="0" w:color="FFFFFF"/>
                          <w:insideV w:val="single" w:sz="8"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restart"/>
                        <w:tcBorders>
                          <w:top w:val="single" w:sz="8" w:space="0" w:color="FFFFFF"/>
                          <w:left w:val="single" w:sz="8" w:space="0" w:color="FFFFFF"/>
                          <w:bottom w:val="single" w:sz="8" w:space="0" w:color="FFFFFF"/>
                          <w:insideH w:val="single" w:sz="8" w:space="0" w:color="FFFFFF"/>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jc w:val="center"/>
                          <w:rPr>
                            <w:rFonts w:cs="Times New Roman"/>
                            <w:b/>
                            <w:bCs/>
                            <w:i w:val="false"/>
                            <w:iCs w:val="false"/>
                            <w:color w:val="FFFFFF"/>
                            <w:sz w:val="22"/>
                          </w:rPr>
                        </w:pPr>
                        <w:r>
                          <w:rPr>
                            <w:rFonts w:cs="Times New Roman"/>
                            <w:b/>
                            <w:bCs/>
                            <w:i w:val="false"/>
                            <w:iCs w:val="false"/>
                            <w:color w:val="FFFFFF"/>
                            <w:sz w:val="22"/>
                          </w:rPr>
                          <w:t>Production system</w:t>
                        </w:r>
                      </w:p>
                    </w:tc>
                    <w:tc>
                      <w:tcPr>
                        <w:tcW w:w="190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Small holder</w:t>
                        </w:r>
                      </w:p>
                    </w:tc>
                    <w:tc>
                      <w:tcPr>
                        <w:tcW w:w="11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continue"/>
                        <w:tcBorders>
                          <w:top w:val="nil"/>
                          <w:left w:val="single" w:sz="8" w:space="0" w:color="FFFFFF"/>
                          <w:bottom w:val="nil"/>
                          <w:insideH w:val="nil"/>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t>Dairy production</w:t>
                        </w:r>
                      </w:p>
                    </w:tc>
                    <w:tc>
                      <w:tcPr>
                        <w:tcW w:w="1169"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6" w:space="0" w:color="FFFFFF"/>
                          <w:left w:val="single" w:sz="6" w:space="0" w:color="FFFFFF"/>
                          <w:bottom w:val="single" w:sz="6" w:space="0" w:color="FFFFFF"/>
                          <w:insideH w:val="single" w:sz="6" w:space="0" w:color="FFFFFF"/>
                          <w:right w:val="single" w:sz="8" w:space="0" w:color="FFFFFF"/>
                          <w:insideV w:val="single" w:sz="8"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continue"/>
                        <w:tcBorders>
                          <w:top w:val="single" w:sz="8" w:space="0" w:color="FFFFFF"/>
                          <w:left w:val="single" w:sz="8" w:space="0" w:color="FFFFFF"/>
                          <w:bottom w:val="single" w:sz="8" w:space="0" w:color="FFFFFF"/>
                          <w:insideH w:val="single" w:sz="8" w:space="0" w:color="FFFFFF"/>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Beef production</w:t>
                        </w:r>
                      </w:p>
                    </w:tc>
                    <w:tc>
                      <w:tcPr>
                        <w:tcW w:w="11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continue"/>
                        <w:tcBorders>
                          <w:top w:val="nil"/>
                          <w:left w:val="single" w:sz="8" w:space="0" w:color="FFFFFF"/>
                          <w:bottom w:val="nil"/>
                          <w:insideH w:val="nil"/>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t>Small ruminants</w:t>
                        </w:r>
                      </w:p>
                    </w:tc>
                    <w:tc>
                      <w:tcPr>
                        <w:tcW w:w="1169"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6" w:space="0" w:color="FFFFFF"/>
                          <w:left w:val="single" w:sz="6" w:space="0" w:color="FFFFFF"/>
                          <w:bottom w:val="single" w:sz="6" w:space="0" w:color="FFFFFF"/>
                          <w:insideH w:val="single" w:sz="6" w:space="0" w:color="FFFFFF"/>
                          <w:right w:val="single" w:sz="8" w:space="0" w:color="FFFFFF"/>
                          <w:insideV w:val="single" w:sz="8"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continue"/>
                        <w:tcBorders>
                          <w:top w:val="single" w:sz="8" w:space="0" w:color="FFFFFF"/>
                          <w:left w:val="single" w:sz="8" w:space="0" w:color="FFFFFF"/>
                          <w:bottom w:val="single" w:sz="8" w:space="0" w:color="FFFFFF"/>
                          <w:insideH w:val="single" w:sz="8" w:space="0" w:color="FFFFFF"/>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Pigs</w:t>
                        </w:r>
                      </w:p>
                    </w:tc>
                    <w:tc>
                      <w:tcPr>
                        <w:tcW w:w="11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continue"/>
                        <w:tcBorders>
                          <w:top w:val="nil"/>
                          <w:left w:val="single" w:sz="8" w:space="0" w:color="FFFFFF"/>
                          <w:bottom w:val="nil"/>
                          <w:insideH w:val="nil"/>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t>Mixed Livestock System</w:t>
                        </w:r>
                      </w:p>
                    </w:tc>
                    <w:tc>
                      <w:tcPr>
                        <w:tcW w:w="1169"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6" w:space="0" w:color="FFFFFF"/>
                          <w:left w:val="single" w:sz="6" w:space="0" w:color="FFFFFF"/>
                          <w:bottom w:val="single" w:sz="6" w:space="0" w:color="FFFFFF"/>
                          <w:insideH w:val="single" w:sz="6" w:space="0" w:color="FFFFFF"/>
                          <w:right w:val="single" w:sz="8" w:space="0" w:color="FFFFFF"/>
                          <w:insideV w:val="single" w:sz="8"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continue"/>
                        <w:tcBorders>
                          <w:top w:val="single" w:sz="8" w:space="0" w:color="FFFFFF"/>
                          <w:left w:val="single" w:sz="8" w:space="0" w:color="FFFFFF"/>
                          <w:bottom w:val="single" w:sz="8" w:space="0" w:color="FFFFFF"/>
                          <w:insideH w:val="single" w:sz="8" w:space="0" w:color="FFFFFF"/>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Others:</w:t>
                        </w:r>
                      </w:p>
                    </w:tc>
                    <w:tc>
                      <w:tcPr>
                        <w:tcW w:w="11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restart"/>
                        <w:tcBorders>
                          <w:top w:val="nil"/>
                          <w:left w:val="single" w:sz="8" w:space="0" w:color="FFFFFF"/>
                          <w:bottom w:val="nil"/>
                          <w:insideH w:val="nil"/>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jc w:val="center"/>
                          <w:rPr>
                            <w:rFonts w:cs="Times New Roman"/>
                            <w:b/>
                            <w:bCs/>
                            <w:i w:val="false"/>
                            <w:iCs w:val="false"/>
                            <w:color w:val="FFFFFF"/>
                            <w:sz w:val="22"/>
                          </w:rPr>
                        </w:pPr>
                        <w:r>
                          <w:rPr>
                            <w:rFonts w:cs="Times New Roman"/>
                            <w:b/>
                            <w:bCs/>
                            <w:i w:val="false"/>
                            <w:iCs w:val="false"/>
                            <w:color w:val="FFFFFF"/>
                            <w:sz w:val="22"/>
                          </w:rPr>
                          <w:t>Regions/Areas</w:t>
                        </w:r>
                      </w:p>
                    </w:tc>
                    <w:tc>
                      <w:tcPr>
                        <w:tcW w:w="1903"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t>Selected area</w:t>
                        </w:r>
                      </w:p>
                    </w:tc>
                    <w:tc>
                      <w:tcPr>
                        <w:tcW w:w="1169"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6" w:space="0" w:color="FFFFFF"/>
                          <w:left w:val="single" w:sz="6" w:space="0" w:color="FFFFFF"/>
                          <w:bottom w:val="single" w:sz="6" w:space="0" w:color="FFFFFF"/>
                          <w:insideH w:val="single" w:sz="6" w:space="0" w:color="FFFFFF"/>
                          <w:right w:val="single" w:sz="6" w:space="0" w:color="FFFFFF"/>
                          <w:insideV w:val="single" w:sz="6"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6" w:space="0" w:color="FFFFFF"/>
                          <w:left w:val="single" w:sz="6" w:space="0" w:color="FFFFFF"/>
                          <w:bottom w:val="single" w:sz="6" w:space="0" w:color="FFFFFF"/>
                          <w:insideH w:val="single" w:sz="6" w:space="0" w:color="FFFFFF"/>
                          <w:right w:val="single" w:sz="8" w:space="0" w:color="FFFFFF"/>
                          <w:insideV w:val="single" w:sz="8" w:space="0" w:color="FFFFFF"/>
                        </w:tcBorders>
                        <w:shd w:fill="auto" w:val="clear"/>
                        <w:tcMar>
                          <w:left w:w="100" w:type="dxa"/>
                        </w:tcMar>
                      </w:tcPr>
                      <w:p>
                        <w:pPr>
                          <w:pStyle w:val="ListParagraph"/>
                          <w:spacing w:before="0" w:after="0"/>
                          <w:ind w:left="0" w:right="0" w:hanging="0"/>
                          <w:contextualSpacing/>
                          <w:rPr>
                            <w:rFonts w:cs="Times New Roman"/>
                            <w:sz w:val="22"/>
                          </w:rPr>
                        </w:pPr>
                        <w:r>
                          <w:rPr>
                            <w:rFonts w:cs="Times New Roman"/>
                            <w:sz w:val="22"/>
                          </w:rPr>
                        </w:r>
                      </w:p>
                    </w:tc>
                  </w:tr>
                  <w:tr>
                    <w:trPr>
                      <w:cantSplit w:val="false"/>
                    </w:trPr>
                    <w:tc>
                      <w:tcPr>
                        <w:tcW w:w="1573" w:type="dxa"/>
                        <w:vMerge w:val="continue"/>
                        <w:tcBorders>
                          <w:top w:val="single" w:sz="8" w:space="0" w:color="FFFFFF"/>
                          <w:left w:val="single" w:sz="8" w:space="0" w:color="FFFFFF"/>
                          <w:bottom w:val="single" w:sz="8" w:space="0" w:color="FFFFFF"/>
                          <w:insideH w:val="single" w:sz="8" w:space="0" w:color="FFFFFF"/>
                          <w:right w:val="single" w:sz="24" w:space="0" w:color="FFFFFF"/>
                          <w:insideV w:val="single" w:sz="24" w:space="0" w:color="FFFFFF"/>
                        </w:tcBorders>
                        <w:shd w:fill="4BACC6" w:val="clear"/>
                        <w:tcMar>
                          <w:left w:w="98" w:type="dxa"/>
                        </w:tcMar>
                      </w:tcPr>
                      <w:p>
                        <w:pPr>
                          <w:pStyle w:val="ListParagraph"/>
                          <w:spacing w:before="0" w:after="0"/>
                          <w:ind w:left="0" w:right="0" w:hanging="0"/>
                          <w:contextualSpacing/>
                          <w:rPr>
                            <w:rFonts w:cs="Times New Roman"/>
                            <w:b/>
                            <w:bCs/>
                            <w:i w:val="false"/>
                            <w:iCs w:val="false"/>
                            <w:color w:val="FFFFFF"/>
                            <w:sz w:val="22"/>
                          </w:rPr>
                        </w:pPr>
                        <w:r>
                          <w:rPr>
                            <w:rFonts w:cs="Times New Roman"/>
                            <w:b/>
                            <w:bCs/>
                            <w:i w:val="false"/>
                            <w:iCs w:val="false"/>
                            <w:color w:val="FFFFFF"/>
                            <w:sz w:val="22"/>
                          </w:rPr>
                        </w:r>
                      </w:p>
                    </w:tc>
                    <w:tc>
                      <w:tcPr>
                        <w:tcW w:w="1903"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t>Nationwide</w:t>
                        </w:r>
                      </w:p>
                    </w:tc>
                    <w:tc>
                      <w:tcPr>
                        <w:tcW w:w="1169"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170"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81"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c>
                      <w:tcPr>
                        <w:tcW w:w="1092" w:type="dxa"/>
                        <w:tcBorders>
                          <w:top w:val="single" w:sz="8" w:space="0" w:color="FFFFFF"/>
                          <w:left w:val="single" w:sz="8" w:space="0" w:color="FFFFFF"/>
                          <w:bottom w:val="single" w:sz="8" w:space="0" w:color="FFFFFF"/>
                          <w:insideH w:val="single" w:sz="8" w:space="0" w:color="FFFFFF"/>
                          <w:right w:val="single" w:sz="8" w:space="0" w:color="FFFFFF"/>
                          <w:insideV w:val="single" w:sz="8" w:space="0" w:color="FFFFFF"/>
                        </w:tcBorders>
                        <w:shd w:fill="A5D5E2" w:val="clear"/>
                        <w:tcMar>
                          <w:left w:w="98" w:type="dxa"/>
                        </w:tcMar>
                      </w:tcPr>
                      <w:p>
                        <w:pPr>
                          <w:pStyle w:val="ListParagraph"/>
                          <w:spacing w:before="0" w:after="0"/>
                          <w:ind w:left="0" w:right="0" w:hanging="0"/>
                          <w:contextualSpacing/>
                          <w:rPr>
                            <w:rFonts w:cs="Times New Roman"/>
                            <w:sz w:val="22"/>
                          </w:rPr>
                        </w:pPr>
                        <w:r>
                          <w:rPr>
                            <w:rFonts w:cs="Times New Roman"/>
                            <w:sz w:val="22"/>
                          </w:rPr>
                        </w:r>
                      </w:p>
                    </w:tc>
                  </w:tr>
                </w:tbl>
              </w:txbxContent>
            </v:textbox>
            <w10:wrap type="square"/>
          </v:rect>
        </w:pict>
      </w:r>
    </w:p>
    <w:p>
      <w:pPr>
        <w:pStyle w:val="ListParagraph"/>
        <w:rPr>
          <w:rFonts w:cs="Times New Roman"/>
          <w:sz w:val="22"/>
        </w:rPr>
      </w:pPr>
      <w:r>
        <w:rPr>
          <w:rFonts w:cs="Times New Roman"/>
          <w:sz w:val="22"/>
        </w:rPr>
      </w:r>
    </w:p>
    <w:p>
      <w:pPr>
        <w:pStyle w:val="ListParagraph"/>
        <w:ind w:left="1637" w:right="0" w:hanging="0"/>
        <w:rPr>
          <w:rFonts w:cs="Times New Roman"/>
          <w:sz w:val="22"/>
          <w:lang w:val="en-US"/>
        </w:rPr>
      </w:pPr>
      <w:r>
        <w:rPr>
          <w:rFonts w:cs="Times New Roman"/>
          <w:sz w:val="22"/>
          <w:lang w:val="en-US"/>
        </w:rPr>
      </w:r>
    </w:p>
    <w:p>
      <w:pPr>
        <w:pStyle w:val="Normal"/>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Normal"/>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t xml:space="preserve">Is there a report available for our review? </w:t>
      </w:r>
      <w:r>
        <w:rPr>
          <w:rFonts w:cs="Times New Roman"/>
          <w:i/>
          <w:sz w:val="22"/>
          <w:lang w:val="en-US"/>
        </w:rPr>
        <w:t>(exclusive</w:t>
      </w:r>
      <w:r>
        <w:rPr>
          <w:rFonts w:cs="Times New Roman"/>
          <w:sz w:val="22"/>
          <w:lang w:val="en-US"/>
        </w:rPr>
        <w:t>)</w:t>
      </w:r>
      <w:r>
        <w:pict>
          <v:rect fillcolor="#FFFFFF" strokecolor="#000000" strokeweight="0pt" style="position:absolute;width:16.7pt;height:13.35pt;mso-wrap-distance-left:9pt;mso-wrap-distance-right:9pt;mso-wrap-distance-top:0pt;mso-wrap-distance-bottom:0pt;margin-top:13.5pt;margin-left:91.95pt">
            <v:textbox>
              <w:txbxContent>
                <w:p>
                  <w:pPr>
                    <w:pStyle w:val="ListParagraph"/>
                    <w:rPr/>
                  </w:pPr>
                  <w:r>
                    <w:rPr/>
                    <w:t>less than 5%</w:t>
                  </w:r>
                </w:p>
                <w:p>
                  <w:pPr>
                    <w:pStyle w:val="ListParagraph"/>
                    <w:rPr/>
                  </w:pPr>
                  <w:r>
                    <w:rPr/>
                    <w:t xml:space="preserve">⃝ </w:t>
                  </w:r>
                  <w:r>
                    <w:rPr/>
                    <w:t>between 5% and 10%</w:t>
                  </w:r>
                </w:p>
                <w:p>
                  <w:pPr>
                    <w:pStyle w:val="ListParagraph"/>
                    <w:rPr/>
                  </w:pPr>
                  <w:r>
                    <w:rPr/>
                    <w:t xml:space="preserve">⃝ </w:t>
                  </w:r>
                  <w:r>
                    <w:rPr/>
                    <w:t>between 11 and 25%</w:t>
                  </w:r>
                </w:p>
                <w:p>
                  <w:pPr>
                    <w:pStyle w:val="ListParagraph"/>
                    <w:rPr/>
                  </w:pPr>
                  <w:r>
                    <w:rPr/>
                    <w:t xml:space="preserve">⃝ </w:t>
                  </w:r>
                  <w:r>
                    <w:rPr/>
                    <w:t>more than 25%</w:t>
                  </w:r>
                </w:p>
                <w:p>
                  <w:pPr>
                    <w:pStyle w:val="FrameContents"/>
                    <w:rPr/>
                  </w:pPr>
                  <w:r>
                    <w:rPr/>
                  </w:r>
                </w:p>
              </w:txbxContent>
            </v:textbox>
          </v:rect>
        </w:pict>
      </w:r>
    </w:p>
    <w:p>
      <w:pPr>
        <w:pStyle w:val="ListParagraph"/>
        <w:ind w:left="1276" w:right="0" w:hanging="0"/>
        <w:rPr>
          <w:rFonts w:cs="Times New Roman"/>
          <w:sz w:val="22"/>
          <w:lang w:val="en-US"/>
        </w:rPr>
      </w:pPr>
      <w:r>
        <w:rPr>
          <w:rFonts w:cs="Times New Roman"/>
          <w:sz w:val="22"/>
          <w:lang w:val="en-US"/>
        </w:rPr>
        <w:t xml:space="preserve">Yes </w:t>
        <w:tab/>
        <w:tab/>
        <w:t>No</w:t>
      </w:r>
      <w:r>
        <w:pict>
          <v:rect fillcolor="#FFFFFF" strokecolor="#000000" strokeweight="0pt" style="position:absolute;width:16.7pt;height:13.35pt;mso-wrap-distance-left:9pt;mso-wrap-distance-right:9pt;mso-wrap-distance-top:0pt;mso-wrap-distance-bottom:0pt;margin-top:-0.1pt;margin-left:162.95pt">
            <v:textbox>
              <w:txbxContent>
                <w:p>
                  <w:pPr>
                    <w:pStyle w:val="FrameContents"/>
                    <w:rPr/>
                  </w:pPr>
                  <w:r>
                    <w:rPr/>
                  </w:r>
                </w:p>
              </w:txbxContent>
            </v:textbox>
          </v:rect>
        </w:pict>
      </w:r>
    </w:p>
    <w:p>
      <w:pPr>
        <w:pStyle w:val="Normal"/>
        <w:rPr>
          <w:rFonts w:cs="Times New Roman"/>
          <w:sz w:val="22"/>
          <w:lang w:val="en-US"/>
        </w:rPr>
      </w:pPr>
      <w:r>
        <w:rPr>
          <w:rFonts w:cs="Times New Roman"/>
          <w:sz w:val="22"/>
          <w:lang w:val="en-US"/>
        </w:rPr>
        <w:t xml:space="preserve">            </w:t>
      </w:r>
      <w:r>
        <w:rPr>
          <w:rFonts w:cs="Times New Roman"/>
          <w:sz w:val="22"/>
          <w:lang w:val="en-US"/>
        </w:rPr>
        <w:t>If possible, point of contact name and email:_____________________________________</w:t>
      </w:r>
    </w:p>
    <w:p>
      <w:pPr>
        <w:pStyle w:val="ListParagraph"/>
        <w:numPr>
          <w:ilvl w:val="0"/>
          <w:numId w:val="1"/>
        </w:numPr>
        <w:rPr>
          <w:rFonts w:cs="Times New Roman"/>
          <w:sz w:val="22"/>
        </w:rPr>
      </w:pPr>
      <w:r>
        <w:rPr>
          <w:rFonts w:cs="Times New Roman"/>
          <w:sz w:val="22"/>
          <w:lang w:val="en-US" w:eastAsia="es-ES"/>
        </w:rPr>
        <w:t xml:space="preserve">Which </w:t>
      </w:r>
      <w:r>
        <w:rPr>
          <w:rFonts w:cs="Times New Roman"/>
          <w:sz w:val="22"/>
        </w:rPr>
        <w:t xml:space="preserve">proportion of animals tested NSP-Antibodies positive (overall results) </w:t>
      </w:r>
      <w:r>
        <w:rPr>
          <w:rFonts w:cs="Times New Roman"/>
          <w:i/>
          <w:sz w:val="22"/>
          <w:lang w:val="en-US"/>
        </w:rPr>
        <w:t>(exclusive</w:t>
      </w:r>
      <w:r>
        <w:rPr>
          <w:rFonts w:cs="Times New Roman"/>
          <w:sz w:val="22"/>
          <w:lang w:val="en-US"/>
        </w:rPr>
        <w:t>)</w:t>
      </w:r>
      <w:r>
        <w:rPr>
          <w:rFonts w:cs="Times New Roman"/>
          <w:sz w:val="22"/>
        </w:rPr>
        <w:t>:</w:t>
        <w:pict>
          <v:group id="shape_0" alt="Group 540" style="position:absolute;margin-left:127.65pt;margin-top:11.5pt;width:138.7pt;height:126.9pt" coordorigin="2553,230" coordsize="2774,2538">
            <v:shape id="shape_0" fillcolor="white" stroked="t" style="position:absolute;left:2553;top:230;width:2773;height:1576" type="shapetype_202">
              <v:wrap v:type="none"/>
              <v:fill type="solid" color2="black" detectmouseclick="t"/>
              <v:stroke color="black" joinstyle="miter" endcap="flat"/>
            </v:shape>
            <v:shape id="shape_0" fillcolor="white" stroked="t" style="position:absolute;left:2553;top:545;width:2773;height:1576" type="shapetype_202">
              <v:wrap v:type="none"/>
              <v:fill type="solid" color2="black" detectmouseclick="t"/>
              <v:stroke color="black" joinstyle="miter" endcap="flat"/>
            </v:shape>
            <v:shape id="shape_0" fillcolor="white" stroked="t" style="position:absolute;left:2553;top:875;width:2773;height:1576" type="shapetype_202">
              <v:wrap v:type="none"/>
              <v:fill type="solid" color2="black" detectmouseclick="t"/>
              <v:stroke color="black" joinstyle="miter" endcap="flat"/>
            </v:shape>
            <v:shape id="shape_0" fillcolor="white" stroked="t" style="position:absolute;left:2553;top:1191;width:2773;height:1576" type="shapetype_202">
              <v:wrap v:type="none"/>
              <v:fill type="solid" color2="black" detectmouseclick="t"/>
              <v:stroke color="black" joinstyle="miter" endcap="flat"/>
            </v:shape>
            <v:shape id="shape_0" fillcolor="white" stroked="t" style="position:absolute;left:3772;top:1505;width:333;height:550" type="shapetype_202">
              <v:wrap v:type="none"/>
              <v:fill type="solid" color2="black" detectmouseclick="t"/>
              <v:stroke color="black" joinstyle="miter" endcap="flat"/>
            </v:shape>
          </v:group>
        </w:pict>
      </w:r>
    </w:p>
    <w:p>
      <w:pPr>
        <w:pStyle w:val="ListParagraph"/>
        <w:numPr>
          <w:ilvl w:val="0"/>
          <w:numId w:val="8"/>
        </w:numPr>
        <w:rPr>
          <w:rFonts w:cs="Times New Roman"/>
          <w:sz w:val="22"/>
          <w:lang w:val="en-US"/>
        </w:rPr>
      </w:pPr>
      <w:r>
        <w:rPr>
          <w:rFonts w:cs="Times New Roman"/>
          <w:sz w:val="22"/>
          <w:lang w:val="en-US"/>
        </w:rPr>
        <w:t>less than 5%</w:t>
      </w:r>
    </w:p>
    <w:p>
      <w:pPr>
        <w:pStyle w:val="ListParagraph"/>
        <w:numPr>
          <w:ilvl w:val="0"/>
          <w:numId w:val="8"/>
        </w:numPr>
        <w:rPr>
          <w:rFonts w:cs="Times New Roman"/>
          <w:sz w:val="22"/>
          <w:lang w:val="en-US"/>
        </w:rPr>
      </w:pPr>
      <w:r>
        <w:rPr>
          <w:rFonts w:cs="Times New Roman"/>
          <w:sz w:val="22"/>
          <w:lang w:val="en-US"/>
        </w:rPr>
        <w:t>between 5% and 10%</w:t>
      </w:r>
    </w:p>
    <w:p>
      <w:pPr>
        <w:pStyle w:val="ListParagraph"/>
        <w:numPr>
          <w:ilvl w:val="0"/>
          <w:numId w:val="8"/>
        </w:numPr>
        <w:rPr>
          <w:rFonts w:cs="Times New Roman"/>
          <w:sz w:val="22"/>
          <w:lang w:val="en-US"/>
        </w:rPr>
      </w:pPr>
      <w:r>
        <w:rPr>
          <w:rFonts w:cs="Times New Roman"/>
          <w:sz w:val="22"/>
          <w:lang w:val="en-US"/>
        </w:rPr>
        <w:t>between 11 and 25%</w:t>
      </w:r>
    </w:p>
    <w:p>
      <w:pPr>
        <w:pStyle w:val="ListParagraph"/>
        <w:numPr>
          <w:ilvl w:val="0"/>
          <w:numId w:val="8"/>
        </w:numPr>
        <w:rPr>
          <w:rFonts w:cs="Times New Roman"/>
          <w:sz w:val="22"/>
          <w:lang w:val="en-US"/>
        </w:rPr>
      </w:pPr>
      <w:r>
        <w:rPr>
          <w:rFonts w:cs="Times New Roman"/>
          <w:sz w:val="22"/>
          <w:lang w:val="en-US"/>
        </w:rPr>
        <w:t>more than 25%</w:t>
      </w:r>
    </w:p>
    <w:p>
      <w:pPr>
        <w:pStyle w:val="ListParagraph"/>
        <w:numPr>
          <w:ilvl w:val="0"/>
          <w:numId w:val="8"/>
        </w:numPr>
        <w:rPr>
          <w:rFonts w:cs="Times New Roman"/>
          <w:sz w:val="22"/>
          <w:lang w:val="en-US"/>
        </w:rPr>
      </w:pPr>
      <w:r>
        <w:rPr>
          <w:rFonts w:cs="Times New Roman"/>
          <w:sz w:val="22"/>
          <w:lang w:val="en-US"/>
        </w:rPr>
        <w:t>not sure</w:t>
      </w:r>
    </w:p>
    <w:p>
      <w:pPr>
        <w:pStyle w:val="ListParagraph"/>
        <w:ind w:left="1637" w:right="0" w:hanging="0"/>
        <w:rPr>
          <w:rFonts w:cs="Times New Roman"/>
          <w:sz w:val="22"/>
          <w:lang w:val="en-US"/>
        </w:rPr>
      </w:pPr>
      <w:r>
        <w:rPr>
          <w:rFonts w:cs="Times New Roman"/>
          <w:sz w:val="22"/>
          <w:lang w:val="en-US"/>
        </w:rPr>
      </w:r>
    </w:p>
    <w:p>
      <w:pPr>
        <w:pStyle w:val="ListParagraph"/>
        <w:numPr>
          <w:ilvl w:val="0"/>
          <w:numId w:val="1"/>
        </w:numPr>
        <w:rPr>
          <w:rFonts w:cs="Times New Roman"/>
          <w:sz w:val="22"/>
        </w:rPr>
      </w:pPr>
      <w:r>
        <w:rPr>
          <w:rFonts w:cs="Times New Roman"/>
          <w:sz w:val="22"/>
        </w:rPr>
        <w:t xml:space="preserve">Which proportion of epidemiological units (farms, herds, villages, kraals)  had  1 or more NSP-Ab positive animals </w:t>
      </w:r>
      <w:r>
        <w:rPr>
          <w:rFonts w:cs="Times New Roman"/>
          <w:i/>
          <w:sz w:val="22"/>
          <w:lang w:val="en-US"/>
        </w:rPr>
        <w:t>(exclusive</w:t>
      </w:r>
      <w:r>
        <w:rPr>
          <w:rFonts w:cs="Times New Roman"/>
          <w:sz w:val="22"/>
          <w:lang w:val="en-US"/>
        </w:rPr>
        <w:t>)</w:t>
      </w:r>
      <w:r>
        <w:rPr>
          <w:rFonts w:cs="Times New Roman"/>
          <w:sz w:val="22"/>
        </w:rPr>
        <w:t>:</w:t>
        <w:pict>
          <v:group id="shape_0" alt="Group 541" style="position:absolute;margin-left:127.45pt;margin-top:24.3pt;width:138.7pt;height:126.85pt" coordorigin="2549,486" coordsize="2774,2537">
            <v:shape id="shape_0" fillcolor="white" stroked="t" style="position:absolute;left:2549;top:486;width:2773;height:1576" type="shapetype_202">
              <v:wrap v:type="none"/>
              <v:fill type="solid" color2="black" detectmouseclick="t"/>
              <v:stroke color="black" joinstyle="miter" endcap="flat"/>
            </v:shape>
            <v:shape id="shape_0" fillcolor="white" stroked="t" style="position:absolute;left:2549;top:801;width:2773;height:1576" type="shapetype_202">
              <v:wrap v:type="none"/>
              <v:fill type="solid" color2="black" detectmouseclick="t"/>
              <v:stroke color="black" joinstyle="miter" endcap="flat"/>
            </v:shape>
            <v:shape id="shape_0" fillcolor="white" stroked="t" style="position:absolute;left:2549;top:1131;width:2773;height:1576" type="shapetype_202">
              <v:wrap v:type="none"/>
              <v:fill type="solid" color2="black" detectmouseclick="t"/>
              <v:stroke color="black" joinstyle="miter" endcap="flat"/>
            </v:shape>
            <v:shape id="shape_0" fillcolor="white" stroked="t" style="position:absolute;left:2549;top:1446;width:2773;height:1576" type="shapetype_202">
              <v:wrap v:type="none"/>
              <v:fill type="solid" color2="black" detectmouseclick="t"/>
              <v:stroke color="black" joinstyle="miter" endcap="flat"/>
            </v:shape>
            <v:shape id="shape_0" fillcolor="white" stroked="t" style="position:absolute;left:3768;top:1761;width:333;height:550" type="shapetype_202">
              <v:wrap v:type="none"/>
              <v:fill type="solid" color2="black" detectmouseclick="t"/>
              <v:stroke color="black" joinstyle="miter" endcap="flat"/>
            </v:shape>
          </v:group>
        </w:pict>
      </w:r>
    </w:p>
    <w:p>
      <w:pPr>
        <w:pStyle w:val="ListParagraph"/>
        <w:numPr>
          <w:ilvl w:val="0"/>
          <w:numId w:val="9"/>
        </w:numPr>
        <w:rPr>
          <w:rFonts w:cs="Times New Roman"/>
          <w:sz w:val="22"/>
          <w:lang w:val="en-US"/>
        </w:rPr>
      </w:pPr>
      <w:r>
        <w:rPr>
          <w:rFonts w:cs="Times New Roman"/>
          <w:sz w:val="22"/>
          <w:lang w:val="en-US"/>
        </w:rPr>
        <w:t>less than 5%</w:t>
      </w:r>
    </w:p>
    <w:p>
      <w:pPr>
        <w:pStyle w:val="ListParagraph"/>
        <w:numPr>
          <w:ilvl w:val="0"/>
          <w:numId w:val="9"/>
        </w:numPr>
        <w:rPr>
          <w:rFonts w:cs="Times New Roman"/>
          <w:sz w:val="22"/>
          <w:lang w:val="en-US"/>
        </w:rPr>
      </w:pPr>
      <w:r>
        <w:rPr>
          <w:rFonts w:cs="Times New Roman"/>
          <w:sz w:val="22"/>
          <w:lang w:val="en-US"/>
        </w:rPr>
        <w:t>between 5% and 10%</w:t>
      </w:r>
    </w:p>
    <w:p>
      <w:pPr>
        <w:pStyle w:val="ListParagraph"/>
        <w:numPr>
          <w:ilvl w:val="0"/>
          <w:numId w:val="9"/>
        </w:numPr>
        <w:rPr>
          <w:rFonts w:cs="Times New Roman"/>
          <w:sz w:val="22"/>
          <w:lang w:val="en-US"/>
        </w:rPr>
      </w:pPr>
      <w:r>
        <w:rPr>
          <w:rFonts w:cs="Times New Roman"/>
          <w:sz w:val="22"/>
          <w:lang w:val="en-US"/>
        </w:rPr>
        <w:t>between 11 and 25%</w:t>
      </w:r>
    </w:p>
    <w:p>
      <w:pPr>
        <w:pStyle w:val="ListParagraph"/>
        <w:numPr>
          <w:ilvl w:val="0"/>
          <w:numId w:val="9"/>
        </w:numPr>
        <w:rPr>
          <w:rFonts w:cs="Times New Roman"/>
          <w:sz w:val="22"/>
          <w:lang w:val="en-US"/>
        </w:rPr>
      </w:pPr>
      <w:r>
        <w:rPr>
          <w:rFonts w:cs="Times New Roman"/>
          <w:sz w:val="22"/>
          <w:lang w:val="en-US"/>
        </w:rPr>
        <w:t>more than 25%</w:t>
      </w:r>
    </w:p>
    <w:p>
      <w:pPr>
        <w:pStyle w:val="ListParagraph"/>
        <w:numPr>
          <w:ilvl w:val="0"/>
          <w:numId w:val="9"/>
        </w:numPr>
        <w:rPr>
          <w:rFonts w:cs="Times New Roman"/>
          <w:sz w:val="22"/>
          <w:lang w:val="en-US"/>
        </w:rPr>
      </w:pPr>
      <w:r>
        <w:rPr>
          <w:rFonts w:cs="Times New Roman"/>
          <w:sz w:val="22"/>
          <w:lang w:val="en-US"/>
        </w:rPr>
        <w:t>not sure</w:t>
      </w:r>
    </w:p>
    <w:p>
      <w:pPr>
        <w:pStyle w:val="Normal"/>
        <w:rPr>
          <w:rFonts w:cs="Times New Roman"/>
          <w:sz w:val="22"/>
          <w:u w:val="single"/>
          <w:lang w:val="en-US"/>
        </w:rPr>
      </w:pPr>
      <w:r>
        <w:rPr>
          <w:rFonts w:cs="Times New Roman"/>
          <w:sz w:val="22"/>
          <w:u w:val="single"/>
          <w:lang w:val="en-US"/>
        </w:rPr>
      </w:r>
    </w:p>
    <w:p>
      <w:pPr>
        <w:pStyle w:val="Normal"/>
        <w:rPr>
          <w:rFonts w:cs="Times New Roman"/>
          <w:sz w:val="22"/>
          <w:u w:val="single"/>
          <w:lang w:val="en-US"/>
        </w:rPr>
      </w:pPr>
      <w:r>
        <w:rPr>
          <w:rFonts w:cs="Times New Roman"/>
          <w:sz w:val="22"/>
          <w:u w:val="single"/>
          <w:lang w:val="en-US"/>
        </w:rPr>
        <w:t xml:space="preserve">VACCINATION: </w:t>
      </w:r>
    </w:p>
    <w:p>
      <w:pPr>
        <w:pStyle w:val="ListParagraph"/>
        <w:numPr>
          <w:ilvl w:val="0"/>
          <w:numId w:val="1"/>
        </w:numPr>
        <w:rPr>
          <w:rFonts w:cs="Times New Roman"/>
          <w:sz w:val="22"/>
          <w:lang w:val="en-US"/>
        </w:rPr>
      </w:pPr>
      <w:r>
        <w:rPr>
          <w:rFonts w:cs="Times New Roman"/>
          <w:sz w:val="22"/>
          <w:lang w:val="en-US"/>
        </w:rPr>
        <w:t>Is there a FMD national vaccination strategy endorsed by your government?</w:t>
      </w:r>
      <w:r>
        <w:rPr>
          <w:rFonts w:cs="Times New Roman"/>
          <w:i/>
          <w:sz w:val="22"/>
          <w:lang w:val="en-US"/>
        </w:rPr>
        <w:t xml:space="preserve"> (exclusive</w:t>
      </w:r>
      <w:r>
        <w:rPr>
          <w:rFonts w:cs="Times New Roman"/>
          <w:sz w:val="22"/>
          <w:lang w:val="en-US"/>
        </w:rPr>
        <w:t>)</w:t>
      </w:r>
      <w:r>
        <w:pict>
          <v:rect fillcolor="#FFFFFF" strokecolor="#000000" strokeweight="0pt" style="position:absolute;width:16.7pt;height:13.35pt;mso-wrap-distance-left:9pt;mso-wrap-distance-right:9pt;mso-wrap-distance-top:0pt;mso-wrap-distance-bottom:0pt;margin-top:12.35pt;margin-left:132.95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13.25pt;margin-left:60.95pt">
            <v:textbox>
              <w:txbxContent>
                <w:p>
                  <w:pPr>
                    <w:pStyle w:val="FrameContents"/>
                    <w:rPr>
                      <w:lang w:val="en-US"/>
                    </w:rPr>
                  </w:pPr>
                  <w:r>
                    <w:rPr>
                      <w:lang w:val="en-US"/>
                    </w:rPr>
                    <w:t xml:space="preserve"> </w:t>
                  </w:r>
                </w:p>
              </w:txbxContent>
            </v:textbox>
          </v:rect>
        </w:pict>
      </w:r>
    </w:p>
    <w:p>
      <w:pPr>
        <w:pStyle w:val="ListParagraph"/>
        <w:rPr>
          <w:rFonts w:cs="Times New Roman"/>
          <w:sz w:val="22"/>
          <w:lang w:val="en-US"/>
        </w:rPr>
      </w:pPr>
      <w:r>
        <w:rPr>
          <w:rFonts w:cs="Times New Roman"/>
          <w:sz w:val="22"/>
          <w:lang w:val="en-US"/>
        </w:rPr>
        <w:t>Yes                      No</w:t>
      </w:r>
    </w:p>
    <w:p>
      <w:pPr>
        <w:pStyle w:val="ListParagraph"/>
        <w:rPr>
          <w:rFonts w:cs="Times New Roman"/>
          <w:sz w:val="22"/>
          <w:shd w:fill="808000" w:val="clear"/>
          <w:lang w:val="en-US"/>
        </w:rPr>
      </w:pPr>
      <w:r>
        <w:rPr>
          <w:rFonts w:cs="Times New Roman"/>
          <w:sz w:val="22"/>
          <w:shd w:fill="808000" w:val="clear"/>
          <w:lang w:val="en-US"/>
        </w:rPr>
      </w:r>
    </w:p>
    <w:p>
      <w:pPr>
        <w:pStyle w:val="ListParagraph"/>
        <w:rPr>
          <w:rFonts w:cs="Times New Roman"/>
          <w:sz w:val="22"/>
          <w:shd w:fill="808000" w:val="clear"/>
          <w:lang w:val="en-US"/>
        </w:rPr>
      </w:pPr>
      <w:r>
        <w:rPr>
          <w:rFonts w:cs="Times New Roman"/>
          <w:sz w:val="22"/>
          <w:shd w:fill="808000" w:val="clear"/>
          <w:lang w:val="en-US"/>
        </w:rPr>
      </w:r>
    </w:p>
    <w:p>
      <w:pPr>
        <w:pStyle w:val="ListParagraph"/>
        <w:rPr>
          <w:rFonts w:cs="Times New Roman"/>
          <w:sz w:val="22"/>
          <w:shd w:fill="808000" w:val="clear"/>
          <w:lang w:val="en-US"/>
        </w:rPr>
      </w:pPr>
      <w:r>
        <w:rPr>
          <w:rFonts w:cs="Times New Roman"/>
          <w:sz w:val="22"/>
          <w:shd w:fill="808000" w:val="clear"/>
          <w:lang w:val="en-US"/>
        </w:rPr>
      </w:r>
    </w:p>
    <w:p>
      <w:pPr>
        <w:pStyle w:val="ListParagraph"/>
        <w:rPr>
          <w:rFonts w:cs="Times New Roman"/>
          <w:sz w:val="22"/>
          <w:shd w:fill="808000" w:val="clear"/>
          <w:lang w:val="en-US"/>
        </w:rPr>
      </w:pPr>
      <w:r>
        <w:rPr>
          <w:rFonts w:cs="Times New Roman"/>
          <w:sz w:val="22"/>
          <w:shd w:fill="808000" w:val="clear"/>
          <w:lang w:val="en-US"/>
        </w:rPr>
      </w:r>
    </w:p>
    <w:p>
      <w:pPr>
        <w:pStyle w:val="ListParagraph"/>
        <w:numPr>
          <w:ilvl w:val="0"/>
          <w:numId w:val="1"/>
        </w:numPr>
        <w:rPr>
          <w:rFonts w:cs="Times New Roman"/>
          <w:sz w:val="22"/>
        </w:rPr>
      </w:pPr>
      <w:r>
        <w:rPr>
          <w:rFonts w:cs="Times New Roman"/>
          <w:sz w:val="22"/>
          <w:lang w:val="en-US"/>
        </w:rPr>
        <w:t>If yes, Please provide the information</w:t>
      </w:r>
      <w:r>
        <w:rPr>
          <w:rFonts w:cs="Times New Roman"/>
          <w:sz w:val="22"/>
        </w:rPr>
        <w:t xml:space="preserve"> for the following species (</w:t>
      </w:r>
      <w:r>
        <w:rPr>
          <w:rFonts w:cs="Times New Roman"/>
          <w:i/>
          <w:sz w:val="22"/>
        </w:rPr>
        <w:t>check appropriate boxes</w:t>
      </w:r>
      <w:r>
        <w:rPr>
          <w:rFonts w:cs="Times New Roman"/>
          <w:sz w:val="22"/>
        </w:rPr>
        <w:t>)</w:t>
      </w:r>
    </w:p>
    <w:p>
      <w:pPr>
        <w:pStyle w:val="ListParagraph"/>
        <w:rPr>
          <w:rFonts w:cs="Times New Roman"/>
          <w:i/>
          <w:sz w:val="22"/>
        </w:rPr>
      </w:pPr>
      <w:r>
        <w:rPr>
          <w:rFonts w:cs="Times New Roman"/>
          <w:i/>
          <w:sz w:val="22"/>
        </w:rPr>
      </w:r>
    </w:p>
    <w:p>
      <w:pPr>
        <w:pStyle w:val="ListParagraph"/>
        <w:numPr>
          <w:ilvl w:val="0"/>
          <w:numId w:val="10"/>
        </w:numPr>
        <w:rPr>
          <w:rFonts w:cs="Times New Roman"/>
          <w:sz w:val="22"/>
          <w:lang w:val="en-US"/>
        </w:rPr>
      </w:pPr>
      <w:r>
        <w:rPr>
          <w:rFonts w:cs="Times New Roman"/>
          <w:sz w:val="22"/>
          <w:u w:val="single"/>
          <w:lang w:val="en-US"/>
        </w:rPr>
        <w:t>Large Ruminants</w:t>
      </w:r>
      <w:r>
        <w:rPr>
          <w:rFonts w:cs="Times New Roman"/>
          <w:sz w:val="22"/>
          <w:lang w:val="en-US"/>
        </w:rPr>
        <w:t>:</w:t>
        <w:tab/>
        <w:tab/>
      </w:r>
    </w:p>
    <w:p>
      <w:pPr>
        <w:pStyle w:val="ListParagraph"/>
        <w:numPr>
          <w:ilvl w:val="0"/>
          <w:numId w:val="11"/>
        </w:numPr>
        <w:rPr>
          <w:rFonts w:cs="Times New Roman"/>
          <w:sz w:val="22"/>
          <w:lang w:val="en-US"/>
        </w:rPr>
      </w:pPr>
      <w:r>
        <w:rPr>
          <w:rFonts w:cs="Times New Roman"/>
          <w:sz w:val="22"/>
          <w:lang w:val="en-US"/>
        </w:rPr>
        <w:t>Most recent implemented Year: ____________</w:t>
      </w:r>
      <w:r>
        <w:pict>
          <v:rect fillcolor="#FFFFFF" strokecolor="#000000" strokeweight="0pt" style="position:absolute;width:16.7pt;height:13.35pt;mso-wrap-distance-left:9pt;mso-wrap-distance-right:9pt;mso-wrap-distance-top:0pt;mso-wrap-distance-bottom:0pt;margin-top:12.1pt;margin-left:160.9pt">
            <v:textbox>
              <w:txbxContent>
                <w:p>
                  <w:pPr>
                    <w:pStyle w:val="FrameContents"/>
                    <w:rPr>
                      <w:lang w:val="en-US"/>
                    </w:rPr>
                  </w:pPr>
                  <w:r>
                    <w:rPr>
                      <w:lang w:val="en-US"/>
                    </w:rPr>
                    <w:t xml:space="preserve"> </w:t>
                  </w:r>
                </w:p>
              </w:txbxContent>
            </v:textbox>
          </v:rect>
        </w:pict>
      </w:r>
    </w:p>
    <w:p>
      <w:pPr>
        <w:pStyle w:val="ListParagraph"/>
        <w:numPr>
          <w:ilvl w:val="0"/>
          <w:numId w:val="11"/>
        </w:numPr>
        <w:rPr>
          <w:rFonts w:cs="Times New Roman"/>
          <w:sz w:val="22"/>
          <w:lang w:val="en-US"/>
        </w:rPr>
      </w:pPr>
      <w:r>
        <w:rPr>
          <w:rFonts w:cs="Times New Roman"/>
          <w:sz w:val="22"/>
          <w:lang w:val="en-US"/>
        </w:rPr>
        <w:t>Voluntary</w:t>
        <w:tab/>
        <w:t xml:space="preserve">;       Compulsory            </w:t>
      </w:r>
      <w:r>
        <w:rPr>
          <w:rFonts w:cs="Times New Roman"/>
          <w:i/>
          <w:sz w:val="22"/>
          <w:lang w:val="en-US"/>
        </w:rPr>
        <w:t>(exclusive</w:t>
      </w:r>
      <w:r>
        <w:rPr>
          <w:rFonts w:cs="Times New Roman"/>
          <w:sz w:val="22"/>
          <w:lang w:val="en-US"/>
        </w:rPr>
        <w:t>)</w:t>
      </w:r>
      <w:r>
        <w:pict>
          <v:rect fillcolor="#FFFFFF" strokecolor="#000000" strokeweight="0pt" style="position:absolute;width:16.7pt;height:13.35pt;mso-wrap-distance-left:9pt;mso-wrap-distance-right:9pt;mso-wrap-distance-top:0pt;mso-wrap-distance-bottom:0pt;margin-top:0.55pt;margin-left:265.05pt">
            <v:textbox>
              <w:txbxContent>
                <w:p>
                  <w:pPr>
                    <w:pStyle w:val="FrameContents"/>
                    <w:rPr>
                      <w:lang w:val="en-US"/>
                    </w:rPr>
                  </w:pPr>
                  <w:r>
                    <w:rPr>
                      <w:lang w:val="en-US"/>
                    </w:rPr>
                    <w:t xml:space="preserve"> </w:t>
                  </w:r>
                </w:p>
              </w:txbxContent>
            </v:textbox>
          </v:rect>
        </w:pict>
      </w:r>
    </w:p>
    <w:p>
      <w:pPr>
        <w:pStyle w:val="ListParagraph"/>
        <w:numPr>
          <w:ilvl w:val="0"/>
          <w:numId w:val="11"/>
        </w:numPr>
        <w:rPr>
          <w:rFonts w:cs="Times New Roman"/>
          <w:sz w:val="22"/>
          <w:lang w:val="en-US"/>
        </w:rPr>
      </w:pPr>
      <w:r>
        <w:rPr>
          <w:rFonts w:cs="Times New Roman"/>
          <w:sz w:val="22"/>
          <w:lang w:val="en-US"/>
        </w:rPr>
        <w:t>Uniform vaccination – all administrative regions are involved</w:t>
        <w:tab/>
        <w:t xml:space="preserve">       </w:t>
      </w:r>
      <w:r>
        <w:rPr>
          <w:rFonts w:cs="Times New Roman"/>
          <w:i/>
          <w:sz w:val="22"/>
          <w:lang w:val="en-US"/>
        </w:rPr>
        <w:t>(exclusive</w:t>
      </w:r>
      <w:r>
        <w:rPr>
          <w:rFonts w:cs="Times New Roman"/>
          <w:sz w:val="22"/>
          <w:lang w:val="en-US"/>
        </w:rPr>
        <w:t>)</w:t>
      </w:r>
      <w:r>
        <w:pict>
          <v:rect fillcolor="#FFFFFF" strokecolor="#000000" strokeweight="0pt" style="position:absolute;width:16.7pt;height:13.35pt;mso-wrap-distance-left:9pt;mso-wrap-distance-right:9pt;mso-wrap-distance-top:0pt;mso-wrap-distance-bottom:0pt;margin-top:-5.05pt;margin-left:389.7pt">
            <v:textbox>
              <w:txbxContent>
                <w:p>
                  <w:pPr>
                    <w:pStyle w:val="FrameContents"/>
                    <w:rPr>
                      <w:lang w:val="en-US"/>
                    </w:rPr>
                  </w:pPr>
                  <w:r>
                    <w:rPr>
                      <w:lang w:val="en-US"/>
                    </w:rPr>
                    <w:t xml:space="preserve"> </w:t>
                  </w:r>
                </w:p>
              </w:txbxContent>
            </v:textbox>
          </v:rect>
        </w:pict>
      </w:r>
    </w:p>
    <w:p>
      <w:pPr>
        <w:pStyle w:val="ListParagraph"/>
        <w:ind w:left="2160" w:right="0" w:hanging="0"/>
        <w:rPr>
          <w:rFonts w:cs="Times New Roman"/>
          <w:sz w:val="22"/>
          <w:lang w:val="en-US"/>
        </w:rPr>
      </w:pPr>
      <w:r>
        <w:rPr>
          <w:rFonts w:cs="Times New Roman"/>
          <w:sz w:val="22"/>
          <w:lang w:val="en-US"/>
        </w:rPr>
        <w:t xml:space="preserve">Non-uniform vaccination – different programs that are best described as: </w:t>
      </w:r>
      <w:r>
        <w:rPr>
          <w:rFonts w:cs="Times New Roman"/>
          <w:i/>
          <w:sz w:val="22"/>
          <w:lang w:val="en-US"/>
        </w:rPr>
        <w:t>(exclusive</w:t>
      </w:r>
      <w:r>
        <w:rPr>
          <w:rFonts w:cs="Times New Roman"/>
          <w:sz w:val="22"/>
          <w:lang w:val="en-US"/>
        </w:rPr>
        <w:t>)</w:t>
      </w:r>
      <w:r>
        <w:pict>
          <v:rect fillcolor="#FFFFFF" strokecolor="#000000" strokeweight="0pt" style="position:absolute;width:16.7pt;height:13.35pt;mso-wrap-distance-left:9pt;mso-wrap-distance-right:9pt;mso-wrap-distance-top:0pt;mso-wrap-distance-bottom:0pt;margin-top:27.4pt;margin-left:324pt">
            <v:textbox>
              <w:txbxContent>
                <w:p>
                  <w:pPr>
                    <w:pStyle w:val="FrameContents"/>
                    <w:rPr>
                      <w:lang w:val="en-US"/>
                    </w:rPr>
                  </w:pPr>
                  <w:r>
                    <w:rPr>
                      <w:lang w:val="en-US"/>
                    </w:rPr>
                    <w:t xml:space="preserve"> </w:t>
                  </w:r>
                  <w:r>
                    <w:rPr>
                      <w:lang w:val="en-US"/>
                    </w:rPr>
                    <w:drawing>
                      <wp:inline distT="0" distB="0" distL="0" distR="0">
                        <wp:extent cx="20320" cy="1524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p>
    <w:p>
      <w:pPr>
        <w:pStyle w:val="ListParagraph"/>
        <w:numPr>
          <w:ilvl w:val="3"/>
          <w:numId w:val="24"/>
        </w:numPr>
        <w:rPr>
          <w:rFonts w:cs="Times New Roman"/>
          <w:sz w:val="22"/>
        </w:rPr>
      </w:pPr>
      <w:r>
        <w:rPr>
          <w:rFonts w:cs="Times New Roman"/>
          <w:sz w:val="22"/>
        </w:rPr>
        <w:t>Zonal – geographic area of the country</w:t>
      </w:r>
      <w:r>
        <w:pict>
          <v:rect fillcolor="#FFFFFF" strokecolor="#000000" strokeweight="0pt" style="position:absolute;width:16.7pt;height:13.35pt;mso-wrap-distance-left:9pt;mso-wrap-distance-right:9pt;mso-wrap-distance-top:0pt;mso-wrap-distance-bottom:0pt;margin-top:13.6pt;margin-left:389.5pt">
            <v:textbox>
              <w:txbxContent>
                <w:p>
                  <w:pPr>
                    <w:pStyle w:val="FrameContents"/>
                    <w:rPr>
                      <w:lang w:val="en-US"/>
                    </w:rPr>
                  </w:pPr>
                  <w:r>
                    <w:rPr>
                      <w:lang w:val="en-US"/>
                    </w:rPr>
                    <w:t xml:space="preserve"> </w:t>
                  </w:r>
                  <w:r>
                    <w:rPr>
                      <w:lang w:val="en-US"/>
                    </w:rPr>
                    <w:drawing>
                      <wp:inline distT="0" distB="0" distL="0" distR="0">
                        <wp:extent cx="20320" cy="1524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p>
    <w:p>
      <w:pPr>
        <w:pStyle w:val="ListParagraph"/>
        <w:numPr>
          <w:ilvl w:val="3"/>
          <w:numId w:val="24"/>
        </w:numPr>
        <w:rPr>
          <w:rFonts w:cs="Times New Roman"/>
          <w:sz w:val="22"/>
        </w:rPr>
      </w:pPr>
      <w:r>
        <w:rPr>
          <w:rFonts w:cs="Times New Roman"/>
          <w:sz w:val="22"/>
        </w:rPr>
        <w:t>Sectorial – production system such as dairy, beef, etc</w:t>
      </w:r>
    </w:p>
    <w:p>
      <w:pPr>
        <w:pStyle w:val="ListParagraph"/>
        <w:numPr>
          <w:ilvl w:val="3"/>
          <w:numId w:val="24"/>
        </w:numPr>
        <w:rPr>
          <w:rFonts w:cs="Times New Roman"/>
          <w:sz w:val="22"/>
        </w:rPr>
      </w:pPr>
      <w:r>
        <w:rPr>
          <w:rFonts w:cs="Times New Roman"/>
          <w:sz w:val="22"/>
        </w:rPr>
        <w:t xml:space="preserve">Targeted – applying vaccination specifically to certain species, age    categories, locations with added risk of FMD infection, etc </w:t>
      </w:r>
      <w:r>
        <w:pict>
          <v:rect fillcolor="#FFFFFF" strokecolor="#000000" strokeweight="0pt" style="position:absolute;width:16.7pt;height:13.35pt;mso-wrap-distance-left:9pt;mso-wrap-distance-right:9pt;mso-wrap-distance-top:0pt;mso-wrap-distance-bottom:0pt;margin-top:25.9pt;margin-left:331.5pt">
            <v:textbox>
              <w:txbxContent>
                <w:p>
                  <w:pPr>
                    <w:pStyle w:val="FrameContents"/>
                    <w:rPr>
                      <w:lang w:val="en-US"/>
                    </w:rPr>
                  </w:pPr>
                  <w:r>
                    <w:rPr>
                      <w:lang w:val="en-US"/>
                    </w:rPr>
                    <w:t xml:space="preserve"> </w:t>
                  </w:r>
                  <w:r>
                    <w:rPr>
                      <w:lang w:val="en-US"/>
                    </w:rPr>
                    <w:drawing>
                      <wp:inline distT="0" distB="0" distL="0" distR="0">
                        <wp:extent cx="20320" cy="15240"/>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r>
        <w:pict>
          <v:rect fillcolor="#FFFFFF" strokecolor="#000000" strokeweight="0pt" style="position:absolute;width:16.7pt;height:13.35pt;mso-wrap-distance-left:9pt;mso-wrap-distance-right:9pt;mso-wrap-distance-top:0pt;mso-wrap-distance-bottom:0pt;margin-top:12.65pt;margin-left:414.3pt">
            <v:textbox>
              <w:txbxContent>
                <w:p>
                  <w:pPr>
                    <w:pStyle w:val="FrameContents"/>
                    <w:rPr>
                      <w:lang w:val="en-US"/>
                    </w:rPr>
                  </w:pPr>
                  <w:r>
                    <w:rPr>
                      <w:lang w:val="en-US"/>
                    </w:rPr>
                    <w:t xml:space="preserve"> </w:t>
                  </w:r>
                  <w:r>
                    <w:rPr>
                      <w:lang w:val="en-US"/>
                    </w:rPr>
                    <w:drawing>
                      <wp:inline distT="0" distB="0" distL="0" distR="0">
                        <wp:extent cx="20320" cy="15240"/>
                        <wp:effectExtent l="0" t="0" r="0" b="0"/>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p>
    <w:p>
      <w:pPr>
        <w:pStyle w:val="ListParagraph"/>
        <w:ind w:left="2160" w:right="0" w:hanging="0"/>
        <w:rPr>
          <w:rFonts w:cs="Times New Roman"/>
          <w:sz w:val="22"/>
        </w:rPr>
      </w:pPr>
      <w:r>
        <w:rPr>
          <w:rFonts w:cs="Times New Roman"/>
          <w:sz w:val="22"/>
        </w:rPr>
        <w:t>Ring vaccination in response to a FMD outbreak</w:t>
      </w:r>
    </w:p>
    <w:p>
      <w:pPr>
        <w:pStyle w:val="ListParagraph"/>
        <w:ind w:left="2160" w:right="0" w:hanging="0"/>
        <w:rPr>
          <w:rFonts w:cs="Times New Roman"/>
          <w:sz w:val="22"/>
        </w:rPr>
      </w:pPr>
      <w:r>
        <w:rPr>
          <w:rFonts w:cs="Times New Roman"/>
          <w:sz w:val="22"/>
        </w:rPr>
        <w:t>Other:________________________________</w:t>
      </w:r>
    </w:p>
    <w:p>
      <w:pPr>
        <w:pStyle w:val="ListParagraph"/>
        <w:ind w:left="2160" w:right="0" w:hanging="0"/>
        <w:rPr>
          <w:rFonts w:cs="Times New Roman"/>
          <w:sz w:val="22"/>
        </w:rPr>
      </w:pPr>
      <w:r>
        <w:rPr>
          <w:rFonts w:cs="Times New Roman"/>
          <w:sz w:val="22"/>
        </w:rPr>
      </w:r>
    </w:p>
    <w:p>
      <w:pPr>
        <w:pStyle w:val="ListParagraph"/>
        <w:ind w:left="2160" w:right="0" w:hanging="0"/>
        <w:rPr>
          <w:rFonts w:cs="Times New Roman"/>
          <w:sz w:val="22"/>
        </w:rPr>
      </w:pPr>
      <w:r>
        <w:rPr>
          <w:rFonts w:cs="Times New Roman"/>
          <w:sz w:val="22"/>
        </w:rPr>
      </w:r>
    </w:p>
    <w:p>
      <w:pPr>
        <w:pStyle w:val="ListParagraph"/>
        <w:numPr>
          <w:ilvl w:val="0"/>
          <w:numId w:val="10"/>
        </w:numPr>
        <w:rPr>
          <w:rFonts w:cs="Times New Roman"/>
          <w:sz w:val="22"/>
          <w:lang w:val="en-US"/>
        </w:rPr>
      </w:pPr>
      <w:r>
        <w:rPr>
          <w:rFonts w:cs="Times New Roman"/>
          <w:sz w:val="22"/>
          <w:u w:val="single"/>
          <w:lang w:val="en-US"/>
        </w:rPr>
        <w:t>Small Ruminants</w:t>
      </w:r>
      <w:r>
        <w:rPr>
          <w:rFonts w:cs="Times New Roman"/>
          <w:sz w:val="22"/>
          <w:lang w:val="en-US"/>
        </w:rPr>
        <w:t>:</w:t>
        <w:tab/>
        <w:t xml:space="preserve"> Sheep:              Goats: </w:t>
        <w:tab/>
      </w:r>
      <w:r>
        <w:pict>
          <v:rect fillcolor="#FFFFFF" strokecolor="#000000" strokeweight="0pt" style="position:absolute;width:16.7pt;height:13.35pt;mso-wrap-distance-left:9pt;mso-wrap-distance-right:9pt;mso-wrap-distance-top:0pt;mso-wrap-distance-bottom:0pt;margin-top:-0.15pt;margin-left:284.3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0.1pt;margin-left:221.05pt">
            <v:textbox>
              <w:txbxContent>
                <w:p>
                  <w:pPr>
                    <w:pStyle w:val="FrameContents"/>
                    <w:rPr>
                      <w:lang w:val="en-US"/>
                    </w:rPr>
                  </w:pPr>
                  <w:r>
                    <w:rPr>
                      <w:lang w:val="en-US"/>
                    </w:rPr>
                    <w:t xml:space="preserve"> </w:t>
                  </w:r>
                </w:p>
              </w:txbxContent>
            </v:textbox>
          </v:rect>
        </w:pict>
      </w:r>
    </w:p>
    <w:p>
      <w:pPr>
        <w:pStyle w:val="ListParagraph"/>
        <w:numPr>
          <w:ilvl w:val="0"/>
          <w:numId w:val="28"/>
        </w:numPr>
        <w:rPr>
          <w:rFonts w:cs="Times New Roman"/>
          <w:sz w:val="22"/>
        </w:rPr>
      </w:pPr>
      <w:r>
        <w:rPr>
          <w:rFonts w:cs="Times New Roman"/>
          <w:sz w:val="22"/>
        </w:rPr>
        <w:t>Most recent implemented Year: ____________</w:t>
      </w:r>
      <w:r>
        <w:pict>
          <v:rect fillcolor="#FFFFFF" strokecolor="#000000" strokeweight="0pt" style="position:absolute;width:16.7pt;height:13.35pt;mso-wrap-distance-left:9pt;mso-wrap-distance-right:9pt;mso-wrap-distance-top:0pt;mso-wrap-distance-bottom:0pt;margin-top:12.1pt;margin-left:268.8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12.1pt;margin-left:160.9pt">
            <v:textbox>
              <w:txbxContent>
                <w:p>
                  <w:pPr>
                    <w:pStyle w:val="FrameContents"/>
                    <w:rPr>
                      <w:lang w:val="en-US"/>
                    </w:rPr>
                  </w:pPr>
                  <w:r>
                    <w:rPr>
                      <w:lang w:val="en-US"/>
                    </w:rPr>
                    <w:t xml:space="preserve"> </w:t>
                  </w:r>
                </w:p>
              </w:txbxContent>
            </v:textbox>
          </v:rect>
        </w:pict>
      </w:r>
    </w:p>
    <w:p>
      <w:pPr>
        <w:pStyle w:val="ListParagraph"/>
        <w:numPr>
          <w:ilvl w:val="0"/>
          <w:numId w:val="28"/>
        </w:numPr>
        <w:rPr>
          <w:rFonts w:cs="Times New Roman"/>
          <w:sz w:val="22"/>
          <w:lang w:val="en-US"/>
        </w:rPr>
      </w:pPr>
      <w:r>
        <w:rPr>
          <w:rFonts w:cs="Times New Roman"/>
          <w:sz w:val="22"/>
        </w:rPr>
        <w:t>Voluntary</w:t>
        <w:tab/>
        <w:t xml:space="preserve">;       Compulsory             </w:t>
      </w:r>
      <w:r>
        <w:rPr>
          <w:rFonts w:cs="Times New Roman"/>
          <w:i/>
          <w:sz w:val="22"/>
          <w:lang w:val="en-US"/>
        </w:rPr>
        <w:t>(exclusive</w:t>
      </w:r>
      <w:r>
        <w:rPr>
          <w:rFonts w:cs="Times New Roman"/>
          <w:sz w:val="22"/>
          <w:lang w:val="en-US"/>
        </w:rPr>
        <w:t>)</w:t>
      </w:r>
    </w:p>
    <w:p>
      <w:pPr>
        <w:pStyle w:val="ListParagraph"/>
        <w:numPr>
          <w:ilvl w:val="0"/>
          <w:numId w:val="28"/>
        </w:numPr>
        <w:rPr>
          <w:rFonts w:cs="Times New Roman"/>
          <w:sz w:val="22"/>
          <w:lang w:val="en-US"/>
        </w:rPr>
      </w:pPr>
      <w:r>
        <w:rPr>
          <w:rFonts w:cs="Times New Roman"/>
          <w:sz w:val="22"/>
        </w:rPr>
        <w:t>Uniform vaccination – all administrative regions are involved</w:t>
        <w:tab/>
        <w:t xml:space="preserve">     </w:t>
      </w:r>
      <w:r>
        <w:rPr>
          <w:rFonts w:cs="Times New Roman"/>
          <w:i/>
          <w:sz w:val="22"/>
          <w:lang w:val="en-US"/>
        </w:rPr>
        <w:t>(exclusive</w:t>
      </w:r>
      <w:r>
        <w:rPr>
          <w:rFonts w:cs="Times New Roman"/>
          <w:sz w:val="22"/>
          <w:lang w:val="en-US"/>
        </w:rPr>
        <w:t>)</w:t>
        <w:tab/>
      </w:r>
      <w:r>
        <w:pict>
          <v:rect fillcolor="#FFFFFF" strokecolor="#000000" strokeweight="0pt" style="position:absolute;width:16.7pt;height:13.35pt;mso-wrap-distance-left:9pt;mso-wrap-distance-right:9pt;mso-wrap-distance-top:0pt;mso-wrap-distance-bottom:0pt;margin-top:-1.9pt;margin-left:389.75pt">
            <v:textbox>
              <w:txbxContent>
                <w:p>
                  <w:pPr>
                    <w:pStyle w:val="FrameContents"/>
                    <w:rPr>
                      <w:lang w:val="en-US"/>
                    </w:rPr>
                  </w:pPr>
                  <w:r>
                    <w:rPr>
                      <w:lang w:val="en-US"/>
                    </w:rPr>
                    <w:t xml:space="preserve"> </w:t>
                  </w:r>
                </w:p>
              </w:txbxContent>
            </v:textbox>
          </v:rect>
        </w:pict>
      </w:r>
    </w:p>
    <w:p>
      <w:pPr>
        <w:pStyle w:val="ListParagraph"/>
        <w:ind w:left="2160" w:right="0" w:hanging="0"/>
        <w:rPr>
          <w:rFonts w:cs="Times New Roman"/>
          <w:sz w:val="22"/>
          <w:lang w:val="en-US"/>
        </w:rPr>
      </w:pPr>
      <w:r>
        <w:rPr>
          <w:rFonts w:cs="Times New Roman"/>
          <w:sz w:val="22"/>
          <w:lang w:val="en-US"/>
        </w:rPr>
        <w:t>Non-uniform vaccination – different programs that are best described as:</w:t>
      </w:r>
    </w:p>
    <w:p>
      <w:pPr>
        <w:pStyle w:val="ListParagraph"/>
        <w:numPr>
          <w:ilvl w:val="3"/>
          <w:numId w:val="24"/>
        </w:numPr>
        <w:rPr>
          <w:rFonts w:cs="Times New Roman"/>
          <w:sz w:val="22"/>
        </w:rPr>
      </w:pPr>
      <w:r>
        <w:rPr>
          <w:rFonts w:cs="Times New Roman"/>
          <w:sz w:val="22"/>
        </w:rPr>
        <w:t>Zonal – geographic area of the country</w:t>
      </w:r>
      <w:r>
        <w:pict>
          <v:rect fillcolor="#FFFFFF" strokecolor="#000000" strokeweight="0pt" style="position:absolute;width:16.7pt;height:13.35pt;mso-wrap-distance-left:9pt;mso-wrap-distance-right:9pt;mso-wrap-distance-top:0pt;mso-wrap-distance-bottom:0pt;margin-top:13.35pt;margin-left:406.1pt">
            <v:textbox>
              <w:txbxContent>
                <w:p>
                  <w:pPr>
                    <w:pStyle w:val="FrameContents"/>
                    <w:rPr>
                      <w:lang w:val="en-US"/>
                    </w:rPr>
                  </w:pPr>
                  <w:r>
                    <w:rPr>
                      <w:lang w:val="en-US"/>
                    </w:rPr>
                    <w:t xml:space="preserve"> </w:t>
                  </w:r>
                  <w:r>
                    <w:rPr>
                      <w:lang w:val="en-US"/>
                    </w:rPr>
                    <w:drawing>
                      <wp:inline distT="0" distB="0" distL="0" distR="0">
                        <wp:extent cx="20320" cy="15240"/>
                        <wp:effectExtent l="0" t="0" r="0" b="0"/>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r>
        <w:pict>
          <v:rect fillcolor="#FFFFFF" strokecolor="#000000" strokeweight="0pt" style="position:absolute;width:16.7pt;height:13.35pt;mso-wrap-distance-left:9pt;mso-wrap-distance-right:9pt;mso-wrap-distance-top:0pt;mso-wrap-distance-bottom:0pt;margin-top:0.1pt;margin-left:327.2pt">
            <v:textbox>
              <w:txbxContent>
                <w:p>
                  <w:pPr>
                    <w:pStyle w:val="FrameContents"/>
                    <w:rPr>
                      <w:lang w:val="en-US"/>
                    </w:rPr>
                  </w:pPr>
                  <w:r>
                    <w:rPr>
                      <w:lang w:val="en-US"/>
                    </w:rPr>
                    <w:t xml:space="preserve"> </w:t>
                  </w:r>
                  <w:r>
                    <w:rPr>
                      <w:lang w:val="en-US"/>
                    </w:rPr>
                    <w:drawing>
                      <wp:inline distT="0" distB="0" distL="0" distR="0">
                        <wp:extent cx="20320" cy="15240"/>
                        <wp:effectExtent l="0" t="0" r="0" b="0"/>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p>
    <w:p>
      <w:pPr>
        <w:pStyle w:val="ListParagraph"/>
        <w:numPr>
          <w:ilvl w:val="3"/>
          <w:numId w:val="24"/>
        </w:numPr>
        <w:rPr>
          <w:rFonts w:cs="Times New Roman"/>
          <w:sz w:val="22"/>
        </w:rPr>
      </w:pPr>
      <w:r>
        <w:rPr>
          <w:rFonts w:cs="Times New Roman"/>
          <w:sz w:val="22"/>
        </w:rPr>
        <w:t>Sectorial – production system such as dairy, fattering, etc</w:t>
      </w:r>
    </w:p>
    <w:p>
      <w:pPr>
        <w:pStyle w:val="ListParagraph"/>
        <w:numPr>
          <w:ilvl w:val="3"/>
          <w:numId w:val="24"/>
        </w:numPr>
        <w:rPr>
          <w:rFonts w:cs="Times New Roman"/>
          <w:sz w:val="22"/>
        </w:rPr>
      </w:pPr>
      <w:r>
        <w:rPr>
          <w:rFonts w:cs="Times New Roman"/>
          <w:sz w:val="22"/>
        </w:rPr>
        <w:t xml:space="preserve">Targeted – applying vaccination specifically to certain species, age    categories, locations with added risk of FMD infection, etc </w:t>
      </w:r>
      <w:r>
        <w:pict>
          <v:rect fillcolor="#FFFFFF" strokecolor="#000000" strokeweight="0pt" style="position:absolute;width:16.7pt;height:13.35pt;mso-wrap-distance-left:9pt;mso-wrap-distance-right:9pt;mso-wrap-distance-top:0pt;mso-wrap-distance-bottom:0pt;margin-top:11.9pt;margin-left:415.25pt">
            <v:textbox>
              <w:txbxContent>
                <w:p>
                  <w:pPr>
                    <w:pStyle w:val="FrameContents"/>
                    <w:rPr>
                      <w:lang w:val="en-US"/>
                    </w:rPr>
                  </w:pPr>
                  <w:r>
                    <w:rPr>
                      <w:lang w:val="en-US"/>
                    </w:rPr>
                    <w:t xml:space="preserve"> </w:t>
                  </w:r>
                  <w:r>
                    <w:rPr>
                      <w:lang w:val="en-US"/>
                    </w:rPr>
                    <w:drawing>
                      <wp:inline distT="0" distB="0" distL="0" distR="0">
                        <wp:extent cx="20320" cy="15240"/>
                        <wp:effectExtent l="0" t="0" r="0" b="0"/>
                        <wp:docPr id="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
                                <pic:cNvPicPr>
                                  <a:picLocks noChangeAspect="1" noChangeArrowheads="1"/>
                                </pic:cNvPicPr>
                              </pic:nvPicPr>
                              <pic:blipFill>
                                <a:blip r:embed="rId8"/>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p>
    <w:p>
      <w:pPr>
        <w:pStyle w:val="ListParagraph"/>
        <w:ind w:left="2160" w:right="0" w:hanging="0"/>
        <w:rPr>
          <w:rFonts w:cs="Times New Roman"/>
          <w:sz w:val="22"/>
        </w:rPr>
      </w:pPr>
      <w:r>
        <w:rPr>
          <w:rFonts w:cs="Times New Roman"/>
          <w:sz w:val="22"/>
        </w:rPr>
        <w:t>Ring vaccination in response to a FMD outbreak</w:t>
      </w:r>
      <w:r>
        <w:pict>
          <v:rect fillcolor="#FFFFFF" strokecolor="#000000" strokeweight="0pt" style="position:absolute;width:16.7pt;height:13.35pt;mso-wrap-distance-left:9pt;mso-wrap-distance-right:9pt;mso-wrap-distance-top:0pt;mso-wrap-distance-bottom:0pt;margin-top:2.25pt;margin-left:329.45pt">
            <v:textbox>
              <w:txbxContent>
                <w:p>
                  <w:pPr>
                    <w:pStyle w:val="FrameContents"/>
                    <w:rPr>
                      <w:lang w:val="en-US"/>
                    </w:rPr>
                  </w:pPr>
                  <w:r>
                    <w:rPr>
                      <w:lang w:val="en-US"/>
                    </w:rPr>
                    <w:t xml:space="preserve"> </w:t>
                  </w:r>
                  <w:r>
                    <w:rPr>
                      <w:lang w:val="en-US"/>
                    </w:rPr>
                    <w:drawing>
                      <wp:inline distT="0" distB="0" distL="0" distR="0">
                        <wp:extent cx="20320" cy="15240"/>
                        <wp:effectExtent l="0" t="0" r="0" b="0"/>
                        <wp:docPr id="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
                                <pic:cNvPicPr>
                                  <a:picLocks noChangeAspect="1" noChangeArrowheads="1"/>
                                </pic:cNvPicPr>
                              </pic:nvPicPr>
                              <pic:blipFill>
                                <a:blip r:embed="rId9"/>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p>
    <w:p>
      <w:pPr>
        <w:pStyle w:val="ListParagraph"/>
        <w:ind w:left="2160" w:right="0" w:hanging="0"/>
        <w:rPr>
          <w:rFonts w:cs="Times New Roman"/>
          <w:sz w:val="22"/>
        </w:rPr>
      </w:pPr>
      <w:r>
        <w:rPr>
          <w:rFonts w:cs="Times New Roman"/>
          <w:sz w:val="22"/>
        </w:rPr>
        <w:t>Other:________________________________</w:t>
      </w:r>
    </w:p>
    <w:p>
      <w:pPr>
        <w:pStyle w:val="ListParagraph"/>
        <w:ind w:left="2160" w:right="0" w:hanging="0"/>
        <w:rPr>
          <w:rFonts w:cs="Times New Roman"/>
          <w:sz w:val="22"/>
        </w:rPr>
      </w:pPr>
      <w:r>
        <w:rPr>
          <w:rFonts w:cs="Times New Roman"/>
          <w:sz w:val="22"/>
        </w:rPr>
      </w:r>
    </w:p>
    <w:p>
      <w:pPr>
        <w:pStyle w:val="ListParagraph"/>
        <w:numPr>
          <w:ilvl w:val="0"/>
          <w:numId w:val="10"/>
        </w:numPr>
        <w:rPr>
          <w:rFonts w:cs="Times New Roman"/>
          <w:sz w:val="22"/>
          <w:lang w:val="en-US"/>
        </w:rPr>
      </w:pPr>
      <w:r>
        <w:rPr>
          <w:rFonts w:cs="Times New Roman"/>
          <w:sz w:val="22"/>
          <w:u w:val="single"/>
          <w:lang w:val="en-US"/>
        </w:rPr>
        <w:t>Pigs</w:t>
      </w:r>
      <w:r>
        <w:rPr>
          <w:rFonts w:cs="Times New Roman"/>
          <w:sz w:val="22"/>
          <w:lang w:val="en-US"/>
        </w:rPr>
        <w:t>:</w:t>
        <w:tab/>
        <w:tab/>
      </w:r>
    </w:p>
    <w:p>
      <w:pPr>
        <w:pStyle w:val="ListParagraph"/>
        <w:numPr>
          <w:ilvl w:val="0"/>
          <w:numId w:val="15"/>
        </w:numPr>
        <w:rPr>
          <w:rFonts w:cs="Times New Roman"/>
          <w:sz w:val="22"/>
          <w:lang w:val="en-US"/>
        </w:rPr>
      </w:pPr>
      <w:r>
        <w:rPr>
          <w:rFonts w:cs="Times New Roman"/>
          <w:sz w:val="22"/>
          <w:lang w:val="en-US"/>
        </w:rPr>
        <w:t>Most recent implemented Year  ______________;</w:t>
      </w:r>
      <w:r>
        <w:pict>
          <v:rect fillcolor="#FFFFFF" strokecolor="#000000" strokeweight="0pt" style="position:absolute;width:16.7pt;height:13.35pt;mso-wrap-distance-left:9pt;mso-wrap-distance-right:9pt;mso-wrap-distance-top:0pt;mso-wrap-distance-bottom:0pt;margin-top:12.85pt;margin-left:281.55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12.8pt;margin-left:159.5pt">
            <v:textbox>
              <w:txbxContent>
                <w:p>
                  <w:pPr>
                    <w:pStyle w:val="FrameContents"/>
                    <w:rPr>
                      <w:lang w:val="en-US"/>
                    </w:rPr>
                  </w:pPr>
                  <w:r>
                    <w:rPr>
                      <w:lang w:val="en-US"/>
                    </w:rPr>
                    <w:t xml:space="preserve"> </w:t>
                  </w:r>
                </w:p>
              </w:txbxContent>
            </v:textbox>
          </v:rect>
        </w:pict>
      </w:r>
    </w:p>
    <w:p>
      <w:pPr>
        <w:pStyle w:val="ListParagraph"/>
        <w:ind w:left="2160" w:right="0" w:hanging="0"/>
        <w:rPr>
          <w:rFonts w:cs="Times New Roman"/>
          <w:sz w:val="22"/>
          <w:lang w:val="en-US"/>
        </w:rPr>
      </w:pPr>
      <w:r>
        <w:rPr>
          <w:rFonts w:cs="Times New Roman"/>
          <w:sz w:val="22"/>
          <w:lang w:val="en-US"/>
        </w:rPr>
        <w:t xml:space="preserve">Voluntary </w:t>
        <w:tab/>
        <w:tab/>
        <w:t xml:space="preserve">Compulsory            </w:t>
      </w:r>
      <w:r>
        <w:rPr>
          <w:rFonts w:cs="Times New Roman"/>
          <w:i/>
          <w:sz w:val="22"/>
          <w:lang w:val="en-US"/>
        </w:rPr>
        <w:t>(exclusive</w:t>
      </w:r>
      <w:r>
        <w:rPr>
          <w:rFonts w:cs="Times New Roman"/>
          <w:sz w:val="22"/>
          <w:lang w:val="en-US"/>
        </w:rPr>
        <w:t>)</w:t>
      </w:r>
      <w:r>
        <w:pict>
          <v:rect fillcolor="#FFFFFF" strokecolor="#000000" strokeweight="0pt" style="position:absolute;width:16.7pt;height:13.35pt;mso-wrap-distance-left:9pt;mso-wrap-distance-right:9pt;mso-wrap-distance-top:0pt;mso-wrap-distance-bottom:0pt;margin-top:11.9pt;margin-left:401.75pt">
            <v:textbox>
              <w:txbxContent>
                <w:p>
                  <w:pPr>
                    <w:pStyle w:val="FrameContents"/>
                    <w:rPr>
                      <w:rFonts w:cs="Times New Roman"/>
                      <w:sz w:val="22"/>
                      <w:lang w:val="en-US"/>
                    </w:rPr>
                  </w:pPr>
                  <w:r>
                    <w:rPr>
                      <w:lang w:val="en-US"/>
                    </w:rPr>
                    <w:t xml:space="preserve">      </w:t>
                  </w:r>
                  <w:r>
                    <w:rPr>
                      <w:rFonts w:cs="Times New Roman"/>
                      <w:i/>
                      <w:sz w:val="22"/>
                      <w:lang w:val="en-US"/>
                    </w:rPr>
                    <w:t>(exclusive</w:t>
                  </w:r>
                  <w:r>
                    <w:rPr>
                      <w:rFonts w:cs="Times New Roman"/>
                      <w:sz w:val="22"/>
                      <w:lang w:val="en-US"/>
                    </w:rPr>
                    <w:t>)</w:t>
                  </w:r>
                </w:p>
              </w:txbxContent>
            </v:textbox>
          </v:rect>
        </w:pict>
      </w:r>
    </w:p>
    <w:p>
      <w:pPr>
        <w:pStyle w:val="ListParagraph"/>
        <w:numPr>
          <w:ilvl w:val="0"/>
          <w:numId w:val="15"/>
        </w:numPr>
        <w:rPr>
          <w:rFonts w:cs="Times New Roman"/>
          <w:sz w:val="22"/>
          <w:lang w:val="en-US"/>
        </w:rPr>
      </w:pPr>
      <w:r>
        <w:rPr>
          <w:rFonts w:cs="Times New Roman"/>
          <w:sz w:val="22"/>
          <w:lang w:val="en-US"/>
        </w:rPr>
        <w:t>Uniformity vaccination – all administrative regions are involved</w:t>
        <w:tab/>
        <w:t xml:space="preserve">          </w:t>
      </w:r>
      <w:r>
        <w:rPr>
          <w:rFonts w:cs="Times New Roman"/>
          <w:i/>
          <w:sz w:val="22"/>
          <w:lang w:val="en-US"/>
        </w:rPr>
        <w:t>(exclusive</w:t>
      </w:r>
      <w:r>
        <w:rPr>
          <w:rFonts w:cs="Times New Roman"/>
          <w:sz w:val="22"/>
          <w:lang w:val="en-US"/>
        </w:rPr>
        <w:t>)</w:t>
      </w:r>
    </w:p>
    <w:p>
      <w:pPr>
        <w:pStyle w:val="ListParagraph"/>
        <w:ind w:left="2160" w:right="0" w:hanging="0"/>
        <w:rPr>
          <w:rFonts w:cs="Times New Roman"/>
          <w:sz w:val="22"/>
          <w:lang w:val="en-US"/>
        </w:rPr>
      </w:pPr>
      <w:r>
        <w:rPr>
          <w:rFonts w:cs="Times New Roman"/>
          <w:sz w:val="22"/>
          <w:lang w:val="en-US"/>
        </w:rPr>
        <w:t>Non-uniform vaccination – different programs that are best described as:</w:t>
      </w:r>
    </w:p>
    <w:p>
      <w:pPr>
        <w:pStyle w:val="ListParagraph"/>
        <w:numPr>
          <w:ilvl w:val="3"/>
          <w:numId w:val="24"/>
        </w:numPr>
        <w:rPr>
          <w:rFonts w:cs="Times New Roman"/>
          <w:sz w:val="22"/>
        </w:rPr>
      </w:pPr>
      <w:r>
        <w:rPr>
          <w:rFonts w:cs="Times New Roman"/>
          <w:sz w:val="22"/>
        </w:rPr>
        <w:t>Zonal – geographic area of the country</w:t>
      </w:r>
      <w:r>
        <w:pict>
          <v:rect fillcolor="#FFFFFF" strokecolor="#000000" strokeweight="0pt" style="position:absolute;width:16.7pt;height:13.35pt;mso-wrap-distance-left:9pt;mso-wrap-distance-right:9pt;mso-wrap-distance-top:0pt;mso-wrap-distance-bottom:0pt;margin-top:13.95pt;margin-left:384.9pt">
            <v:textbox>
              <w:txbxContent>
                <w:p>
                  <w:pPr>
                    <w:pStyle w:val="FrameContents"/>
                    <w:rPr>
                      <w:lang w:val="en-US"/>
                    </w:rPr>
                  </w:pPr>
                  <w:r>
                    <w:rPr>
                      <w:lang w:val="en-US"/>
                    </w:rPr>
                    <w:t xml:space="preserve"> </w:t>
                  </w:r>
                  <w:r>
                    <w:rPr>
                      <w:lang w:val="en-US"/>
                    </w:rPr>
                    <w:drawing>
                      <wp:inline distT="0" distB="0" distL="0" distR="0">
                        <wp:extent cx="20320" cy="15240"/>
                        <wp:effectExtent l="0" t="0" r="0" b="0"/>
                        <wp:docPr id="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
                                <pic:cNvPicPr>
                                  <a:picLocks noChangeAspect="1" noChangeArrowheads="1"/>
                                </pic:cNvPicPr>
                              </pic:nvPicPr>
                              <pic:blipFill>
                                <a:blip r:embed="rId10"/>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r>
        <w:pict>
          <v:rect fillcolor="#FFFFFF" strokecolor="#000000" strokeweight="0pt" style="position:absolute;width:16.7pt;height:13.35pt;mso-wrap-distance-left:9pt;mso-wrap-distance-right:9pt;mso-wrap-distance-top:0pt;mso-wrap-distance-bottom:0pt;margin-top:0.1pt;margin-left:325.15pt">
            <v:textbox>
              <w:txbxContent>
                <w:p>
                  <w:pPr>
                    <w:pStyle w:val="FrameContents"/>
                    <w:rPr>
                      <w:lang w:val="en-US"/>
                    </w:rPr>
                  </w:pPr>
                  <w:r>
                    <w:rPr>
                      <w:lang w:val="en-US"/>
                    </w:rPr>
                    <w:t xml:space="preserve"> </w:t>
                  </w:r>
                  <w:r>
                    <w:rPr>
                      <w:lang w:val="en-US"/>
                    </w:rPr>
                    <w:drawing>
                      <wp:inline distT="0" distB="0" distL="0" distR="0">
                        <wp:extent cx="20320" cy="15240"/>
                        <wp:effectExtent l="0" t="0" r="0" b="0"/>
                        <wp:docPr id="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
                                <pic:cNvPicPr>
                                  <a:picLocks noChangeAspect="1" noChangeArrowheads="1"/>
                                </pic:cNvPicPr>
                              </pic:nvPicPr>
                              <pic:blipFill>
                                <a:blip r:embed="rId11"/>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p>
    <w:p>
      <w:pPr>
        <w:pStyle w:val="ListParagraph"/>
        <w:numPr>
          <w:ilvl w:val="3"/>
          <w:numId w:val="24"/>
        </w:numPr>
        <w:rPr>
          <w:rFonts w:cs="Times New Roman"/>
          <w:sz w:val="22"/>
        </w:rPr>
      </w:pPr>
      <w:r>
        <w:rPr>
          <w:rFonts w:cs="Times New Roman"/>
          <w:sz w:val="22"/>
        </w:rPr>
        <w:t>Sectorial – production system such as intensive, etc</w:t>
      </w:r>
    </w:p>
    <w:p>
      <w:pPr>
        <w:pStyle w:val="ListParagraph"/>
        <w:numPr>
          <w:ilvl w:val="3"/>
          <w:numId w:val="24"/>
        </w:numPr>
        <w:rPr>
          <w:rFonts w:cs="Times New Roman"/>
          <w:sz w:val="22"/>
        </w:rPr>
      </w:pPr>
      <w:r>
        <w:rPr>
          <w:rFonts w:cs="Times New Roman"/>
          <w:sz w:val="22"/>
        </w:rPr>
        <w:t xml:space="preserve">Targeted – applying vaccination specifically to certain species, age    categories, locations with added risk of FMD infection, etc </w:t>
      </w:r>
      <w:r>
        <w:pict>
          <v:rect fillcolor="#FFFFFF" strokecolor="#000000" strokeweight="0pt" style="position:absolute;width:16.7pt;height:13.35pt;mso-wrap-distance-left:9pt;mso-wrap-distance-right:9pt;mso-wrap-distance-top:0pt;mso-wrap-distance-bottom:0pt;margin-top:26.6pt;margin-left:327.95pt">
            <v:textbox>
              <w:txbxContent>
                <w:p>
                  <w:pPr>
                    <w:pStyle w:val="FrameContents"/>
                    <w:rPr>
                      <w:lang w:val="en-US"/>
                    </w:rPr>
                  </w:pPr>
                  <w:r>
                    <w:rPr>
                      <w:lang w:val="en-US"/>
                    </w:rPr>
                    <w:t xml:space="preserve"> </w:t>
                  </w:r>
                  <w:r>
                    <w:rPr>
                      <w:lang w:val="en-US"/>
                    </w:rPr>
                    <w:drawing>
                      <wp:inline distT="0" distB="0" distL="0" distR="0">
                        <wp:extent cx="20320" cy="15240"/>
                        <wp:effectExtent l="0" t="0" r="0" b="0"/>
                        <wp:docPr id="1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
                                <pic:cNvPicPr>
                                  <a:picLocks noChangeAspect="1" noChangeArrowheads="1"/>
                                </pic:cNvPicPr>
                              </pic:nvPicPr>
                              <pic:blipFill>
                                <a:blip r:embed="rId12"/>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r>
        <w:pict>
          <v:rect fillcolor="#FFFFFF" strokecolor="#000000" strokeweight="0pt" style="position:absolute;width:16.7pt;height:13.35pt;mso-wrap-distance-left:9pt;mso-wrap-distance-right:9pt;mso-wrap-distance-top:0pt;mso-wrap-distance-bottom:0pt;margin-top:12.65pt;margin-left:413.55pt">
            <v:textbox>
              <w:txbxContent>
                <w:p>
                  <w:pPr>
                    <w:pStyle w:val="FrameContents"/>
                    <w:rPr>
                      <w:lang w:val="en-US"/>
                    </w:rPr>
                  </w:pPr>
                  <w:r>
                    <w:rPr>
                      <w:lang w:val="en-US"/>
                    </w:rPr>
                    <w:t xml:space="preserve"> </w:t>
                  </w:r>
                  <w:r>
                    <w:rPr>
                      <w:lang w:val="en-US"/>
                    </w:rPr>
                    <w:drawing>
                      <wp:inline distT="0" distB="0" distL="0" distR="0">
                        <wp:extent cx="20320" cy="15240"/>
                        <wp:effectExtent l="0" t="0" r="0" b="0"/>
                        <wp:docPr id="1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
                                <pic:cNvPicPr>
                                  <a:picLocks noChangeAspect="1" noChangeArrowheads="1"/>
                                </pic:cNvPicPr>
                              </pic:nvPicPr>
                              <pic:blipFill>
                                <a:blip r:embed="rId13"/>
                                <a:stretch>
                                  <a:fillRect/>
                                </a:stretch>
                              </pic:blipFill>
                              <pic:spPr bwMode="auto">
                                <a:xfrm>
                                  <a:off x="0" y="0"/>
                                  <a:ext cx="20320" cy="15240"/>
                                </a:xfrm>
                                <a:prstGeom prst="rect">
                                  <a:avLst/>
                                </a:prstGeom>
                                <a:noFill/>
                                <a:ln w="9525">
                                  <a:noFill/>
                                  <a:miter lim="800000"/>
                                  <a:headEnd/>
                                  <a:tailEnd/>
                                </a:ln>
                              </pic:spPr>
                            </pic:pic>
                          </a:graphicData>
                        </a:graphic>
                      </wp:inline>
                    </w:drawing>
                  </w:r>
                </w:p>
              </w:txbxContent>
            </v:textbox>
          </v:rect>
        </w:pict>
      </w:r>
    </w:p>
    <w:p>
      <w:pPr>
        <w:pStyle w:val="ListParagraph"/>
        <w:ind w:left="2160" w:right="0" w:hanging="0"/>
        <w:rPr>
          <w:rFonts w:cs="Times New Roman"/>
          <w:sz w:val="22"/>
        </w:rPr>
      </w:pPr>
      <w:r>
        <w:rPr>
          <w:rFonts w:cs="Times New Roman"/>
          <w:sz w:val="22"/>
        </w:rPr>
        <w:t>Ring vaccination in response to a FMD outbreak</w:t>
      </w:r>
    </w:p>
    <w:p>
      <w:pPr>
        <w:pStyle w:val="ListParagraph"/>
        <w:ind w:left="2160" w:right="0" w:hanging="0"/>
        <w:rPr>
          <w:rFonts w:cs="Times New Roman"/>
          <w:sz w:val="22"/>
        </w:rPr>
      </w:pPr>
      <w:r>
        <w:rPr>
          <w:rFonts w:cs="Times New Roman"/>
          <w:sz w:val="22"/>
        </w:rPr>
        <w:t>Other:________________________________</w:t>
      </w:r>
    </w:p>
    <w:p>
      <w:pPr>
        <w:pStyle w:val="ListParagraph"/>
        <w:ind w:left="2160" w:right="0" w:hanging="0"/>
        <w:rPr>
          <w:rFonts w:cs="Times New Roman"/>
          <w:sz w:val="22"/>
        </w:rPr>
      </w:pPr>
      <w:r>
        <w:rPr>
          <w:rFonts w:cs="Times New Roman"/>
          <w:sz w:val="22"/>
        </w:rPr>
      </w:r>
    </w:p>
    <w:p>
      <w:pPr>
        <w:pStyle w:val="ListParagraph"/>
        <w:numPr>
          <w:ilvl w:val="0"/>
          <w:numId w:val="10"/>
        </w:numPr>
        <w:rPr>
          <w:rFonts w:cs="Times New Roman"/>
          <w:sz w:val="22"/>
          <w:lang w:val="en-US"/>
        </w:rPr>
      </w:pPr>
      <w:r>
        <w:rPr>
          <w:rFonts w:cs="Times New Roman"/>
          <w:sz w:val="22"/>
          <w:lang w:val="en-US"/>
        </w:rPr>
        <w:t>Others:____________________________________</w:t>
      </w:r>
    </w:p>
    <w:p>
      <w:pPr>
        <w:pStyle w:val="ListParagraph"/>
        <w:ind w:left="1637" w:right="0" w:hanging="0"/>
        <w:rPr>
          <w:rFonts w:cs="Times New Roman"/>
          <w:sz w:val="22"/>
          <w:lang w:val="en-US"/>
        </w:rPr>
      </w:pPr>
      <w:r>
        <w:rPr>
          <w:rFonts w:cs="Times New Roman"/>
          <w:sz w:val="22"/>
          <w:lang w:val="en-US"/>
        </w:rPr>
      </w:r>
    </w:p>
    <w:p>
      <w:pPr>
        <w:pStyle w:val="ListParagraph"/>
        <w:numPr>
          <w:ilvl w:val="0"/>
          <w:numId w:val="1"/>
        </w:numPr>
        <w:rPr>
          <w:rFonts w:cs="Times New Roman"/>
          <w:sz w:val="22"/>
          <w:lang w:val="en-US"/>
        </w:rPr>
      </w:pPr>
      <w:r>
        <w:rPr>
          <w:rFonts w:cs="Times New Roman"/>
          <w:sz w:val="22"/>
          <w:lang w:val="en-US"/>
        </w:rPr>
        <w:t>Indicate the Vaccine Name, Supplier, Species targeted and Serotypes (</w:t>
      </w:r>
      <w:r>
        <w:rPr>
          <w:rFonts w:cs="Times New Roman"/>
          <w:i/>
          <w:lang w:val="en-US"/>
        </w:rPr>
        <w:t>if unknown, please indicate with ‘?</w:t>
      </w:r>
      <w:r>
        <w:rPr>
          <w:rFonts w:cs="Times New Roman"/>
          <w:sz w:val="22"/>
          <w:lang w:val="en-US"/>
        </w:rPr>
        <w:t>’):</w:t>
      </w:r>
    </w:p>
    <w:tbl>
      <w:tblPr>
        <w:jc w:val="left"/>
        <w:tblInd w:w="72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144"/>
        <w:gridCol w:w="2148"/>
        <w:gridCol w:w="2144"/>
        <w:gridCol w:w="2130"/>
      </w:tblGrid>
      <w:tr>
        <w:trPr>
          <w:trHeight w:val="680" w:hRule="atLeast"/>
          <w:cantSplit w:val="false"/>
        </w:trPr>
        <w:tc>
          <w:tcPr>
            <w:tcW w:w="21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Vaccine name</w:t>
            </w:r>
          </w:p>
        </w:tc>
        <w:tc>
          <w:tcPr>
            <w:tcW w:w="2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Supplier</w:t>
            </w:r>
          </w:p>
        </w:tc>
        <w:tc>
          <w:tcPr>
            <w:tcW w:w="21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Species in which vaccine is used</w:t>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t>Serotypes</w:t>
            </w:r>
          </w:p>
        </w:tc>
      </w:tr>
      <w:tr>
        <w:trPr>
          <w:trHeight w:val="680" w:hRule="atLeast"/>
          <w:cantSplit w:val="false"/>
        </w:trPr>
        <w:tc>
          <w:tcPr>
            <w:tcW w:w="21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c>
          <w:tcPr>
            <w:tcW w:w="2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c>
          <w:tcPr>
            <w:tcW w:w="21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r>
      <w:tr>
        <w:trPr>
          <w:trHeight w:val="680" w:hRule="atLeast"/>
          <w:cantSplit w:val="false"/>
        </w:trPr>
        <w:tc>
          <w:tcPr>
            <w:tcW w:w="21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c>
          <w:tcPr>
            <w:tcW w:w="214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c>
          <w:tcPr>
            <w:tcW w:w="214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c>
          <w:tcPr>
            <w:tcW w:w="213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spacing w:before="0" w:after="0"/>
              <w:ind w:left="0" w:right="0" w:hanging="0"/>
              <w:contextualSpacing/>
              <w:rPr>
                <w:rFonts w:cs="Times New Roman"/>
                <w:lang w:val="en-US"/>
              </w:rPr>
            </w:pPr>
            <w:r>
              <w:rPr>
                <w:rFonts w:cs="Times New Roman"/>
                <w:lang w:val="en-US"/>
              </w:rPr>
            </w:r>
          </w:p>
        </w:tc>
      </w:tr>
    </w:tbl>
    <w:p>
      <w:pPr>
        <w:pStyle w:val="Normal"/>
        <w:rPr>
          <w:rFonts w:cs="Times New Roman"/>
          <w:sz w:val="22"/>
          <w:lang w:val="en-US"/>
        </w:rPr>
      </w:pPr>
      <w:r>
        <w:rPr>
          <w:rFonts w:cs="Times New Roman"/>
          <w:sz w:val="22"/>
          <w:lang w:val="en-US"/>
        </w:rPr>
      </w:r>
    </w:p>
    <w:p>
      <w:pPr>
        <w:pStyle w:val="Normal"/>
        <w:rPr>
          <w:rFonts w:cs="Times New Roman"/>
          <w:sz w:val="22"/>
          <w:lang w:val="en-US"/>
        </w:rPr>
      </w:pPr>
      <w:r>
        <w:rPr>
          <w:rFonts w:cs="Times New Roman"/>
          <w:sz w:val="22"/>
          <w:lang w:val="en-US"/>
        </w:rPr>
      </w:r>
    </w:p>
    <w:p>
      <w:pPr>
        <w:pStyle w:val="ListParagraph"/>
        <w:numPr>
          <w:ilvl w:val="0"/>
          <w:numId w:val="1"/>
        </w:numPr>
        <w:rPr>
          <w:rFonts w:cs="Times New Roman"/>
          <w:sz w:val="22"/>
          <w:lang w:val="en-US"/>
        </w:rPr>
      </w:pPr>
      <w:r>
        <w:rPr>
          <w:rFonts w:cs="Times New Roman"/>
          <w:sz w:val="22"/>
          <w:lang w:val="en-US"/>
        </w:rPr>
        <w:t>Number of doses applied in 2013 and 2014 (</w:t>
      </w:r>
      <w:r>
        <w:rPr>
          <w:rFonts w:cs="Times New Roman"/>
          <w:i/>
          <w:sz w:val="22"/>
          <w:lang w:val="en-US"/>
        </w:rPr>
        <w:t>fill in the table below</w:t>
      </w:r>
      <w:r>
        <w:rPr>
          <w:rFonts w:cs="Times New Roman"/>
          <w:sz w:val="22"/>
          <w:lang w:val="en-US"/>
        </w:rPr>
        <w:t>)</w:t>
      </w:r>
    </w:p>
    <w:tbl>
      <w:tblPr>
        <w:jc w:val="left"/>
        <w:tblInd w:w="0"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3212"/>
        <w:gridCol w:w="3212"/>
        <w:gridCol w:w="3213"/>
      </w:tblGrid>
      <w:tr>
        <w:trPr>
          <w:cantSplit w:val="false"/>
        </w:trPr>
        <w:tc>
          <w:tcPr>
            <w:tcW w:w="3212" w:type="dxa"/>
            <w:tcBorders>
              <w:top w:val="single" w:sz="8" w:space="0" w:color="4BACC6"/>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r>
          </w:p>
        </w:tc>
        <w:tc>
          <w:tcPr>
            <w:tcW w:w="3212" w:type="dxa"/>
            <w:tcBorders>
              <w:top w:val="single" w:sz="8" w:space="0" w:color="4BACC6"/>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2013</w:t>
            </w:r>
          </w:p>
        </w:tc>
        <w:tc>
          <w:tcPr>
            <w:tcW w:w="3213" w:type="dxa"/>
            <w:tcBorders>
              <w:top w:val="single" w:sz="8" w:space="0" w:color="4BACC6"/>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2014</w:t>
            </w:r>
          </w:p>
        </w:tc>
      </w:tr>
      <w:tr>
        <w:trPr>
          <w:cantSplit w:val="false"/>
        </w:trPr>
        <w:tc>
          <w:tcPr>
            <w:tcW w:w="3212"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Large Ruminants</w:t>
            </w:r>
          </w:p>
        </w:tc>
        <w:tc>
          <w:tcPr>
            <w:tcW w:w="3212"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c>
          <w:tcPr>
            <w:tcW w:w="3213"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r>
      <w:tr>
        <w:trPr>
          <w:cantSplit w:val="false"/>
        </w:trPr>
        <w:tc>
          <w:tcPr>
            <w:tcW w:w="3212" w:type="dxa"/>
            <w:tcBorders>
              <w:top w:val="nil"/>
              <w:left w:val="nil"/>
              <w:bottom w:val="nil"/>
              <w:insideH w:val="nil"/>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Small Ruminants</w:t>
            </w:r>
          </w:p>
        </w:tc>
        <w:tc>
          <w:tcPr>
            <w:tcW w:w="3212" w:type="dxa"/>
            <w:tcBorders>
              <w:top w:val="nil"/>
              <w:left w:val="nil"/>
              <w:bottom w:val="nil"/>
              <w:insideH w:val="nil"/>
              <w:right w:val="nil"/>
              <w:insideV w:val="nil"/>
            </w:tcBorders>
            <w:shd w:fill="auto"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c>
          <w:tcPr>
            <w:tcW w:w="3213" w:type="dxa"/>
            <w:tcBorders>
              <w:top w:val="nil"/>
              <w:left w:val="nil"/>
              <w:bottom w:val="nil"/>
              <w:insideH w:val="nil"/>
              <w:right w:val="nil"/>
              <w:insideV w:val="nil"/>
            </w:tcBorders>
            <w:shd w:fill="auto"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r>
      <w:tr>
        <w:trPr>
          <w:cantSplit w:val="false"/>
        </w:trPr>
        <w:tc>
          <w:tcPr>
            <w:tcW w:w="3212"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Pigs</w:t>
            </w:r>
          </w:p>
        </w:tc>
        <w:tc>
          <w:tcPr>
            <w:tcW w:w="3212"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c>
          <w:tcPr>
            <w:tcW w:w="3213"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r>
      <w:tr>
        <w:trPr>
          <w:cantSplit w:val="false"/>
        </w:trPr>
        <w:tc>
          <w:tcPr>
            <w:tcW w:w="3212" w:type="dxa"/>
            <w:tcBorders>
              <w:top w:val="nil"/>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Other</w:t>
            </w:r>
          </w:p>
        </w:tc>
        <w:tc>
          <w:tcPr>
            <w:tcW w:w="3212" w:type="dxa"/>
            <w:tcBorders>
              <w:top w:val="nil"/>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c>
          <w:tcPr>
            <w:tcW w:w="3213" w:type="dxa"/>
            <w:tcBorders>
              <w:top w:val="nil"/>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r>
    </w:tbl>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r>
    </w:p>
    <w:p>
      <w:pPr>
        <w:pStyle w:val="ListParagraph"/>
        <w:numPr>
          <w:ilvl w:val="0"/>
          <w:numId w:val="1"/>
        </w:numPr>
        <w:rPr>
          <w:rFonts w:cs="Times New Roman"/>
          <w:sz w:val="22"/>
          <w:lang w:val="en-US"/>
        </w:rPr>
      </w:pPr>
      <w:r>
        <w:rPr>
          <w:rFonts w:cs="Times New Roman"/>
          <w:sz w:val="22"/>
          <w:lang w:val="en-US"/>
        </w:rPr>
        <w:t xml:space="preserve">Percentage of susceptible animals vaccinated by species in 2013 and 2014  </w:t>
      </w:r>
      <w:r>
        <w:rPr>
          <w:rFonts w:cs="Times New Roman"/>
          <w:i/>
          <w:sz w:val="22"/>
          <w:lang w:val="en-US"/>
        </w:rPr>
        <w:t>(please, complete the table below</w:t>
      </w:r>
      <w:r>
        <w:rPr>
          <w:rFonts w:cs="Times New Roman"/>
          <w:sz w:val="22"/>
          <w:lang w:val="en-US"/>
        </w:rPr>
        <w:t>)</w:t>
      </w:r>
    </w:p>
    <w:p>
      <w:pPr>
        <w:pStyle w:val="ListParagraph"/>
        <w:rPr>
          <w:rFonts w:cs="Times New Roman"/>
          <w:sz w:val="22"/>
          <w:lang w:val="en-US"/>
        </w:rPr>
      </w:pPr>
      <w:r>
        <w:rPr>
          <w:rFonts w:cs="Times New Roman"/>
          <w:sz w:val="22"/>
          <w:lang w:val="en-US"/>
        </w:rPr>
      </w:r>
    </w:p>
    <w:tbl>
      <w:tblPr>
        <w:jc w:val="left"/>
        <w:tblInd w:w="0" w:type="dxa"/>
        <w:tblBorders>
          <w:top w:val="single" w:sz="8" w:space="0" w:color="4BACC6"/>
          <w:left w:val="nil"/>
          <w:bottom w:val="single" w:sz="8" w:space="0" w:color="4BACC6"/>
          <w:insideH w:val="single" w:sz="8" w:space="0" w:color="4BACC6"/>
          <w:right w:val="nil"/>
          <w:insideV w:val="nil"/>
        </w:tblBorders>
        <w:tblCellMar>
          <w:top w:w="0" w:type="dxa"/>
          <w:left w:w="108" w:type="dxa"/>
          <w:bottom w:w="0" w:type="dxa"/>
          <w:right w:w="108" w:type="dxa"/>
        </w:tblCellMar>
      </w:tblPr>
      <w:tblGrid>
        <w:gridCol w:w="3212"/>
        <w:gridCol w:w="3212"/>
        <w:gridCol w:w="3213"/>
      </w:tblGrid>
      <w:tr>
        <w:trPr>
          <w:cantSplit w:val="false"/>
        </w:trPr>
        <w:tc>
          <w:tcPr>
            <w:tcW w:w="3212" w:type="dxa"/>
            <w:tcBorders>
              <w:top w:val="single" w:sz="8" w:space="0" w:color="4BACC6"/>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r>
          </w:p>
        </w:tc>
        <w:tc>
          <w:tcPr>
            <w:tcW w:w="3212" w:type="dxa"/>
            <w:tcBorders>
              <w:top w:val="single" w:sz="8" w:space="0" w:color="4BACC6"/>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2013</w:t>
            </w:r>
          </w:p>
        </w:tc>
        <w:tc>
          <w:tcPr>
            <w:tcW w:w="3213" w:type="dxa"/>
            <w:tcBorders>
              <w:top w:val="single" w:sz="8" w:space="0" w:color="4BACC6"/>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2014</w:t>
            </w:r>
          </w:p>
        </w:tc>
      </w:tr>
      <w:tr>
        <w:trPr>
          <w:cantSplit w:val="false"/>
        </w:trPr>
        <w:tc>
          <w:tcPr>
            <w:tcW w:w="3212"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Large Ruminants</w:t>
            </w:r>
          </w:p>
        </w:tc>
        <w:tc>
          <w:tcPr>
            <w:tcW w:w="3212"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c>
          <w:tcPr>
            <w:tcW w:w="3213"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r>
      <w:tr>
        <w:trPr>
          <w:cantSplit w:val="false"/>
        </w:trPr>
        <w:tc>
          <w:tcPr>
            <w:tcW w:w="3212" w:type="dxa"/>
            <w:tcBorders>
              <w:top w:val="nil"/>
              <w:left w:val="nil"/>
              <w:bottom w:val="nil"/>
              <w:insideH w:val="nil"/>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Small Ruminants</w:t>
            </w:r>
          </w:p>
        </w:tc>
        <w:tc>
          <w:tcPr>
            <w:tcW w:w="3212" w:type="dxa"/>
            <w:tcBorders>
              <w:top w:val="nil"/>
              <w:left w:val="nil"/>
              <w:bottom w:val="nil"/>
              <w:insideH w:val="nil"/>
              <w:right w:val="nil"/>
              <w:insideV w:val="nil"/>
            </w:tcBorders>
            <w:shd w:fill="auto"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c>
          <w:tcPr>
            <w:tcW w:w="3213" w:type="dxa"/>
            <w:tcBorders>
              <w:top w:val="nil"/>
              <w:left w:val="nil"/>
              <w:bottom w:val="nil"/>
              <w:insideH w:val="nil"/>
              <w:right w:val="nil"/>
              <w:insideV w:val="nil"/>
            </w:tcBorders>
            <w:shd w:fill="auto"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r>
      <w:tr>
        <w:trPr>
          <w:cantSplit w:val="false"/>
        </w:trPr>
        <w:tc>
          <w:tcPr>
            <w:tcW w:w="3212"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Pigs</w:t>
            </w:r>
          </w:p>
        </w:tc>
        <w:tc>
          <w:tcPr>
            <w:tcW w:w="3212"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c>
          <w:tcPr>
            <w:tcW w:w="3213" w:type="dxa"/>
            <w:tcBorders>
              <w:top w:val="nil"/>
              <w:left w:val="nil"/>
              <w:bottom w:val="nil"/>
              <w:insideH w:val="nil"/>
              <w:right w:val="nil"/>
              <w:insideV w:val="nil"/>
            </w:tcBorders>
            <w:shd w:fill="D2EAF1"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r>
      <w:tr>
        <w:trPr>
          <w:cantSplit w:val="false"/>
        </w:trPr>
        <w:tc>
          <w:tcPr>
            <w:tcW w:w="3212" w:type="dxa"/>
            <w:tcBorders>
              <w:top w:val="nil"/>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b/>
                <w:bCs/>
                <w:color w:val="31849B"/>
                <w:lang w:val="en-US"/>
              </w:rPr>
            </w:pPr>
            <w:r>
              <w:rPr>
                <w:rFonts w:cs="Times New Roman"/>
                <w:b/>
                <w:bCs/>
                <w:color w:val="31849B"/>
                <w:lang w:val="en-US"/>
              </w:rPr>
              <w:t>Other</w:t>
            </w:r>
          </w:p>
        </w:tc>
        <w:tc>
          <w:tcPr>
            <w:tcW w:w="3212" w:type="dxa"/>
            <w:tcBorders>
              <w:top w:val="nil"/>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c>
          <w:tcPr>
            <w:tcW w:w="3213" w:type="dxa"/>
            <w:tcBorders>
              <w:top w:val="nil"/>
              <w:left w:val="nil"/>
              <w:bottom w:val="single" w:sz="8" w:space="0" w:color="4BACC6"/>
              <w:insideH w:val="single" w:sz="8" w:space="0" w:color="4BACC6"/>
              <w:right w:val="nil"/>
              <w:insideV w:val="nil"/>
            </w:tcBorders>
            <w:shd w:fill="auto" w:val="clear"/>
          </w:tcPr>
          <w:p>
            <w:pPr>
              <w:pStyle w:val="ListParagraph"/>
              <w:spacing w:before="0" w:after="0"/>
              <w:ind w:left="0" w:right="0" w:hanging="0"/>
              <w:contextualSpacing/>
              <w:rPr>
                <w:rFonts w:cs="Times New Roman"/>
                <w:color w:val="31849B"/>
                <w:lang w:val="en-US"/>
              </w:rPr>
            </w:pPr>
            <w:r>
              <w:rPr>
                <w:rFonts w:cs="Times New Roman"/>
                <w:color w:val="31849B"/>
                <w:lang w:val="en-US"/>
              </w:rPr>
            </w:r>
          </w:p>
        </w:tc>
      </w:tr>
    </w:tbl>
    <w:p>
      <w:pPr>
        <w:pStyle w:val="ListParagraph"/>
        <w:rPr>
          <w:rFonts w:cs="Times New Roman"/>
          <w:sz w:val="22"/>
          <w:lang w:val="en-US"/>
        </w:rPr>
      </w:pPr>
      <w:r>
        <w:rPr>
          <w:rFonts w:cs="Times New Roman"/>
          <w:sz w:val="22"/>
          <w:lang w:val="en-US"/>
        </w:rPr>
      </w:r>
    </w:p>
    <w:p>
      <w:pPr>
        <w:pStyle w:val="ListParagraph"/>
        <w:numPr>
          <w:ilvl w:val="0"/>
          <w:numId w:val="1"/>
        </w:numPr>
        <w:rPr>
          <w:rFonts w:cs="Times New Roman"/>
          <w:sz w:val="22"/>
          <w:lang w:val="en-US"/>
        </w:rPr>
      </w:pPr>
      <w:r>
        <w:rPr>
          <w:rFonts w:cs="Times New Roman"/>
          <w:sz w:val="22"/>
          <w:lang w:val="en-US"/>
        </w:rPr>
        <w:t xml:space="preserve">Does the owner contribute to cover the costs of vaccination? </w:t>
      </w:r>
      <w:r>
        <w:rPr>
          <w:rFonts w:cs="Times New Roman"/>
          <w:i/>
          <w:sz w:val="22"/>
          <w:lang w:val="en-US"/>
        </w:rPr>
        <w:t>(exclusive</w:t>
      </w:r>
      <w:r>
        <w:rPr>
          <w:rFonts w:cs="Times New Roman"/>
          <w:sz w:val="22"/>
          <w:lang w:val="en-US"/>
        </w:rPr>
        <w:t>)</w:t>
      </w:r>
    </w:p>
    <w:p>
      <w:pPr>
        <w:pStyle w:val="ListParagraph"/>
        <w:numPr>
          <w:ilvl w:val="0"/>
          <w:numId w:val="4"/>
        </w:numPr>
        <w:rPr>
          <w:rFonts w:cs="Times New Roman"/>
          <w:sz w:val="22"/>
          <w:lang w:val="en-US"/>
        </w:rPr>
      </w:pPr>
      <w:r>
        <w:rPr>
          <w:rFonts w:cs="Times New Roman"/>
          <w:sz w:val="22"/>
          <w:lang w:val="en-US"/>
        </w:rPr>
        <w:t>Always:</w:t>
      </w:r>
      <w:r>
        <w:pict>
          <v:rect fillcolor="#FFFFFF" strokecolor="#000000" strokeweight="0pt" style="position:absolute;width:16.7pt;height:13.35pt;mso-wrap-distance-left:9pt;mso-wrap-distance-right:9pt;mso-wrap-distance-top:0pt;mso-wrap-distance-bottom:0pt;margin-top:0.15pt;margin-left:129.5pt">
            <v:textbox>
              <w:txbxContent>
                <w:p>
                  <w:pPr>
                    <w:pStyle w:val="FrameContents"/>
                    <w:rPr>
                      <w:sz w:val="18"/>
                      <w:szCs w:val="18"/>
                      <w:lang w:val="en-US"/>
                    </w:rPr>
                  </w:pPr>
                  <w:r>
                    <w:rPr>
                      <w:sz w:val="18"/>
                      <w:szCs w:val="18"/>
                      <w:lang w:val="en-US"/>
                    </w:rPr>
                    <w:t xml:space="preserve"> </w:t>
                  </w:r>
                </w:p>
              </w:txbxContent>
            </v:textbox>
          </v:rect>
        </w:pict>
      </w:r>
    </w:p>
    <w:p>
      <w:pPr>
        <w:pStyle w:val="ListParagraph"/>
        <w:numPr>
          <w:ilvl w:val="0"/>
          <w:numId w:val="4"/>
        </w:numPr>
        <w:rPr>
          <w:rFonts w:cs="Times New Roman"/>
          <w:sz w:val="22"/>
          <w:lang w:val="en-US"/>
        </w:rPr>
      </w:pPr>
      <w:r>
        <w:rPr>
          <w:rFonts w:cs="Times New Roman"/>
          <w:sz w:val="22"/>
          <w:lang w:val="en-US"/>
        </w:rPr>
        <w:t>Certain Sectors: (</w:t>
      </w:r>
      <w:r>
        <w:rPr>
          <w:rFonts w:cs="Times New Roman"/>
          <w:i/>
          <w:sz w:val="22"/>
          <w:lang w:val="en-US"/>
        </w:rPr>
        <w:t>please explain</w:t>
      </w:r>
      <w:r>
        <w:rPr>
          <w:rFonts w:cs="Times New Roman"/>
          <w:sz w:val="22"/>
          <w:lang w:val="en-US"/>
        </w:rPr>
        <w:t>)______________</w:t>
      </w:r>
    </w:p>
    <w:p>
      <w:pPr>
        <w:pStyle w:val="ListParagraph"/>
        <w:numPr>
          <w:ilvl w:val="0"/>
          <w:numId w:val="4"/>
        </w:numPr>
        <w:rPr>
          <w:rFonts w:cs="Times New Roman"/>
          <w:sz w:val="22"/>
          <w:lang w:val="en-US"/>
        </w:rPr>
      </w:pPr>
      <w:r>
        <w:rPr>
          <w:rFonts w:cs="Times New Roman"/>
          <w:sz w:val="22"/>
          <w:lang w:val="en-US"/>
        </w:rPr>
        <w:t>When voluntary vaccination:</w:t>
      </w:r>
      <w:r>
        <w:pict>
          <v:rect fillcolor="#FFFFFF" strokecolor="#000000" strokeweight="0pt" style="position:absolute;width:16.7pt;height:13.35pt;mso-wrap-distance-left:9pt;mso-wrap-distance-right:9pt;mso-wrap-distance-top:0pt;mso-wrap-distance-bottom:0pt;margin-top:13.25pt;margin-left:129.35pt">
            <v:textbox>
              <w:txbxContent>
                <w:p>
                  <w:pPr>
                    <w:pStyle w:val="FrameContents"/>
                    <w:rPr>
                      <w:sz w:val="18"/>
                      <w:szCs w:val="18"/>
                      <w:lang w:val="en-US"/>
                    </w:rPr>
                  </w:pPr>
                  <w:r>
                    <w:rPr>
                      <w:sz w:val="18"/>
                      <w:szCs w:val="18"/>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1.05pt;margin-left:216.55pt">
            <v:textbox>
              <w:txbxContent>
                <w:p>
                  <w:pPr>
                    <w:pStyle w:val="FrameContents"/>
                    <w:rPr>
                      <w:sz w:val="18"/>
                      <w:szCs w:val="18"/>
                      <w:lang w:val="en-US"/>
                    </w:rPr>
                  </w:pPr>
                  <w:r>
                    <w:rPr>
                      <w:sz w:val="18"/>
                      <w:szCs w:val="18"/>
                      <w:lang w:val="en-US"/>
                    </w:rPr>
                    <w:t xml:space="preserve"> </w:t>
                  </w:r>
                </w:p>
              </w:txbxContent>
            </v:textbox>
          </v:rect>
        </w:pict>
      </w:r>
    </w:p>
    <w:p>
      <w:pPr>
        <w:pStyle w:val="ListParagraph"/>
        <w:numPr>
          <w:ilvl w:val="0"/>
          <w:numId w:val="4"/>
        </w:numPr>
        <w:rPr>
          <w:rFonts w:cs="Times New Roman"/>
          <w:sz w:val="22"/>
          <w:lang w:val="en-US"/>
        </w:rPr>
      </w:pPr>
      <w:r>
        <w:rPr>
          <w:rFonts w:cs="Times New Roman"/>
          <w:sz w:val="22"/>
          <w:lang w:val="en-US"/>
        </w:rPr>
        <w:t xml:space="preserve">Never: </w:t>
      </w:r>
    </w:p>
    <w:p>
      <w:pPr>
        <w:pStyle w:val="ListParagraph"/>
        <w:ind w:left="1637" w:right="0" w:hanging="0"/>
        <w:rPr>
          <w:rFonts w:cs="Times New Roman"/>
          <w:sz w:val="22"/>
          <w:lang w:val="en-US"/>
        </w:rPr>
      </w:pPr>
      <w:r>
        <w:rPr>
          <w:rFonts w:cs="Times New Roman"/>
          <w:sz w:val="22"/>
          <w:lang w:val="en-US"/>
        </w:rPr>
      </w:r>
    </w:p>
    <w:p>
      <w:pPr>
        <w:pStyle w:val="ListParagraph"/>
        <w:ind w:left="1637" w:right="0" w:hanging="0"/>
        <w:rPr>
          <w:rFonts w:cs="Times New Roman"/>
          <w:sz w:val="22"/>
          <w:lang w:val="en-US"/>
        </w:rPr>
      </w:pPr>
      <w:r>
        <w:rPr>
          <w:rFonts w:cs="Times New Roman"/>
          <w:sz w:val="22"/>
          <w:lang w:val="en-US"/>
        </w:rPr>
        <w:t xml:space="preserve">If yes, % of cost covered by the owner  </w:t>
      </w:r>
      <w:r>
        <w:rPr>
          <w:rFonts w:cs="Times New Roman"/>
          <w:i/>
          <w:sz w:val="22"/>
          <w:lang w:val="en-US"/>
        </w:rPr>
        <w:t>(exclusive</w:t>
      </w:r>
      <w:r>
        <w:rPr>
          <w:rFonts w:cs="Times New Roman"/>
          <w:sz w:val="22"/>
          <w:lang w:val="en-US"/>
        </w:rPr>
        <w:t>)</w:t>
      </w:r>
    </w:p>
    <w:p>
      <w:pPr>
        <w:pStyle w:val="ListParagraph"/>
        <w:numPr>
          <w:ilvl w:val="0"/>
          <w:numId w:val="5"/>
        </w:numPr>
        <w:rPr>
          <w:rFonts w:cs="Times New Roman"/>
          <w:sz w:val="22"/>
          <w:lang w:val="en-US"/>
        </w:rPr>
      </w:pPr>
      <w:r>
        <w:rPr>
          <w:rFonts w:cs="Times New Roman"/>
          <w:sz w:val="22"/>
          <w:lang w:val="en-US"/>
        </w:rPr>
        <w:t>100%</w:t>
        <w:tab/>
        <w:tab/>
        <w:pict>
          <v:group id="shape_0" alt="Group 360" style="position:absolute;margin-left:151.4pt;margin-top:0.5pt;width:31.1pt;height:50.55pt" coordorigin="3028,10" coordsize="622,1011">
            <v:shape id="shape_0" fillcolor="white" stroked="t" style="position:absolute;left:3028;top:10;width:621;height:410" type="shapetype_202">
              <v:wrap v:type="none"/>
              <v:fill type="solid" color2="black" detectmouseclick="t"/>
              <v:stroke color="black" joinstyle="miter" endcap="flat"/>
            </v:shape>
            <v:shape id="shape_0" fillcolor="white" stroked="t" style="position:absolute;left:3028;top:310;width:621;height:410" type="shapetype_202">
              <v:wrap v:type="none"/>
              <v:fill type="solid" color2="black" detectmouseclick="t"/>
              <v:stroke color="black" joinstyle="miter" endcap="flat"/>
            </v:shape>
            <v:shape id="shape_0" fillcolor="white" stroked="t" style="position:absolute;left:3028;top:610;width:621;height:410" type="shapetype_202">
              <v:wrap v:type="none"/>
              <v:fill type="solid" color2="black" detectmouseclick="t"/>
              <v:stroke color="black" joinstyle="miter" endcap="flat"/>
            </v:shape>
          </v:group>
        </w:pict>
      </w:r>
    </w:p>
    <w:p>
      <w:pPr>
        <w:pStyle w:val="ListParagraph"/>
        <w:numPr>
          <w:ilvl w:val="0"/>
          <w:numId w:val="5"/>
        </w:numPr>
        <w:rPr>
          <w:rFonts w:cs="Times New Roman"/>
          <w:sz w:val="22"/>
          <w:lang w:val="en-US"/>
        </w:rPr>
      </w:pPr>
      <w:r>
        <w:rPr>
          <w:rFonts w:cs="Times New Roman"/>
          <w:sz w:val="22"/>
          <w:lang w:val="en-US"/>
        </w:rPr>
        <w:t xml:space="preserve">50%-&lt;100% </w:t>
      </w:r>
    </w:p>
    <w:p>
      <w:pPr>
        <w:pStyle w:val="ListParagraph"/>
        <w:numPr>
          <w:ilvl w:val="0"/>
          <w:numId w:val="5"/>
        </w:numPr>
        <w:rPr>
          <w:rFonts w:cs="Times New Roman"/>
          <w:sz w:val="22"/>
          <w:lang w:val="en-US"/>
        </w:rPr>
      </w:pPr>
      <w:r>
        <w:rPr>
          <w:rFonts w:cs="Times New Roman"/>
          <w:sz w:val="22"/>
          <w:lang w:val="en-US"/>
        </w:rPr>
        <w:t xml:space="preserve">&lt;50% </w:t>
      </w:r>
    </w:p>
    <w:p>
      <w:pPr>
        <w:pStyle w:val="ListParagraph"/>
        <w:ind w:left="1637" w:right="0" w:hanging="0"/>
        <w:rPr>
          <w:rFonts w:cs="Times New Roman"/>
          <w:sz w:val="22"/>
          <w:lang w:val="en-US"/>
        </w:rPr>
      </w:pPr>
      <w:r>
        <w:rPr>
          <w:rFonts w:cs="Times New Roman"/>
          <w:sz w:val="22"/>
          <w:lang w:val="en-US"/>
        </w:rPr>
      </w:r>
    </w:p>
    <w:p>
      <w:pPr>
        <w:pStyle w:val="ListParagraph"/>
        <w:numPr>
          <w:ilvl w:val="0"/>
          <w:numId w:val="1"/>
        </w:numPr>
        <w:rPr>
          <w:rFonts w:cs="Times New Roman"/>
          <w:sz w:val="22"/>
          <w:lang w:val="en-US"/>
        </w:rPr>
      </w:pPr>
      <w:r>
        <w:rPr>
          <w:rFonts w:cs="Times New Roman"/>
          <w:sz w:val="22"/>
        </w:rPr>
        <w:t>Was vaccine quality assessed in 2013 and /or 2014?</w:t>
        <w:tab/>
      </w:r>
      <w:r>
        <w:rPr>
          <w:rFonts w:cs="Times New Roman"/>
          <w:i/>
          <w:sz w:val="22"/>
          <w:lang w:val="en-US"/>
        </w:rPr>
        <w:t>(exclusive</w:t>
      </w:r>
      <w:r>
        <w:rPr>
          <w:rFonts w:cs="Times New Roman"/>
          <w:sz w:val="22"/>
          <w:lang w:val="en-US"/>
        </w:rPr>
        <w:t>)</w:t>
      </w:r>
    </w:p>
    <w:p>
      <w:pPr>
        <w:pStyle w:val="ListParagraph"/>
        <w:rPr>
          <w:rFonts w:cs="Times New Roman"/>
          <w:sz w:val="22"/>
        </w:rPr>
      </w:pPr>
      <w:r>
        <w:rPr>
          <w:rFonts w:cs="Times New Roman"/>
          <w:sz w:val="22"/>
        </w:rPr>
      </w:r>
      <w:r>
        <w:pict>
          <v:rect fillcolor="#FFFFFF" strokecolor="#000000" strokeweight="0pt" style="position:absolute;width:16.7pt;height:13.35pt;mso-wrap-distance-left:9pt;mso-wrap-distance-right:9pt;mso-wrap-distance-top:0pt;mso-wrap-distance-bottom:0pt;margin-top:13.45pt;margin-left:199.9pt">
            <v:textbox>
              <w:txbxContent>
                <w:p>
                  <w:pPr>
                    <w:pStyle w:val="FrameContents"/>
                    <w:rPr>
                      <w:sz w:val="18"/>
                      <w:szCs w:val="18"/>
                      <w:lang w:val="en-US"/>
                    </w:rPr>
                  </w:pPr>
                  <w:r>
                    <w:rPr>
                      <w:sz w:val="18"/>
                      <w:szCs w:val="18"/>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13.55pt;margin-left:103.35pt">
            <v:textbox>
              <w:txbxContent>
                <w:p>
                  <w:pPr>
                    <w:pStyle w:val="FrameContents"/>
                    <w:rPr>
                      <w:sz w:val="18"/>
                      <w:szCs w:val="18"/>
                      <w:lang w:val="en-US"/>
                    </w:rPr>
                  </w:pPr>
                  <w:r>
                    <w:rPr>
                      <w:sz w:val="18"/>
                      <w:szCs w:val="18"/>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13.45pt;margin-left:306.6pt">
            <v:textbox>
              <w:txbxContent>
                <w:p>
                  <w:pPr>
                    <w:pStyle w:val="FrameContents"/>
                    <w:rPr>
                      <w:sz w:val="18"/>
                      <w:szCs w:val="18"/>
                      <w:lang w:val="en-US"/>
                    </w:rPr>
                  </w:pPr>
                  <w:r>
                    <w:rPr>
                      <w:sz w:val="18"/>
                      <w:szCs w:val="18"/>
                      <w:lang w:val="en-US"/>
                    </w:rPr>
                    <w:t xml:space="preserve"> </w:t>
                  </w:r>
                </w:p>
              </w:txbxContent>
            </v:textbox>
          </v:rect>
        </w:pict>
      </w:r>
    </w:p>
    <w:p>
      <w:pPr>
        <w:pStyle w:val="ListParagraph"/>
        <w:rPr>
          <w:rFonts w:cs="Times New Roman"/>
          <w:sz w:val="22"/>
          <w:lang w:val="en-US"/>
        </w:rPr>
      </w:pPr>
      <w:r>
        <w:rPr>
          <w:rFonts w:cs="Times New Roman"/>
          <w:sz w:val="22"/>
          <w:lang w:val="en-US"/>
        </w:rPr>
        <w:t xml:space="preserve">               </w:t>
      </w:r>
      <w:r>
        <w:rPr>
          <w:rFonts w:cs="Times New Roman"/>
          <w:sz w:val="22"/>
          <w:lang w:val="en-US"/>
        </w:rPr>
        <w:t>Yes</w:t>
        <w:tab/>
        <w:tab/>
        <w:tab/>
        <w:t>No                         Not Sure</w:t>
      </w:r>
    </w:p>
    <w:p>
      <w:pPr>
        <w:pStyle w:val="ListParagraph"/>
        <w:rPr>
          <w:rFonts w:cs="Times New Roman"/>
          <w:sz w:val="22"/>
          <w:lang w:val="en-US"/>
        </w:rPr>
      </w:pPr>
      <w:r>
        <w:rPr>
          <w:rFonts w:cs="Times New Roman"/>
          <w:sz w:val="22"/>
          <w:lang w:val="en-US"/>
        </w:rPr>
      </w:r>
    </w:p>
    <w:p>
      <w:pPr>
        <w:pStyle w:val="ListParagraph"/>
        <w:rPr>
          <w:rFonts w:cs="Times New Roman"/>
          <w:sz w:val="22"/>
        </w:rPr>
      </w:pPr>
      <w:r>
        <w:rPr>
          <w:rFonts w:cs="Times New Roman"/>
          <w:sz w:val="22"/>
        </w:rPr>
        <w:t>If yes:</w:t>
      </w:r>
    </w:p>
    <w:p>
      <w:pPr>
        <w:pStyle w:val="ListParagraph"/>
        <w:numPr>
          <w:ilvl w:val="0"/>
          <w:numId w:val="12"/>
        </w:numPr>
        <w:rPr>
          <w:rFonts w:cs="Times New Roman"/>
          <w:sz w:val="22"/>
        </w:rPr>
      </w:pPr>
      <w:r>
        <w:rPr>
          <w:rFonts w:cs="Times New Roman"/>
          <w:sz w:val="22"/>
          <w:lang w:val="en-US"/>
        </w:rPr>
        <w:t xml:space="preserve">Who assessed the Vaccine Quality </w:t>
      </w:r>
      <w:r>
        <w:rPr>
          <w:rFonts w:cs="Times New Roman"/>
          <w:i/>
          <w:sz w:val="22"/>
          <w:lang w:val="en-US"/>
        </w:rPr>
        <w:t>(exclusive</w:t>
      </w:r>
      <w:r>
        <w:rPr>
          <w:rFonts w:cs="Times New Roman"/>
          <w:sz w:val="22"/>
          <w:lang w:val="en-US"/>
        </w:rPr>
        <w:t>)</w:t>
      </w:r>
      <w:r>
        <w:rPr>
          <w:rFonts w:cs="Times New Roman"/>
          <w:sz w:val="22"/>
        </w:rPr>
        <w:t>:</w:t>
      </w:r>
    </w:p>
    <w:p>
      <w:pPr>
        <w:pStyle w:val="ListParagraph"/>
        <w:numPr>
          <w:ilvl w:val="0"/>
          <w:numId w:val="13"/>
        </w:numPr>
        <w:rPr>
          <w:rFonts w:cs="Times New Roman"/>
          <w:sz w:val="22"/>
        </w:rPr>
      </w:pPr>
      <w:r>
        <w:rPr>
          <w:rFonts w:cs="Times New Roman"/>
          <w:sz w:val="22"/>
        </w:rPr>
        <w:t xml:space="preserve">The vaccine producer </w:t>
      </w:r>
      <w:r>
        <w:pict>
          <v:rect fillcolor="#FFFFFF" strokecolor="#000000" strokeweight="0pt" style="position:absolute;width:16.7pt;height:13.35pt;mso-wrap-distance-left:9pt;mso-wrap-distance-right:9pt;mso-wrap-distance-top:0pt;mso-wrap-distance-bottom:0pt;margin-top:0.2pt;margin-left:216.4pt">
            <v:textbox>
              <w:txbxContent>
                <w:p>
                  <w:pPr>
                    <w:pStyle w:val="FrameContents"/>
                    <w:rPr>
                      <w:lang w:val="en-US"/>
                    </w:rPr>
                  </w:pPr>
                  <w:r>
                    <w:rPr>
                      <w:lang w:val="en-US"/>
                    </w:rPr>
                    <w:t xml:space="preserve"> </w:t>
                  </w:r>
                </w:p>
              </w:txbxContent>
            </v:textbox>
          </v:rect>
        </w:pict>
      </w:r>
    </w:p>
    <w:p>
      <w:pPr>
        <w:pStyle w:val="ListParagraph"/>
        <w:numPr>
          <w:ilvl w:val="0"/>
          <w:numId w:val="13"/>
        </w:numPr>
        <w:rPr>
          <w:rFonts w:cs="Times New Roman"/>
          <w:sz w:val="22"/>
        </w:rPr>
      </w:pPr>
      <w:r>
        <w:rPr>
          <w:rFonts w:cs="Times New Roman"/>
          <w:sz w:val="22"/>
        </w:rPr>
        <w:t>An independent Vaccine Quality control centre/laboratory on behalf of the Veterinary Services</w:t>
      </w:r>
      <w:r>
        <w:pict>
          <v:rect fillcolor="#FFFFFF" strokecolor="#000000" strokeweight="0pt" style="position:absolute;width:16.7pt;height:13.35pt;mso-wrap-distance-left:9pt;mso-wrap-distance-right:9pt;mso-wrap-distance-top:0pt;mso-wrap-distance-bottom:0pt;margin-top:12.3pt;margin-left:204.4pt">
            <v:textbox>
              <w:txbxContent>
                <w:p>
                  <w:pPr>
                    <w:pStyle w:val="FrameContents"/>
                    <w:rPr>
                      <w:lang w:val="en-US"/>
                    </w:rPr>
                  </w:pPr>
                  <w:r>
                    <w:rPr>
                      <w:lang w:val="en-US"/>
                    </w:rPr>
                    <w:t xml:space="preserve"> </w:t>
                  </w:r>
                </w:p>
              </w:txbxContent>
            </v:textbox>
          </v:rect>
        </w:pict>
      </w:r>
    </w:p>
    <w:p>
      <w:pPr>
        <w:pStyle w:val="ListParagraph"/>
        <w:numPr>
          <w:ilvl w:val="0"/>
          <w:numId w:val="13"/>
        </w:numPr>
        <w:rPr>
          <w:rFonts w:cs="Times New Roman"/>
          <w:sz w:val="22"/>
        </w:rPr>
      </w:pPr>
      <w:r>
        <w:rPr>
          <w:rFonts w:cs="Times New Roman"/>
          <w:sz w:val="22"/>
        </w:rPr>
        <w:t>Other :________________________________________</w:t>
      </w:r>
    </w:p>
    <w:p>
      <w:pPr>
        <w:pStyle w:val="ListParagraph"/>
        <w:ind w:left="1637" w:right="0" w:hanging="0"/>
        <w:rPr>
          <w:rFonts w:cs="Times New Roman"/>
          <w:sz w:val="22"/>
        </w:rPr>
      </w:pPr>
      <w:r>
        <w:rPr>
          <w:rFonts w:cs="Times New Roman"/>
          <w:sz w:val="22"/>
        </w:rPr>
      </w:r>
    </w:p>
    <w:p>
      <w:pPr>
        <w:pStyle w:val="ListParagraph"/>
        <w:numPr>
          <w:ilvl w:val="0"/>
          <w:numId w:val="12"/>
        </w:numPr>
        <w:rPr>
          <w:rFonts w:cs="Times New Roman"/>
          <w:i/>
          <w:sz w:val="22"/>
        </w:rPr>
      </w:pPr>
      <w:r>
        <w:rPr>
          <w:rFonts w:cs="Times New Roman"/>
          <w:sz w:val="22"/>
        </w:rPr>
        <w:t xml:space="preserve">Which of the following quality indicators were assessed? </w:t>
      </w:r>
      <w:r>
        <w:rPr>
          <w:rFonts w:cs="Times New Roman"/>
          <w:i/>
          <w:sz w:val="22"/>
        </w:rPr>
        <w:t>(check the year where they were assessed, more than one is possible)</w:t>
      </w:r>
    </w:p>
    <w:p>
      <w:pPr>
        <w:pStyle w:val="ListParagraph"/>
        <w:numPr>
          <w:ilvl w:val="0"/>
          <w:numId w:val="14"/>
        </w:numPr>
        <w:rPr>
          <w:rFonts w:cs="Times New Roman"/>
          <w:sz w:val="22"/>
        </w:rPr>
      </w:pPr>
      <w:r>
        <w:rPr>
          <w:rFonts w:cs="Times New Roman"/>
          <w:sz w:val="22"/>
          <w:u w:val="single"/>
        </w:rPr>
        <w:t>Vaccine matching</w:t>
      </w:r>
      <w:r>
        <w:rPr>
          <w:rFonts w:cs="Times New Roman"/>
          <w:sz w:val="22"/>
        </w:rPr>
        <w:t>: vaccine virus tested against with field strains at least once</w:t>
      </w:r>
    </w:p>
    <w:p>
      <w:pPr>
        <w:pStyle w:val="ListParagraph"/>
        <w:ind w:left="2160" w:right="0" w:hanging="0"/>
        <w:rPr>
          <w:rFonts w:cs="Times New Roman"/>
          <w:i/>
          <w:sz w:val="22"/>
        </w:rPr>
      </w:pPr>
      <w:r>
        <w:rPr>
          <w:rFonts w:cs="Times New Roman"/>
          <w:sz w:val="22"/>
        </w:rPr>
        <w:t xml:space="preserve">      </w:t>
      </w:r>
      <w:r>
        <w:rPr>
          <w:rFonts w:cs="Times New Roman"/>
          <w:sz w:val="22"/>
        </w:rPr>
        <w:t xml:space="preserve">2013                        2014               </w:t>
      </w:r>
      <w:r>
        <w:rPr>
          <w:rFonts w:cs="Times New Roman"/>
          <w:i/>
          <w:sz w:val="22"/>
        </w:rPr>
        <w:t>(multiple answer)</w:t>
      </w:r>
      <w:r>
        <w:pict>
          <v:rect fillcolor="#FFFFFF" strokecolor="#000000" strokeweight="0pt" style="position:absolute;width:16.7pt;height:13.35pt;mso-wrap-distance-left:9pt;mso-wrap-distance-right:9pt;mso-wrap-distance-top:0pt;mso-wrap-distance-bottom:0pt;margin-top:-0.35pt;margin-left:153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0.35pt;margin-left:239.5pt">
            <v:textbox>
              <w:txbxContent>
                <w:p>
                  <w:pPr>
                    <w:pStyle w:val="FrameContents"/>
                    <w:rPr>
                      <w:lang w:val="en-US"/>
                    </w:rPr>
                  </w:pPr>
                  <w:r>
                    <w:rPr>
                      <w:lang w:val="en-US"/>
                    </w:rPr>
                    <w:t xml:space="preserve"> </w:t>
                  </w:r>
                </w:p>
              </w:txbxContent>
            </v:textbox>
          </v:rect>
        </w:pict>
      </w:r>
    </w:p>
    <w:p>
      <w:pPr>
        <w:pStyle w:val="Normal"/>
        <w:ind w:left="720" w:right="0" w:hanging="0"/>
        <w:rPr>
          <w:rFonts w:cs="Times New Roman"/>
          <w:sz w:val="22"/>
          <w:lang w:val="en-US"/>
        </w:rPr>
      </w:pPr>
      <w:r>
        <w:rPr>
          <w:rFonts w:cs="Times New Roman"/>
          <w:sz w:val="22"/>
          <w:lang w:val="en-US"/>
        </w:rPr>
        <w:t xml:space="preserve">                  </w:t>
      </w:r>
      <w:r>
        <w:rPr>
          <w:rFonts w:cs="Times New Roman"/>
          <w:sz w:val="22"/>
          <w:lang w:val="en-US"/>
        </w:rPr>
        <w:t>Which Laboratory did the test?________________________________</w:t>
      </w:r>
    </w:p>
    <w:p>
      <w:pPr>
        <w:pStyle w:val="ListParagraph"/>
        <w:numPr>
          <w:ilvl w:val="0"/>
          <w:numId w:val="14"/>
        </w:numPr>
        <w:rPr>
          <w:rFonts w:cs="Times New Roman"/>
          <w:i/>
          <w:sz w:val="22"/>
        </w:rPr>
      </w:pPr>
      <w:r>
        <w:rPr>
          <w:rFonts w:cs="Times New Roman"/>
          <w:sz w:val="22"/>
          <w:u w:val="single"/>
        </w:rPr>
        <w:t>Vaccine potency</w:t>
      </w:r>
      <w:r>
        <w:rPr>
          <w:rFonts w:cs="Times New Roman"/>
          <w:sz w:val="22"/>
        </w:rPr>
        <w:t>: was the PD</w:t>
      </w:r>
      <w:r>
        <w:rPr>
          <w:rFonts w:cs="Times New Roman"/>
          <w:sz w:val="22"/>
          <w:vertAlign w:val="subscript"/>
        </w:rPr>
        <w:t>50</w:t>
      </w:r>
      <w:r>
        <w:rPr>
          <w:rFonts w:cs="Times New Roman"/>
          <w:sz w:val="22"/>
        </w:rPr>
        <w:t xml:space="preserve"> determined? </w:t>
      </w:r>
      <w:r>
        <w:rPr>
          <w:rFonts w:cs="Times New Roman"/>
          <w:i/>
          <w:sz w:val="22"/>
        </w:rPr>
        <w:t>(if yes, check  the year when it was assessed) (multiple answer)</w:t>
      </w:r>
      <w:r>
        <w:pict>
          <v:rect fillcolor="#FFFFFF" strokecolor="#000000" strokeweight="0pt" style="position:absolute;width:16.7pt;height:13.35pt;mso-wrap-distance-left:9pt;mso-wrap-distance-right:9pt;mso-wrap-distance-top:0pt;mso-wrap-distance-bottom:0pt;margin-top:28.3pt;margin-left:232.8pt">
            <v:textbox>
              <w:txbxContent>
                <w:p>
                  <w:pPr>
                    <w:pStyle w:val="FrameContents"/>
                    <w:rPr>
                      <w:lang w:val="en-US"/>
                    </w:rPr>
                  </w:pPr>
                  <w:r>
                    <w:rPr>
                      <w:lang w:val="en-US"/>
                    </w:rPr>
                    <w:t xml:space="preserve"> </w:t>
                  </w:r>
                </w:p>
              </w:txbxContent>
            </v:textbox>
          </v:rect>
        </w:pict>
      </w:r>
    </w:p>
    <w:p>
      <w:pPr>
        <w:pStyle w:val="ListParagraph"/>
        <w:ind w:left="2160" w:right="0" w:hanging="0"/>
        <w:rPr>
          <w:rFonts w:cs="Times New Roman"/>
          <w:sz w:val="22"/>
        </w:rPr>
      </w:pPr>
      <w:r>
        <w:rPr>
          <w:rFonts w:cs="Times New Roman"/>
          <w:sz w:val="22"/>
        </w:rPr>
        <w:t xml:space="preserve">  </w:t>
      </w:r>
      <w:r>
        <w:rPr>
          <w:rFonts w:cs="Times New Roman"/>
          <w:sz w:val="22"/>
        </w:rPr>
        <w:t>2013                        2014</w:t>
      </w:r>
      <w:r>
        <w:pict>
          <v:rect fillcolor="#FFFFFF" strokecolor="#000000" strokeweight="0pt" style="position:absolute;width:16.7pt;height:13.35pt;mso-wrap-distance-left:9pt;mso-wrap-distance-right:9pt;mso-wrap-distance-top:0pt;mso-wrap-distance-bottom:0pt;margin-top:-0.35pt;margin-left:141pt">
            <v:textbox>
              <w:txbxContent>
                <w:p>
                  <w:pPr>
                    <w:pStyle w:val="FrameContents"/>
                    <w:rPr>
                      <w:lang w:val="en-US"/>
                    </w:rPr>
                  </w:pPr>
                  <w:r>
                    <w:rPr>
                      <w:lang w:val="en-US"/>
                    </w:rPr>
                    <w:t xml:space="preserve"> </w:t>
                  </w:r>
                </w:p>
              </w:txbxContent>
            </v:textbox>
          </v:rect>
        </w:pict>
      </w:r>
    </w:p>
    <w:p>
      <w:pPr>
        <w:pStyle w:val="ListParagraph"/>
        <w:numPr>
          <w:ilvl w:val="0"/>
          <w:numId w:val="14"/>
        </w:numPr>
        <w:rPr>
          <w:rFonts w:cs="Times New Roman"/>
          <w:i/>
          <w:sz w:val="22"/>
        </w:rPr>
      </w:pPr>
      <w:r>
        <w:rPr>
          <w:rFonts w:cs="Times New Roman"/>
          <w:sz w:val="22"/>
        </w:rPr>
        <w:t xml:space="preserve"> </w:t>
      </w:r>
      <w:r>
        <w:rPr>
          <w:rFonts w:cs="Times New Roman"/>
          <w:sz w:val="22"/>
          <w:u w:val="single"/>
        </w:rPr>
        <w:t>Immune response</w:t>
      </w:r>
      <w:r>
        <w:rPr>
          <w:rFonts w:cs="Times New Roman"/>
          <w:sz w:val="22"/>
        </w:rPr>
        <w:t xml:space="preserve"> after vaccination (SP-Antibody response 30 days (or more) after vaccination) </w:t>
      </w:r>
      <w:r>
        <w:rPr>
          <w:rFonts w:cs="Times New Roman"/>
          <w:i/>
          <w:sz w:val="22"/>
        </w:rPr>
        <w:t>(multiple answer)</w:t>
      </w:r>
      <w:r>
        <w:pict>
          <v:rect fillcolor="#FFFFFF" strokecolor="#000000" strokeweight="0pt" style="position:absolute;width:16.65pt;height:13.3pt;mso-wrap-distance-left:9pt;mso-wrap-distance-right:9pt;mso-wrap-distance-top:0pt;mso-wrap-distance-bottom:0pt;margin-top:25.45pt;margin-left:239.7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pt;mso-wrap-distance-left:9pt;mso-wrap-distance-right:9pt;mso-wrap-distance-top:0pt;mso-wrap-distance-bottom:0pt;margin-top:25.5pt;margin-left:153.55pt">
            <v:textbox>
              <w:txbxContent>
                <w:p>
                  <w:pPr>
                    <w:pStyle w:val="FrameContents"/>
                    <w:rPr>
                      <w:lang w:val="en-US"/>
                    </w:rPr>
                  </w:pPr>
                  <w:r>
                    <w:rPr>
                      <w:lang w:val="en-US"/>
                    </w:rPr>
                    <w:t xml:space="preserve"> </w:t>
                  </w:r>
                </w:p>
              </w:txbxContent>
            </v:textbox>
          </v:rect>
        </w:pict>
      </w:r>
    </w:p>
    <w:p>
      <w:pPr>
        <w:pStyle w:val="ListParagraph"/>
        <w:ind w:left="2160" w:right="0" w:hanging="0"/>
        <w:rPr>
          <w:rFonts w:cs="Times New Roman"/>
          <w:sz w:val="22"/>
        </w:rPr>
      </w:pPr>
      <w:r>
        <w:rPr>
          <w:rFonts w:cs="Times New Roman"/>
          <w:sz w:val="22"/>
        </w:rPr>
        <w:t xml:space="preserve">      </w:t>
      </w:r>
      <w:r>
        <w:rPr>
          <w:rFonts w:cs="Times New Roman"/>
          <w:sz w:val="22"/>
        </w:rPr>
        <w:t>2013                        2014</w:t>
      </w:r>
    </w:p>
    <w:p>
      <w:pPr>
        <w:pStyle w:val="ListParagraph"/>
        <w:ind w:left="2160" w:right="0" w:hanging="0"/>
        <w:rPr>
          <w:rFonts w:cs="Times New Roman"/>
          <w:sz w:val="22"/>
        </w:rPr>
      </w:pPr>
      <w:r>
        <w:rPr>
          <w:rFonts w:cs="Times New Roman"/>
          <w:sz w:val="22"/>
        </w:rPr>
      </w:r>
    </w:p>
    <w:p>
      <w:pPr>
        <w:pStyle w:val="ListParagraph"/>
        <w:numPr>
          <w:ilvl w:val="0"/>
          <w:numId w:val="14"/>
        </w:numPr>
        <w:rPr>
          <w:rFonts w:cs="Times New Roman"/>
          <w:i/>
          <w:sz w:val="22"/>
        </w:rPr>
      </w:pPr>
      <w:r>
        <w:rPr>
          <w:rFonts w:cs="Times New Roman"/>
          <w:sz w:val="22"/>
          <w:u w:val="single"/>
        </w:rPr>
        <w:t>Vaccine effectiveness</w:t>
      </w:r>
      <w:r>
        <w:rPr>
          <w:rFonts w:cs="Times New Roman"/>
          <w:sz w:val="22"/>
        </w:rPr>
        <w:t xml:space="preserve"> studies: field study comparing occurrence of clinical FMD in vaccinated animals compared with non-vaccinated animals. </w:t>
      </w:r>
      <w:r>
        <w:rPr>
          <w:rFonts w:cs="Times New Roman"/>
          <w:i/>
          <w:sz w:val="22"/>
        </w:rPr>
        <w:t>(multiple answer)</w:t>
      </w:r>
    </w:p>
    <w:p>
      <w:pPr>
        <w:pStyle w:val="ListParagraph"/>
        <w:ind w:left="2160" w:right="0" w:hanging="0"/>
        <w:rPr>
          <w:rFonts w:cs="Times New Roman"/>
          <w:sz w:val="22"/>
        </w:rPr>
      </w:pPr>
      <w:r>
        <w:rPr>
          <w:rFonts w:cs="Times New Roman"/>
          <w:sz w:val="22"/>
        </w:rPr>
        <w:t xml:space="preserve">      </w:t>
      </w:r>
      <w:r>
        <w:rPr>
          <w:rFonts w:cs="Times New Roman"/>
          <w:sz w:val="22"/>
        </w:rPr>
        <w:t>2013                         2014</w:t>
      </w:r>
      <w:r>
        <w:pict>
          <v:rect fillcolor="#FFFFFF" strokecolor="#000000" strokeweight="0pt" style="position:absolute;width:16.65pt;height:13.3pt;mso-wrap-distance-left:9pt;mso-wrap-distance-right:9pt;mso-wrap-distance-top:0pt;mso-wrap-distance-bottom:0pt;margin-top:-0.1pt;margin-left:241.2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pt;mso-wrap-distance-left:9pt;mso-wrap-distance-right:9pt;mso-wrap-distance-top:0pt;mso-wrap-distance-bottom:0pt;margin-top:0.1pt;margin-left:154.5pt">
            <v:textbox>
              <w:txbxContent>
                <w:p>
                  <w:pPr>
                    <w:pStyle w:val="FrameContents"/>
                    <w:rPr>
                      <w:lang w:val="en-US"/>
                    </w:rPr>
                  </w:pPr>
                  <w:r>
                    <w:rPr>
                      <w:lang w:val="en-US"/>
                    </w:rPr>
                    <w:t xml:space="preserve"> </w:t>
                  </w:r>
                </w:p>
              </w:txbxContent>
            </v:textbox>
          </v:rect>
        </w:pict>
      </w:r>
    </w:p>
    <w:p>
      <w:pPr>
        <w:pStyle w:val="ListParagraph"/>
        <w:ind w:left="2160" w:right="0" w:hanging="0"/>
        <w:rPr>
          <w:rFonts w:cs="Times New Roman"/>
          <w:sz w:val="22"/>
        </w:rPr>
      </w:pPr>
      <w:r>
        <w:rPr>
          <w:rFonts w:cs="Times New Roman"/>
          <w:sz w:val="22"/>
        </w:rPr>
      </w:r>
    </w:p>
    <w:p>
      <w:pPr>
        <w:pStyle w:val="ListParagraph"/>
        <w:numPr>
          <w:ilvl w:val="0"/>
          <w:numId w:val="14"/>
        </w:numPr>
        <w:rPr>
          <w:rFonts w:cs="Times New Roman"/>
          <w:sz w:val="22"/>
        </w:rPr>
      </w:pPr>
      <w:r>
        <w:rPr>
          <w:rFonts w:cs="Times New Roman"/>
          <w:sz w:val="22"/>
        </w:rPr>
        <w:t xml:space="preserve">Is the Vaccine </w:t>
      </w:r>
      <w:r>
        <w:rPr>
          <w:rFonts w:cs="Times New Roman"/>
          <w:sz w:val="22"/>
          <w:u w:val="single"/>
        </w:rPr>
        <w:t>Cold Chain</w:t>
      </w:r>
      <w:r>
        <w:rPr>
          <w:rFonts w:cs="Times New Roman"/>
          <w:sz w:val="22"/>
        </w:rPr>
        <w:t xml:space="preserve"> monitored and assessed?</w:t>
      </w:r>
      <w:r>
        <w:pict>
          <v:rect fillcolor="#FFFFFF" strokecolor="#000000" strokeweight="0pt" style="position:absolute;width:16.65pt;height:13.3pt;mso-wrap-distance-left:9pt;mso-wrap-distance-right:9pt;mso-wrap-distance-top:0pt;mso-wrap-distance-bottom:0pt;margin-top:13.25pt;margin-left:240.95pt">
            <v:textbox>
              <w:txbxContent>
                <w:p>
                  <w:pPr>
                    <w:pStyle w:val="FrameContents"/>
                    <w:rPr>
                      <w:lang w:val="en-US"/>
                    </w:rPr>
                  </w:pPr>
                  <w:r>
                    <w:rPr>
                      <w:lang w:val="en-US"/>
                    </w:rPr>
                    <w:t xml:space="preserve"> </w:t>
                  </w:r>
                </w:p>
              </w:txbxContent>
            </v:textbox>
          </v:rect>
        </w:pict>
      </w:r>
    </w:p>
    <w:p>
      <w:pPr>
        <w:pStyle w:val="ListParagraph"/>
        <w:ind w:left="2160" w:right="0" w:hanging="0"/>
        <w:rPr>
          <w:rFonts w:cs="Times New Roman"/>
          <w:sz w:val="22"/>
        </w:rPr>
      </w:pPr>
      <w:r>
        <w:rPr>
          <w:rFonts w:cs="Times New Roman"/>
          <w:sz w:val="22"/>
        </w:rPr>
        <w:t xml:space="preserve">      </w:t>
      </w:r>
      <w:r>
        <w:rPr>
          <w:rFonts w:cs="Times New Roman"/>
          <w:sz w:val="22"/>
        </w:rPr>
        <w:t>2013                        2014</w:t>
      </w:r>
      <w:r>
        <w:pict>
          <v:rect fillcolor="#FFFFFF" strokecolor="#000000" strokeweight="0pt" style="position:absolute;width:16.7pt;height:13.3pt;mso-wrap-distance-left:9pt;mso-wrap-distance-right:9pt;mso-wrap-distance-top:0pt;mso-wrap-distance-bottom:0pt;margin-top:-0.5pt;margin-left:153.55pt">
            <v:textbox>
              <w:txbxContent>
                <w:p>
                  <w:pPr>
                    <w:pStyle w:val="FrameContents"/>
                    <w:rPr>
                      <w:lang w:val="en-US"/>
                    </w:rPr>
                  </w:pPr>
                  <w:r>
                    <w:rPr>
                      <w:lang w:val="en-US"/>
                    </w:rPr>
                    <w:t xml:space="preserve"> </w:t>
                  </w:r>
                </w:p>
              </w:txbxContent>
            </v:textbox>
          </v:rect>
        </w:pict>
      </w:r>
    </w:p>
    <w:p>
      <w:pPr>
        <w:pStyle w:val="ListParagraph"/>
        <w:ind w:left="2160" w:right="0" w:hanging="0"/>
        <w:rPr>
          <w:rFonts w:cs="Times New Roman"/>
          <w:sz w:val="22"/>
        </w:rPr>
      </w:pPr>
      <w:r>
        <w:rPr>
          <w:rFonts w:cs="Times New Roman"/>
          <w:sz w:val="22"/>
        </w:rPr>
        <w:t>If yes, How was it monitored and assessed? _____________________________</w:t>
      </w:r>
    </w:p>
    <w:p>
      <w:pPr>
        <w:pStyle w:val="Normal"/>
        <w:rPr>
          <w:rFonts w:cs="Times New Roman"/>
          <w:sz w:val="22"/>
          <w:u w:val="single"/>
          <w:lang w:val="en-US"/>
        </w:rPr>
      </w:pPr>
      <w:r>
        <w:rPr>
          <w:rFonts w:cs="Times New Roman"/>
          <w:sz w:val="22"/>
          <w:u w:val="single"/>
          <w:lang w:val="en-US"/>
        </w:rPr>
        <w:t>EPIDEMIOLOGY AND LABORATORY NETWORKS:</w:t>
      </w:r>
    </w:p>
    <w:p>
      <w:pPr>
        <w:pStyle w:val="ListParagraph"/>
        <w:numPr>
          <w:ilvl w:val="0"/>
          <w:numId w:val="1"/>
        </w:numPr>
        <w:rPr>
          <w:rFonts w:cs="Times New Roman"/>
          <w:i/>
          <w:sz w:val="22"/>
          <w:lang w:val="en-US"/>
        </w:rPr>
      </w:pPr>
      <w:r>
        <w:rPr>
          <w:rFonts w:cs="Times New Roman"/>
          <w:sz w:val="22"/>
          <w:lang w:val="en-US"/>
        </w:rPr>
        <w:t xml:space="preserve"> </w:t>
      </w:r>
      <w:r>
        <w:rPr>
          <w:rFonts w:cs="Times New Roman"/>
          <w:sz w:val="22"/>
          <w:lang w:val="en-US"/>
        </w:rPr>
        <w:t>Does your country belong to any Epidemiology Network which deals with FMD control? (</w:t>
      </w:r>
      <w:r>
        <w:rPr>
          <w:rFonts w:cs="Times New Roman"/>
          <w:i/>
          <w:sz w:val="22"/>
          <w:lang w:val="en-US"/>
        </w:rPr>
        <w:t>exclusive)</w:t>
      </w:r>
      <w:r>
        <w:pict>
          <v:rect fillcolor="#FFFFFF" strokecolor="#000000" strokeweight="0pt" style="position:absolute;width:16.7pt;height:13.35pt;mso-wrap-distance-left:9pt;mso-wrap-distance-right:9pt;mso-wrap-distance-top:0pt;mso-wrap-distance-bottom:0pt;margin-top:25.8pt;margin-left:237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26.7pt;margin-left:106.1pt">
            <v:textbox>
              <w:txbxContent>
                <w:p>
                  <w:pPr>
                    <w:pStyle w:val="FrameContents"/>
                    <w:rPr>
                      <w:lang w:val="en-US"/>
                    </w:rPr>
                  </w:pPr>
                  <w:r>
                    <w:rPr>
                      <w:lang w:val="en-US"/>
                    </w:rPr>
                    <w:t xml:space="preserve"> </w:t>
                  </w:r>
                </w:p>
              </w:txbxContent>
            </v:textbox>
          </v:rect>
        </w:pict>
      </w:r>
    </w:p>
    <w:p>
      <w:pPr>
        <w:pStyle w:val="ListParagraph"/>
        <w:ind w:left="1637" w:right="0" w:hanging="0"/>
        <w:rPr>
          <w:rFonts w:cs="Times New Roman"/>
          <w:sz w:val="22"/>
          <w:lang w:val="en-US"/>
        </w:rPr>
      </w:pPr>
      <w:r>
        <w:rPr>
          <w:rFonts w:cs="Times New Roman"/>
          <w:sz w:val="22"/>
          <w:lang w:val="en-US"/>
        </w:rPr>
        <w:t>Yes</w:t>
        <w:tab/>
        <w:tab/>
        <w:tab/>
        <w:tab/>
        <w:t>No</w:t>
      </w:r>
    </w:p>
    <w:p>
      <w:pPr>
        <w:pStyle w:val="Normal"/>
        <w:ind w:left="0" w:right="0" w:firstLine="720"/>
        <w:rPr>
          <w:rFonts w:cs="Times New Roman"/>
          <w:sz w:val="22"/>
          <w:lang w:val="en-US"/>
        </w:rPr>
      </w:pPr>
      <w:r>
        <w:rPr>
          <w:rFonts w:cs="Times New Roman"/>
          <w:sz w:val="22"/>
          <w:lang w:val="en-US"/>
        </w:rPr>
        <w:t>If yes, please provide the name of the network:__________________________________________</w:t>
      </w:r>
    </w:p>
    <w:p>
      <w:pPr>
        <w:pStyle w:val="ListParagraph"/>
        <w:ind w:left="1637" w:right="0" w:hanging="0"/>
        <w:rPr>
          <w:rFonts w:cs="Times New Roman"/>
          <w:sz w:val="22"/>
          <w:lang w:val="en-US"/>
        </w:rPr>
      </w:pPr>
      <w:r>
        <w:rPr>
          <w:rFonts w:cs="Times New Roman"/>
          <w:sz w:val="22"/>
          <w:lang w:val="en-US"/>
        </w:rPr>
      </w:r>
    </w:p>
    <w:p>
      <w:pPr>
        <w:pStyle w:val="ListParagraph"/>
        <w:numPr>
          <w:ilvl w:val="0"/>
          <w:numId w:val="1"/>
        </w:numPr>
        <w:rPr>
          <w:rFonts w:cs="Times New Roman"/>
          <w:i/>
          <w:sz w:val="22"/>
          <w:lang w:val="en-US"/>
        </w:rPr>
      </w:pPr>
      <w:r>
        <w:rPr>
          <w:rFonts w:cs="Times New Roman"/>
          <w:sz w:val="22"/>
          <w:lang w:val="en-US"/>
        </w:rPr>
        <w:t xml:space="preserve">Does your country belong to any Laboratory Network which deals with FMD control? </w:t>
      </w:r>
      <w:r>
        <w:rPr>
          <w:rFonts w:cs="Times New Roman"/>
          <w:i/>
          <w:sz w:val="22"/>
          <w:lang w:val="en-US"/>
        </w:rPr>
        <w:t>(exclusive)</w:t>
      </w:r>
    </w:p>
    <w:p>
      <w:pPr>
        <w:pStyle w:val="ListParagraph"/>
        <w:ind w:left="1637" w:right="0" w:hanging="0"/>
        <w:rPr>
          <w:rFonts w:cs="Times New Roman"/>
          <w:sz w:val="22"/>
          <w:lang w:val="en-US"/>
        </w:rPr>
      </w:pPr>
      <w:r>
        <w:rPr>
          <w:rFonts w:cs="Times New Roman"/>
          <w:sz w:val="22"/>
          <w:lang w:val="en-US"/>
        </w:rPr>
        <w:t>Yes</w:t>
        <w:tab/>
        <w:tab/>
        <w:tab/>
        <w:tab/>
        <w:t>No</w:t>
      </w:r>
      <w:r>
        <w:pict>
          <v:rect fillcolor="#FFFFFF" strokecolor="#000000" strokeweight="0pt" style="position:absolute;width:16.7pt;height:13.35pt;mso-wrap-distance-left:9pt;mso-wrap-distance-right:9pt;mso-wrap-distance-top:0pt;mso-wrap-distance-bottom:0pt;margin-top:0.7pt;margin-left:112.55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0.7pt;margin-left:251.3pt">
            <v:textbox>
              <w:txbxContent>
                <w:p>
                  <w:pPr>
                    <w:pStyle w:val="FrameContents"/>
                    <w:rPr>
                      <w:lang w:val="en-US"/>
                    </w:rPr>
                  </w:pPr>
                  <w:r>
                    <w:rPr>
                      <w:lang w:val="en-US"/>
                    </w:rPr>
                    <w:t xml:space="preserve"> </w:t>
                  </w:r>
                </w:p>
              </w:txbxContent>
            </v:textbox>
          </v:rect>
        </w:pict>
      </w:r>
    </w:p>
    <w:p>
      <w:pPr>
        <w:pStyle w:val="Normal"/>
        <w:ind w:left="0" w:right="0" w:firstLine="720"/>
        <w:rPr>
          <w:rFonts w:cs="Times New Roman"/>
          <w:sz w:val="22"/>
          <w:lang w:val="en-US"/>
        </w:rPr>
      </w:pPr>
      <w:r>
        <w:rPr>
          <w:rFonts w:cs="Times New Roman"/>
          <w:sz w:val="22"/>
          <w:lang w:val="en-US"/>
        </w:rPr>
        <w:t>If yes, please provide the name of the network:__________________________________________</w:t>
      </w:r>
    </w:p>
    <w:p>
      <w:pPr>
        <w:pStyle w:val="Normal"/>
        <w:rPr>
          <w:rFonts w:cs="Times New Roman"/>
          <w:sz w:val="22"/>
          <w:lang w:val="en-US"/>
        </w:rPr>
      </w:pPr>
      <w:r>
        <w:rPr>
          <w:rFonts w:cs="Times New Roman"/>
          <w:sz w:val="22"/>
          <w:lang w:val="en-US"/>
        </w:rPr>
      </w:r>
    </w:p>
    <w:p>
      <w:pPr>
        <w:pStyle w:val="Normal"/>
        <w:rPr>
          <w:rFonts w:cs="Times New Roman"/>
          <w:sz w:val="22"/>
          <w:u w:val="single"/>
          <w:lang w:val="en-US"/>
        </w:rPr>
      </w:pPr>
      <w:r>
        <w:rPr>
          <w:rFonts w:cs="Times New Roman"/>
          <w:sz w:val="22"/>
          <w:u w:val="single"/>
          <w:lang w:val="en-US"/>
        </w:rPr>
        <w:t>ACTIVITIES TO COMBINE FMD AND OTHER DISEASES CONTROL:</w:t>
      </w:r>
    </w:p>
    <w:p>
      <w:pPr>
        <w:pStyle w:val="ListParagraph"/>
        <w:numPr>
          <w:ilvl w:val="0"/>
          <w:numId w:val="1"/>
        </w:numPr>
        <w:rPr>
          <w:rFonts w:cs="Times New Roman"/>
          <w:sz w:val="22"/>
        </w:rPr>
      </w:pPr>
      <w:r>
        <w:rPr>
          <w:rFonts w:cs="Times New Roman"/>
          <w:sz w:val="22"/>
          <w:lang w:val="en-US"/>
        </w:rPr>
        <w:t xml:space="preserve">Does your country perform any activity which combines FMD surveillance and/or control with activities related to other diseases? (i.e, use of serum samples to test for more than one disease including FMD, awareness campaign targeting multiple diseases, combination of vaccination strategies..) </w:t>
      </w:r>
      <w:r>
        <w:rPr>
          <w:rFonts w:cs="Times New Roman"/>
          <w:i/>
          <w:sz w:val="22"/>
          <w:lang w:val="en-US"/>
        </w:rPr>
        <w:t>(exclusive</w:t>
      </w:r>
      <w:r>
        <w:rPr>
          <w:rFonts w:cs="Times New Roman"/>
          <w:sz w:val="22"/>
          <w:lang w:val="en-US"/>
        </w:rPr>
        <w:t>)</w:t>
      </w:r>
      <w:r>
        <w:rPr>
          <w:rFonts w:cs="Times New Roman"/>
          <w:sz w:val="22"/>
        </w:rPr>
        <w:t>:</w:t>
      </w:r>
    </w:p>
    <w:p>
      <w:pPr>
        <w:pStyle w:val="ListParagraph"/>
        <w:rPr>
          <w:rFonts w:cs="Times New Roman"/>
          <w:sz w:val="22"/>
          <w:lang w:val="en-US" w:eastAsia="es-ES"/>
        </w:rPr>
      </w:pPr>
      <w:r>
        <w:rPr>
          <w:rFonts w:cs="Times New Roman"/>
          <w:sz w:val="22"/>
          <w:lang w:val="en-US" w:eastAsia="es-ES"/>
        </w:rPr>
        <w:t xml:space="preserve"> </w:t>
      </w:r>
      <w:r>
        <w:pict>
          <v:rect fillcolor="#FFFFFF" strokecolor="#000000" strokeweight="0pt" style="position:absolute;width:16.7pt;height:13.35pt;mso-wrap-distance-left:9pt;mso-wrap-distance-right:9pt;mso-wrap-distance-top:0pt;mso-wrap-distance-bottom:0pt;margin-top:14.35pt;margin-left:237.2pt">
            <v:textbox>
              <w:txbxContent>
                <w:p>
                  <w:pPr>
                    <w:pStyle w:val="FrameContents"/>
                    <w:rPr>
                      <w:lang w:val="en-US"/>
                    </w:rPr>
                  </w:pPr>
                  <w:r>
                    <w:rPr>
                      <w:lang w:val="en-US"/>
                    </w:rPr>
                    <w:t xml:space="preserve"> </w:t>
                  </w:r>
                </w:p>
              </w:txbxContent>
            </v:textbox>
          </v:rect>
        </w:pict>
      </w:r>
    </w:p>
    <w:p>
      <w:pPr>
        <w:pStyle w:val="ListParagraph"/>
        <w:ind w:left="1637" w:right="0" w:hanging="0"/>
        <w:rPr>
          <w:rFonts w:cs="Times New Roman"/>
          <w:sz w:val="22"/>
          <w:lang w:val="en-US"/>
        </w:rPr>
      </w:pPr>
      <w:r>
        <w:rPr>
          <w:rFonts w:cs="Times New Roman"/>
          <w:sz w:val="22"/>
          <w:lang w:val="en-US"/>
        </w:rPr>
        <w:t>Yes</w:t>
        <w:tab/>
        <w:tab/>
        <w:tab/>
        <w:tab/>
        <w:t>No</w:t>
      </w:r>
      <w:r>
        <w:pict>
          <v:rect fillcolor="#FFFFFF" strokecolor="#000000" strokeweight="0pt" style="position:absolute;width:16.7pt;height:13.35pt;mso-wrap-distance-left:9pt;mso-wrap-distance-right:9pt;mso-wrap-distance-top:0pt;mso-wrap-distance-bottom:0pt;margin-top:0.4pt;margin-left:107.05pt">
            <v:textbox>
              <w:txbxContent>
                <w:p>
                  <w:pPr>
                    <w:pStyle w:val="FrameContents"/>
                    <w:rPr>
                      <w:lang w:val="en-US"/>
                    </w:rPr>
                  </w:pPr>
                  <w:r>
                    <w:rPr>
                      <w:lang w:val="en-US"/>
                    </w:rPr>
                    <w:t xml:space="preserve"> </w:t>
                  </w:r>
                </w:p>
              </w:txbxContent>
            </v:textbox>
          </v:rect>
        </w:pict>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t>If yes, please indicate each activity and diseases addressed in each one:</w:t>
      </w:r>
    </w:p>
    <w:p>
      <w:pPr>
        <w:pStyle w:val="ListParagraph"/>
        <w:rPr>
          <w:rFonts w:cs="Times New Roman"/>
          <w:sz w:val="22"/>
          <w:lang w:val="en-US"/>
        </w:rPr>
      </w:pPr>
      <w:r>
        <w:rPr>
          <w:rFonts w:cs="Times New Roman"/>
          <w:sz w:val="22"/>
          <w:lang w:val="en-US"/>
        </w:rPr>
      </w:r>
    </w:p>
    <w:p>
      <w:pPr>
        <w:pStyle w:val="ListParagraph"/>
        <w:rPr>
          <w:rFonts w:cs="Times New Roman"/>
          <w:sz w:val="22"/>
          <w:lang w:val="en-US"/>
        </w:rPr>
      </w:pPr>
      <w:r>
        <w:rPr>
          <w:rFonts w:cs="Times New Roman"/>
          <w:sz w:val="22"/>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pPr>
        <w:pStyle w:val="Normal"/>
        <w:rPr>
          <w:rFonts w:cs="Times New Roman"/>
          <w:sz w:val="22"/>
          <w:u w:val="single"/>
          <w:lang w:val="en-US"/>
        </w:rPr>
      </w:pPr>
      <w:r>
        <w:rPr>
          <w:rFonts w:cs="Times New Roman"/>
          <w:sz w:val="22"/>
          <w:u w:val="single"/>
          <w:lang w:val="en-US"/>
        </w:rPr>
        <w:t>CHALLENGES:</w:t>
      </w:r>
    </w:p>
    <w:p>
      <w:pPr>
        <w:pStyle w:val="ListParagraph"/>
        <w:numPr>
          <w:ilvl w:val="0"/>
          <w:numId w:val="1"/>
        </w:numPr>
        <w:rPr>
          <w:rFonts w:cs="Times New Roman"/>
          <w:sz w:val="22"/>
          <w:lang w:val="en-US"/>
        </w:rPr>
      </w:pPr>
      <w:r>
        <w:rPr>
          <w:rFonts w:cs="Times New Roman"/>
          <w:sz w:val="22"/>
          <w:lang w:val="en-US"/>
        </w:rPr>
        <w:t>Please indicate  the major challenges/difficulties your country is facing in controlling/eliminating FMD?  (</w:t>
      </w:r>
      <w:r>
        <w:rPr>
          <w:rFonts w:cs="Times New Roman"/>
          <w:i/>
          <w:sz w:val="22"/>
          <w:lang w:val="en-US"/>
        </w:rPr>
        <w:t xml:space="preserve">Please,  Rank the  5 most significant challenges) </w:t>
      </w:r>
      <w:r>
        <w:rPr>
          <w:rFonts w:cs="Times New Roman"/>
          <w:sz w:val="22"/>
          <w:lang w:val="en-US"/>
        </w:rPr>
        <w:t>1._____________________________________________________________________________</w:t>
      </w:r>
    </w:p>
    <w:p>
      <w:pPr>
        <w:pStyle w:val="ListParagraph"/>
        <w:rPr>
          <w:rFonts w:cs="Times New Roman"/>
          <w:sz w:val="22"/>
          <w:lang w:val="en-US"/>
        </w:rPr>
      </w:pPr>
      <w:r>
        <w:rPr>
          <w:rFonts w:cs="Times New Roman"/>
          <w:sz w:val="22"/>
          <w:lang w:val="en-US"/>
        </w:rPr>
        <w:t>2._____________________________________________________________________________</w:t>
      </w:r>
    </w:p>
    <w:p>
      <w:pPr>
        <w:pStyle w:val="ListParagraph"/>
        <w:rPr>
          <w:rFonts w:cs="Times New Roman"/>
          <w:sz w:val="22"/>
          <w:lang w:val="en-US"/>
        </w:rPr>
      </w:pPr>
      <w:r>
        <w:rPr>
          <w:rFonts w:cs="Times New Roman"/>
          <w:sz w:val="22"/>
          <w:lang w:val="en-US"/>
        </w:rPr>
        <w:t>3._____________________________________________________________________________</w:t>
      </w:r>
    </w:p>
    <w:p>
      <w:pPr>
        <w:pStyle w:val="ListParagraph"/>
        <w:rPr>
          <w:rFonts w:cs="Times New Roman"/>
          <w:sz w:val="22"/>
          <w:lang w:val="en-US"/>
        </w:rPr>
      </w:pPr>
      <w:r>
        <w:rPr>
          <w:rFonts w:cs="Times New Roman"/>
          <w:sz w:val="22"/>
          <w:lang w:val="en-US"/>
        </w:rPr>
        <w:t>4._____________________________________________________________________________</w:t>
      </w:r>
    </w:p>
    <w:p>
      <w:pPr>
        <w:pStyle w:val="ListParagraph"/>
        <w:rPr>
          <w:rFonts w:cs="Times New Roman"/>
          <w:sz w:val="22"/>
          <w:lang w:val="en-US"/>
        </w:rPr>
      </w:pPr>
      <w:r>
        <w:rPr>
          <w:rFonts w:cs="Times New Roman"/>
          <w:sz w:val="22"/>
          <w:lang w:val="en-US"/>
        </w:rPr>
        <w:t>5._____________________________________________________________________________</w:t>
      </w:r>
    </w:p>
    <w:p>
      <w:pPr>
        <w:pStyle w:val="ListParagraph"/>
        <w:rPr>
          <w:rFonts w:cs="Times New Roman"/>
          <w:sz w:val="22"/>
          <w:lang w:val="en-US"/>
        </w:rPr>
      </w:pPr>
      <w:r>
        <w:rPr>
          <w:rFonts w:cs="Times New Roman"/>
          <w:sz w:val="22"/>
          <w:lang w:val="en-US"/>
        </w:rPr>
      </w:r>
    </w:p>
    <w:p>
      <w:pPr>
        <w:pStyle w:val="ListParagraph"/>
        <w:numPr>
          <w:ilvl w:val="0"/>
          <w:numId w:val="1"/>
        </w:numPr>
        <w:rPr>
          <w:rFonts w:cs="Times New Roman"/>
          <w:i/>
          <w:sz w:val="22"/>
          <w:lang w:val="en-US"/>
        </w:rPr>
      </w:pPr>
      <w:r>
        <w:rPr>
          <w:rFonts w:cs="Times New Roman"/>
          <w:sz w:val="22"/>
          <w:lang w:val="en-US"/>
        </w:rPr>
        <w:t xml:space="preserve"> </w:t>
      </w:r>
      <w:r>
        <w:rPr>
          <w:rFonts w:cs="Times New Roman"/>
          <w:sz w:val="22"/>
          <w:lang w:val="en-US"/>
        </w:rPr>
        <w:t>Please indicate which of the following areas your country desires technical assistance and capacity building to improve your FMD control? (</w:t>
      </w:r>
      <w:r>
        <w:rPr>
          <w:rFonts w:cs="Times New Roman"/>
          <w:i/>
          <w:sz w:val="22"/>
          <w:lang w:val="en-US"/>
        </w:rPr>
        <w:t xml:space="preserve">Please,  Rank the 5 top priorities from the list below) </w:t>
      </w:r>
      <w:r>
        <w:pict>
          <v:rect fillcolor="#FFFFFF" strokecolor="#000000" strokeweight="0pt" style="position:absolute;width:16.7pt;height:13.35pt;mso-wrap-distance-left:9pt;mso-wrap-distance-right:9pt;mso-wrap-distance-top:0pt;mso-wrap-distance-bottom:0pt;margin-top:26.7pt;margin-left:160.3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Epidemiology training </w:t>
      </w:r>
    </w:p>
    <w:p>
      <w:pPr>
        <w:pStyle w:val="ListParagraph"/>
        <w:numPr>
          <w:ilvl w:val="0"/>
          <w:numId w:val="6"/>
        </w:numPr>
        <w:ind w:left="993" w:right="0" w:hanging="360"/>
        <w:rPr>
          <w:rFonts w:cs="Times New Roman"/>
          <w:sz w:val="22"/>
          <w:lang w:val="en-US"/>
        </w:rPr>
      </w:pPr>
      <w:r>
        <w:rPr>
          <w:rFonts w:cs="Times New Roman"/>
          <w:sz w:val="22"/>
          <w:lang w:val="en-US"/>
        </w:rPr>
        <w:t xml:space="preserve">Laboratory training </w:t>
      </w:r>
      <w:r>
        <w:pict>
          <v:rect fillcolor="#FFFFFF" strokecolor="#000000" strokeweight="0pt" style="position:absolute;width:16.7pt;height:13.35pt;mso-wrap-distance-left:9pt;mso-wrap-distance-right:9pt;mso-wrap-distance-top:0pt;mso-wrap-distance-bottom:0pt;margin-top:0.15pt;margin-left:151.1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8.4pt;margin-left:228.55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Development of FMD control strategy </w:t>
      </w:r>
      <w:r>
        <w:pict>
          <v:rect fillcolor="#FFFFFF" strokecolor="#000000" strokeweight="0pt" style="position:absolute;width:16.7pt;height:13.35pt;mso-wrap-distance-left:9pt;mso-wrap-distance-right:9pt;mso-wrap-distance-top:0pt;mso-wrap-distance-bottom:0pt;margin-top:12.9pt;margin-left:218.05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Development of laboratory capacity </w:t>
      </w:r>
      <w:r>
        <w:pict>
          <v:rect fillcolor="#FFFFFF" strokecolor="#000000" strokeweight="0pt" style="position:absolute;width:16.7pt;height:13.35pt;mso-wrap-distance-left:9pt;mso-wrap-distance-right:9pt;mso-wrap-distance-top:0pt;mso-wrap-distance-bottom:0pt;margin-top:11.7pt;margin-left:155.6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Regional coordination </w:t>
      </w:r>
      <w:r>
        <w:pict>
          <v:rect fillcolor="#FFFFFF" strokecolor="#000000" strokeweight="0pt" style="position:absolute;width:16.7pt;height:13.35pt;mso-wrap-distance-left:9pt;mso-wrap-distance-right:9pt;mso-wrap-distance-top:0pt;mso-wrap-distance-bottom:0pt;margin-top:12.9pt;margin-left:160.3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Training on surveillance </w:t>
      </w:r>
      <w:r>
        <w:pict>
          <v:rect fillcolor="#FFFFFF" strokecolor="#000000" strokeweight="0pt" style="position:absolute;width:16.7pt;height:13.35pt;mso-wrap-distance-left:9pt;mso-wrap-distance-right:9pt;mso-wrap-distance-top:0pt;mso-wrap-distance-bottom:0pt;margin-top:11.75pt;margin-left:177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 </w:t>
      </w:r>
      <w:r>
        <w:rPr>
          <w:rFonts w:cs="Times New Roman"/>
          <w:sz w:val="22"/>
          <w:lang w:val="en-US"/>
        </w:rPr>
        <w:t xml:space="preserve">Training on Risk Analysis </w:t>
      </w:r>
      <w:r>
        <w:pict>
          <v:rect fillcolor="#FFFFFF" strokecolor="#000000" strokeweight="0pt" style="position:absolute;width:16.7pt;height:13.35pt;mso-wrap-distance-left:9pt;mso-wrap-distance-right:9pt;mso-wrap-distance-top:0pt;mso-wrap-distance-bottom:0pt;margin-top:11.6pt;margin-left:196.3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Socio-Economic impact studies </w:t>
      </w:r>
    </w:p>
    <w:p>
      <w:pPr>
        <w:pStyle w:val="ListParagraph"/>
        <w:numPr>
          <w:ilvl w:val="0"/>
          <w:numId w:val="6"/>
        </w:numPr>
        <w:ind w:left="993" w:right="0" w:hanging="360"/>
        <w:rPr>
          <w:rFonts w:cs="Times New Roman"/>
          <w:sz w:val="22"/>
          <w:lang w:val="en-US"/>
        </w:rPr>
      </w:pPr>
      <w:r>
        <w:rPr>
          <w:rFonts w:cs="Times New Roman"/>
          <w:sz w:val="22"/>
          <w:lang w:val="en-US"/>
        </w:rPr>
        <w:t>Development/implementation of legislation and Regulation</w:t>
      </w:r>
      <w:r>
        <w:pict>
          <v:rect fillcolor="#FFFFFF" strokecolor="#000000" strokeweight="0pt" style="position:absolute;width:16.7pt;height:13.35pt;mso-wrap-distance-left:9pt;mso-wrap-distance-right:9pt;mso-wrap-distance-top:0pt;mso-wrap-distance-bottom:0pt;margin-top:0.5pt;margin-left:318.55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 </w:t>
      </w:r>
      <w:r>
        <w:rPr>
          <w:rFonts w:cs="Times New Roman"/>
          <w:sz w:val="22"/>
          <w:lang w:val="en-US"/>
        </w:rPr>
        <w:t xml:space="preserve">Management of FMD emergencies </w:t>
      </w:r>
      <w:r>
        <w:pict>
          <v:rect fillcolor="#FFFFFF" strokecolor="#000000" strokeweight="0pt" style="position:absolute;width:16.7pt;height:13.35pt;mso-wrap-distance-left:9pt;mso-wrap-distance-right:9pt;mso-wrap-distance-top:0pt;mso-wrap-distance-bottom:0pt;margin-top:-1.5pt;margin-left:240.35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13.7pt;margin-left:156.75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Animal Identification </w:t>
      </w:r>
    </w:p>
    <w:p>
      <w:pPr>
        <w:pStyle w:val="ListParagraph"/>
        <w:numPr>
          <w:ilvl w:val="0"/>
          <w:numId w:val="6"/>
        </w:numPr>
        <w:ind w:left="993" w:right="0" w:hanging="360"/>
        <w:rPr>
          <w:rFonts w:cs="Times New Roman"/>
          <w:sz w:val="22"/>
          <w:lang w:val="en-US"/>
        </w:rPr>
      </w:pPr>
      <w:r>
        <w:rPr>
          <w:rFonts w:cs="Times New Roman"/>
          <w:sz w:val="22"/>
          <w:lang w:val="en-US"/>
        </w:rPr>
        <w:t>Movement Control</w:t>
      </w:r>
      <w:r>
        <w:pict>
          <v:rect fillcolor="#FFFFFF" strokecolor="#000000" strokeweight="0pt" style="position:absolute;width:16.7pt;height:13.35pt;mso-wrap-distance-left:9pt;mso-wrap-distance-right:9pt;mso-wrap-distance-top:0pt;mso-wrap-distance-bottom:0pt;margin-top:0.35pt;margin-left:143.6pt">
            <v:textbox>
              <w:txbxContent>
                <w:p>
                  <w:pPr>
                    <w:pStyle w:val="FrameContents"/>
                    <w:rPr>
                      <w:lang w:val="en-US"/>
                    </w:rPr>
                  </w:pPr>
                  <w:r>
                    <w:rPr>
                      <w:lang w:val="en-US"/>
                    </w:rPr>
                    <w:t xml:space="preserve"> </w:t>
                  </w:r>
                </w:p>
              </w:txbxContent>
            </v:textbox>
          </v:rect>
        </w:pict>
      </w:r>
    </w:p>
    <w:p>
      <w:pPr>
        <w:pStyle w:val="ListParagraph"/>
        <w:numPr>
          <w:ilvl w:val="0"/>
          <w:numId w:val="6"/>
        </w:numPr>
        <w:ind w:left="993" w:right="0" w:hanging="360"/>
        <w:rPr>
          <w:rFonts w:cs="Times New Roman"/>
          <w:sz w:val="22"/>
          <w:lang w:val="en-US"/>
        </w:rPr>
      </w:pPr>
      <w:r>
        <w:rPr>
          <w:rFonts w:cs="Times New Roman"/>
          <w:sz w:val="22"/>
          <w:lang w:val="en-US"/>
        </w:rPr>
        <w:t xml:space="preserve">Others:_________________ </w:t>
      </w:r>
    </w:p>
    <w:p>
      <w:pPr>
        <w:pStyle w:val="Normal"/>
        <w:rPr>
          <w:rFonts w:cs="Times New Roman"/>
          <w:sz w:val="22"/>
          <w:u w:val="single"/>
          <w:lang w:val="en-US"/>
        </w:rPr>
      </w:pPr>
      <w:r>
        <w:rPr>
          <w:rFonts w:cs="Times New Roman"/>
          <w:sz w:val="22"/>
          <w:u w:val="single"/>
          <w:lang w:val="en-US"/>
        </w:rPr>
      </w:r>
    </w:p>
    <w:p>
      <w:pPr>
        <w:pStyle w:val="Normal"/>
        <w:rPr>
          <w:rFonts w:cs="Times New Roman"/>
          <w:sz w:val="22"/>
          <w:u w:val="single"/>
          <w:lang w:val="en-US"/>
        </w:rPr>
      </w:pPr>
      <w:r>
        <w:rPr>
          <w:rFonts w:cs="Times New Roman"/>
          <w:sz w:val="22"/>
          <w:u w:val="single"/>
          <w:lang w:val="en-US"/>
        </w:rPr>
        <w:t>GLOBAL FMD PORTFOLIO:</w:t>
      </w:r>
    </w:p>
    <w:p>
      <w:pPr>
        <w:pStyle w:val="ListParagraph"/>
        <w:numPr>
          <w:ilvl w:val="0"/>
          <w:numId w:val="1"/>
        </w:numPr>
        <w:rPr>
          <w:i/>
          <w:lang w:val="en-US"/>
        </w:rPr>
      </w:pPr>
      <w:r>
        <w:rPr>
          <w:rFonts w:cs="Times New Roman"/>
          <w:sz w:val="22"/>
          <w:lang w:val="en-US"/>
        </w:rPr>
        <w:t xml:space="preserve"> </w:t>
      </w:r>
      <w:r>
        <w:rPr>
          <w:rFonts w:cs="Times New Roman"/>
          <w:sz w:val="22"/>
          <w:shd w:fill="FFFF00" w:val="clear"/>
          <w:lang w:val="en-US"/>
        </w:rPr>
        <w:t>Has your country participated in any specific activities, programs or projects that involve</w:t>
      </w:r>
      <w:r>
        <w:rPr>
          <w:b/>
          <w:shd w:fill="FFFF00" w:val="clear"/>
          <w:lang w:val="en-US"/>
        </w:rPr>
        <w:t xml:space="preserve"> </w:t>
      </w:r>
      <w:commentRangeStart w:id="1"/>
      <w:r>
        <w:rPr>
          <w:b/>
          <w:shd w:fill="FFFF00" w:val="clear"/>
          <w:lang w:val="en-US"/>
        </w:rPr>
        <w:t>FMD</w:t>
      </w:r>
      <w:commentRangeEnd w:id="1"/>
      <w:r>
        <w:rPr>
          <w:b/>
          <w:shd w:fill="FFFF00" w:val="clear"/>
          <w:lang w:val="en-US"/>
        </w:rPr>
      </w:r>
      <w:r>
        <w:rPr>
          <w:b/>
          <w:shd w:fill="FFFF00" w:val="clear"/>
          <w:lang w:val="en-US"/>
        </w:rPr>
        <w:commentReference w:id="1"/>
      </w:r>
      <w:r>
        <w:rPr>
          <w:b/>
          <w:lang w:val="en-US"/>
        </w:rPr>
        <w:t xml:space="preserve"> surveillance and/or control</w:t>
      </w:r>
      <w:r>
        <w:rPr>
          <w:lang w:val="en-US"/>
        </w:rPr>
        <w:t xml:space="preserve"> in the </w:t>
      </w:r>
      <w:r>
        <w:rPr>
          <w:u w:val="single"/>
          <w:lang w:val="en-US"/>
        </w:rPr>
        <w:t>last 3 years</w:t>
      </w:r>
      <w:r>
        <w:rPr>
          <w:lang w:val="en-US"/>
        </w:rPr>
        <w:t>? (</w:t>
      </w:r>
      <w:r>
        <w:rPr>
          <w:i/>
          <w:lang w:val="en-US"/>
        </w:rPr>
        <w:t>please list as appropriate)</w:t>
      </w:r>
    </w:p>
    <w:p>
      <w:pPr>
        <w:pStyle w:val="ListParagraph"/>
        <w:rPr>
          <w:i/>
          <w:lang w:val="en-US"/>
        </w:rPr>
      </w:pPr>
      <w:r>
        <w:rPr>
          <w:lang w:val="en-US"/>
        </w:rPr>
        <w:t>(</w:t>
      </w:r>
      <w:r>
        <w:rPr>
          <w:i/>
          <w:lang w:val="en-US"/>
        </w:rPr>
        <w:t>please, if more than one activity, complete this part of questionnaire once per activity and submit all of them)</w:t>
      </w:r>
      <w:r>
        <w:pict>
          <v:rect fillcolor="#FFFFFF" strokecolor="#000000" strokeweight="0pt" style="position:absolute;width:16.7pt;height:13.35pt;mso-wrap-distance-left:9pt;mso-wrap-distance-right:9pt;mso-wrap-distance-top:0pt;mso-wrap-distance-bottom:0pt;margin-top:29pt;margin-left:234.25pt">
            <v:textbox>
              <w:txbxContent>
                <w:p>
                  <w:pPr>
                    <w:pStyle w:val="FrameContents"/>
                    <w:rPr>
                      <w:lang w:val="en-US"/>
                    </w:rPr>
                  </w:pPr>
                  <w:r>
                    <w:rPr>
                      <w:lang w:val="en-US"/>
                    </w:rPr>
                    <w:t xml:space="preserve"> </w:t>
                  </w:r>
                </w:p>
              </w:txbxContent>
            </v:textbox>
          </v:rect>
        </w:pict>
      </w:r>
    </w:p>
    <w:p>
      <w:pPr>
        <w:pStyle w:val="ListParagraph"/>
        <w:ind w:left="1637" w:right="0" w:hanging="0"/>
        <w:rPr>
          <w:rFonts w:cs="Times New Roman"/>
          <w:sz w:val="22"/>
          <w:lang w:val="en-US"/>
        </w:rPr>
      </w:pPr>
      <w:r>
        <w:rPr>
          <w:rFonts w:cs="Times New Roman"/>
          <w:sz w:val="22"/>
          <w:lang w:val="en-US"/>
        </w:rPr>
        <w:t>Yes</w:t>
        <w:tab/>
        <w:tab/>
        <w:tab/>
        <w:tab/>
        <w:t>No</w:t>
      </w:r>
      <w:r>
        <w:pict>
          <v:rect fillcolor="#FFFFFF" strokecolor="#000000" strokeweight="0pt" style="position:absolute;width:16.7pt;height:13.35pt;mso-wrap-distance-left:9pt;mso-wrap-distance-right:9pt;mso-wrap-distance-top:0pt;mso-wrap-distance-bottom:0pt;margin-top:0.4pt;margin-left:107.05pt">
            <v:textbox>
              <w:txbxContent>
                <w:p>
                  <w:pPr>
                    <w:pStyle w:val="FrameContents"/>
                    <w:rPr>
                      <w:lang w:val="en-US"/>
                    </w:rPr>
                  </w:pPr>
                  <w:r>
                    <w:rPr>
                      <w:lang w:val="en-US"/>
                    </w:rPr>
                    <w:t xml:space="preserve"> </w:t>
                  </w:r>
                </w:p>
              </w:txbxContent>
            </v:textbox>
          </v:rect>
        </w:pict>
      </w:r>
    </w:p>
    <w:p>
      <w:pPr>
        <w:pStyle w:val="Normal"/>
        <w:rPr>
          <w:rFonts w:cs="Times New Roman"/>
          <w:sz w:val="22"/>
          <w:lang w:val="en-US"/>
        </w:rPr>
      </w:pPr>
      <w:r>
        <w:rPr>
          <w:rFonts w:cs="Times New Roman"/>
          <w:sz w:val="22"/>
          <w:lang w:val="en-US"/>
        </w:rPr>
        <w:t xml:space="preserve">       </w:t>
      </w:r>
      <w:r>
        <w:rPr>
          <w:rFonts w:cs="Times New Roman"/>
          <w:sz w:val="22"/>
          <w:lang w:val="en-US"/>
        </w:rPr>
        <w:t>If yes;</w:t>
      </w:r>
    </w:p>
    <w:p>
      <w:pPr>
        <w:pStyle w:val="ListParagraph"/>
        <w:numPr>
          <w:ilvl w:val="0"/>
          <w:numId w:val="1"/>
        </w:numPr>
        <w:rPr>
          <w:rFonts w:cs="Times New Roman"/>
          <w:sz w:val="22"/>
          <w:lang w:val="en-US"/>
        </w:rPr>
      </w:pPr>
      <w:r>
        <w:rPr>
          <w:rFonts w:cs="Times New Roman"/>
          <w:sz w:val="22"/>
          <w:lang w:val="en-US"/>
        </w:rPr>
        <w:t>What is the Geographic area of implementation? (</w:t>
      </w:r>
      <w:r>
        <w:rPr>
          <w:rFonts w:cs="Times New Roman"/>
          <w:i/>
          <w:sz w:val="22"/>
          <w:lang w:val="en-US"/>
        </w:rPr>
        <w:t>exclusive</w:t>
      </w:r>
      <w:r>
        <w:rPr>
          <w:rFonts w:cs="Times New Roman"/>
          <w:sz w:val="22"/>
          <w:lang w:val="en-US"/>
        </w:rPr>
        <w:t>)</w:t>
      </w:r>
    </w:p>
    <w:p>
      <w:pPr>
        <w:pStyle w:val="ListParagraph"/>
        <w:numPr>
          <w:ilvl w:val="0"/>
          <w:numId w:val="16"/>
        </w:numPr>
        <w:ind w:left="993" w:right="0" w:hanging="360"/>
        <w:rPr>
          <w:rFonts w:cs="Times New Roman"/>
          <w:sz w:val="22"/>
          <w:lang w:val="en-US"/>
        </w:rPr>
      </w:pPr>
      <w:r>
        <w:rPr>
          <w:rFonts w:cs="Times New Roman"/>
          <w:sz w:val="22"/>
          <w:lang w:val="en-US"/>
        </w:rPr>
        <w:t>Global</w:t>
        <w:pict>
          <v:group id="shape_0" alt="471 Grupo" style="position:absolute;margin-left:94.95pt;margin-top:2.05pt;width:31.1pt;height:50.95pt" coordorigin="1899,41" coordsize="622,1019">
            <v:shape id="shape_0" fillcolor="white" stroked="t" style="position:absolute;left:1899;top:41;width:621;height:410" type="shapetype_202">
              <v:wrap v:type="none"/>
              <v:fill type="solid" color2="black" detectmouseclick="t"/>
              <v:stroke color="black" joinstyle="miter" endcap="flat"/>
            </v:shape>
            <v:shape id="shape_0" fillcolor="white" stroked="t" style="position:absolute;left:1899;top:345;width:621;height:410" type="shapetype_202">
              <v:wrap v:type="none"/>
              <v:fill type="solid" color2="black" detectmouseclick="t"/>
              <v:stroke color="black" joinstyle="miter" endcap="flat"/>
            </v:shape>
            <v:shape id="shape_0" fillcolor="white" stroked="t" style="position:absolute;left:1899;top:650;width:621;height:410" type="shapetype_202">
              <v:wrap v:type="none"/>
              <v:fill type="solid" color2="black" detectmouseclick="t"/>
              <v:stroke color="black" joinstyle="miter" endcap="flat"/>
            </v:shape>
          </v:group>
        </w:pict>
      </w:r>
    </w:p>
    <w:p>
      <w:pPr>
        <w:pStyle w:val="ListParagraph"/>
        <w:numPr>
          <w:ilvl w:val="0"/>
          <w:numId w:val="16"/>
        </w:numPr>
        <w:ind w:left="993" w:right="0" w:hanging="360"/>
        <w:rPr>
          <w:rFonts w:cs="Times New Roman"/>
          <w:sz w:val="22"/>
          <w:lang w:val="en-US"/>
        </w:rPr>
      </w:pPr>
      <w:r>
        <w:rPr>
          <w:rFonts w:cs="Times New Roman"/>
          <w:sz w:val="22"/>
          <w:lang w:val="en-US"/>
        </w:rPr>
        <w:t>Regional</w:t>
      </w:r>
    </w:p>
    <w:p>
      <w:pPr>
        <w:pStyle w:val="ListParagraph"/>
        <w:numPr>
          <w:ilvl w:val="0"/>
          <w:numId w:val="16"/>
        </w:numPr>
        <w:ind w:left="993" w:right="0" w:hanging="360"/>
        <w:rPr>
          <w:rFonts w:cs="Times New Roman"/>
          <w:sz w:val="22"/>
          <w:lang w:val="en-US"/>
        </w:rPr>
      </w:pPr>
      <w:r>
        <w:rPr>
          <w:rFonts w:cs="Times New Roman"/>
          <w:sz w:val="22"/>
          <w:lang w:val="en-US"/>
        </w:rPr>
        <w:t>National</w:t>
      </w:r>
    </w:p>
    <w:p>
      <w:pPr>
        <w:pStyle w:val="ListParagraph"/>
        <w:ind w:left="993" w:right="0" w:hanging="0"/>
        <w:rPr>
          <w:rFonts w:cs="Times New Roman"/>
          <w:sz w:val="22"/>
          <w:lang w:val="en-US"/>
        </w:rPr>
      </w:pPr>
      <w:r>
        <w:rPr>
          <w:rFonts w:cs="Times New Roman"/>
          <w:sz w:val="22"/>
          <w:lang w:val="en-US"/>
        </w:rPr>
      </w:r>
    </w:p>
    <w:p>
      <w:pPr>
        <w:pStyle w:val="ListParagraph"/>
        <w:numPr>
          <w:ilvl w:val="0"/>
          <w:numId w:val="1"/>
        </w:numPr>
        <w:rPr>
          <w:rFonts w:cs="Times New Roman"/>
          <w:sz w:val="22"/>
          <w:lang w:val="en-US"/>
        </w:rPr>
      </w:pPr>
      <w:r>
        <w:rPr>
          <w:rFonts w:cs="Times New Roman"/>
          <w:sz w:val="22"/>
          <w:lang w:val="en-US"/>
        </w:rPr>
        <w:t>Project status (</w:t>
      </w:r>
      <w:r>
        <w:rPr>
          <w:rFonts w:cs="Times New Roman"/>
          <w:i/>
          <w:sz w:val="22"/>
          <w:lang w:val="en-US"/>
        </w:rPr>
        <w:t>exclusive</w:t>
      </w:r>
      <w:r>
        <w:rPr>
          <w:rFonts w:cs="Times New Roman"/>
          <w:sz w:val="22"/>
          <w:lang w:val="en-US"/>
        </w:rPr>
        <w:t>:</w:t>
      </w:r>
    </w:p>
    <w:p>
      <w:pPr>
        <w:pStyle w:val="ListParagraph"/>
        <w:numPr>
          <w:ilvl w:val="0"/>
          <w:numId w:val="23"/>
        </w:numPr>
        <w:ind w:left="993" w:right="0" w:hanging="360"/>
        <w:rPr>
          <w:rFonts w:cs="Times New Roman"/>
          <w:sz w:val="22"/>
          <w:lang w:val="en-US"/>
        </w:rPr>
      </w:pPr>
      <w:r>
        <w:rPr>
          <w:rFonts w:cs="Times New Roman"/>
          <w:sz w:val="22"/>
          <w:lang w:val="en-US"/>
        </w:rPr>
        <w:t>Closed</w:t>
      </w:r>
      <w:r>
        <w:pict>
          <v:rect fillcolor="#FFFFFF" strokecolor="#000000" strokeweight="0pt" style="position:absolute;width:16.7pt;height:13.35pt;mso-wrap-distance-left:9pt;mso-wrap-distance-right:9pt;mso-wrap-distance-top:0pt;mso-wrap-distance-bottom:0pt;margin-top:0.5pt;margin-left:107.45pt">
            <v:textbox>
              <w:txbxContent>
                <w:p>
                  <w:pPr>
                    <w:pStyle w:val="FrameContents"/>
                    <w:rPr>
                      <w:lang w:val="en-US"/>
                    </w:rPr>
                  </w:pPr>
                  <w:r>
                    <w:rPr>
                      <w:lang w:val="en-US"/>
                    </w:rPr>
                    <w:t xml:space="preserve"> </w:t>
                  </w:r>
                  <w:r>
                    <w:rPr>
                      <w:lang w:val="en-US"/>
                    </w:rPr>
                    <w:drawing>
                      <wp:inline distT="0" distB="0" distL="0" distR="0">
                        <wp:extent cx="20320" cy="16510"/>
                        <wp:effectExtent l="0" t="0" r="0" b="0"/>
                        <wp:docPr id="1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
                                <pic:cNvPicPr>
                                  <a:picLocks noChangeAspect="1" noChangeArrowheads="1"/>
                                </pic:cNvPicPr>
                              </pic:nvPicPr>
                              <pic:blipFill>
                                <a:blip r:embed="rId14"/>
                                <a:stretch>
                                  <a:fillRect/>
                                </a:stretch>
                              </pic:blipFill>
                              <pic:spPr bwMode="auto">
                                <a:xfrm>
                                  <a:off x="0" y="0"/>
                                  <a:ext cx="20320" cy="16510"/>
                                </a:xfrm>
                                <a:prstGeom prst="rect">
                                  <a:avLst/>
                                </a:prstGeom>
                                <a:noFill/>
                                <a:ln w="9525">
                                  <a:noFill/>
                                  <a:miter lim="800000"/>
                                  <a:headEnd/>
                                  <a:tailEnd/>
                                </a:ln>
                              </pic:spPr>
                            </pic:pic>
                          </a:graphicData>
                        </a:graphic>
                      </wp:inline>
                    </w:drawing>
                  </w:r>
                  <w:r>
                    <w:rPr>
                      <w:lang w:val="en-US"/>
                    </w:rPr>
                    <w:drawing>
                      <wp:inline distT="0" distB="0" distL="0" distR="0">
                        <wp:extent cx="20320" cy="16510"/>
                        <wp:effectExtent l="0" t="0" r="0" b="0"/>
                        <wp:docPr id="1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
                                <pic:cNvPicPr>
                                  <a:picLocks noChangeAspect="1" noChangeArrowheads="1"/>
                                </pic:cNvPicPr>
                              </pic:nvPicPr>
                              <pic:blipFill>
                                <a:blip r:embed="rId15"/>
                                <a:stretch>
                                  <a:fillRect/>
                                </a:stretch>
                              </pic:blipFill>
                              <pic:spPr bwMode="auto">
                                <a:xfrm>
                                  <a:off x="0" y="0"/>
                                  <a:ext cx="20320" cy="16510"/>
                                </a:xfrm>
                                <a:prstGeom prst="rect">
                                  <a:avLst/>
                                </a:prstGeom>
                                <a:noFill/>
                                <a:ln w="9525">
                                  <a:noFill/>
                                  <a:miter lim="800000"/>
                                  <a:headEnd/>
                                  <a:tailEnd/>
                                </a:ln>
                              </pic:spPr>
                            </pic:pic>
                          </a:graphicData>
                        </a:graphic>
                      </wp:inline>
                    </w:drawing>
                  </w:r>
                </w:p>
              </w:txbxContent>
            </v:textbox>
          </v:rect>
        </w:pict>
      </w:r>
    </w:p>
    <w:p>
      <w:pPr>
        <w:pStyle w:val="ListParagraph"/>
        <w:numPr>
          <w:ilvl w:val="0"/>
          <w:numId w:val="23"/>
        </w:numPr>
        <w:ind w:left="993" w:right="0" w:hanging="360"/>
        <w:rPr>
          <w:rFonts w:cs="Times New Roman"/>
          <w:sz w:val="22"/>
          <w:lang w:val="en-US"/>
        </w:rPr>
      </w:pPr>
      <w:r>
        <w:rPr>
          <w:rFonts w:cs="Times New Roman"/>
          <w:sz w:val="22"/>
          <w:lang w:val="en-US"/>
        </w:rPr>
        <w:t>On-going</w:t>
      </w:r>
      <w:r>
        <w:pict>
          <v:rect fillcolor="#FFFFFF" strokecolor="#000000" strokeweight="0pt" style="position:absolute;width:16.7pt;height:13.35pt;mso-wrap-distance-left:9pt;mso-wrap-distance-right:9pt;mso-wrap-distance-top:0pt;mso-wrap-distance-bottom:0pt;margin-top:1.4pt;margin-left:107.75pt">
            <v:textbox>
              <w:txbxContent>
                <w:p>
                  <w:pPr>
                    <w:pStyle w:val="FrameContents"/>
                    <w:rPr>
                      <w:lang w:val="en-US"/>
                    </w:rPr>
                  </w:pPr>
                  <w:r>
                    <w:rPr>
                      <w:lang w:val="en-US"/>
                    </w:rPr>
                    <w:t xml:space="preserve"> </w:t>
                  </w:r>
                  <w:r>
                    <w:rPr>
                      <w:lang w:val="en-US"/>
                    </w:rPr>
                    <w:drawing>
                      <wp:inline distT="0" distB="0" distL="0" distR="0">
                        <wp:extent cx="20320" cy="16510"/>
                        <wp:effectExtent l="0" t="0" r="0" b="0"/>
                        <wp:docPr id="1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
                                <pic:cNvPicPr>
                                  <a:picLocks noChangeAspect="1" noChangeArrowheads="1"/>
                                </pic:cNvPicPr>
                              </pic:nvPicPr>
                              <pic:blipFill>
                                <a:blip r:embed="rId16"/>
                                <a:stretch>
                                  <a:fillRect/>
                                </a:stretch>
                              </pic:blipFill>
                              <pic:spPr bwMode="auto">
                                <a:xfrm>
                                  <a:off x="0" y="0"/>
                                  <a:ext cx="20320" cy="16510"/>
                                </a:xfrm>
                                <a:prstGeom prst="rect">
                                  <a:avLst/>
                                </a:prstGeom>
                                <a:noFill/>
                                <a:ln w="9525">
                                  <a:noFill/>
                                  <a:miter lim="800000"/>
                                  <a:headEnd/>
                                  <a:tailEnd/>
                                </a:ln>
                              </pic:spPr>
                            </pic:pic>
                          </a:graphicData>
                        </a:graphic>
                      </wp:inline>
                    </w:drawing>
                  </w:r>
                  <w:r>
                    <w:rPr>
                      <w:lang w:val="en-US"/>
                    </w:rPr>
                    <w:drawing>
                      <wp:inline distT="0" distB="0" distL="0" distR="0">
                        <wp:extent cx="20320" cy="16510"/>
                        <wp:effectExtent l="0" t="0" r="0" b="0"/>
                        <wp:docPr id="1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
                                <pic:cNvPicPr>
                                  <a:picLocks noChangeAspect="1" noChangeArrowheads="1"/>
                                </pic:cNvPicPr>
                              </pic:nvPicPr>
                              <pic:blipFill>
                                <a:blip r:embed="rId17"/>
                                <a:stretch>
                                  <a:fillRect/>
                                </a:stretch>
                              </pic:blipFill>
                              <pic:spPr bwMode="auto">
                                <a:xfrm>
                                  <a:off x="0" y="0"/>
                                  <a:ext cx="20320" cy="16510"/>
                                </a:xfrm>
                                <a:prstGeom prst="rect">
                                  <a:avLst/>
                                </a:prstGeom>
                                <a:noFill/>
                                <a:ln w="9525">
                                  <a:noFill/>
                                  <a:miter lim="800000"/>
                                  <a:headEnd/>
                                  <a:tailEnd/>
                                </a:ln>
                              </pic:spPr>
                            </pic:pic>
                          </a:graphicData>
                        </a:graphic>
                      </wp:inline>
                    </w:drawing>
                  </w:r>
                </w:p>
              </w:txbxContent>
            </v:textbox>
          </v:rect>
        </w:pict>
      </w:r>
    </w:p>
    <w:p>
      <w:pPr>
        <w:pStyle w:val="ListParagraph"/>
        <w:numPr>
          <w:ilvl w:val="0"/>
          <w:numId w:val="23"/>
        </w:numPr>
        <w:ind w:left="993" w:right="0" w:hanging="360"/>
        <w:rPr>
          <w:rFonts w:cs="Times New Roman"/>
          <w:sz w:val="22"/>
          <w:lang w:val="en-US"/>
        </w:rPr>
      </w:pPr>
      <w:r>
        <w:rPr>
          <w:rFonts w:cs="Times New Roman"/>
          <w:sz w:val="22"/>
          <w:lang w:val="en-US"/>
        </w:rPr>
        <w:t>Pipeline</w:t>
      </w:r>
      <w:r>
        <w:pict>
          <v:rect fillcolor="#FFFFFF" strokecolor="#000000" strokeweight="0pt" style="position:absolute;width:16.7pt;height:13.35pt;mso-wrap-distance-left:9pt;mso-wrap-distance-right:9pt;mso-wrap-distance-top:0pt;mso-wrap-distance-bottom:0pt;margin-top:1.8pt;margin-left:107.75pt">
            <v:textbox>
              <w:txbxContent>
                <w:p>
                  <w:pPr>
                    <w:pStyle w:val="FrameContents"/>
                    <w:rPr>
                      <w:lang w:val="en-US"/>
                    </w:rPr>
                  </w:pPr>
                  <w:r>
                    <w:rPr>
                      <w:lang w:val="en-US"/>
                    </w:rPr>
                    <w:t xml:space="preserve"> </w:t>
                  </w:r>
                  <w:r>
                    <w:rPr>
                      <w:lang w:val="en-US"/>
                    </w:rPr>
                    <w:drawing>
                      <wp:inline distT="0" distB="0" distL="0" distR="0">
                        <wp:extent cx="20320" cy="16510"/>
                        <wp:effectExtent l="0" t="0" r="0" b="0"/>
                        <wp:docPr id="16"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
                                <pic:cNvPicPr>
                                  <a:picLocks noChangeAspect="1" noChangeArrowheads="1"/>
                                </pic:cNvPicPr>
                              </pic:nvPicPr>
                              <pic:blipFill>
                                <a:blip r:embed="rId18"/>
                                <a:stretch>
                                  <a:fillRect/>
                                </a:stretch>
                              </pic:blipFill>
                              <pic:spPr bwMode="auto">
                                <a:xfrm>
                                  <a:off x="0" y="0"/>
                                  <a:ext cx="20320" cy="16510"/>
                                </a:xfrm>
                                <a:prstGeom prst="rect">
                                  <a:avLst/>
                                </a:prstGeom>
                                <a:noFill/>
                                <a:ln w="9525">
                                  <a:noFill/>
                                  <a:miter lim="800000"/>
                                  <a:headEnd/>
                                  <a:tailEnd/>
                                </a:ln>
                              </pic:spPr>
                            </pic:pic>
                          </a:graphicData>
                        </a:graphic>
                      </wp:inline>
                    </w:drawing>
                  </w:r>
                  <w:r>
                    <w:rPr>
                      <w:lang w:val="en-US"/>
                    </w:rPr>
                    <w:drawing>
                      <wp:inline distT="0" distB="0" distL="0" distR="0">
                        <wp:extent cx="20320" cy="16510"/>
                        <wp:effectExtent l="0" t="0" r="0" b="0"/>
                        <wp:docPr id="17"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
                                <pic:cNvPicPr>
                                  <a:picLocks noChangeAspect="1" noChangeArrowheads="1"/>
                                </pic:cNvPicPr>
                              </pic:nvPicPr>
                              <pic:blipFill>
                                <a:blip r:embed="rId19"/>
                                <a:stretch>
                                  <a:fillRect/>
                                </a:stretch>
                              </pic:blipFill>
                              <pic:spPr bwMode="auto">
                                <a:xfrm>
                                  <a:off x="0" y="0"/>
                                  <a:ext cx="20320" cy="16510"/>
                                </a:xfrm>
                                <a:prstGeom prst="rect">
                                  <a:avLst/>
                                </a:prstGeom>
                                <a:noFill/>
                                <a:ln w="9525">
                                  <a:noFill/>
                                  <a:miter lim="800000"/>
                                  <a:headEnd/>
                                  <a:tailEnd/>
                                </a:ln>
                              </pic:spPr>
                            </pic:pic>
                          </a:graphicData>
                        </a:graphic>
                      </wp:inline>
                    </w:drawing>
                  </w:r>
                </w:p>
              </w:txbxContent>
            </v:textbox>
          </v:rect>
        </w:pict>
      </w:r>
    </w:p>
    <w:p>
      <w:pPr>
        <w:pStyle w:val="ListParagraph"/>
        <w:ind w:left="993" w:right="0" w:hanging="0"/>
        <w:rPr>
          <w:rFonts w:cs="Times New Roman"/>
          <w:sz w:val="22"/>
          <w:lang w:val="en-US"/>
        </w:rPr>
      </w:pPr>
      <w:r>
        <w:rPr>
          <w:rFonts w:cs="Times New Roman"/>
          <w:sz w:val="22"/>
          <w:lang w:val="en-US"/>
        </w:rPr>
      </w:r>
    </w:p>
    <w:p>
      <w:pPr>
        <w:pStyle w:val="ListParagraph"/>
        <w:numPr>
          <w:ilvl w:val="0"/>
          <w:numId w:val="1"/>
        </w:numPr>
        <w:rPr>
          <w:rFonts w:cs="Times New Roman"/>
          <w:sz w:val="22"/>
          <w:lang w:val="en-US"/>
        </w:rPr>
      </w:pPr>
      <w:r>
        <w:rPr>
          <w:rFonts w:cs="Times New Roman"/>
          <w:sz w:val="22"/>
          <w:lang w:val="en-US"/>
        </w:rPr>
        <w:t>Budget:</w:t>
      </w:r>
    </w:p>
    <w:p>
      <w:pPr>
        <w:pStyle w:val="ListParagraph"/>
        <w:numPr>
          <w:ilvl w:val="0"/>
          <w:numId w:val="17"/>
        </w:numPr>
        <w:ind w:left="993" w:right="0" w:hanging="360"/>
        <w:rPr>
          <w:rFonts w:cs="Times New Roman"/>
          <w:sz w:val="22"/>
          <w:lang w:val="en-US"/>
        </w:rPr>
      </w:pPr>
      <w:r>
        <w:rPr>
          <w:rFonts w:cs="Times New Roman"/>
          <w:sz w:val="22"/>
          <w:lang w:val="en-US"/>
        </w:rPr>
        <w:t>Amount (USD)____________</w:t>
      </w:r>
    </w:p>
    <w:p>
      <w:pPr>
        <w:pStyle w:val="ListParagraph"/>
        <w:ind w:left="993" w:right="0" w:hanging="0"/>
        <w:rPr>
          <w:rFonts w:cs="Times New Roman"/>
          <w:sz w:val="22"/>
          <w:lang w:val="en-US"/>
        </w:rPr>
      </w:pPr>
      <w:r>
        <w:rPr>
          <w:rFonts w:cs="Times New Roman"/>
          <w:sz w:val="22"/>
          <w:lang w:val="en-US"/>
        </w:rPr>
      </w:r>
    </w:p>
    <w:p>
      <w:pPr>
        <w:pStyle w:val="ListParagraph"/>
        <w:numPr>
          <w:ilvl w:val="0"/>
          <w:numId w:val="17"/>
        </w:numPr>
        <w:ind w:left="993" w:right="0" w:hanging="360"/>
        <w:rPr>
          <w:rFonts w:cs="Times New Roman"/>
          <w:i/>
          <w:sz w:val="22"/>
          <w:lang w:val="en-US"/>
        </w:rPr>
      </w:pPr>
      <w:r>
        <w:rPr>
          <w:rFonts w:cs="Times New Roman"/>
          <w:sz w:val="22"/>
          <w:lang w:val="en-US"/>
        </w:rPr>
        <w:t xml:space="preserve">Source of funds </w:t>
      </w:r>
      <w:r>
        <w:rPr>
          <w:rFonts w:cs="Times New Roman"/>
          <w:i/>
          <w:sz w:val="22"/>
          <w:lang w:val="en-US"/>
        </w:rPr>
        <w:t>(multiple)</w:t>
      </w:r>
    </w:p>
    <w:p>
      <w:pPr>
        <w:pStyle w:val="ListParagraph"/>
        <w:numPr>
          <w:ilvl w:val="0"/>
          <w:numId w:val="21"/>
        </w:numPr>
        <w:rPr>
          <w:rFonts w:cs="Times New Roman"/>
          <w:sz w:val="22"/>
        </w:rPr>
      </w:pPr>
      <w:r>
        <w:rPr>
          <w:rFonts w:cs="Times New Roman"/>
          <w:sz w:val="22"/>
        </w:rPr>
        <w:t>National/Regional Budget</w:t>
      </w:r>
      <w:r>
        <w:pict>
          <v:rect fillcolor="#FFFFFF" strokecolor="#000000" strokeweight="0pt" style="position:absolute;width:16.7pt;height:13.35pt;mso-wrap-distance-left:9pt;mso-wrap-distance-right:9pt;mso-wrap-distance-top:0pt;mso-wrap-distance-bottom:0pt;margin-top:-3.3pt;margin-left:237.2pt">
            <v:textbox>
              <w:txbxContent>
                <w:p>
                  <w:pPr>
                    <w:pStyle w:val="FrameContents"/>
                    <w:rPr>
                      <w:lang w:val="en-US"/>
                    </w:rPr>
                  </w:pPr>
                  <w:r>
                    <w:rPr>
                      <w:lang w:val="en-US"/>
                    </w:rPr>
                    <w:t xml:space="preserve"> </w:t>
                  </w:r>
                  <w:r>
                    <w:rPr>
                      <w:lang w:val="en-US"/>
                    </w:rPr>
                    <w:drawing>
                      <wp:inline distT="0" distB="0" distL="0" distR="0">
                        <wp:extent cx="20320" cy="16510"/>
                        <wp:effectExtent l="0" t="0" r="0" b="0"/>
                        <wp:docPr id="18"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
                                <pic:cNvPicPr>
                                  <a:picLocks noChangeAspect="1" noChangeArrowheads="1"/>
                                </pic:cNvPicPr>
                              </pic:nvPicPr>
                              <pic:blipFill>
                                <a:blip r:embed="rId20"/>
                                <a:stretch>
                                  <a:fillRect/>
                                </a:stretch>
                              </pic:blipFill>
                              <pic:spPr bwMode="auto">
                                <a:xfrm>
                                  <a:off x="0" y="0"/>
                                  <a:ext cx="20320" cy="16510"/>
                                </a:xfrm>
                                <a:prstGeom prst="rect">
                                  <a:avLst/>
                                </a:prstGeom>
                                <a:noFill/>
                                <a:ln w="9525">
                                  <a:noFill/>
                                  <a:miter lim="800000"/>
                                  <a:headEnd/>
                                  <a:tailEnd/>
                                </a:ln>
                              </pic:spPr>
                            </pic:pic>
                          </a:graphicData>
                        </a:graphic>
                      </wp:inline>
                    </w:drawing>
                  </w:r>
                  <w:r>
                    <w:rPr>
                      <w:lang w:val="en-US"/>
                    </w:rPr>
                    <w:drawing>
                      <wp:inline distT="0" distB="0" distL="0" distR="0">
                        <wp:extent cx="20320" cy="16510"/>
                        <wp:effectExtent l="0" t="0" r="0" b="0"/>
                        <wp:docPr id="19"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
                                <pic:cNvPicPr>
                                  <a:picLocks noChangeAspect="1" noChangeArrowheads="1"/>
                                </pic:cNvPicPr>
                              </pic:nvPicPr>
                              <pic:blipFill>
                                <a:blip r:embed="rId21"/>
                                <a:stretch>
                                  <a:fillRect/>
                                </a:stretch>
                              </pic:blipFill>
                              <pic:spPr bwMode="auto">
                                <a:xfrm>
                                  <a:off x="0" y="0"/>
                                  <a:ext cx="20320" cy="16510"/>
                                </a:xfrm>
                                <a:prstGeom prst="rect">
                                  <a:avLst/>
                                </a:prstGeom>
                                <a:noFill/>
                                <a:ln w="9525">
                                  <a:noFill/>
                                  <a:miter lim="800000"/>
                                  <a:headEnd/>
                                  <a:tailEnd/>
                                </a:ln>
                              </pic:spPr>
                            </pic:pic>
                          </a:graphicData>
                        </a:graphic>
                      </wp:inline>
                    </w:drawing>
                  </w:r>
                </w:p>
              </w:txbxContent>
            </v:textbox>
          </v:rect>
        </w:pict>
      </w:r>
    </w:p>
    <w:p>
      <w:pPr>
        <w:pStyle w:val="ListParagraph"/>
        <w:numPr>
          <w:ilvl w:val="0"/>
          <w:numId w:val="21"/>
        </w:numPr>
        <w:rPr>
          <w:rFonts w:cs="Times New Roman"/>
          <w:sz w:val="22"/>
        </w:rPr>
      </w:pPr>
      <w:r>
        <w:rPr>
          <w:rFonts w:cs="Times New Roman"/>
          <w:sz w:val="22"/>
        </w:rPr>
        <w:t>External Support</w:t>
      </w:r>
      <w:r>
        <w:pict>
          <v:rect fillcolor="#FFFFFF" strokecolor="#000000" strokeweight="0pt" style="position:absolute;width:16.7pt;height:13.35pt;mso-wrap-distance-left:9pt;mso-wrap-distance-right:9pt;mso-wrap-distance-top:0pt;mso-wrap-distance-bottom:0pt;margin-top:1.5pt;margin-left:237.15pt">
            <v:textbox>
              <w:txbxContent>
                <w:p>
                  <w:pPr>
                    <w:pStyle w:val="FrameContents"/>
                    <w:rPr>
                      <w:lang w:val="en-US"/>
                    </w:rPr>
                  </w:pPr>
                  <w:r>
                    <w:rPr>
                      <w:lang w:val="en-US"/>
                    </w:rPr>
                    <w:t xml:space="preserve"> </w:t>
                  </w:r>
                </w:p>
              </w:txbxContent>
            </v:textbox>
          </v:rect>
        </w:pict>
      </w:r>
    </w:p>
    <w:p>
      <w:pPr>
        <w:pStyle w:val="Normal"/>
        <w:ind w:left="0" w:right="0" w:firstLine="360"/>
        <w:rPr>
          <w:rFonts w:cs="Times New Roman"/>
          <w:sz w:val="22"/>
        </w:rPr>
      </w:pPr>
      <w:r>
        <w:rPr>
          <w:rFonts w:cs="Times New Roman"/>
          <w:sz w:val="22"/>
        </w:rPr>
        <w:t>Donors:____________________________________________________</w:t>
      </w:r>
    </w:p>
    <w:p>
      <w:pPr>
        <w:pStyle w:val="ListParagraph"/>
        <w:numPr>
          <w:ilvl w:val="0"/>
          <w:numId w:val="1"/>
        </w:numPr>
        <w:rPr>
          <w:rFonts w:cs="Times New Roman"/>
          <w:sz w:val="22"/>
          <w:lang w:val="en-US"/>
        </w:rPr>
      </w:pPr>
      <w:r>
        <w:rPr>
          <w:rFonts w:cs="Times New Roman"/>
          <w:sz w:val="22"/>
          <w:lang w:val="en-US"/>
        </w:rPr>
        <w:t>Title of the  project: ____________________________________________</w:t>
      </w:r>
    </w:p>
    <w:p>
      <w:pPr>
        <w:pStyle w:val="ListParagraph"/>
        <w:rPr>
          <w:rFonts w:cs="Times New Roman"/>
          <w:sz w:val="22"/>
          <w:lang w:val="en-US"/>
        </w:rPr>
      </w:pPr>
      <w:r>
        <w:rPr>
          <w:rFonts w:cs="Times New Roman"/>
          <w:sz w:val="22"/>
          <w:lang w:val="en-US"/>
        </w:rPr>
      </w:r>
    </w:p>
    <w:p>
      <w:pPr>
        <w:pStyle w:val="ListParagraph"/>
        <w:numPr>
          <w:ilvl w:val="0"/>
          <w:numId w:val="1"/>
        </w:numPr>
        <w:rPr>
          <w:rFonts w:cs="Times New Roman"/>
          <w:sz w:val="22"/>
          <w:lang w:val="en-US"/>
        </w:rPr>
      </w:pPr>
      <w:r>
        <w:rPr>
          <w:rFonts w:cs="Times New Roman"/>
          <w:sz w:val="22"/>
          <w:lang w:val="en-US"/>
        </w:rPr>
        <w:t>Objectives: (</w:t>
      </w:r>
      <w:r>
        <w:rPr>
          <w:rFonts w:cs="Times New Roman"/>
          <w:i/>
          <w:sz w:val="22"/>
          <w:lang w:val="en-US"/>
        </w:rPr>
        <w:t>exclusive)</w:t>
      </w:r>
      <w:r>
        <w:rPr>
          <w:rFonts w:cs="Times New Roman"/>
          <w:sz w:val="22"/>
          <w:lang w:val="en-US"/>
        </w:rPr>
        <w:t xml:space="preserve"> </w:t>
      </w:r>
      <w:r>
        <w:pict>
          <v:rect fillcolor="#FFFFFF" strokecolor="#000000" strokeweight="0pt" style="position:absolute;width:16.7pt;height:13.35pt;mso-wrap-distance-left:9pt;mso-wrap-distance-right:9pt;mso-wrap-distance-top:0pt;mso-wrap-distance-bottom:0pt;margin-top:12.75pt;margin-left:259.55pt">
            <v:textbox>
              <w:txbxContent>
                <w:p>
                  <w:pPr>
                    <w:pStyle w:val="FrameContents"/>
                    <w:rPr>
                      <w:lang w:val="en-US"/>
                    </w:rPr>
                  </w:pPr>
                  <w:r>
                    <w:rPr>
                      <w:lang w:val="en-US"/>
                    </w:rPr>
                    <w:t xml:space="preserve"> </w:t>
                  </w:r>
                </w:p>
              </w:txbxContent>
            </v:textbox>
          </v:rect>
        </w:pict>
      </w:r>
    </w:p>
    <w:p>
      <w:pPr>
        <w:pStyle w:val="ListParagraph"/>
        <w:numPr>
          <w:ilvl w:val="0"/>
          <w:numId w:val="18"/>
        </w:numPr>
        <w:ind w:left="993" w:right="0" w:hanging="360"/>
        <w:rPr>
          <w:rFonts w:cs="Times New Roman"/>
          <w:sz w:val="22"/>
          <w:lang w:val="en-US"/>
        </w:rPr>
      </w:pPr>
      <w:r>
        <w:rPr>
          <w:rFonts w:cs="Times New Roman"/>
          <w:sz w:val="22"/>
          <w:lang w:val="en-US"/>
        </w:rPr>
        <w:t>Emergency Support (Immediate-short term)</w:t>
      </w:r>
    </w:p>
    <w:p>
      <w:pPr>
        <w:pStyle w:val="ListParagraph"/>
        <w:numPr>
          <w:ilvl w:val="0"/>
          <w:numId w:val="18"/>
        </w:numPr>
        <w:ind w:left="993" w:right="0" w:hanging="360"/>
        <w:rPr>
          <w:rFonts w:cs="Times New Roman"/>
          <w:sz w:val="22"/>
          <w:lang w:val="en-US"/>
        </w:rPr>
      </w:pPr>
      <w:r>
        <w:rPr>
          <w:rFonts w:cs="Times New Roman"/>
          <w:sz w:val="22"/>
          <w:lang w:val="en-US"/>
        </w:rPr>
        <w:t>Development project (medium to long term)</w:t>
      </w:r>
      <w:r>
        <w:pict>
          <v:rect fillcolor="#FFFFFF" strokecolor="#000000" strokeweight="0pt" style="position:absolute;width:16.7pt;height:13.35pt;mso-wrap-distance-left:9pt;mso-wrap-distance-right:9pt;mso-wrap-distance-top:0pt;mso-wrap-distance-bottom:0pt;margin-top:1.3pt;margin-left:259.8pt">
            <v:textbox>
              <w:txbxContent>
                <w:p>
                  <w:pPr>
                    <w:pStyle w:val="FrameContents"/>
                    <w:rPr>
                      <w:lang w:val="en-US"/>
                    </w:rPr>
                  </w:pPr>
                  <w:r>
                    <w:rPr>
                      <w:lang w:val="en-US"/>
                    </w:rPr>
                    <w:t xml:space="preserve"> </w:t>
                  </w:r>
                </w:p>
              </w:txbxContent>
            </v:textbox>
          </v:rect>
        </w:pict>
      </w:r>
    </w:p>
    <w:p>
      <w:pPr>
        <w:pStyle w:val="ListParagraph"/>
        <w:numPr>
          <w:ilvl w:val="0"/>
          <w:numId w:val="22"/>
        </w:numPr>
        <w:rPr>
          <w:rFonts w:cs="Times New Roman"/>
          <w:sz w:val="22"/>
        </w:rPr>
      </w:pPr>
      <w:r>
        <w:rPr>
          <w:rFonts w:cs="Times New Roman"/>
          <w:sz w:val="22"/>
        </w:rPr>
        <w:t>Gradually improve control in the country (infected) towards an OIE recognized status.</w:t>
      </w:r>
      <w:r>
        <w:pict>
          <v:rect fillcolor="#FFFFFF" strokecolor="#000000" strokeweight="0pt" style="position:absolute;width:16.7pt;height:13.35pt;mso-wrap-distance-left:9pt;mso-wrap-distance-right:9pt;mso-wrap-distance-top:0pt;mso-wrap-distance-bottom:0pt;margin-top:12.45pt;margin-left:153.05pt">
            <v:textbox>
              <w:txbxContent>
                <w:p>
                  <w:pPr>
                    <w:pStyle w:val="FrameContents"/>
                    <w:rPr>
                      <w:lang w:val="en-US"/>
                    </w:rPr>
                  </w:pPr>
                  <w:r>
                    <w:rPr>
                      <w:lang w:val="en-US"/>
                    </w:rPr>
                    <w:t xml:space="preserve"> </w:t>
                  </w:r>
                </w:p>
              </w:txbxContent>
            </v:textbox>
          </v:rect>
        </w:pict>
      </w:r>
    </w:p>
    <w:p>
      <w:pPr>
        <w:pStyle w:val="ListParagraph"/>
        <w:numPr>
          <w:ilvl w:val="0"/>
          <w:numId w:val="22"/>
        </w:numPr>
        <w:rPr>
          <w:rFonts w:cs="Times New Roman"/>
          <w:sz w:val="22"/>
        </w:rPr>
      </w:pPr>
      <w:r>
        <w:rPr>
          <w:rFonts w:cs="Times New Roman"/>
          <w:sz w:val="22"/>
        </w:rPr>
        <w:t>Maintain the status free (country or zone) with vaccination</w:t>
      </w:r>
      <w:r>
        <w:pict>
          <v:rect fillcolor="#FFFFFF" strokecolor="#000000" strokeweight="0pt" style="position:absolute;width:16.7pt;height:13.35pt;mso-wrap-distance-left:9pt;mso-wrap-distance-right:9pt;mso-wrap-distance-top:0pt;mso-wrap-distance-bottom:0pt;margin-top:-4.2pt;margin-left:393.1pt">
            <v:textbox>
              <w:txbxContent>
                <w:p>
                  <w:pPr>
                    <w:pStyle w:val="FrameContents"/>
                    <w:rPr>
                      <w:lang w:val="en-US"/>
                    </w:rPr>
                  </w:pPr>
                  <w:r>
                    <w:rPr>
                      <w:lang w:val="en-US"/>
                    </w:rPr>
                    <w:t xml:space="preserve"> </w:t>
                  </w:r>
                </w:p>
              </w:txbxContent>
            </v:textbox>
          </v:rect>
        </w:pict>
      </w:r>
    </w:p>
    <w:p>
      <w:pPr>
        <w:pStyle w:val="ListParagraph"/>
        <w:numPr>
          <w:ilvl w:val="0"/>
          <w:numId w:val="22"/>
        </w:numPr>
        <w:rPr>
          <w:rFonts w:cs="Times New Roman"/>
          <w:sz w:val="22"/>
        </w:rPr>
      </w:pPr>
      <w:r>
        <w:rPr>
          <w:rFonts w:cs="Times New Roman"/>
          <w:sz w:val="22"/>
        </w:rPr>
        <w:t xml:space="preserve">Maintain the status free (country or zone) without vaccination </w:t>
      </w:r>
      <w:r>
        <w:pict>
          <v:rect fillcolor="#FFFFFF" strokecolor="#000000" strokeweight="0pt" style="position:absolute;width:16.7pt;height:13.35pt;mso-wrap-distance-left:9pt;mso-wrap-distance-right:9pt;mso-wrap-distance-top:0pt;mso-wrap-distance-bottom:0pt;margin-top:2.3pt;margin-left:393.35pt">
            <v:textbox>
              <w:txbxContent>
                <w:p>
                  <w:pPr>
                    <w:pStyle w:val="FrameContents"/>
                    <w:rPr>
                      <w:lang w:val="en-US"/>
                    </w:rPr>
                  </w:pPr>
                  <w:r>
                    <w:rPr>
                      <w:lang w:val="en-US"/>
                    </w:rPr>
                    <w:t xml:space="preserve"> </w:t>
                  </w:r>
                </w:p>
              </w:txbxContent>
            </v:textbox>
          </v:rect>
        </w:pict>
      </w:r>
    </w:p>
    <w:p>
      <w:pPr>
        <w:pStyle w:val="ListParagraph"/>
        <w:ind w:left="2160" w:right="0" w:hanging="0"/>
        <w:rPr>
          <w:rFonts w:cs="Times New Roman"/>
          <w:sz w:val="22"/>
        </w:rPr>
      </w:pPr>
      <w:r>
        <w:rPr>
          <w:rFonts w:cs="Times New Roman"/>
          <w:sz w:val="22"/>
        </w:rPr>
      </w:r>
    </w:p>
    <w:p>
      <w:pPr>
        <w:pStyle w:val="ListParagraph"/>
        <w:numPr>
          <w:ilvl w:val="0"/>
          <w:numId w:val="1"/>
        </w:numPr>
        <w:rPr>
          <w:rFonts w:cs="Times New Roman"/>
          <w:sz w:val="22"/>
          <w:lang w:val="en-US"/>
        </w:rPr>
      </w:pPr>
      <w:r>
        <w:rPr>
          <w:rFonts w:cs="Times New Roman"/>
          <w:sz w:val="22"/>
          <w:lang w:val="en-US"/>
        </w:rPr>
        <w:t xml:space="preserve">Activities </w:t>
      </w:r>
      <w:r>
        <w:rPr>
          <w:rFonts w:cs="Times New Roman"/>
          <w:i/>
          <w:sz w:val="22"/>
          <w:lang w:val="en-US"/>
        </w:rPr>
        <w:t>(multiple</w:t>
      </w:r>
      <w:r>
        <w:rPr>
          <w:rFonts w:cs="Times New Roman"/>
          <w:sz w:val="22"/>
          <w:lang w:val="en-US"/>
        </w:rPr>
        <w:t>):</w:t>
      </w:r>
      <w:r>
        <w:pict>
          <v:rect fillcolor="#FFFFFF" strokecolor="#000000" strokeweight="0pt" style="position:absolute;width:16.7pt;height:13.35pt;mso-wrap-distance-left:9pt;mso-wrap-distance-right:9pt;mso-wrap-distance-top:0pt;mso-wrap-distance-bottom:0pt;margin-top:11.65pt;margin-left:123.8pt">
            <v:textbox>
              <w:txbxContent>
                <w:p>
                  <w:pPr>
                    <w:pStyle w:val="FrameContents"/>
                    <w:rPr>
                      <w:lang w:val="en-US"/>
                    </w:rPr>
                  </w:pPr>
                  <w:r>
                    <w:rPr>
                      <w:lang w:val="en-US"/>
                    </w:rPr>
                    <w:t xml:space="preserve"> </w:t>
                  </w:r>
                </w:p>
              </w:txbxContent>
            </v:textbox>
          </v:rect>
        </w:pict>
      </w:r>
    </w:p>
    <w:p>
      <w:pPr>
        <w:pStyle w:val="ListParagraph"/>
        <w:numPr>
          <w:ilvl w:val="0"/>
          <w:numId w:val="19"/>
        </w:numPr>
        <w:ind w:left="993" w:right="0" w:hanging="360"/>
        <w:rPr>
          <w:rFonts w:cs="Times New Roman"/>
          <w:sz w:val="22"/>
          <w:lang w:val="en-US"/>
        </w:rPr>
      </w:pPr>
      <w:r>
        <w:rPr>
          <w:rFonts w:cs="Times New Roman"/>
          <w:sz w:val="22"/>
          <w:lang w:val="en-US"/>
        </w:rPr>
        <w:t>Epidemiology</w:t>
      </w:r>
      <w:r>
        <w:pict>
          <v:rect fillcolor="#FFFFFF" strokecolor="#000000" strokeweight="0pt" style="position:absolute;width:16.7pt;height:13.35pt;mso-wrap-distance-left:9pt;mso-wrap-distance-right:9pt;mso-wrap-distance-top:0pt;mso-wrap-distance-bottom:0pt;margin-top:12.55pt;margin-left:106.8pt">
            <v:textbox>
              <w:txbxContent>
                <w:p>
                  <w:pPr>
                    <w:pStyle w:val="FrameContents"/>
                    <w:rPr>
                      <w:lang w:val="en-US"/>
                    </w:rPr>
                  </w:pPr>
                  <w:r>
                    <w:rPr>
                      <w:lang w:val="en-US"/>
                    </w:rPr>
                    <w:t xml:space="preserve"> </w:t>
                  </w:r>
                </w:p>
              </w:txbxContent>
            </v:textbox>
          </v:rect>
        </w:pict>
      </w:r>
    </w:p>
    <w:p>
      <w:pPr>
        <w:pStyle w:val="ListParagraph"/>
        <w:numPr>
          <w:ilvl w:val="0"/>
          <w:numId w:val="19"/>
        </w:numPr>
        <w:ind w:left="993" w:right="0" w:hanging="360"/>
        <w:rPr>
          <w:rFonts w:cs="Times New Roman"/>
          <w:sz w:val="22"/>
          <w:lang w:val="en-US"/>
        </w:rPr>
      </w:pPr>
      <w:r>
        <w:rPr>
          <w:rFonts w:cs="Times New Roman"/>
          <w:sz w:val="22"/>
          <w:lang w:val="en-US"/>
        </w:rPr>
        <w:t>Prevention</w:t>
      </w:r>
    </w:p>
    <w:p>
      <w:pPr>
        <w:pStyle w:val="ListParagraph"/>
        <w:numPr>
          <w:ilvl w:val="0"/>
          <w:numId w:val="19"/>
        </w:numPr>
        <w:ind w:left="993" w:right="0" w:hanging="360"/>
        <w:rPr>
          <w:rFonts w:cs="Times New Roman"/>
          <w:sz w:val="22"/>
          <w:lang w:val="en-US"/>
        </w:rPr>
      </w:pPr>
      <w:r>
        <w:rPr>
          <w:rFonts w:cs="Times New Roman"/>
          <w:sz w:val="22"/>
          <w:lang w:val="en-US"/>
        </w:rPr>
        <w:t>Early Detection</w:t>
      </w:r>
      <w:r>
        <w:pict>
          <v:rect fillcolor="#FFFFFF" strokecolor="#000000" strokeweight="0pt" style="position:absolute;width:16.7pt;height:13.35pt;mso-wrap-distance-left:9pt;mso-wrap-distance-right:9pt;mso-wrap-distance-top:0pt;mso-wrap-distance-bottom:0pt;margin-top:-1.65pt;margin-left:128.55pt">
            <v:textbox>
              <w:txbxContent>
                <w:p>
                  <w:pPr>
                    <w:pStyle w:val="FrameContents"/>
                    <w:rPr>
                      <w:lang w:val="en-US"/>
                    </w:rPr>
                  </w:pPr>
                  <w:r>
                    <w:rPr>
                      <w:lang w:val="en-US"/>
                    </w:rPr>
                    <w:t xml:space="preserve"> </w:t>
                  </w:r>
                </w:p>
              </w:txbxContent>
            </v:textbox>
          </v:rect>
        </w:pict>
      </w:r>
    </w:p>
    <w:p>
      <w:pPr>
        <w:pStyle w:val="ListParagraph"/>
        <w:numPr>
          <w:ilvl w:val="0"/>
          <w:numId w:val="19"/>
        </w:numPr>
        <w:ind w:left="993" w:right="0" w:hanging="360"/>
        <w:rPr>
          <w:rFonts w:cs="Times New Roman"/>
          <w:sz w:val="22"/>
          <w:lang w:val="en-US"/>
        </w:rPr>
      </w:pPr>
      <w:r>
        <w:rPr>
          <w:rFonts w:cs="Times New Roman"/>
          <w:sz w:val="22"/>
          <w:lang w:val="en-US"/>
        </w:rPr>
        <w:t>Emergency Response</w:t>
      </w:r>
      <w:r>
        <w:pict>
          <v:rect fillcolor="#FFFFFF" strokecolor="#000000" strokeweight="0pt" style="position:absolute;width:16.7pt;height:13.35pt;mso-wrap-distance-left:9pt;mso-wrap-distance-right:9pt;mso-wrap-distance-top:0pt;mso-wrap-distance-bottom:0pt;margin-top:13.35pt;margin-left:116.9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0.3pt;margin-left:157.35pt">
            <v:textbox>
              <w:txbxContent>
                <w:p>
                  <w:pPr>
                    <w:pStyle w:val="FrameContents"/>
                    <w:rPr>
                      <w:lang w:val="en-US"/>
                    </w:rPr>
                  </w:pPr>
                  <w:r>
                    <w:rPr>
                      <w:lang w:val="en-US"/>
                    </w:rPr>
                    <w:t xml:space="preserve"> </w:t>
                  </w:r>
                </w:p>
              </w:txbxContent>
            </v:textbox>
          </v:rect>
        </w:pict>
      </w:r>
    </w:p>
    <w:p>
      <w:pPr>
        <w:pStyle w:val="ListParagraph"/>
        <w:numPr>
          <w:ilvl w:val="0"/>
          <w:numId w:val="19"/>
        </w:numPr>
        <w:ind w:left="993" w:right="0" w:hanging="360"/>
        <w:rPr>
          <w:rFonts w:cs="Times New Roman"/>
          <w:sz w:val="22"/>
          <w:lang w:val="en-US"/>
        </w:rPr>
      </w:pPr>
      <w:r>
        <w:rPr>
          <w:rFonts w:cs="Times New Roman"/>
          <w:sz w:val="22"/>
          <w:lang w:val="en-US"/>
        </w:rPr>
        <w:t>Vaccination</w:t>
      </w:r>
      <w:r>
        <w:pict>
          <v:rect fillcolor="#FFFFFF" strokecolor="#000000" strokeweight="0pt" style="position:absolute;width:16.7pt;height:13.35pt;mso-wrap-distance-left:9pt;mso-wrap-distance-right:9pt;mso-wrap-distance-top:0pt;mso-wrap-distance-bottom:0pt;margin-top:12.7pt;margin-left:147.25pt">
            <v:textbox>
              <w:txbxContent>
                <w:p>
                  <w:pPr>
                    <w:pStyle w:val="FrameContents"/>
                    <w:rPr>
                      <w:lang w:val="en-US"/>
                    </w:rPr>
                  </w:pPr>
                  <w:r>
                    <w:rPr>
                      <w:lang w:val="en-US"/>
                    </w:rPr>
                    <w:t xml:space="preserve"> </w:t>
                  </w:r>
                </w:p>
              </w:txbxContent>
            </v:textbox>
          </v:rect>
        </w:pict>
      </w:r>
    </w:p>
    <w:p>
      <w:pPr>
        <w:pStyle w:val="ListParagraph"/>
        <w:numPr>
          <w:ilvl w:val="0"/>
          <w:numId w:val="19"/>
        </w:numPr>
        <w:ind w:left="993" w:right="0" w:hanging="360"/>
        <w:rPr>
          <w:rFonts w:cs="Times New Roman"/>
          <w:sz w:val="22"/>
          <w:lang w:val="en-US"/>
        </w:rPr>
      </w:pPr>
      <w:r>
        <w:rPr>
          <w:rFonts w:cs="Times New Roman"/>
          <w:sz w:val="22"/>
          <w:lang w:val="en-US"/>
        </w:rPr>
        <w:t>Laboratory Capacity</w:t>
      </w:r>
      <w:r>
        <w:pict>
          <v:rect fillcolor="#FFFFFF" strokecolor="#000000" strokeweight="0pt" style="position:absolute;width:16.7pt;height:13.35pt;mso-wrap-distance-left:9pt;mso-wrap-distance-right:9pt;mso-wrap-distance-top:0pt;mso-wrap-distance-bottom:0pt;margin-top:11.55pt;margin-left:121.9pt">
            <v:textbox>
              <w:txbxContent>
                <w:p>
                  <w:pPr>
                    <w:pStyle w:val="FrameContents"/>
                    <w:rPr>
                      <w:lang w:val="en-US"/>
                    </w:rPr>
                  </w:pPr>
                  <w:r>
                    <w:rPr>
                      <w:lang w:val="en-US"/>
                    </w:rPr>
                    <w:t xml:space="preserve"> </w:t>
                  </w:r>
                </w:p>
              </w:txbxContent>
            </v:textbox>
          </v:rect>
        </w:pict>
      </w:r>
    </w:p>
    <w:p>
      <w:pPr>
        <w:pStyle w:val="ListParagraph"/>
        <w:numPr>
          <w:ilvl w:val="0"/>
          <w:numId w:val="19"/>
        </w:numPr>
        <w:ind w:left="993" w:right="0" w:hanging="360"/>
        <w:rPr>
          <w:rFonts w:cs="Times New Roman"/>
          <w:sz w:val="22"/>
          <w:lang w:val="en-US"/>
        </w:rPr>
      </w:pPr>
      <w:r>
        <w:rPr>
          <w:rFonts w:cs="Times New Roman"/>
          <w:sz w:val="22"/>
          <w:lang w:val="en-US"/>
        </w:rPr>
        <w:t>Compensation</w:t>
      </w:r>
    </w:p>
    <w:p>
      <w:pPr>
        <w:pStyle w:val="ListParagraph"/>
        <w:numPr>
          <w:ilvl w:val="0"/>
          <w:numId w:val="19"/>
        </w:numPr>
        <w:ind w:left="993" w:right="0" w:hanging="360"/>
        <w:rPr>
          <w:rFonts w:cs="Times New Roman"/>
          <w:sz w:val="22"/>
          <w:lang w:val="en-US"/>
        </w:rPr>
      </w:pPr>
      <w:r>
        <w:rPr>
          <w:rFonts w:cs="Times New Roman"/>
          <w:sz w:val="22"/>
          <w:lang w:val="en-US"/>
        </w:rPr>
        <w:t>Veterinary Services Capacity</w:t>
      </w:r>
      <w:r>
        <w:pict>
          <v:rect fillcolor="#FFFFFF" strokecolor="#000000" strokeweight="0pt" style="position:absolute;width:16.7pt;height:13.35pt;mso-wrap-distance-left:9pt;mso-wrap-distance-right:9pt;mso-wrap-distance-top:0pt;mso-wrap-distance-bottom:0pt;margin-top:13.5pt;margin-left:130.75pt">
            <v:textbox>
              <w:txbxContent>
                <w:p>
                  <w:pPr>
                    <w:pStyle w:val="FrameContents"/>
                    <w:rPr>
                      <w:lang w:val="en-US"/>
                    </w:rPr>
                  </w:pPr>
                  <w:r>
                    <w:rPr>
                      <w:lang w:val="en-US"/>
                    </w:rPr>
                    <w:t xml:space="preserve"> </w:t>
                  </w:r>
                </w:p>
              </w:txbxContent>
            </v:textbox>
          </v:rect>
        </w:pict>
      </w:r>
      <w:r>
        <w:pict>
          <v:rect fillcolor="#FFFFFF" strokecolor="#000000" strokeweight="0pt" style="position:absolute;width:16.7pt;height:13.35pt;mso-wrap-distance-left:9pt;mso-wrap-distance-right:9pt;mso-wrap-distance-top:0pt;mso-wrap-distance-bottom:0pt;margin-top:-0.15pt;margin-left:185.9pt">
            <v:textbox>
              <w:txbxContent>
                <w:p>
                  <w:pPr>
                    <w:pStyle w:val="FrameContents"/>
                    <w:rPr>
                      <w:lang w:val="en-US"/>
                    </w:rPr>
                  </w:pPr>
                  <w:r>
                    <w:rPr>
                      <w:lang w:val="en-US"/>
                    </w:rPr>
                    <w:t xml:space="preserve"> </w:t>
                  </w:r>
                </w:p>
              </w:txbxContent>
            </v:textbox>
          </v:rect>
        </w:pict>
      </w:r>
    </w:p>
    <w:p>
      <w:pPr>
        <w:pStyle w:val="ListParagraph"/>
        <w:numPr>
          <w:ilvl w:val="0"/>
          <w:numId w:val="19"/>
        </w:numPr>
        <w:ind w:left="993" w:right="0" w:hanging="360"/>
        <w:rPr>
          <w:rFonts w:cs="Times New Roman"/>
          <w:sz w:val="22"/>
          <w:lang w:val="en-US"/>
        </w:rPr>
      </w:pPr>
      <w:r>
        <w:rPr>
          <w:rFonts w:cs="Times New Roman"/>
          <w:sz w:val="22"/>
          <w:lang w:val="en-US"/>
        </w:rPr>
        <w:t>Communication</w:t>
      </w:r>
    </w:p>
    <w:p>
      <w:pPr>
        <w:pStyle w:val="ListParagraph"/>
        <w:numPr>
          <w:ilvl w:val="0"/>
          <w:numId w:val="19"/>
        </w:numPr>
        <w:ind w:left="993" w:right="0" w:hanging="360"/>
        <w:rPr>
          <w:rFonts w:cs="Times New Roman"/>
          <w:sz w:val="22"/>
          <w:lang w:val="en-US"/>
        </w:rPr>
      </w:pPr>
      <w:r>
        <w:rPr>
          <w:rFonts w:cs="Times New Roman"/>
          <w:sz w:val="22"/>
          <w:lang w:val="en-US"/>
        </w:rPr>
        <w:t>Global/Regional Coordination</w:t>
      </w:r>
      <w:r>
        <w:pict>
          <v:rect fillcolor="#FFFFFF" strokecolor="#000000" strokeweight="0pt" style="position:absolute;width:16.7pt;height:13.35pt;mso-wrap-distance-left:9pt;mso-wrap-distance-right:9pt;mso-wrap-distance-top:0pt;mso-wrap-distance-bottom:0pt;margin-top:1pt;margin-left:189.4pt">
            <v:textbox>
              <w:txbxContent>
                <w:p>
                  <w:pPr>
                    <w:pStyle w:val="FrameContents"/>
                    <w:rPr>
                      <w:lang w:val="en-US"/>
                    </w:rPr>
                  </w:pPr>
                  <w:r>
                    <w:rPr>
                      <w:lang w:val="en-US"/>
                    </w:rPr>
                    <w:t xml:space="preserve"> </w:t>
                  </w:r>
                </w:p>
              </w:txbxContent>
            </v:textbox>
          </v:rect>
        </w:pict>
      </w:r>
    </w:p>
    <w:p>
      <w:pPr>
        <w:pStyle w:val="ListParagraph"/>
        <w:numPr>
          <w:ilvl w:val="0"/>
          <w:numId w:val="19"/>
        </w:numPr>
        <w:ind w:left="993" w:right="0" w:hanging="360"/>
        <w:rPr>
          <w:rFonts w:cs="Times New Roman"/>
          <w:sz w:val="22"/>
          <w:lang w:val="en-US"/>
        </w:rPr>
      </w:pPr>
      <w:r>
        <w:rPr>
          <w:rFonts w:cs="Times New Roman"/>
          <w:sz w:val="22"/>
          <w:lang w:val="en-US"/>
        </w:rPr>
        <w:t>Research</w:t>
      </w:r>
      <w:r>
        <w:pict>
          <v:rect fillcolor="#FFFFFF" strokecolor="#000000" strokeweight="0pt" style="position:absolute;width:16.7pt;height:13.35pt;mso-wrap-distance-left:9pt;mso-wrap-distance-right:9pt;mso-wrap-distance-top:0pt;mso-wrap-distance-bottom:0pt;margin-top:-0.25pt;margin-left:107.2pt">
            <v:textbox>
              <w:txbxContent>
                <w:p>
                  <w:pPr>
                    <w:pStyle w:val="FrameContents"/>
                    <w:rPr>
                      <w:lang w:val="en-US"/>
                    </w:rPr>
                  </w:pPr>
                  <w:r>
                    <w:rPr/>
                    <w:drawing>
                      <wp:inline distT="0" distB="0" distL="0" distR="0">
                        <wp:extent cx="20320" cy="16510"/>
                        <wp:effectExtent l="0" t="0" r="0" b="0"/>
                        <wp:docPr id="2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
                                <pic:cNvPicPr>
                                  <a:picLocks noChangeAspect="1" noChangeArrowheads="1"/>
                                </pic:cNvPicPr>
                              </pic:nvPicPr>
                              <pic:blipFill>
                                <a:blip r:embed="rId22"/>
                                <a:stretch>
                                  <a:fillRect/>
                                </a:stretch>
                              </pic:blipFill>
                              <pic:spPr bwMode="auto">
                                <a:xfrm>
                                  <a:off x="0" y="0"/>
                                  <a:ext cx="20320" cy="16510"/>
                                </a:xfrm>
                                <a:prstGeom prst="rect">
                                  <a:avLst/>
                                </a:prstGeom>
                                <a:noFill/>
                                <a:ln w="9525">
                                  <a:noFill/>
                                  <a:miter lim="800000"/>
                                  <a:headEnd/>
                                  <a:tailEnd/>
                                </a:ln>
                              </pic:spPr>
                            </pic:pic>
                          </a:graphicData>
                        </a:graphic>
                      </wp:inline>
                    </w:drawing>
                  </w:r>
                  <w:r>
                    <w:rPr>
                      <w:lang w:val="en-US"/>
                    </w:rPr>
                    <w:t xml:space="preserve"> </w:t>
                  </w:r>
                </w:p>
              </w:txbxContent>
            </v:textbox>
          </v:rect>
        </w:pict>
      </w:r>
    </w:p>
    <w:p>
      <w:pPr>
        <w:pStyle w:val="ListParagraph"/>
        <w:numPr>
          <w:ilvl w:val="0"/>
          <w:numId w:val="19"/>
        </w:numPr>
        <w:ind w:left="993" w:right="0" w:hanging="360"/>
        <w:rPr>
          <w:rFonts w:cs="Times New Roman"/>
          <w:sz w:val="22"/>
          <w:lang w:val="en-US"/>
        </w:rPr>
      </w:pPr>
      <w:r>
        <w:rPr>
          <w:rFonts w:cs="Times New Roman"/>
          <w:sz w:val="22"/>
          <w:lang w:val="en-US"/>
        </w:rPr>
        <w:t>Others ________________________________________________________________</w:t>
      </w:r>
    </w:p>
    <w:p>
      <w:pPr>
        <w:pStyle w:val="ListParagraph"/>
        <w:rPr>
          <w:rFonts w:cs="Times New Roman"/>
          <w:sz w:val="22"/>
          <w:lang w:val="en-US"/>
        </w:rPr>
      </w:pPr>
      <w:r>
        <w:rPr>
          <w:rFonts w:cs="Times New Roman"/>
          <w:sz w:val="22"/>
          <w:lang w:val="en-US"/>
        </w:rPr>
      </w:r>
    </w:p>
    <w:p>
      <w:pPr>
        <w:pStyle w:val="ListParagraph"/>
        <w:numPr>
          <w:ilvl w:val="0"/>
          <w:numId w:val="1"/>
        </w:numPr>
        <w:rPr>
          <w:rFonts w:cs="Times New Roman"/>
          <w:i/>
          <w:sz w:val="22"/>
          <w:lang w:val="en-US"/>
        </w:rPr>
      </w:pPr>
      <w:r>
        <w:rPr>
          <w:rFonts w:cs="Times New Roman"/>
          <w:sz w:val="22"/>
          <w:lang w:val="en-US"/>
        </w:rPr>
        <w:t xml:space="preserve"> </w:t>
      </w:r>
      <w:r>
        <w:rPr>
          <w:rFonts w:cs="Times New Roman"/>
          <w:sz w:val="22"/>
          <w:lang w:val="en-US"/>
        </w:rPr>
        <w:t xml:space="preserve">Tools used: </w:t>
      </w:r>
      <w:r>
        <w:rPr>
          <w:rFonts w:cs="Times New Roman"/>
          <w:i/>
          <w:sz w:val="22"/>
          <w:lang w:val="en-US"/>
        </w:rPr>
        <w:t>(multiple)</w:t>
      </w:r>
    </w:p>
    <w:p>
      <w:pPr>
        <w:pStyle w:val="ListParagraph"/>
        <w:numPr>
          <w:ilvl w:val="0"/>
          <w:numId w:val="20"/>
        </w:numPr>
        <w:ind w:left="993" w:right="0" w:hanging="360"/>
        <w:rPr>
          <w:rFonts w:cs="Times New Roman"/>
          <w:sz w:val="22"/>
          <w:lang w:val="en-US"/>
        </w:rPr>
      </w:pPr>
      <w:r>
        <w:rPr>
          <w:rFonts w:cs="Times New Roman"/>
          <w:sz w:val="22"/>
          <w:lang w:val="en-US"/>
        </w:rPr>
        <w:t>FMD PCP</w:t>
      </w:r>
      <w:r>
        <w:pict>
          <v:rect fillcolor="#FFFFFF" strokecolor="#000000" strokeweight="0pt" style="position:absolute;width:16.7pt;height:13.35pt;mso-wrap-distance-left:9pt;mso-wrap-distance-right:9pt;mso-wrap-distance-top:0pt;mso-wrap-distance-bottom:0pt;margin-top:1.3pt;margin-left:107.05pt">
            <v:textbox>
              <w:txbxContent>
                <w:p>
                  <w:pPr>
                    <w:pStyle w:val="FrameContents"/>
                    <w:rPr>
                      <w:lang w:val="en-US"/>
                    </w:rPr>
                  </w:pPr>
                  <w:r>
                    <w:rPr/>
                    <w:drawing>
                      <wp:inline distT="0" distB="0" distL="0" distR="0">
                        <wp:extent cx="20320" cy="16510"/>
                        <wp:effectExtent l="0" t="0" r="0" b="0"/>
                        <wp:docPr id="2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
                                <pic:cNvPicPr>
                                  <a:picLocks noChangeAspect="1" noChangeArrowheads="1"/>
                                </pic:cNvPicPr>
                              </pic:nvPicPr>
                              <pic:blipFill>
                                <a:blip r:embed="rId23"/>
                                <a:stretch>
                                  <a:fillRect/>
                                </a:stretch>
                              </pic:blipFill>
                              <pic:spPr bwMode="auto">
                                <a:xfrm>
                                  <a:off x="0" y="0"/>
                                  <a:ext cx="20320" cy="16510"/>
                                </a:xfrm>
                                <a:prstGeom prst="rect">
                                  <a:avLst/>
                                </a:prstGeom>
                                <a:noFill/>
                                <a:ln w="9525">
                                  <a:noFill/>
                                  <a:miter lim="800000"/>
                                  <a:headEnd/>
                                  <a:tailEnd/>
                                </a:ln>
                              </pic:spPr>
                            </pic:pic>
                          </a:graphicData>
                        </a:graphic>
                      </wp:inline>
                    </w:drawing>
                  </w:r>
                  <w:r>
                    <w:rPr>
                      <w:lang w:val="en-US"/>
                    </w:rPr>
                    <w:t xml:space="preserve"> </w:t>
                  </w:r>
                </w:p>
              </w:txbxContent>
            </v:textbox>
          </v:rect>
        </w:pict>
      </w:r>
    </w:p>
    <w:p>
      <w:pPr>
        <w:pStyle w:val="ListParagraph"/>
        <w:numPr>
          <w:ilvl w:val="0"/>
          <w:numId w:val="20"/>
        </w:numPr>
        <w:ind w:left="993" w:right="0" w:hanging="360"/>
        <w:rPr>
          <w:rFonts w:cs="Times New Roman"/>
          <w:sz w:val="22"/>
          <w:lang w:val="en-US"/>
        </w:rPr>
      </w:pPr>
      <w:r>
        <w:rPr>
          <w:rFonts w:cs="Times New Roman"/>
          <w:sz w:val="22"/>
          <w:lang w:val="en-US"/>
        </w:rPr>
        <w:t>OIE Performance of Veterinary Services Pathway (PVS)</w:t>
      </w:r>
      <w:r>
        <w:pict>
          <v:rect fillcolor="#FFFFFF" strokecolor="#000000" strokeweight="0pt" style="position:absolute;width:16.7pt;height:13.35pt;mso-wrap-distance-left:9pt;mso-wrap-distance-right:9pt;mso-wrap-distance-top:0pt;mso-wrap-distance-bottom:0pt;margin-top:0.1pt;margin-left:307.45pt">
            <v:textbox>
              <w:txbxContent>
                <w:p>
                  <w:pPr>
                    <w:pStyle w:val="FrameContents"/>
                    <w:rPr>
                      <w:lang w:val="en-US"/>
                    </w:rPr>
                  </w:pPr>
                  <w:r>
                    <w:rPr/>
                    <w:drawing>
                      <wp:inline distT="0" distB="0" distL="0" distR="0">
                        <wp:extent cx="20320" cy="16510"/>
                        <wp:effectExtent l="0" t="0" r="0" b="0"/>
                        <wp:docPr id="2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
                                <pic:cNvPicPr>
                                  <a:picLocks noChangeAspect="1" noChangeArrowheads="1"/>
                                </pic:cNvPicPr>
                              </pic:nvPicPr>
                              <pic:blipFill>
                                <a:blip r:embed="rId24"/>
                                <a:stretch>
                                  <a:fillRect/>
                                </a:stretch>
                              </pic:blipFill>
                              <pic:spPr bwMode="auto">
                                <a:xfrm>
                                  <a:off x="0" y="0"/>
                                  <a:ext cx="20320" cy="16510"/>
                                </a:xfrm>
                                <a:prstGeom prst="rect">
                                  <a:avLst/>
                                </a:prstGeom>
                                <a:noFill/>
                                <a:ln w="9525">
                                  <a:noFill/>
                                  <a:miter lim="800000"/>
                                  <a:headEnd/>
                                  <a:tailEnd/>
                                </a:ln>
                              </pic:spPr>
                            </pic:pic>
                          </a:graphicData>
                        </a:graphic>
                      </wp:inline>
                    </w:drawing>
                  </w:r>
                  <w:r>
                    <w:rPr>
                      <w:lang w:val="en-US"/>
                    </w:rPr>
                    <w:t xml:space="preserve"> </w:t>
                  </w:r>
                </w:p>
              </w:txbxContent>
            </v:textbox>
          </v:rect>
        </w:pict>
      </w:r>
    </w:p>
    <w:p>
      <w:pPr>
        <w:pStyle w:val="ListParagraph"/>
        <w:numPr>
          <w:ilvl w:val="0"/>
          <w:numId w:val="20"/>
        </w:numPr>
        <w:ind w:left="993" w:right="0" w:hanging="360"/>
        <w:rPr>
          <w:lang w:val="en-US"/>
        </w:rPr>
      </w:pPr>
      <w:r>
        <w:rPr>
          <w:lang w:val="en-US"/>
        </w:rPr>
        <w:t>Others_________________________________________________________________</w:t>
      </w:r>
    </w:p>
    <w:p>
      <w:pPr>
        <w:pStyle w:val="Normal"/>
        <w:rPr>
          <w:rFonts w:cs="Times New Roman"/>
          <w:sz w:val="22"/>
          <w:u w:val="single"/>
          <w:lang w:val="en-US"/>
        </w:rPr>
      </w:pPr>
      <w:r>
        <w:rPr>
          <w:rFonts w:cs="Times New Roman"/>
          <w:sz w:val="22"/>
          <w:u w:val="single"/>
          <w:lang w:val="en-US"/>
        </w:rPr>
        <w:t>POINT OF CONTACT:</w:t>
      </w:r>
    </w:p>
    <w:p>
      <w:pPr>
        <w:pStyle w:val="Normal"/>
        <w:rPr>
          <w:rFonts w:cs="Times New Roman"/>
          <w:sz w:val="22"/>
          <w:lang w:val="en-US"/>
        </w:rPr>
      </w:pPr>
      <w:r>
        <w:rPr>
          <w:rFonts w:cs="Times New Roman"/>
          <w:sz w:val="22"/>
          <w:lang w:val="en-US"/>
        </w:rPr>
        <w:t>Please, complete the person in contact for each which applied</w:t>
      </w:r>
    </w:p>
    <w:p>
      <w:pPr>
        <w:pStyle w:val="ListParagraph"/>
        <w:numPr>
          <w:ilvl w:val="3"/>
          <w:numId w:val="26"/>
        </w:numPr>
        <w:ind w:left="426" w:right="0" w:hanging="360"/>
        <w:rPr>
          <w:rFonts w:cs="Times New Roman"/>
          <w:sz w:val="22"/>
          <w:lang w:val="en-US"/>
        </w:rPr>
      </w:pPr>
      <w:r>
        <w:rPr>
          <w:rFonts w:cs="Times New Roman"/>
          <w:sz w:val="22"/>
          <w:lang w:val="en-US"/>
        </w:rPr>
        <w:t>FMD PCP specialist:</w:t>
        <w:br/>
        <w:t>Name:_____________________________________________________________________________</w:t>
      </w:r>
    </w:p>
    <w:p>
      <w:pPr>
        <w:pStyle w:val="ListParagraph"/>
        <w:ind w:left="426" w:right="0" w:hanging="0"/>
        <w:rPr>
          <w:rFonts w:cs="Times New Roman"/>
          <w:sz w:val="22"/>
          <w:lang w:val="en-US"/>
        </w:rPr>
      </w:pPr>
      <w:r>
        <w:rPr>
          <w:rFonts w:cs="Times New Roman"/>
          <w:sz w:val="22"/>
          <w:lang w:val="en-US"/>
        </w:rPr>
        <w:t>eMail:_____________________________________________________________________________</w:t>
      </w:r>
    </w:p>
    <w:p>
      <w:pPr>
        <w:pStyle w:val="ListParagraph"/>
        <w:numPr>
          <w:ilvl w:val="3"/>
          <w:numId w:val="26"/>
        </w:numPr>
        <w:ind w:left="426" w:right="0" w:hanging="360"/>
        <w:rPr>
          <w:rFonts w:cs="Times New Roman"/>
          <w:sz w:val="22"/>
          <w:lang w:val="en-US"/>
        </w:rPr>
      </w:pPr>
      <w:r>
        <w:rPr>
          <w:rFonts w:cs="Times New Roman"/>
          <w:sz w:val="22"/>
          <w:lang w:val="en-US"/>
        </w:rPr>
        <w:t>FMD Laboratory specialist</w:t>
      </w:r>
    </w:p>
    <w:p>
      <w:pPr>
        <w:pStyle w:val="ListParagraph"/>
        <w:ind w:left="426" w:right="0" w:hanging="0"/>
        <w:rPr>
          <w:rFonts w:cs="Times New Roman"/>
          <w:sz w:val="22"/>
          <w:lang w:val="en-US"/>
        </w:rPr>
      </w:pPr>
      <w:r>
        <w:rPr>
          <w:rFonts w:cs="Times New Roman"/>
          <w:sz w:val="22"/>
          <w:lang w:val="en-US"/>
        </w:rPr>
        <w:t>Name:_____________________________________________________________________________</w:t>
      </w:r>
    </w:p>
    <w:p>
      <w:pPr>
        <w:pStyle w:val="ListParagraph"/>
        <w:ind w:left="426" w:right="0" w:hanging="0"/>
        <w:rPr>
          <w:rFonts w:cs="Times New Roman"/>
          <w:sz w:val="22"/>
          <w:lang w:val="en-US"/>
        </w:rPr>
      </w:pPr>
      <w:r>
        <w:rPr>
          <w:rFonts w:cs="Times New Roman"/>
          <w:sz w:val="22"/>
          <w:lang w:val="en-US"/>
        </w:rPr>
        <w:t>eMail:_____________________________________________________________________________</w:t>
      </w:r>
    </w:p>
    <w:p>
      <w:pPr>
        <w:pStyle w:val="ListParagraph"/>
        <w:numPr>
          <w:ilvl w:val="3"/>
          <w:numId w:val="26"/>
        </w:numPr>
        <w:ind w:left="426" w:right="0" w:hanging="360"/>
        <w:rPr>
          <w:rFonts w:cs="Times New Roman"/>
          <w:sz w:val="22"/>
          <w:lang w:val="en-US"/>
        </w:rPr>
      </w:pPr>
      <w:r>
        <w:rPr>
          <w:rFonts w:cs="Times New Roman"/>
          <w:sz w:val="22"/>
          <w:lang w:val="en-US"/>
        </w:rPr>
        <w:t xml:space="preserve">FMD Epidemiology specialist </w:t>
      </w:r>
    </w:p>
    <w:p>
      <w:pPr>
        <w:pStyle w:val="ListParagraph"/>
        <w:ind w:left="426" w:right="0" w:hanging="0"/>
        <w:rPr>
          <w:rFonts w:cs="Times New Roman"/>
          <w:sz w:val="22"/>
          <w:lang w:val="en-US"/>
        </w:rPr>
      </w:pPr>
      <w:r>
        <w:rPr>
          <w:rFonts w:cs="Times New Roman"/>
          <w:sz w:val="22"/>
          <w:lang w:val="en-US"/>
        </w:rPr>
        <w:t>Name:____________________________________________________________________________</w:t>
      </w:r>
    </w:p>
    <w:p>
      <w:pPr>
        <w:pStyle w:val="ListParagraph"/>
        <w:spacing w:before="0" w:after="200"/>
        <w:ind w:left="426" w:right="0" w:hanging="0"/>
        <w:contextualSpacing/>
        <w:rPr>
          <w:rFonts w:cs="Times New Roman"/>
          <w:sz w:val="22"/>
          <w:lang w:val="en-US"/>
        </w:rPr>
      </w:pPr>
      <w:r>
        <w:rPr>
          <w:rFonts w:cs="Times New Roman"/>
          <w:sz w:val="22"/>
          <w:lang w:val="en-US"/>
        </w:rPr>
        <w:t>eMail:____________________________________________________________________________</w:t>
      </w:r>
    </w:p>
    <w:sectPr>
      <w:footerReference w:type="default" r:id="rId25"/>
      <w:footnotePr>
        <w:numFmt w:val="decimal"/>
      </w:footnotePr>
      <w:type w:val="nextPage"/>
      <w:pgSz w:orient="landscape" w:w="16838" w:h="11906"/>
      <w:pgMar w:left="1418" w:right="992" w:header="0" w:top="1135" w:footer="709" w:bottom="1418"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Isabel GutierrezBoada (AGAH)" w:date="2015-02-09T13:45:00Z" w:initials="IG">
    <w:p>
      <w:r>
        <w:rPr/>
        <w:t>Exclusive answer within each block (a, b and c)</w:t>
      </w:r>
    </w:p>
  </w:comment>
  <w:comment w:id="1" w:author="Isabel GutierrezBoada (AGAH)" w:date="2015-02-09T15:41:00Z" w:initials="IG">
    <w:p>
      <w:r>
        <w:rPr/>
        <w:t>Her maybe they will need answer the set of questions several times, once per activity the y are [performing..</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 w:name="Wingdings">
    <w:charset w:val="01"/>
    <w:family w:val="roman"/>
    <w:pitch w:val="variable"/>
  </w:font>
  <w:font w:name="Cambria">
    <w:charset w:val="01"/>
    <w:family w:val="roman"/>
    <w:pitch w:val="variable"/>
  </w:font>
  <w:font w:name="Times New Roman">
    <w:charset w:val="01"/>
    <w:family w:val="roman"/>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pBdr>
        <w:top w:val="thinThickSmallGap" w:sz="24" w:space="1" w:color="622423"/>
        <w:left w:val="nil"/>
        <w:bottom w:val="nil"/>
        <w:right w:val="nil"/>
      </w:pBdr>
      <w:rPr>
        <w:rFonts w:cs="" w:ascii="Cambria" w:hAnsi="Cambria"/>
      </w:rPr>
    </w:pPr>
    <w:r>
      <w:rPr>
        <w:rFonts w:cs="" w:ascii="Cambria" w:hAnsi="Cambria"/>
      </w:rPr>
      <w:t xml:space="preserve">09/02/2015 </w:t>
      <w:tab/>
      <w:t xml:space="preserve">Page </w:t>
    </w:r>
    <w:r>
      <w:rPr>
        <w:rFonts w:cs="" w:ascii="Cambria" w:hAnsi="Cambria"/>
      </w:rPr>
      <w:fldChar w:fldCharType="begin"/>
    </w:r>
    <w:r>
      <w:instrText> PAGE </w:instrText>
    </w:r>
    <w:r>
      <w:fldChar w:fldCharType="separate"/>
    </w:r>
    <w:r>
      <w:t>18</w:t>
    </w:r>
    <w:r>
      <w:fldChar w:fldCharType="end"/>
    </w:r>
  </w:p>
  <w:p>
    <w:pPr>
      <w:pStyle w:val="Footer"/>
      <w:rPr/>
    </w:pPr>
    <w:r>
      <w:rPr/>
    </w:r>
  </w:p>
</w:ftr>
</file>

<file path=word/footnotes.xml><?xml version="1.0" encoding="utf-8"?>
<w:footnotes xmlns:w="http://schemas.openxmlformats.org/wordprocessingml/2006/main" xmlns:r="http://schemas.openxmlformats.org/officeDocument/2006/relationships">
  <w:footnote w:id="0" w:type="separator">
    <w:p>
      <w:r>
        <w:separator/>
      </w:r>
    </w:p>
  </w:footnote>
  <w:footnote w:id="1" w:type="continuationSeparator">
    <w:p>
      <w:r>
        <w:continuationSeparator/>
      </w:r>
    </w:p>
  </w:footnote>
  <w:footnote w:id="2">
    <w:p>
      <w:pPr>
        <w:pStyle w:val="Footnotetext"/>
        <w:rPr>
          <w:rFonts w:cs="Times New Roman"/>
          <w:i/>
        </w:rPr>
      </w:pPr>
      <w:r>
        <w:rPr>
          <w:rStyle w:val="Footnotereference"/>
        </w:rPr>
        <w:footnoteRef/>
        <w:tab/>
      </w:r>
      <w:r>
        <w:rPr>
          <w:rFonts w:cs="Times New Roman"/>
          <w:i/>
        </w:rPr>
        <w:t>Contingency plans are sets of well-structured and clearly-stated documents that describe policies, strategies and procedures for effective disease-control response to high-threat diseases, such as FMD.</w:t>
      </w:r>
    </w:p>
    <w:p>
      <w:pPr>
        <w:pStyle w:val="Footnote"/>
        <w:rPr/>
      </w:pPr>
      <w:r>
        <w:rPr/>
      </w:r>
    </w:p>
  </w:footnote>
  <w:footnote w:id="3">
    <w:p>
      <w:pPr>
        <w:pStyle w:val="Normal"/>
        <w:spacing w:lineRule="auto" w:line="240"/>
        <w:jc w:val="both"/>
        <w:rPr>
          <w:rFonts w:cs="Times New Roman"/>
          <w:i/>
          <w:sz w:val="20"/>
          <w:szCs w:val="20"/>
        </w:rPr>
      </w:pPr>
      <w:r>
        <w:rPr>
          <w:rStyle w:val="Footnotereference"/>
        </w:rPr>
        <w:footnoteRef/>
        <w:tab/>
      </w:r>
      <w:r>
        <w:rPr/>
        <w:t xml:space="preserve"> </w:t>
      </w:r>
      <w:r>
        <w:rPr>
          <w:rFonts w:cs="Times New Roman"/>
          <w:i/>
          <w:sz w:val="20"/>
          <w:szCs w:val="20"/>
        </w:rPr>
        <w:t xml:space="preserve">Risk factors are those management factors in animal production that increase the risk of introducing FMD infection and / or transmission of FMD. For example: trading cattle back and forward from animal markets is an important risk factor for both introduction and transmission of the FMD virus. Risk factor is an epidemiological term, identified through statistical analysis. </w:t>
      </w:r>
    </w:p>
    <w:p>
      <w:pPr>
        <w:pStyle w:val="Normal"/>
        <w:spacing w:lineRule="auto" w:line="240"/>
        <w:jc w:val="both"/>
        <w:rPr>
          <w:rFonts w:cs="Times New Roman"/>
          <w:i/>
          <w:sz w:val="20"/>
          <w:szCs w:val="20"/>
        </w:rPr>
      </w:pPr>
      <w:r>
        <w:rPr>
          <w:rFonts w:cs="Times New Roman"/>
          <w:i/>
          <w:sz w:val="20"/>
          <w:szCs w:val="20"/>
        </w:rPr>
        <w:tab/>
        <w:t>Risk hotspots are defined as geographical areas, production sectors, age categories or practices conducted by people that pose a particular high risk of FMD transmission or that suffer a great impact from FMD infection. Risk hotspots are determined based on the collation of surveillance information from different sources such as value-chain analysis, impact assessment, serological studies, etc.</w:t>
      </w:r>
    </w:p>
    <w:p>
      <w:pPr>
        <w:pStyle w:val="Footnotetext"/>
        <w:rPr/>
      </w:pPr>
      <w:r>
        <w:rPr/>
      </w:r>
    </w:p>
    <w:p>
      <w:pPr>
        <w:pStyle w:val="Footnote"/>
        <w:rPr/>
      </w:pPr>
      <w:r>
        <w:rPr/>
      </w:r>
    </w:p>
  </w:footnote>
  <w:footnote w:id="4">
    <w:p>
      <w:pPr>
        <w:pStyle w:val="Footnotetext"/>
        <w:rPr>
          <w:rFonts w:cs="Times New Roman"/>
          <w:bCs/>
          <w:i/>
          <w:sz w:val="22"/>
        </w:rPr>
      </w:pPr>
      <w:r>
        <w:rPr>
          <w:rStyle w:val="Footnotereference"/>
        </w:rPr>
        <w:footnoteRef/>
        <w:tab/>
      </w:r>
      <w:r>
        <w:rPr/>
        <w:t xml:space="preserve"> </w:t>
      </w:r>
      <w:r>
        <w:rPr>
          <w:rFonts w:cs="Times New Roman"/>
          <w:i/>
          <w:sz w:val="22"/>
        </w:rPr>
        <w:t>Risk-based Control Plan is</w:t>
      </w:r>
      <w:r>
        <w:rPr>
          <w:rFonts w:cs="Times New Roman"/>
          <w:bCs/>
          <w:i/>
          <w:sz w:val="22"/>
        </w:rPr>
        <w:t xml:space="preserve"> Control plan where measures are targeted to risk hotspots and based on their effectiveness at reducing the probability and impact of FMD entry and/or spread.  Usually these will be identified through risk analysis)</w:t>
      </w:r>
      <w:r>
        <w:rPr>
          <w:rStyle w:val="Footnotereference"/>
          <w:rFonts w:cs="Times New Roman"/>
          <w:bCs/>
          <w:i/>
          <w:sz w:val="22"/>
        </w:rPr>
      </w:r>
      <w:r>
        <w:rPr>
          <w:rFonts w:cs="Times New Roman"/>
          <w:bCs/>
          <w:i/>
          <w:sz w:val="22"/>
        </w:rPr>
        <w:t>.</w:t>
      </w:r>
    </w:p>
    <w:p>
      <w:pPr>
        <w:pStyle w:val="Footnote"/>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decimal"/>
      <w:lvlText w:val="%2."/>
      <w:lvlJc w:val="left"/>
      <w:pPr>
        <w:ind w:left="1637" w:hanging="360"/>
      </w:pPr>
    </w:lvl>
    <w:lvl w:ilvl="2">
      <w:start w:val="1"/>
      <w:numFmt w:val="lowerRoman"/>
      <w:lvlText w:val="%3."/>
      <w:lvlJc w:val="right"/>
      <w:pPr>
        <w:ind w:left="2160" w:hanging="180"/>
      </w:pPr>
    </w:lvl>
    <w:lvl w:ilvl="3">
      <w:start w:val="1"/>
      <w:numFmt w:val="bullet"/>
      <w:lvlText w:val="-"/>
      <w:lvlJc w:val="left"/>
      <w:pPr>
        <w:ind w:left="2880" w:hanging="360"/>
      </w:pPr>
      <w:rPr>
        <w:rFonts w:ascii="Times New Roman" w:hAnsi="Times New Roman" w:cs="Times New Roman" w:hint="default"/>
      </w:rPr>
    </w:lvl>
    <w:lvl w:ilvl="4">
      <w:start w:val="2013"/>
      <w:numFmt w:val="decimal"/>
      <w:lvlText w:val="%5"/>
      <w:lvlJc w:val="left"/>
      <w:pPr>
        <w:ind w:left="3741" w:hanging="501"/>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637"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lowerLetter"/>
      <w:lvlText w:val="%1."/>
      <w:lvlJc w:val="left"/>
      <w:pPr>
        <w:ind w:left="163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lvl>
    <w:lvl w:ilvl="1">
      <w:start w:val="1"/>
      <w:numFmt w:val="lowerLetter"/>
      <w:lvlText w:val="%2."/>
      <w:lvlJc w:val="left"/>
      <w:pPr>
        <w:ind w:left="1637" w:hanging="360"/>
      </w:pPr>
    </w:lvl>
    <w:lvl w:ilvl="2">
      <w:start w:val="1"/>
      <w:numFmt w:val="lowerRoman"/>
      <w:lvlText w:val="%3."/>
      <w:lvlJc w:val="right"/>
      <w:pPr>
        <w:ind w:left="2160" w:hanging="180"/>
      </w:pPr>
    </w:lvl>
    <w:lvl w:ilvl="3">
      <w:start w:val="1"/>
      <w:numFmt w:val="bullet"/>
      <w:lvlText w:val="-"/>
      <w:lvlJc w:val="left"/>
      <w:pPr>
        <w:ind w:left="2880" w:hanging="360"/>
      </w:pPr>
      <w:rPr>
        <w:rFonts w:ascii="Times New Roman" w:hAnsi="Times New Roman" w:cs="Times New Roman" w:hint="default"/>
      </w:rPr>
    </w:lvl>
    <w:lvl w:ilvl="4">
      <w:start w:val="2013"/>
      <w:numFmt w:val="decimal"/>
      <w:lvlText w:val="%5"/>
      <w:lvlJc w:val="left"/>
      <w:pPr>
        <w:ind w:left="3741" w:hanging="501"/>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decimal"/>
      <w:lvlText w:val="%1."/>
      <w:lvlJc w:val="left"/>
      <w:pPr>
        <w:ind w:left="720" w:hanging="360"/>
      </w:pPr>
    </w:lvl>
    <w:lvl w:ilvl="1">
      <w:start w:val="1"/>
      <w:numFmt w:val="decimal"/>
      <w:lvlText w:val="%2."/>
      <w:lvlJc w:val="left"/>
      <w:pPr>
        <w:ind w:left="1637" w:hanging="360"/>
      </w:pPr>
    </w:lvl>
    <w:lvl w:ilvl="2">
      <w:start w:val="1"/>
      <w:numFmt w:val="lowerRoman"/>
      <w:lvlText w:val="%3."/>
      <w:lvlJc w:val="right"/>
      <w:pPr>
        <w:ind w:left="2160" w:hanging="180"/>
      </w:pPr>
    </w:lvl>
    <w:lvl w:ilvl="3">
      <w:start w:val="1"/>
      <w:numFmt w:val="bullet"/>
      <w:lvlText w:val="-"/>
      <w:lvlJc w:val="left"/>
      <w:pPr>
        <w:ind w:left="2880" w:hanging="360"/>
      </w:pPr>
      <w:rPr>
        <w:rFonts w:ascii="Times New Roman" w:hAnsi="Times New Roman" w:cs="Times New Roman" w:hint="default"/>
      </w:rPr>
    </w:lvl>
    <w:lvl w:ilvl="4">
      <w:start w:val="2013"/>
      <w:numFmt w:val="decimal"/>
      <w:lvlText w:val="%5"/>
      <w:lvlJc w:val="left"/>
      <w:pPr>
        <w:ind w:left="3741" w:hanging="501"/>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28">
    <w:lvl w:ilvl="0">
      <w:start w:val="1"/>
      <w:numFmt w:val="lowerRoman"/>
      <w:lvlText w:val="%1."/>
      <w:lvlJc w:val="right"/>
      <w:pPr>
        <w:ind w:left="216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w="http://schemas.openxmlformats.org/wordprocessingml/2006/main">
  <w:zoom w:percent="100"/>
  <w:defaultTabStop w:val="720"/>
  <w:footnotePr>
    <w:numFmt w:val="decimal"/>
    <w:footnote w:id="0"/>
    <w:footnote w:id="1"/>
  </w:footnotePr>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436b2d"/>
    <w:pPr>
      <w:widowControl/>
      <w:suppressAutoHyphens w:val="true"/>
      <w:bidi w:val="0"/>
      <w:spacing w:lineRule="auto" w:line="276" w:before="0" w:after="200"/>
      <w:jc w:val="left"/>
    </w:pPr>
    <w:rPr>
      <w:rFonts w:ascii="Times New Roman" w:hAnsi="Times New Roman" w:eastAsia="Droid Sans Fallback" w:cs="Calibri"/>
      <w:color w:val="auto"/>
      <w:sz w:val="24"/>
      <w:szCs w:val="22"/>
      <w:lang w:val="en-GB" w:eastAsia="en-US" w:bidi="ar-SA"/>
    </w:rPr>
  </w:style>
  <w:style w:type="character" w:styleId="DefaultParagraphFont" w:default="1">
    <w:name w:val="Default Paragraph Font"/>
    <w:uiPriority w:val="1"/>
    <w:semiHidden/>
    <w:unhideWhenUsed/>
    <w:rPr/>
  </w:style>
  <w:style w:type="character" w:styleId="HeaderChar" w:customStyle="1">
    <w:name w:val="Header Char"/>
    <w:uiPriority w:val="99"/>
    <w:link w:val="Header"/>
    <w:rsid w:val="005e0f11"/>
    <w:basedOn w:val="DefaultParagraphFont"/>
    <w:rPr>
      <w:rFonts w:ascii="Times New Roman" w:hAnsi="Times New Roman"/>
      <w:sz w:val="24"/>
      <w:lang w:val="en-GB"/>
    </w:rPr>
  </w:style>
  <w:style w:type="character" w:styleId="FooterChar" w:customStyle="1">
    <w:name w:val="Footer Char"/>
    <w:uiPriority w:val="99"/>
    <w:link w:val="Footer"/>
    <w:rsid w:val="009c087b"/>
    <w:basedOn w:val="DefaultParagraphFont"/>
    <w:rPr>
      <w:rFonts w:ascii="Times New Roman" w:hAnsi="Times New Roman"/>
      <w:sz w:val="24"/>
      <w:lang w:val="en-GB"/>
    </w:rPr>
  </w:style>
  <w:style w:type="character" w:styleId="Annotationreference">
    <w:name w:val="annotation reference"/>
    <w:uiPriority w:val="99"/>
    <w:semiHidden/>
    <w:unhideWhenUsed/>
    <w:rsid w:val="009d2996"/>
    <w:basedOn w:val="DefaultParagraphFont"/>
    <w:rPr>
      <w:sz w:val="16"/>
      <w:szCs w:val="16"/>
    </w:rPr>
  </w:style>
  <w:style w:type="character" w:styleId="CommentTextChar1" w:customStyle="1">
    <w:name w:val="Comment Text Char1"/>
    <w:uiPriority w:val="99"/>
    <w:semiHidden/>
    <w:link w:val="CommentText"/>
    <w:rsid w:val="009d2996"/>
    <w:basedOn w:val="DefaultParagraphFont"/>
    <w:rPr>
      <w:rFonts w:ascii="Times New Roman" w:hAnsi="Times New Roman"/>
      <w:sz w:val="20"/>
      <w:szCs w:val="20"/>
      <w:lang w:val="en-GB"/>
    </w:rPr>
  </w:style>
  <w:style w:type="character" w:styleId="CommentSubjectChar" w:customStyle="1">
    <w:name w:val="Comment Subject Char"/>
    <w:uiPriority w:val="99"/>
    <w:semiHidden/>
    <w:link w:val="CommentSubject"/>
    <w:rsid w:val="009d2996"/>
    <w:basedOn w:val="CommentTextChar1"/>
    <w:rPr>
      <w:rFonts w:ascii="Times New Roman" w:hAnsi="Times New Roman"/>
      <w:b/>
      <w:bCs/>
      <w:sz w:val="20"/>
      <w:szCs w:val="20"/>
      <w:lang w:val="en-GB"/>
    </w:rPr>
  </w:style>
  <w:style w:type="character" w:styleId="BalloonTextChar" w:customStyle="1">
    <w:name w:val="Balloon Text Char"/>
    <w:uiPriority w:val="99"/>
    <w:semiHidden/>
    <w:link w:val="BalloonText"/>
    <w:rsid w:val="009d2996"/>
    <w:basedOn w:val="DefaultParagraphFont"/>
    <w:rPr>
      <w:rFonts w:ascii="Tahoma" w:hAnsi="Tahoma" w:cs="Tahoma"/>
      <w:sz w:val="16"/>
      <w:szCs w:val="16"/>
      <w:lang w:val="en-GB"/>
    </w:rPr>
  </w:style>
  <w:style w:type="character" w:styleId="CommentTextChar" w:customStyle="1">
    <w:name w:val="Comment Text Char"/>
    <w:uiPriority w:val="99"/>
    <w:semiHidden/>
    <w:rsid w:val="004646d6"/>
    <w:basedOn w:val="DefaultParagraphFont"/>
    <w:rPr>
      <w:rFonts w:ascii="Times New Roman" w:hAnsi="Times New Roman"/>
      <w:sz w:val="20"/>
      <w:szCs w:val="20"/>
      <w:lang w:val="en-GB"/>
    </w:rPr>
  </w:style>
  <w:style w:type="character" w:styleId="InternetLink">
    <w:name w:val="Internet Link"/>
    <w:uiPriority w:val="99"/>
    <w:unhideWhenUsed/>
    <w:rsid w:val="00bd52f3"/>
    <w:basedOn w:val="DefaultParagraphFont"/>
    <w:rPr>
      <w:color w:val="0000FF"/>
      <w:u w:val="single"/>
      <w:lang w:val="zxx" w:eastAsia="zxx" w:bidi="zxx"/>
    </w:rPr>
  </w:style>
  <w:style w:type="character" w:styleId="FootnoteTextChar" w:customStyle="1">
    <w:name w:val="Footnote Text Char"/>
    <w:uiPriority w:val="99"/>
    <w:semiHidden/>
    <w:link w:val="FootnoteText"/>
    <w:rsid w:val="003e6e83"/>
    <w:basedOn w:val="DefaultParagraphFont"/>
    <w:rPr>
      <w:rFonts w:ascii="Times New Roman" w:hAnsi="Times New Roman"/>
      <w:sz w:val="20"/>
      <w:szCs w:val="20"/>
      <w:lang w:val="en-GB"/>
    </w:rPr>
  </w:style>
  <w:style w:type="character" w:styleId="Footnotereference">
    <w:name w:val="footnote reference"/>
    <w:uiPriority w:val="99"/>
    <w:semiHidden/>
    <w:unhideWhenUsed/>
    <w:rsid w:val="003e6e83"/>
    <w:basedOn w:val="DefaultParagraphFont"/>
    <w:rPr>
      <w:vertAlign w:val="superscript"/>
    </w:rPr>
  </w:style>
  <w:style w:type="character" w:styleId="EndnoteTextChar" w:customStyle="1">
    <w:name w:val="Endnote Text Char"/>
    <w:uiPriority w:val="99"/>
    <w:semiHidden/>
    <w:link w:val="EndnoteText"/>
    <w:rsid w:val="004a75e7"/>
    <w:basedOn w:val="DefaultParagraphFont"/>
    <w:rPr>
      <w:rFonts w:ascii="Times New Roman" w:hAnsi="Times New Roman"/>
      <w:sz w:val="20"/>
      <w:szCs w:val="20"/>
      <w:lang w:val="en-GB"/>
    </w:rPr>
  </w:style>
  <w:style w:type="character" w:styleId="Endnotereference">
    <w:name w:val="endnote reference"/>
    <w:uiPriority w:val="99"/>
    <w:semiHidden/>
    <w:unhideWhenUsed/>
    <w:rsid w:val="004a75e7"/>
    <w:basedOn w:val="DefaultParagraphFont"/>
    <w:rPr>
      <w:vertAlign w:val="superscript"/>
    </w:rPr>
  </w:style>
  <w:style w:type="character" w:styleId="ListLabel1">
    <w:name w:val="ListLabel 1"/>
    <w:rPr>
      <w:rFonts w:cs="Times New Roman"/>
    </w:rPr>
  </w:style>
  <w:style w:type="character" w:styleId="ListLabel2">
    <w:name w:val="ListLabel 2"/>
    <w:rPr>
      <w:rFonts w:cs="Courier New"/>
    </w:rPr>
  </w:style>
  <w:style w:type="character" w:styleId="FootnoteAnchor">
    <w:name w:val="Footnote Anchor"/>
    <w:rPr>
      <w:vertAlign w:val="superscript"/>
    </w:rPr>
  </w:style>
  <w:style w:type="character" w:styleId="FootnoteCharacters">
    <w:name w:val="Footnote Characters"/>
    <w:rPr/>
  </w:style>
  <w:style w:type="character" w:styleId="EndnoteAnchor">
    <w:name w:val="Endnote Anchor"/>
    <w:rPr>
      <w:vertAlign w:val="superscript"/>
    </w:rPr>
  </w:style>
  <w:style w:type="character" w:styleId="EndnoteCharacters">
    <w:name w:val="Endnote Character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unhideWhenUsed/>
    <w:link w:val="HeaderChar"/>
    <w:rsid w:val="005e0f11"/>
    <w:basedOn w:val="Normal"/>
    <w:pPr>
      <w:tabs>
        <w:tab w:val="center" w:pos="4536" w:leader="none"/>
        <w:tab w:val="right" w:pos="9072" w:leader="none"/>
      </w:tabs>
      <w:spacing w:lineRule="auto" w:line="240" w:before="0" w:after="0"/>
    </w:pPr>
    <w:rPr/>
  </w:style>
  <w:style w:type="paragraph" w:styleId="Footer">
    <w:name w:val="Footer"/>
    <w:uiPriority w:val="99"/>
    <w:unhideWhenUsed/>
    <w:link w:val="FooterChar"/>
    <w:rsid w:val="009c087b"/>
    <w:basedOn w:val="Normal"/>
    <w:pPr>
      <w:tabs>
        <w:tab w:val="center" w:pos="4536" w:leader="none"/>
        <w:tab w:val="right" w:pos="9072" w:leader="none"/>
      </w:tabs>
      <w:spacing w:lineRule="auto" w:line="240" w:before="0" w:after="0"/>
    </w:pPr>
    <w:rPr/>
  </w:style>
  <w:style w:type="paragraph" w:styleId="ListParagraph">
    <w:name w:val="List Paragraph"/>
    <w:uiPriority w:val="34"/>
    <w:qFormat/>
    <w:rsid w:val="00431a35"/>
    <w:basedOn w:val="Normal"/>
    <w:pPr>
      <w:spacing w:before="0" w:after="200"/>
      <w:ind w:left="720" w:right="0" w:hanging="0"/>
      <w:contextualSpacing/>
    </w:pPr>
    <w:rPr/>
  </w:style>
  <w:style w:type="paragraph" w:styleId="Annotationtext">
    <w:name w:val="annotation text"/>
    <w:uiPriority w:val="99"/>
    <w:semiHidden/>
    <w:unhideWhenUsed/>
    <w:link w:val="CommentTextChar1"/>
    <w:rsid w:val="009d2996"/>
    <w:basedOn w:val="Normal"/>
    <w:pPr>
      <w:spacing w:lineRule="auto" w:line="240"/>
    </w:pPr>
    <w:rPr>
      <w:sz w:val="20"/>
      <w:szCs w:val="20"/>
    </w:rPr>
  </w:style>
  <w:style w:type="paragraph" w:styleId="Annotationsubject">
    <w:name w:val="annotation subject"/>
    <w:uiPriority w:val="99"/>
    <w:semiHidden/>
    <w:unhideWhenUsed/>
    <w:link w:val="CommentSubjectChar"/>
    <w:rsid w:val="009d2996"/>
    <w:basedOn w:val="Annotationtext"/>
    <w:pPr/>
    <w:rPr>
      <w:b/>
      <w:bCs/>
    </w:rPr>
  </w:style>
  <w:style w:type="paragraph" w:styleId="BalloonText">
    <w:name w:val="Balloon Text"/>
    <w:uiPriority w:val="99"/>
    <w:semiHidden/>
    <w:unhideWhenUsed/>
    <w:link w:val="BalloonTextChar"/>
    <w:rsid w:val="009d2996"/>
    <w:basedOn w:val="Normal"/>
    <w:pPr>
      <w:spacing w:lineRule="auto" w:line="240" w:before="0" w:after="0"/>
    </w:pPr>
    <w:rPr>
      <w:rFonts w:ascii="Tahoma" w:hAnsi="Tahoma" w:cs="Tahoma"/>
      <w:sz w:val="16"/>
      <w:szCs w:val="16"/>
    </w:rPr>
  </w:style>
  <w:style w:type="paragraph" w:styleId="Paragraphedeliste1" w:customStyle="1">
    <w:name w:val="Paragraphe de liste1"/>
    <w:qFormat/>
    <w:rsid w:val="009673e6"/>
    <w:basedOn w:val="Normal"/>
    <w:pPr>
      <w:spacing w:before="0" w:after="200"/>
      <w:ind w:left="720" w:right="0" w:hanging="0"/>
      <w:contextualSpacing/>
    </w:pPr>
    <w:rPr>
      <w:rFonts w:ascii="Calibri" w:hAnsi="Calibri" w:eastAsia="Calibri" w:cs="Times New Roman"/>
      <w:sz w:val="22"/>
      <w:lang w:val="en-US"/>
    </w:rPr>
  </w:style>
  <w:style w:type="paragraph" w:styleId="Footnotetext">
    <w:name w:val="footnote text"/>
    <w:uiPriority w:val="99"/>
    <w:semiHidden/>
    <w:unhideWhenUsed/>
    <w:link w:val="FootnoteTextChar"/>
    <w:rsid w:val="003e6e83"/>
    <w:basedOn w:val="Normal"/>
    <w:pPr>
      <w:spacing w:lineRule="auto" w:line="240" w:before="0" w:after="0"/>
    </w:pPr>
    <w:rPr>
      <w:sz w:val="20"/>
      <w:szCs w:val="20"/>
    </w:rPr>
  </w:style>
  <w:style w:type="paragraph" w:styleId="Endnotetext">
    <w:name w:val="endnote text"/>
    <w:uiPriority w:val="99"/>
    <w:semiHidden/>
    <w:unhideWhenUsed/>
    <w:link w:val="EndnoteTextChar"/>
    <w:rsid w:val="004a75e7"/>
    <w:basedOn w:val="Normal"/>
    <w:pPr>
      <w:spacing w:lineRule="auto" w:line="240" w:before="0" w:after="0"/>
    </w:pPr>
    <w:rPr>
      <w:sz w:val="20"/>
      <w:szCs w:val="20"/>
    </w:rPr>
  </w:style>
  <w:style w:type="paragraph" w:styleId="FrameContents">
    <w:name w:val="Frame Contents"/>
    <w:basedOn w:val="Normal"/>
    <w:pPr/>
    <w:rPr/>
  </w:style>
  <w:style w:type="paragraph" w:styleId="Footnote">
    <w:name w:val="Footnote"/>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331f7"/>
    <w:pPr>
      <w:spacing w:line="240" w:lineRule="auto"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customStyle="1" w:styleId="LightShading1">
    <w:name w:val="Light Shading1"/>
    <w:basedOn w:val="TableNormal"/>
    <w:uiPriority w:val="60"/>
    <w:rsid w:val="00a21b46"/>
    <w:pPr>
      <w:spacing w:line="240" w:lineRule="auto" w:after="0"/>
    </w:pPr>
    <w:rPr>
      <w:color w:themeShade="bf" w:themeColor="text1" w:val="000000"/>
    </w:rPr>
    <w:tblPr>
      <w:tblStyleRowBandSize w:val="1"/>
      <w:tblStyleColBandSize w:val="1"/>
      <w:tblBorders>
        <w:top w:space="0" w:sz="8" w:themeColor="text1" w:color="000000" w:val="single"/>
        <w:bottom w:space="0" w:sz="8" w:themeColor="text1" w:color="000000" w:val="single"/>
      </w:tblBorders>
    </w:tblPr>
    <w:tblStylePr w:type="firstRow">
      <w:pPr>
        <w:spacing w:line="240" w:lineRule="auto"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lastRow">
      <w:pPr>
        <w:spacing w:line="240" w:lineRule="auto" w:after="0" w:before="0"/>
      </w:pPr>
      <w:rPr>
        <w:b/>
        <w:bCs/>
      </w:rPr>
      <w:tblPr/>
      <w:tcPr>
        <w:tcBorders>
          <w:top w:space="0" w:sz="8" w:themeColor="text1" w:color="000000" w:val="single"/>
          <w:left w:val="nil"/>
          <w:bottom w:space="0" w:sz="8" w:themeColor="text1" w:color="000000"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text1" w:fill="C0C0C0" w:color="auto" w:val="clear"/>
      </w:tcPr>
    </w:tblStylePr>
    <w:tblStylePr w:type="band1Horz">
      <w:tblPr/>
      <w:tcPr>
        <w:tcBorders>
          <w:left w:val="nil"/>
          <w:right w:val="nil"/>
          <w:insideH w:val="nil"/>
          <w:insideV w:val="nil"/>
        </w:tcBorders>
        <w:shd w:themeFillTint="3f" w:themeFill="text1" w:fill="C0C0C0" w:color="auto" w:val="clear"/>
      </w:tcPr>
    </w:tblStylePr>
  </w:style>
  <w:style w:type="table" w:customStyle="1" w:styleId="LightShading-Accent11">
    <w:name w:val="Light Shading - Accent 11"/>
    <w:basedOn w:val="TableNormal"/>
    <w:uiPriority w:val="60"/>
    <w:rsid w:val="00a21b46"/>
    <w:pPr>
      <w:spacing w:line="240" w:lineRule="auto" w:after="0"/>
    </w:pPr>
    <w:rPr>
      <w:color w:themeShade="bf" w:themeColor="accent1" w:val="365F91"/>
    </w:rPr>
    <w:tblPr>
      <w:tblStyleRowBandSize w:val="1"/>
      <w:tblStyleColBandSize w:val="1"/>
      <w:tblBorders>
        <w:top w:space="0" w:sz="8" w:themeColor="accent1" w:color="4F81BD" w:val="single"/>
        <w:bottom w:space="0" w:sz="8" w:themeColor="accent1" w:color="4F81BD" w:val="single"/>
      </w:tblBorders>
    </w:tblPr>
    <w:tblStylePr w:type="firstRow">
      <w:pPr>
        <w:spacing w:line="240" w:lineRule="auto"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lastRow">
      <w:pPr>
        <w:spacing w:line="240" w:lineRule="auto" w:after="0" w:before="0"/>
      </w:pPr>
      <w:rPr>
        <w:b/>
        <w:bCs/>
      </w:rPr>
      <w:tblPr/>
      <w:tcPr>
        <w:tcBorders>
          <w:top w:space="0" w:sz="8" w:themeColor="accent1" w:color="4F81BD" w:val="single"/>
          <w:left w:val="nil"/>
          <w:bottom w:space="0" w:sz="8" w:themeColor="accent1" w:color="4F81B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1" w:fill="D3DFEE" w:color="auto" w:val="clear"/>
      </w:tcPr>
    </w:tblStylePr>
    <w:tblStylePr w:type="band1Horz">
      <w:tblPr/>
      <w:tcPr>
        <w:tcBorders>
          <w:left w:val="nil"/>
          <w:right w:val="nil"/>
          <w:insideH w:val="nil"/>
          <w:insideV w:val="nil"/>
        </w:tcBorders>
        <w:shd w:themeFillTint="3f" w:themeFill="accent1" w:fill="D3DFEE" w:color="auto" w:val="clear"/>
      </w:tcPr>
    </w:tblStylePr>
  </w:style>
  <w:style w:type="table" w:customStyle="1" w:styleId="LightList1">
    <w:name w:val="Light List1"/>
    <w:basedOn w:val="TableNormal"/>
    <w:uiPriority w:val="61"/>
    <w:rsid w:val="00a21b46"/>
    <w:pPr>
      <w:spacing w:line="240" w:lineRule="auto" w:after="0"/>
    </w:pPr>
    <w:tblPr>
      <w:tblStyleRowBandSize w:val="1"/>
      <w:tblStyleColBandSize w:val="1"/>
      <w:tblBorders>
        <w:top w:space="0" w:sz="8" w:themeColor="text1" w:color="000000" w:val="single"/>
        <w:left w:space="0" w:sz="8" w:themeColor="text1" w:color="000000" w:val="single"/>
        <w:bottom w:space="0" w:sz="8" w:themeColor="text1" w:color="000000" w:val="single"/>
        <w:right w:space="0" w:sz="8" w:themeColor="text1" w:color="000000" w:val="single"/>
      </w:tblBorders>
    </w:tblPr>
    <w:tblStylePr w:type="firstRow">
      <w:pPr>
        <w:spacing w:line="240" w:lineRule="auto" w:after="0" w:before="0"/>
      </w:pPr>
      <w:rPr>
        <w:b/>
        <w:bCs/>
        <w:color w:themeColor="background1" w:val="FFFFFF"/>
      </w:rPr>
      <w:tblPr/>
      <w:tcPr>
        <w:shd w:themeFill="text1" w:fill="000000" w:color="auto" w:val="clear"/>
      </w:tcPr>
    </w:tblStylePr>
    <w:tblStylePr w:type="lastRow">
      <w:pPr>
        <w:spacing w:line="240" w:lineRule="auto"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Pr/>
    </w:tblStylePr>
    <w:tblStylePr w:type="lastCol">
      <w:rPr>
        <w:b/>
        <w:bCs/>
      </w:rPr>
      <w:tbl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type="table" w:customStyle="1" w:styleId="LightList-Accent11">
    <w:name w:val="Light List - Accent 11"/>
    <w:basedOn w:val="TableNormal"/>
    <w:uiPriority w:val="61"/>
    <w:rsid w:val="00a21b46"/>
    <w:pPr>
      <w:spacing w:line="240" w:lineRule="auto" w:after="0"/>
    </w:pPr>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tblBorders>
    </w:tblPr>
    <w:tblStylePr w:type="firstRow">
      <w:pPr>
        <w:spacing w:line="240" w:lineRule="auto" w:after="0" w:before="0"/>
      </w:pPr>
      <w:rPr>
        <w:b/>
        <w:bCs/>
        <w:color w:themeColor="background1" w:val="FFFFFF"/>
      </w:rPr>
      <w:tblPr/>
      <w:tcPr>
        <w:shd w:themeFill="accent1" w:fill="4F81BD" w:color="auto" w:val="clear"/>
      </w:tcPr>
    </w:tblStylePr>
    <w:tblStylePr w:type="lastRow">
      <w:pPr>
        <w:spacing w:line="240" w:lineRule="auto" w:after="0"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 w:type="table" w:styleId="MediumShading1-Accent5">
    <w:name w:val="Medium Shading 1 Accent 5"/>
    <w:basedOn w:val="TableNormal"/>
    <w:uiPriority w:val="63"/>
    <w:rsid w:val="00a21b46"/>
    <w:pPr>
      <w:spacing w:line="240" w:lineRule="auto" w:after="0"/>
    </w:pPr>
    <w:tblPr>
      <w:tblStyleRowBandSize w:val="1"/>
      <w:tblStyleColBandSize w:val="1"/>
      <w:tblBorders>
        <w:top w:space="0" w:sz="8" w:themeTint="bf" w:themeColor="accent5" w:color="78C0D4" w:val="single"/>
        <w:left w:space="0" w:sz="8" w:themeTint="bf" w:themeColor="accent5" w:color="78C0D4" w:val="single"/>
        <w:bottom w:space="0" w:sz="8" w:themeTint="bf" w:themeColor="accent5" w:color="78C0D4" w:val="single"/>
        <w:right w:space="0" w:sz="8" w:themeTint="bf" w:themeColor="accent5" w:color="78C0D4" w:val="single"/>
        <w:insideH w:space="0" w:sz="8" w:themeTint="bf" w:themeColor="accent5" w:color="78C0D4" w:val="single"/>
      </w:tblBorders>
    </w:tblPr>
    <w:tblStylePr w:type="firstRow">
      <w:pPr>
        <w:spacing w:line="240" w:lineRule="auto" w:after="0" w:before="0"/>
      </w:pPr>
      <w:rPr>
        <w:b/>
        <w:bCs/>
        <w:color w:themeColor="background1" w:val="FFFFFF"/>
      </w:rPr>
      <w:tblPr/>
      <w:tcPr>
        <w:tcBorders>
          <w:top w:space="0" w:sz="8" w:themeColor="accent5" w:color="78C0D4" w:val="single"/>
          <w:left w:space="0" w:sz="8" w:themeColor="accent5" w:color="78C0D4" w:val="single"/>
          <w:bottom w:space="0" w:sz="8" w:themeColor="accent5" w:color="78C0D4" w:val="single"/>
          <w:right w:space="0" w:sz="8" w:themeColor="accent5" w:color="78C0D4" w:val="single"/>
          <w:insideH w:val="nil"/>
          <w:insideV w:val="nil"/>
        </w:tcBorders>
        <w:shd w:themeFill="accent5" w:fill="4BACC6" w:color="auto" w:val="clear"/>
      </w:tcPr>
    </w:tblStylePr>
    <w:tblStylePr w:type="lastRow">
      <w:pPr>
        <w:spacing w:line="240" w:lineRule="auto" w:after="0" w:before="0"/>
      </w:pPr>
      <w:rPr>
        <w:b/>
        <w:bCs/>
      </w:rPr>
      <w:tblPr/>
      <w:tcPr>
        <w:tcBorders>
          <w:top w:space="0" w:sz="6" w:themeColor="accent5" w:color="78C0D4" w:val="double"/>
          <w:left w:space="0" w:sz="8" w:themeColor="accent5" w:color="78C0D4" w:val="single"/>
          <w:bottom w:space="0" w:sz="8" w:themeColor="accent5" w:color="78C0D4" w:val="single"/>
          <w:right w:space="0" w:sz="8" w:themeColor="accent5" w:color="78C0D4" w:val="single"/>
          <w:insideH w:val="nil"/>
          <w:insideV w:val="nil"/>
        </w:tcBorders>
      </w:tcPr>
    </w:tblStylePr>
    <w:tblStylePr w:type="firstCol">
      <w:rPr>
        <w:b/>
        <w:bCs/>
      </w:rPr>
      <w:tblPr/>
    </w:tblStylePr>
    <w:tblStylePr w:type="lastCol">
      <w:rPr>
        <w:b/>
        <w:bCs/>
      </w:rPr>
      <w:tblPr/>
    </w:tblStylePr>
    <w:tblStylePr w:type="band1Vert">
      <w:tblPr/>
      <w:tcPr>
        <w:shd w:themeFillTint="3f" w:themeFill="accent5" w:fill="D2EAF1" w:color="auto" w:val="clear"/>
      </w:tcPr>
    </w:tblStylePr>
    <w:tblStylePr w:type="band1Horz">
      <w:tblPr/>
      <w:tcPr>
        <w:tcBorders>
          <w:insideH w:val="nil"/>
          <w:insideV w:val="nil"/>
        </w:tcBorders>
        <w:shd w:themeFillTint="3f" w:themeFill="accent5" w:fill="D2EAF1" w:color="auto" w:val="clear"/>
      </w:tcPr>
    </w:tblStylePr>
    <w:tblStylePr w:type="band2Horz">
      <w:tblPr/>
      <w:tcPr>
        <w:tcBorders>
          <w:insideH w:val="nil"/>
          <w:insideV w:val="nil"/>
        </w:tcBorders>
      </w:tcPr>
    </w:tblStylePr>
  </w:style>
  <w:style w:type="table" w:styleId="MediumGrid1-Accent1">
    <w:name w:val="Medium Grid 1 Accent 1"/>
    <w:basedOn w:val="TableNormal"/>
    <w:uiPriority w:val="67"/>
    <w:rsid w:val="00a21b46"/>
    <w:pPr>
      <w:spacing w:line="240" w:lineRule="auto" w:after="0"/>
    </w:pPr>
    <w:tblPr>
      <w:tblStyleRowBandSize w:val="1"/>
      <w:tblStyleColBandSize w:val="1"/>
      <w:tblBorders>
        <w:top w:space="0" w:sz="8" w:themeTint="bf" w:themeColor="accent1" w:color="7BA0CD" w:val="single"/>
        <w:left w:space="0" w:sz="8" w:themeTint="bf" w:themeColor="accent1" w:color="7BA0CD" w:val="single"/>
        <w:bottom w:space="0" w:sz="8" w:themeTint="bf" w:themeColor="accent1" w:color="7BA0CD" w:val="single"/>
        <w:right w:space="0" w:sz="8" w:themeTint="bf" w:themeColor="accent1" w:color="7BA0CD" w:val="single"/>
        <w:insideH w:space="0" w:sz="8" w:themeTint="bf" w:themeColor="accent1" w:color="7BA0CD" w:val="single"/>
        <w:insideV w:space="0" w:sz="8" w:themeTint="bf" w:themeColor="accent1" w:color="7BA0CD" w:val="single"/>
      </w:tblBorders>
    </w:tblPr>
    <w:tcPr>
      <w:shd w:themeFillTint="3f" w:themeFill="accent1" w:fill="D3DFEE" w:color="auto" w:val="clear"/>
    </w:tcPr>
    <w:tblStylePr w:type="firstRow">
      <w:rPr>
        <w:b/>
        <w:bCs/>
      </w:rPr>
      <w:tblPr/>
    </w:tblStylePr>
    <w:tblStylePr w:type="lastRow">
      <w:rPr>
        <w:b/>
        <w:bCs/>
      </w:rPr>
      <w:tblPr/>
      <w:tcPr>
        <w:tcBorders>
          <w:top w:space="0" w:sz="18" w:themeColor="accent1" w:color="7BA0CD" w:val="single"/>
        </w:tcBorders>
      </w:tcPr>
    </w:tblStylePr>
    <w:tblStylePr w:type="firstCol">
      <w:rPr>
        <w:b/>
        <w:bCs/>
      </w:rPr>
      <w:tblPr/>
    </w:tblStylePr>
    <w:tblStylePr w:type="lastCol">
      <w:rPr>
        <w:b/>
        <w:bCs/>
      </w:rPr>
      <w:tblPr/>
    </w:tblStylePr>
    <w:tblStylePr w:type="band1Vert">
      <w:tblPr/>
      <w:tcPr>
        <w:shd w:themeFillTint="7f" w:themeFill="accent1" w:fill="A7BFDE" w:color="auto" w:val="clear"/>
      </w:tcPr>
    </w:tblStylePr>
    <w:tblStylePr w:type="band1Horz">
      <w:tblPr/>
      <w:tcPr>
        <w:shd w:themeFillTint="7f" w:themeFill="accent1" w:fill="A7BFDE" w:color="auto" w:val="clear"/>
      </w:tcPr>
    </w:tblStylePr>
  </w:style>
  <w:style w:type="table" w:styleId="LightShading-Accent5">
    <w:name w:val="Light Shading Accent 5"/>
    <w:basedOn w:val="TableNormal"/>
    <w:uiPriority w:val="60"/>
    <w:rsid w:val="000940c2"/>
    <w:pPr>
      <w:spacing w:line="240" w:lineRule="auto" w:after="0"/>
    </w:pPr>
    <w:rPr>
      <w:color w:themeShade="bf" w:themeColor="accent5" w:val="31849B"/>
    </w:rPr>
    <w:tblPr>
      <w:tblStyleRowBandSize w:val="1"/>
      <w:tblStyleColBandSize w:val="1"/>
      <w:tblBorders>
        <w:top w:space="0" w:sz="8" w:themeColor="accent5" w:color="4BACC6" w:val="single"/>
        <w:bottom w:space="0" w:sz="8" w:themeColor="accent5" w:color="4BACC6" w:val="single"/>
      </w:tblBorders>
    </w:tblPr>
    <w:tblStylePr w:type="firstRow">
      <w:pPr>
        <w:spacing w:line="240" w:lineRule="auto" w:after="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lastRow">
      <w:pPr>
        <w:spacing w:line="240" w:lineRule="auto" w:after="0" w:before="0"/>
      </w:pPr>
      <w:rPr>
        <w:b/>
        <w:bCs/>
      </w:rPr>
      <w:tblPr/>
      <w:tcPr>
        <w:tcBorders>
          <w:top w:space="0" w:sz="8" w:themeColor="accent5" w:color="4BACC6" w:val="single"/>
          <w:left w:val="nil"/>
          <w:bottom w:space="0" w:sz="8" w:themeColor="accent5" w:color="4BACC6"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5" w:fill="D2EAF1" w:color="auto" w:val="clear"/>
      </w:tcPr>
    </w:tblStylePr>
    <w:tblStylePr w:type="band1Horz">
      <w:tblPr/>
      <w:tcPr>
        <w:tcBorders>
          <w:left w:val="nil"/>
          <w:right w:val="nil"/>
          <w:insideH w:val="nil"/>
          <w:insideV w:val="nil"/>
        </w:tcBorders>
        <w:shd w:themeFillTint="3f" w:themeFill="accent5" w:fill="D2EAF1" w:color="auto" w:val="clear"/>
      </w:tcPr>
    </w:tblStylePr>
  </w:style>
  <w:style w:type="table" w:styleId="LightShading-Accent3">
    <w:name w:val="Light Shading Accent 3"/>
    <w:basedOn w:val="TableNormal"/>
    <w:uiPriority w:val="60"/>
    <w:rsid w:val="00e33111"/>
    <w:pPr>
      <w:spacing w:line="240" w:lineRule="auto" w:after="0"/>
    </w:pPr>
    <w:rPr>
      <w:color w:themeShade="bf" w:themeColor="accent3" w:val="76923C"/>
    </w:rPr>
    <w:tblPr>
      <w:tblStyleRowBandSize w:val="1"/>
      <w:tblStyleColBandSize w:val="1"/>
      <w:tblBorders>
        <w:top w:space="0" w:sz="8" w:themeColor="accent3" w:color="9BBB59" w:val="single"/>
        <w:bottom w:space="0" w:sz="8" w:themeColor="accent3" w:color="9BBB59" w:val="single"/>
      </w:tblBorders>
    </w:tblPr>
    <w:tblStylePr w:type="firstRow">
      <w:pPr>
        <w:spacing w:line="240" w:lineRule="auto" w:after="0"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lastRow">
      <w:pPr>
        <w:spacing w:line="240" w:lineRule="auto" w:after="0" w:before="0"/>
      </w:pPr>
      <w:rPr>
        <w:b/>
        <w:bCs/>
      </w:rPr>
      <w:tblPr/>
      <w:tcPr>
        <w:tcBorders>
          <w:top w:space="0" w:sz="8" w:themeColor="accent3" w:color="9BBB59" w:val="single"/>
          <w:left w:val="nil"/>
          <w:bottom w:space="0" w:sz="8" w:themeColor="accent3" w:color="9BBB59"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3" w:fill="E6EED5" w:color="auto" w:val="clear"/>
      </w:tcPr>
    </w:tblStylePr>
    <w:tblStylePr w:type="band1Horz">
      <w:tblPr/>
      <w:tcPr>
        <w:tcBorders>
          <w:left w:val="nil"/>
          <w:right w:val="nil"/>
          <w:insideH w:val="nil"/>
          <w:insideV w:val="nil"/>
        </w:tcBorders>
        <w:shd w:themeFillTint="3f" w:themeFill="accent3" w:fill="E6EED5" w:color="auto" w:val="clear"/>
      </w:tcPr>
    </w:tblStylePr>
  </w:style>
  <w:style w:type="table" w:styleId="LightShading-Accent2">
    <w:name w:val="Light Shading Accent 2"/>
    <w:basedOn w:val="TableNormal"/>
    <w:uiPriority w:val="60"/>
    <w:rsid w:val="00e33111"/>
    <w:pPr>
      <w:spacing w:line="240" w:lineRule="auto" w:after="0"/>
    </w:pPr>
    <w:rPr>
      <w:color w:themeShade="bf" w:themeColor="accent2" w:val="943634"/>
    </w:rPr>
    <w:tblPr>
      <w:tblStyleRowBandSize w:val="1"/>
      <w:tblStyleColBandSize w:val="1"/>
      <w:tblBorders>
        <w:top w:space="0" w:sz="8" w:themeColor="accent2" w:color="C0504D" w:val="single"/>
        <w:bottom w:space="0" w:sz="8" w:themeColor="accent2" w:color="C0504D" w:val="single"/>
      </w:tblBorders>
    </w:tblPr>
    <w:tblStylePr w:type="firstRow">
      <w:pPr>
        <w:spacing w:line="240" w:lineRule="auto" w:after="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lastRow">
      <w:pPr>
        <w:spacing w:line="240" w:lineRule="auto" w:after="0" w:before="0"/>
      </w:pPr>
      <w:rPr>
        <w:b/>
        <w:bCs/>
      </w:rPr>
      <w:tblPr/>
      <w:tcPr>
        <w:tcBorders>
          <w:top w:space="0" w:sz="8" w:themeColor="accent2" w:color="C0504D" w:val="single"/>
          <w:left w:val="nil"/>
          <w:bottom w:space="0" w:sz="8" w:themeColor="accent2" w:color="C0504D"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2" w:fill="EFD3D2" w:color="auto" w:val="clear"/>
      </w:tcPr>
    </w:tblStylePr>
    <w:tblStylePr w:type="band1Horz">
      <w:tblPr/>
      <w:tcPr>
        <w:tcBorders>
          <w:left w:val="nil"/>
          <w:right w:val="nil"/>
          <w:insideH w:val="nil"/>
          <w:insideV w:val="nil"/>
        </w:tcBorders>
        <w:shd w:themeFillTint="3f" w:themeFill="accent2" w:fill="EFD3D2" w:color="auto" w:val="clear"/>
      </w:tcPr>
    </w:tblStylePr>
  </w:style>
  <w:style w:type="table" w:styleId="LightShading-Accent4">
    <w:name w:val="Light Shading Accent 4"/>
    <w:basedOn w:val="TableNormal"/>
    <w:uiPriority w:val="60"/>
    <w:rsid w:val="00e33111"/>
    <w:pPr>
      <w:spacing w:line="240" w:lineRule="auto" w:after="0"/>
    </w:pPr>
    <w:rPr>
      <w:color w:themeShade="bf" w:themeColor="accent4" w:val="5F497A"/>
    </w:rPr>
    <w:tblPr>
      <w:tblStyleRowBandSize w:val="1"/>
      <w:tblStyleColBandSize w:val="1"/>
      <w:tblBorders>
        <w:top w:space="0" w:sz="8" w:themeColor="accent4" w:color="8064A2" w:val="single"/>
        <w:bottom w:space="0" w:sz="8" w:themeColor="accent4" w:color="8064A2" w:val="single"/>
      </w:tblBorders>
    </w:tblPr>
    <w:tblStylePr w:type="firstRow">
      <w:pPr>
        <w:spacing w:line="240" w:lineRule="auto"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lastRow">
      <w:pPr>
        <w:spacing w:line="240" w:lineRule="auto" w:after="0" w:before="0"/>
      </w:pPr>
      <w:rPr>
        <w:b/>
        <w:bCs/>
      </w:rPr>
      <w:tblPr/>
      <w:tcPr>
        <w:tcBorders>
          <w:top w:space="0" w:sz="8" w:themeColor="accent4" w:color="8064A2" w:val="single"/>
          <w:left w:val="nil"/>
          <w:bottom w:space="0" w:sz="8" w:themeColor="accent4" w:color="8064A2" w:val="single"/>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themeFillTint="3f" w:themeFill="accent4" w:fill="DFD8E8" w:color="auto" w:val="clear"/>
      </w:tcPr>
    </w:tblStylePr>
    <w:tblStylePr w:type="band1Horz">
      <w:tblPr/>
      <w:tcPr>
        <w:tcBorders>
          <w:left w:val="nil"/>
          <w:right w:val="nil"/>
          <w:insideH w:val="nil"/>
          <w:insideV w:val="nil"/>
        </w:tcBorders>
        <w:shd w:themeFillTint="3f" w:themeFill="accent4" w:fill="DFD8E8" w:color="auto" w:val="clear"/>
      </w:tcPr>
    </w:tblStylePr>
  </w:style>
  <w:style w:type="table" w:styleId="LightList-Accent2">
    <w:name w:val="Light List Accent 2"/>
    <w:basedOn w:val="TableNormal"/>
    <w:uiPriority w:val="61"/>
    <w:rsid w:val="00e33111"/>
    <w:pPr>
      <w:spacing w:line="240" w:lineRule="auto" w:after="0"/>
    </w:pPr>
    <w:tblPr>
      <w:tblStyleRowBandSize w:val="1"/>
      <w:tblStyleColBandSize w:val="1"/>
      <w:tblBorders>
        <w:top w:space="0" w:sz="8" w:themeColor="accent2" w:color="C0504D" w:val="single"/>
        <w:left w:space="0" w:sz="8" w:themeColor="accent2" w:color="C0504D" w:val="single"/>
        <w:bottom w:space="0" w:sz="8" w:themeColor="accent2" w:color="C0504D" w:val="single"/>
        <w:right w:space="0" w:sz="8" w:themeColor="accent2" w:color="C0504D" w:val="single"/>
      </w:tblBorders>
    </w:tblPr>
    <w:tblStylePr w:type="firstRow">
      <w:pPr>
        <w:spacing w:line="240" w:lineRule="auto" w:after="0" w:before="0"/>
      </w:pPr>
      <w:rPr>
        <w:b/>
        <w:bCs/>
        <w:color w:themeColor="background1" w:val="FFFFFF"/>
      </w:rPr>
      <w:tblPr/>
      <w:tcPr>
        <w:shd w:themeFill="accent2" w:fill="C0504D" w:color="auto" w:val="clear"/>
      </w:tcPr>
    </w:tblStylePr>
    <w:tblStylePr w:type="lastRow">
      <w:pPr>
        <w:spacing w:line="240" w:lineRule="auto" w:after="0" w:before="0"/>
      </w:pPr>
      <w:rPr>
        <w:b/>
        <w:bCs/>
      </w:rPr>
      <w:tblPr/>
      <w:tcPr>
        <w:tcBorders>
          <w:top w:space="0" w:sz="6" w:themeColor="accent2" w:color="C0504D" w:val="double"/>
          <w:left w:space="0" w:sz="8" w:themeColor="accent2" w:color="C0504D" w:val="single"/>
          <w:bottom w:space="0" w:sz="8" w:themeColor="accent2" w:color="C0504D" w:val="single"/>
          <w:right w:space="0" w:sz="8" w:themeColor="accent2" w:color="C0504D" w:val="single"/>
        </w:tcBorders>
      </w:tcPr>
    </w:tblStylePr>
    <w:tblStylePr w:type="firstCol">
      <w:rPr>
        <w:b/>
        <w:bCs/>
      </w:rPr>
      <w:tblPr/>
    </w:tblStylePr>
    <w:tblStylePr w:type="lastCol">
      <w:rPr>
        <w:b/>
        <w:bCs/>
      </w:rPr>
      <w:tblPr/>
    </w:tblStylePr>
    <w:tblStylePr w:type="band1Vert">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tblStylePr w:type="band1Horz">
      <w:tblPr/>
      <w:tcPr>
        <w:tcBorders>
          <w:top w:space="0" w:sz="8" w:themeColor="accent2" w:color="C0504D" w:val="single"/>
          <w:left w:space="0" w:sz="8" w:themeColor="accent2" w:color="C0504D" w:val="single"/>
          <w:bottom w:space="0" w:sz="8" w:themeColor="accent2" w:color="C0504D" w:val="single"/>
          <w:right w:space="0" w:sz="8" w:themeColor="accent2" w:color="C0504D" w:val="single"/>
        </w:tcBorders>
      </w:tcPr>
    </w:tblStylePr>
  </w:style>
  <w:style w:type="table" w:styleId="LightGrid-Accent1">
    <w:name w:val="Light Grid Accent 1"/>
    <w:basedOn w:val="TableNormal"/>
    <w:uiPriority w:val="62"/>
    <w:rsid w:val="00e33111"/>
    <w:pPr>
      <w:spacing w:line="240" w:lineRule="auto" w:after="0"/>
    </w:pPr>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insideH w:space="0" w:sz="8" w:themeColor="accent1" w:color="4F81BD" w:val="single"/>
        <w:insideV w:space="0" w:sz="8" w:themeColor="accent1" w:color="4F81BD" w:val="single"/>
      </w:tblBorders>
    </w:tblPr>
    <w:tblStylePr w:type="firstRow">
      <w:pPr>
        <w:spacing w:line="240" w:lineRule="auto" w:after="0" w:before="0"/>
      </w:pPr>
      <w:rPr>
        <w:rFonts w:cstheme="majorBidi" w:eastAsiaTheme="majorEastAsia" w:hAnsiTheme="majorHAnsi" w:asciiTheme="majorHAnsi"/>
        <w:b/>
        <w:bCs/>
      </w:rPr>
      <w:tblPr/>
      <w:tcPr>
        <w:tcBorders>
          <w:top w:space="0" w:sz="8" w:themeColor="accent1" w:color="4F81BD" w:val="single"/>
          <w:left w:space="0" w:sz="8" w:themeColor="accent1" w:color="4F81BD" w:val="single"/>
          <w:bottom w:space="0" w:sz="18" w:themeColor="accent1" w:color="4F81BD" w:val="single"/>
          <w:right w:space="0" w:sz="8" w:themeColor="accent1" w:color="4F81BD" w:val="single"/>
          <w:insideH w:val="nil"/>
          <w:insideV w:space="0" w:sz="8" w:themeColor="accent1" w:color="4F81BD" w:val="single"/>
        </w:tcBorders>
      </w:tcPr>
    </w:tblStylePr>
    <w:tblStylePr w:type="lastRow">
      <w:pPr>
        <w:spacing w:line="240" w:lineRule="auto" w:after="0" w:before="0"/>
      </w:pPr>
      <w:rPr>
        <w:rFonts w:cstheme="majorBidi" w:eastAsiaTheme="majorEastAsia" w:hAnsiTheme="majorHAnsi" w:asciiTheme="majorHAnsi"/>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insideH w:val="nil"/>
          <w:insideV w:space="0" w:sz="8" w:themeColor="accent1" w:color="4F81BD" w:val="single"/>
        </w:tcBorders>
      </w:tcPr>
    </w:tblStylePr>
    <w:tblStylePr w:type="firstCol">
      <w:rPr>
        <w:rFonts w:cstheme="majorBidi" w:eastAsiaTheme="majorEastAsia" w:hAnsiTheme="majorHAnsi" w:asciiTheme="majorHAnsi"/>
        <w:b/>
        <w:bCs/>
      </w:rPr>
      <w:tblPr/>
    </w:tblStylePr>
    <w:tblStylePr w:type="lastCol">
      <w:rPr>
        <w:rFonts w:cstheme="majorBidi" w:eastAsiaTheme="majorEastAsia" w:hAnsiTheme="majorHAnsi" w:asciiTheme="majorHAnsi"/>
        <w:b/>
        <w:bCs/>
      </w:rPr>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shd w:themeFillTint="3f" w:themeFill="accent1" w:fill="D3DFEE" w:color="auto" w:val="clear"/>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shd w:themeFillTint="3f" w:themeFill="accent1" w:fill="D3DFEE" w:color="auto" w:val="clear"/>
      </w:tcPr>
    </w:tblStylePr>
    <w:tblStylePr w:type="band2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insideV w:space="0" w:sz="8" w:themeColor="accent1" w:color="4F81BD" w:val="single"/>
        </w:tcBorders>
      </w:tcPr>
    </w:tblStylePr>
  </w:style>
  <w:style w:type="table" w:styleId="ColorfulGrid-Accent1">
    <w:name w:val="Colorful Grid Accent 1"/>
    <w:basedOn w:val="TableNormal"/>
    <w:uiPriority w:val="73"/>
    <w:rsid w:val="009f1aee"/>
    <w:pPr>
      <w:spacing w:line="240" w:lineRule="auto" w:after="0"/>
    </w:pPr>
    <w:rPr>
      <w:color w:themeColor="text1" w:val="000000"/>
    </w:rPr>
    <w:tblPr>
      <w:tblStyleRowBandSize w:val="1"/>
      <w:tblStyleColBandSize w:val="1"/>
      <w:tblBorders>
        <w:insideH w:space="0" w:sz="4" w:themeColor="background1" w:color="FFFFFF" w:val="single"/>
      </w:tblBorders>
    </w:tblPr>
    <w:tcPr>
      <w:shd w:themeFillTint="33" w:themeFill="accent1" w:fill="DBE5F1" w:color="auto" w:val="clear"/>
    </w:tcPr>
    <w:tblStylePr w:type="firstRow">
      <w:rPr>
        <w:b/>
        <w:bCs/>
      </w:rPr>
      <w:tblPr/>
      <w:tcPr>
        <w:shd w:themeFillTint="66" w:themeFill="accent1" w:fill="B8CCE4" w:color="auto" w:val="clear"/>
      </w:tcPr>
    </w:tblStylePr>
    <w:tblStylePr w:type="lastRow">
      <w:rPr>
        <w:b/>
        <w:bCs/>
        <w:color w:themeColor="text1" w:val="000000"/>
      </w:rPr>
      <w:tblPr/>
      <w:tcPr>
        <w:shd w:themeFillTint="66" w:themeFill="accent1" w:fill="B8CCE4" w:color="auto" w:val="clear"/>
      </w:tcPr>
    </w:tblStylePr>
    <w:tblStylePr w:type="firstCol">
      <w:rPr>
        <w:color w:themeColor="background1" w:val="FFFFFF"/>
      </w:rPr>
      <w:tblPr/>
      <w:tcPr>
        <w:shd w:themeFillShade="bf" w:themeFill="accent1" w:fill="365F91" w:color="auto" w:val="clear"/>
      </w:tcPr>
    </w:tblStylePr>
    <w:tblStylePr w:type="lastCol">
      <w:rPr>
        <w:color w:themeColor="background1" w:val="FFFFFF"/>
      </w:rPr>
      <w:tblPr/>
      <w:tcPr>
        <w:shd w:themeFillShade="bf" w:themeFill="accent1" w:fill="365F91" w:color="auto" w:val="clear"/>
      </w:tcPr>
    </w:tblStylePr>
    <w:tblStylePr w:type="band1Vert">
      <w:tblPr/>
      <w:tcPr>
        <w:shd w:themeFillTint="7f" w:themeFill="accent1" w:fill="A7BFDE" w:color="auto" w:val="clear"/>
      </w:tcPr>
    </w:tblStylePr>
    <w:tblStylePr w:type="band1Horz">
      <w:tblPr/>
      <w:tcPr>
        <w:shd w:themeFillTint="7f" w:themeFill="accent1" w:fill="A7BFDE" w:color="auto" w:val="clear"/>
      </w:tcPr>
    </w:tblStylePr>
  </w:style>
  <w:style w:type="table" w:styleId="MediumGrid3-Accent1">
    <w:name w:val="Medium Grid 3 Accent 1"/>
    <w:basedOn w:val="TableNormal"/>
    <w:uiPriority w:val="69"/>
    <w:rsid w:val="009f1aee"/>
    <w:pPr>
      <w:spacing w:line="240" w:lineRule="auto" w:after="0"/>
    </w:pPr>
    <w:tblPr>
      <w:tblStyleRowBandSize w:val="1"/>
      <w:tblStyleColBandSize w:val="1"/>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Pr>
    <w:tcPr>
      <w:shd w:themeFillTint="3f" w:themeFill="accent1" w:fill="D3DFEE"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themeFill="accent1" w:fill="4F81BD"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themeFill="accent1" w:fill="4F81BD"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themeFill="accent1" w:fill="4F81BD"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themeFill="accent1" w:fill="A7BFDE"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themeFill="accent1" w:fill="A7BFDE" w:color="auto" w:val="clear"/>
      </w:tcPr>
    </w:tblStylePr>
  </w:style>
  <w:style w:type="table" w:styleId="MediumGrid3-Accent5">
    <w:name w:val="Medium Grid 3 Accent 5"/>
    <w:basedOn w:val="TableNormal"/>
    <w:uiPriority w:val="69"/>
    <w:rsid w:val="009f1aee"/>
    <w:pPr>
      <w:spacing w:line="240" w:lineRule="auto" w:after="0"/>
    </w:pPr>
    <w:tblPr>
      <w:tblStyleRowBandSize w:val="1"/>
      <w:tblStyleColBandSize w:val="1"/>
      <w:tbl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6" w:themeColor="background1" w:color="FFFFFF" w:val="single"/>
        <w:insideV w:space="0" w:sz="6" w:themeColor="background1" w:color="FFFFFF" w:val="single"/>
      </w:tblBorders>
    </w:tblPr>
    <w:tcPr>
      <w:shd w:themeFillTint="3f" w:themeFill="accent5" w:fill="D2EAF1" w:color="auto" w:val="clear"/>
    </w:tcPr>
    <w:tblStylePr w:type="firstRow">
      <w:rPr>
        <w:b/>
        <w:bCs/>
        <w:i w:val="0"/>
        <w:color w:themeColor="background1" w:val="FFFFFF"/>
      </w:rPr>
      <w:tblPr/>
      <w:tcPr>
        <w:tcBorders>
          <w:top w:space="0" w:sz="8" w:themeColor="background1" w:color="FFFFFF" w:val="single"/>
          <w:left w:space="0" w:sz="8" w:themeColor="background1" w:color="FFFFFF" w:val="single"/>
          <w:bottom w:space="0" w:sz="24" w:themeColor="background1" w:color="FFFFFF" w:val="single"/>
          <w:right w:space="0" w:sz="8" w:themeColor="background1" w:color="FFFFFF" w:val="single"/>
          <w:insideH w:val="nil"/>
          <w:insideV w:space="0" w:sz="8" w:themeColor="background1" w:color="FFFFFF" w:val="single"/>
        </w:tcBorders>
        <w:shd w:themeFill="accent5" w:fill="4BACC6" w:color="auto" w:val="clear"/>
      </w:tcPr>
    </w:tblStylePr>
    <w:tblStylePr w:type="lastRow">
      <w:rPr>
        <w:b/>
        <w:bCs/>
        <w:i w:val="0"/>
        <w:color w:themeColor="background1" w:val="FFFFFF"/>
      </w:rPr>
      <w:tblPr/>
      <w:tcPr>
        <w:tcBorders>
          <w:top w:space="0" w:sz="24" w:themeColor="background1" w:color="FFFFFF" w:val="single"/>
          <w:left w:space="0" w:sz="8" w:themeColor="background1" w:color="FFFFFF" w:val="single"/>
          <w:bottom w:space="0" w:sz="8" w:themeColor="background1" w:color="FFFFFF" w:val="single"/>
          <w:right w:space="0" w:sz="8" w:themeColor="background1" w:color="FFFFFF" w:val="single"/>
          <w:insideH w:val="nil"/>
          <w:insideV w:space="0" w:sz="8" w:themeColor="background1" w:color="FFFFFF" w:val="single"/>
        </w:tcBorders>
        <w:shd w:themeFill="accent5" w:fill="4BACC6" w:color="auto" w:val="clear"/>
      </w:tcPr>
    </w:tblStylePr>
    <w:tblStylePr w:type="firstCol">
      <w:rPr>
        <w:b/>
        <w:bCs/>
        <w:i w:val="0"/>
        <w:color w:themeColor="background1" w:val="FFFFFF"/>
      </w:rPr>
      <w:tblPr/>
      <w:tcPr>
        <w:tcBorders>
          <w:left w:space="0" w:sz="8" w:themeColor="background1" w:color="FFFFFF" w:val="single"/>
          <w:right w:space="0" w:sz="24" w:themeColor="background1" w:color="FFFFFF" w:val="single"/>
          <w:insideH w:val="nil"/>
          <w:insideV w:val="nil"/>
        </w:tcBorders>
        <w:shd w:themeFill="accent5" w:fill="4BACC6" w:color="auto" w:val="clear"/>
      </w:tcPr>
    </w:tblStylePr>
    <w:tblStylePr w:type="lastCol">
      <w:rPr>
        <w:b/>
        <w:bCs/>
        <w:i w:val="0"/>
        <w:color w:themeColor="background1" w:val="FFFFFF"/>
      </w:rPr>
      <w:tblPr/>
      <w:tcPr>
        <w:tcBorders>
          <w:top w:val="nil"/>
          <w:left w:space="0" w:sz="24" w:themeColor="background1" w:color="FFFFFF" w:val="single"/>
          <w:bottom w:val="nil"/>
          <w:right w:val="nil"/>
          <w:insideH w:val="nil"/>
          <w:insideV w:val="nil"/>
        </w:tcBorders>
        <w:shd w:themeFill="accent5" w:fill="4BACC6" w:color="auto" w:val="clear"/>
      </w:tcPr>
    </w:tblStylePr>
    <w:tblStylePr w:type="band1Vert">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val="nil"/>
          <w:insideV w:val="nil"/>
        </w:tcBorders>
        <w:shd w:themeFillTint="7f" w:themeFill="accent5" w:fill="A5D5E2" w:color="auto" w:val="clear"/>
      </w:tcPr>
    </w:tblStylePr>
    <w:tblStylePr w:type="band1Horz">
      <w:tblPr/>
      <w:tcPr>
        <w:tcBorders>
          <w:top w:space="0" w:sz="8" w:themeColor="background1" w:color="FFFFFF" w:val="single"/>
          <w:left w:space="0" w:sz="8" w:themeColor="background1" w:color="FFFFFF" w:val="single"/>
          <w:bottom w:space="0" w:sz="8" w:themeColor="background1" w:color="FFFFFF" w:val="single"/>
          <w:right w:space="0" w:sz="8" w:themeColor="background1" w:color="FFFFFF" w:val="single"/>
          <w:insideH w:space="0" w:sz="8" w:themeColor="background1" w:color="FFFFFF" w:val="single"/>
          <w:insideV w:space="0" w:sz="8" w:themeColor="background1" w:color="FFFFFF" w:val="single"/>
        </w:tcBorders>
        <w:shd w:themeFillTint="7f" w:themeFill="accent5" w:fill="A5D5E2" w:color="auto" w:val="clear"/>
      </w:tcPr>
    </w:tblStylePr>
  </w:style>
  <w:style w:type="table" w:styleId="MediumList2-Accent1">
    <w:name w:val="Medium List 2 Accent 1"/>
    <w:basedOn w:val="TableNormal"/>
    <w:uiPriority w:val="66"/>
    <w:rsid w:val="009f1aee"/>
    <w:pPr>
      <w:spacing w:line="240" w:lineRule="auto" w:after="0"/>
    </w:pPr>
    <w:rPr>
      <w:rFonts w:cstheme="majorBidi" w:eastAsiaTheme="majorEastAsia" w:hAnsiTheme="majorHAnsi" w:asciiTheme="majorHAnsi"/>
      <w:color w:themeColor="text1" w:val="000000"/>
    </w:rPr>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tblBorders>
    </w:tblPr>
    <w:tblStylePr w:type="firstRow">
      <w:rPr>
        <w:sz w:val="24"/>
        <w:szCs w:val="24"/>
      </w:rPr>
      <w:tblPr/>
      <w:tcPr>
        <w:tcBorders>
          <w:top w:val="nil"/>
          <w:left w:val="nil"/>
          <w:bottom w:space="0" w:sz="24" w:themeColor="accent1" w:color="4F81BD" w:val="single"/>
          <w:right w:val="nil"/>
          <w:insideH w:val="nil"/>
          <w:insideV w:val="nil"/>
        </w:tcBorders>
        <w:shd w:themeFill="background1" w:fill="FFFFFF" w:color="auto" w:val="clear"/>
      </w:tcPr>
    </w:tblStylePr>
    <w:tblStylePr w:type="lastRow">
      <w:tblPr/>
      <w:tcPr>
        <w:tcBorders>
          <w:top w:space="0" w:sz="8" w:themeColor="accent1" w:color="4F81BD" w:val="single"/>
          <w:left w:val="nil"/>
          <w:bottom w:val="nil"/>
          <w:right w:val="nil"/>
          <w:insideH w:val="nil"/>
          <w:insideV w:val="nil"/>
        </w:tcBorders>
        <w:shd w:themeFill="background1" w:fill="FFFFFF" w:color="auto" w:val="clear"/>
      </w:tcPr>
    </w:tblStylePr>
    <w:tblStylePr w:type="firstCol">
      <w:tblPr/>
      <w:tcPr>
        <w:tcBorders>
          <w:top w:val="nil"/>
          <w:left w:val="nil"/>
          <w:bottom w:val="nil"/>
          <w:right w:space="0" w:sz="8" w:themeColor="accent1" w:color="4F81BD" w:val="single"/>
          <w:insideH w:val="nil"/>
          <w:insideV w:val="nil"/>
        </w:tcBorders>
        <w:shd w:themeFill="background1" w:fill="FFFFFF" w:color="auto" w:val="clear"/>
      </w:tcPr>
    </w:tblStylePr>
    <w:tblStylePr w:type="lastCol">
      <w:tblPr/>
      <w:tcPr>
        <w:tcBorders>
          <w:top w:val="nil"/>
          <w:left w:space="0" w:sz="8" w:themeColor="accent1" w:color="4F81BD" w:val="single"/>
          <w:bottom w:val="nil"/>
          <w:right w:val="nil"/>
          <w:insideH w:val="nil"/>
          <w:insideV w:val="nil"/>
        </w:tcBorders>
        <w:shd w:themeFill="background1" w:fill="FFFFFF" w:color="auto" w:val="clear"/>
      </w:tcPr>
    </w:tblStylePr>
    <w:tblStylePr w:type="band1Vert">
      <w:tblPr/>
      <w:tcPr>
        <w:tcBorders>
          <w:left w:val="nil"/>
          <w:right w:val="nil"/>
          <w:insideH w:val="nil"/>
          <w:insideV w:val="nil"/>
        </w:tcBorders>
        <w:shd w:themeFillTint="3f" w:themeFill="accent1" w:fill="D3DFEE" w:color="auto" w:val="clear"/>
      </w:tcPr>
    </w:tblStylePr>
    <w:tblStylePr w:type="band1Horz">
      <w:tblPr/>
      <w:tcPr>
        <w:tcBorders>
          <w:top w:val="nil"/>
          <w:bottom w:val="nil"/>
          <w:insideH w:val="nil"/>
          <w:insideV w:val="nil"/>
        </w:tcBorders>
        <w:shd w:themeFillTint="3f" w:themeFill="accent1" w:fill="D3DFEE" w:color="auto" w:val="clear"/>
      </w:tcPr>
    </w:tblStylePr>
    <w:tblStylePr w:type="nwCell">
      <w:tblPr/>
      <w:tcPr>
        <w:shd w:themeFill="background1" w:fill="FFFFFF" w:color="auto" w:val="clear"/>
      </w:tcPr>
    </w:tblStylePr>
    <w:tblStylePr w:type="swCell">
      <w:tblPr/>
      <w:tcPr>
        <w:tcBorders>
          <w:top w:val="nil"/>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image" Target="media/image4.wmf"/><Relationship Id="rId6" Type="http://schemas.openxmlformats.org/officeDocument/2006/relationships/image" Target="media/image5.wmf"/><Relationship Id="rId7" Type="http://schemas.openxmlformats.org/officeDocument/2006/relationships/image" Target="media/image6.wmf"/><Relationship Id="rId8" Type="http://schemas.openxmlformats.org/officeDocument/2006/relationships/image" Target="media/image7.wmf"/><Relationship Id="rId9" Type="http://schemas.openxmlformats.org/officeDocument/2006/relationships/image" Target="media/image8.wmf"/><Relationship Id="rId10" Type="http://schemas.openxmlformats.org/officeDocument/2006/relationships/image" Target="media/image9.wmf"/><Relationship Id="rId11" Type="http://schemas.openxmlformats.org/officeDocument/2006/relationships/image" Target="media/image10.wmf"/><Relationship Id="rId12" Type="http://schemas.openxmlformats.org/officeDocument/2006/relationships/image" Target="media/image11.wmf"/><Relationship Id="rId13" Type="http://schemas.openxmlformats.org/officeDocument/2006/relationships/image" Target="media/image12.wmf"/><Relationship Id="rId14" Type="http://schemas.openxmlformats.org/officeDocument/2006/relationships/image" Target="media/image13.wmf"/><Relationship Id="rId15" Type="http://schemas.openxmlformats.org/officeDocument/2006/relationships/image" Target="media/image14.wmf"/><Relationship Id="rId16" Type="http://schemas.openxmlformats.org/officeDocument/2006/relationships/image" Target="media/image15.wmf"/><Relationship Id="rId17" Type="http://schemas.openxmlformats.org/officeDocument/2006/relationships/image" Target="media/image16.wmf"/><Relationship Id="rId18" Type="http://schemas.openxmlformats.org/officeDocument/2006/relationships/image" Target="media/image17.wmf"/><Relationship Id="rId19" Type="http://schemas.openxmlformats.org/officeDocument/2006/relationships/image" Target="media/image18.wmf"/><Relationship Id="rId20" Type="http://schemas.openxmlformats.org/officeDocument/2006/relationships/image" Target="media/image19.wmf"/><Relationship Id="rId21" Type="http://schemas.openxmlformats.org/officeDocument/2006/relationships/image" Target="media/image20.wmf"/><Relationship Id="rId22" Type="http://schemas.openxmlformats.org/officeDocument/2006/relationships/image" Target="media/image21.wmf"/><Relationship Id="rId23" Type="http://schemas.openxmlformats.org/officeDocument/2006/relationships/image" Target="media/image22.wmf"/><Relationship Id="rId24" Type="http://schemas.openxmlformats.org/officeDocument/2006/relationships/image" Target="media/image23.wmf"/><Relationship Id="rId25" Type="http://schemas.openxmlformats.org/officeDocument/2006/relationships/footer" Target="footer1.xml"/><Relationship Id="rId26" Type="http://schemas.openxmlformats.org/officeDocument/2006/relationships/footnotes" Target="footnotes.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Relationship Id="rId3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8700D-F072-41CD-9D05-E5B2085A58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2015-01-09T15:46:00Z</dcterms:created>
  <dc:creator>Isabel GutierrezBoada (AGAH)</dc:creator>
  <dc:language>it-IT</dc:language>
  <cp:lastModifiedBy>Isabel GutierrezBoada (AGAH)</cp:lastModifiedBy>
  <cp:lastPrinted>2014-12-18T09:13:00Z</cp:lastPrinted>
  <dcterms:modified xsi:type="dcterms:W3CDTF">2015-02-09T14:44:00Z</dcterms:modified>
  <cp:revision>11</cp:revision>
  <dc:title>GLOBAL FMD CONTROL STRATEGY REPORT. QUESTIONNAIRE (2014). DRAFT</dc:title>
</cp:coreProperties>
</file>