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492" w:type="dxa"/>
        <w:tblLook w:val="04A0" w:firstRow="1" w:lastRow="0" w:firstColumn="1" w:lastColumn="0" w:noHBand="0" w:noVBand="1"/>
      </w:tblPr>
      <w:tblGrid>
        <w:gridCol w:w="556"/>
        <w:gridCol w:w="6077"/>
        <w:gridCol w:w="3743"/>
        <w:gridCol w:w="3116"/>
      </w:tblGrid>
      <w:tr w:rsidR="008C235E" w:rsidRPr="00B95922" w14:paraId="67D2D6EF" w14:textId="77777777" w:rsidTr="00C17652">
        <w:trPr>
          <w:trHeight w:val="1059"/>
        </w:trPr>
        <w:tc>
          <w:tcPr>
            <w:tcW w:w="0" w:type="auto"/>
            <w:gridSpan w:val="2"/>
          </w:tcPr>
          <w:p w14:paraId="21DD61BC" w14:textId="498D0133" w:rsidR="00EF4301" w:rsidRPr="00B95922" w:rsidRDefault="00EF4301" w:rsidP="00B959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4FB2CCF" w14:textId="77777777" w:rsidR="00EF4301" w:rsidRPr="00B95922" w:rsidRDefault="00EF4301" w:rsidP="00B959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  <w:t>New Application</w:t>
            </w:r>
          </w:p>
        </w:tc>
        <w:tc>
          <w:tcPr>
            <w:tcW w:w="0" w:type="auto"/>
            <w:vAlign w:val="center"/>
            <w:hideMark/>
          </w:tcPr>
          <w:p w14:paraId="72F2CDEC" w14:textId="77777777" w:rsidR="00EF4301" w:rsidRPr="00B95922" w:rsidRDefault="00EF4301" w:rsidP="00B959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  <w:t>Renewal Application</w:t>
            </w:r>
          </w:p>
        </w:tc>
      </w:tr>
      <w:tr w:rsidR="008C235E" w:rsidRPr="00B95922" w14:paraId="113CA8D7" w14:textId="77777777" w:rsidTr="00C17652">
        <w:trPr>
          <w:trHeight w:val="596"/>
        </w:trPr>
        <w:tc>
          <w:tcPr>
            <w:tcW w:w="0" w:type="auto"/>
          </w:tcPr>
          <w:p w14:paraId="1C05A9CD" w14:textId="38B216B9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E8C86F0" w14:textId="179075D8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Application Form</w:t>
            </w:r>
          </w:p>
        </w:tc>
        <w:tc>
          <w:tcPr>
            <w:tcW w:w="0" w:type="auto"/>
            <w:hideMark/>
          </w:tcPr>
          <w:p w14:paraId="10215F2F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  <w:tc>
          <w:tcPr>
            <w:tcW w:w="0" w:type="auto"/>
            <w:hideMark/>
          </w:tcPr>
          <w:p w14:paraId="6B4D582D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</w:tr>
      <w:tr w:rsidR="008C235E" w:rsidRPr="00B95922" w14:paraId="337E1E49" w14:textId="77777777" w:rsidTr="00C17652">
        <w:trPr>
          <w:trHeight w:val="596"/>
        </w:trPr>
        <w:tc>
          <w:tcPr>
            <w:tcW w:w="0" w:type="auto"/>
          </w:tcPr>
          <w:p w14:paraId="3223BF89" w14:textId="231E81B0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F26088F" w14:textId="204FD825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Approved Lumber Supply Contract</w:t>
            </w:r>
          </w:p>
        </w:tc>
        <w:tc>
          <w:tcPr>
            <w:tcW w:w="0" w:type="auto"/>
            <w:hideMark/>
          </w:tcPr>
          <w:p w14:paraId="51234897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  <w:tc>
          <w:tcPr>
            <w:tcW w:w="0" w:type="auto"/>
            <w:hideMark/>
          </w:tcPr>
          <w:p w14:paraId="51A49F3F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</w:tr>
      <w:tr w:rsidR="008C235E" w:rsidRPr="00B95922" w14:paraId="1EDD461A" w14:textId="77777777" w:rsidTr="00C17652">
        <w:trPr>
          <w:trHeight w:val="596"/>
        </w:trPr>
        <w:tc>
          <w:tcPr>
            <w:tcW w:w="0" w:type="auto"/>
          </w:tcPr>
          <w:p w14:paraId="2BE13BD0" w14:textId="6462058B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85CADAA" w14:textId="2077B82C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Mayor’s / Business Permit</w:t>
            </w:r>
          </w:p>
        </w:tc>
        <w:tc>
          <w:tcPr>
            <w:tcW w:w="0" w:type="auto"/>
            <w:hideMark/>
          </w:tcPr>
          <w:p w14:paraId="667F0FBF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Current year</w:t>
            </w:r>
          </w:p>
        </w:tc>
        <w:tc>
          <w:tcPr>
            <w:tcW w:w="0" w:type="auto"/>
            <w:hideMark/>
          </w:tcPr>
          <w:p w14:paraId="338C0D0C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Current year</w:t>
            </w:r>
          </w:p>
        </w:tc>
      </w:tr>
      <w:tr w:rsidR="008C235E" w:rsidRPr="00B95922" w14:paraId="7FC2B7B8" w14:textId="77777777" w:rsidTr="00C17652">
        <w:trPr>
          <w:trHeight w:val="629"/>
        </w:trPr>
        <w:tc>
          <w:tcPr>
            <w:tcW w:w="0" w:type="auto"/>
          </w:tcPr>
          <w:p w14:paraId="4335F0FD" w14:textId="1F7B7FB6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9D70486" w14:textId="7AC06D81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Business Plan</w:t>
            </w:r>
          </w:p>
        </w:tc>
        <w:tc>
          <w:tcPr>
            <w:tcW w:w="0" w:type="auto"/>
            <w:hideMark/>
          </w:tcPr>
          <w:p w14:paraId="38D5618C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  <w:tc>
          <w:tcPr>
            <w:tcW w:w="0" w:type="auto"/>
            <w:hideMark/>
          </w:tcPr>
          <w:p w14:paraId="6D0BFBAB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Updated</w:t>
            </w:r>
          </w:p>
        </w:tc>
      </w:tr>
      <w:tr w:rsidR="008C235E" w:rsidRPr="00B95922" w14:paraId="720A3EFC" w14:textId="77777777" w:rsidTr="00C17652">
        <w:trPr>
          <w:trHeight w:val="1125"/>
        </w:trPr>
        <w:tc>
          <w:tcPr>
            <w:tcW w:w="0" w:type="auto"/>
          </w:tcPr>
          <w:p w14:paraId="2C5DE6B3" w14:textId="5FDF3744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C0EFD8F" w14:textId="076AEEF5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Proof of Tax Compliance (BIR)</w:t>
            </w:r>
          </w:p>
        </w:tc>
        <w:tc>
          <w:tcPr>
            <w:tcW w:w="0" w:type="auto"/>
            <w:hideMark/>
          </w:tcPr>
          <w:p w14:paraId="16225090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BIR COR + Latest ITR</w:t>
            </w:r>
          </w:p>
        </w:tc>
        <w:tc>
          <w:tcPr>
            <w:tcW w:w="0" w:type="auto"/>
            <w:hideMark/>
          </w:tcPr>
          <w:p w14:paraId="3D79504C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Latest ITR</w:t>
            </w:r>
          </w:p>
        </w:tc>
      </w:tr>
      <w:tr w:rsidR="008C235E" w:rsidRPr="00B95922" w14:paraId="7ECADA41" w14:textId="77777777" w:rsidTr="00C17652">
        <w:trPr>
          <w:trHeight w:val="596"/>
        </w:trPr>
        <w:tc>
          <w:tcPr>
            <w:tcW w:w="0" w:type="auto"/>
          </w:tcPr>
          <w:p w14:paraId="1DDDF160" w14:textId="115816DB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E1F3F6A" w14:textId="296835A0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Proof of Ownership of Lumberyard</w:t>
            </w:r>
          </w:p>
        </w:tc>
        <w:tc>
          <w:tcPr>
            <w:tcW w:w="0" w:type="auto"/>
            <w:hideMark/>
          </w:tcPr>
          <w:p w14:paraId="5FD06E58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  <w:tc>
          <w:tcPr>
            <w:tcW w:w="0" w:type="auto"/>
            <w:hideMark/>
          </w:tcPr>
          <w:p w14:paraId="5A25FF95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</w:tr>
      <w:tr w:rsidR="008C235E" w:rsidRPr="00B95922" w14:paraId="2B71D6B4" w14:textId="77777777" w:rsidTr="00C17652">
        <w:trPr>
          <w:trHeight w:val="596"/>
        </w:trPr>
        <w:tc>
          <w:tcPr>
            <w:tcW w:w="0" w:type="auto"/>
          </w:tcPr>
          <w:p w14:paraId="194FE3BF" w14:textId="7B71794A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723FBBB" w14:textId="6681B6D4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Forestry Administrative Fees</w:t>
            </w:r>
          </w:p>
        </w:tc>
        <w:tc>
          <w:tcPr>
            <w:tcW w:w="0" w:type="auto"/>
            <w:hideMark/>
          </w:tcPr>
          <w:p w14:paraId="4A7D022F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  <w:tc>
          <w:tcPr>
            <w:tcW w:w="0" w:type="auto"/>
            <w:hideMark/>
          </w:tcPr>
          <w:p w14:paraId="38C9A954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</w:tr>
      <w:tr w:rsidR="008C235E" w:rsidRPr="00B95922" w14:paraId="3D4A3FA2" w14:textId="77777777" w:rsidTr="00C17652">
        <w:trPr>
          <w:trHeight w:val="629"/>
        </w:trPr>
        <w:tc>
          <w:tcPr>
            <w:tcW w:w="0" w:type="auto"/>
          </w:tcPr>
          <w:p w14:paraId="53033114" w14:textId="4B4712C1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9469367" w14:textId="1B6F8295" w:rsidR="00EF4301" w:rsidRPr="00B95922" w:rsidRDefault="008C235E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Inspection and </w:t>
            </w:r>
            <w:r w:rsidR="00EF4301"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Verification Report</w:t>
            </w:r>
          </w:p>
        </w:tc>
        <w:tc>
          <w:tcPr>
            <w:tcW w:w="0" w:type="auto"/>
            <w:hideMark/>
          </w:tcPr>
          <w:p w14:paraId="3391B25B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  <w:tc>
          <w:tcPr>
            <w:tcW w:w="0" w:type="auto"/>
            <w:hideMark/>
          </w:tcPr>
          <w:p w14:paraId="77742206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</w:tr>
      <w:tr w:rsidR="008C235E" w:rsidRPr="00B95922" w14:paraId="381E334B" w14:textId="77777777" w:rsidTr="00C17652">
        <w:trPr>
          <w:trHeight w:val="596"/>
        </w:trPr>
        <w:tc>
          <w:tcPr>
            <w:tcW w:w="0" w:type="auto"/>
          </w:tcPr>
          <w:p w14:paraId="605E3AFF" w14:textId="00A74E29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47802A4" w14:textId="3C7E9D1D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  <w:t>Performance Evaluation</w:t>
            </w:r>
          </w:p>
        </w:tc>
        <w:tc>
          <w:tcPr>
            <w:tcW w:w="0" w:type="auto"/>
            <w:hideMark/>
          </w:tcPr>
          <w:p w14:paraId="6B0A30C8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❌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</w:t>
            </w:r>
            <w:r w:rsidRPr="00B95922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  <w:t>Not required</w:t>
            </w:r>
          </w:p>
        </w:tc>
        <w:tc>
          <w:tcPr>
            <w:tcW w:w="0" w:type="auto"/>
            <w:hideMark/>
          </w:tcPr>
          <w:p w14:paraId="00FE5562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</w:t>
            </w:r>
            <w:r w:rsidRPr="00B95922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14:ligatures w14:val="none"/>
              </w:rPr>
              <w:t>Required</w:t>
            </w:r>
          </w:p>
        </w:tc>
      </w:tr>
      <w:tr w:rsidR="008C235E" w:rsidRPr="00B95922" w14:paraId="264C8576" w14:textId="77777777" w:rsidTr="00C17652">
        <w:trPr>
          <w:trHeight w:val="596"/>
        </w:trPr>
        <w:tc>
          <w:tcPr>
            <w:tcW w:w="0" w:type="auto"/>
          </w:tcPr>
          <w:p w14:paraId="16E6F9CC" w14:textId="73AB8A13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9A2A1E8" w14:textId="41E46EFE" w:rsidR="00EF4301" w:rsidRPr="00B95922" w:rsidRDefault="008C235E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Summary of </w:t>
            </w:r>
            <w:r w:rsidR="00EF4301"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Production &amp; Disposition Report</w:t>
            </w:r>
          </w:p>
        </w:tc>
        <w:tc>
          <w:tcPr>
            <w:tcW w:w="0" w:type="auto"/>
            <w:hideMark/>
          </w:tcPr>
          <w:p w14:paraId="6F2A2888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F61CEEF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</w:tr>
      <w:tr w:rsidR="008C235E" w:rsidRPr="00B95922" w14:paraId="2F03971B" w14:textId="77777777" w:rsidTr="00C17652">
        <w:trPr>
          <w:trHeight w:val="1024"/>
        </w:trPr>
        <w:tc>
          <w:tcPr>
            <w:tcW w:w="0" w:type="auto"/>
          </w:tcPr>
          <w:p w14:paraId="3202333B" w14:textId="353CCC3B" w:rsidR="00EF4301" w:rsidRPr="00EF4301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EF4301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60A8C327" w14:textId="3609D376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>└ Ending Balance / Ending Stock Inventory</w:t>
            </w:r>
          </w:p>
        </w:tc>
        <w:tc>
          <w:tcPr>
            <w:tcW w:w="0" w:type="auto"/>
            <w:hideMark/>
          </w:tcPr>
          <w:p w14:paraId="45538D5A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1629BE6" w14:textId="77777777" w:rsidR="00EF4301" w:rsidRPr="00B95922" w:rsidRDefault="00EF4301" w:rsidP="00B95922">
            <w:pPr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</w:pPr>
            <w:r w:rsidRPr="00B95922">
              <w:rPr>
                <w:rFonts w:ascii="Segoe UI Emoji" w:eastAsia="Times New Roman" w:hAnsi="Segoe UI Emoji" w:cs="Segoe UI Emoji"/>
                <w:kern w:val="0"/>
                <w:sz w:val="34"/>
                <w:szCs w:val="34"/>
                <w14:ligatures w14:val="none"/>
              </w:rPr>
              <w:t>✔</w:t>
            </w:r>
            <w:r w:rsidRPr="00B95922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14:ligatures w14:val="none"/>
              </w:rPr>
              <w:t xml:space="preserve"> Required</w:t>
            </w:r>
          </w:p>
        </w:tc>
      </w:tr>
    </w:tbl>
    <w:p w14:paraId="60D307E0" w14:textId="77777777" w:rsidR="00B46BB3" w:rsidRDefault="00B46BB3"/>
    <w:sectPr w:rsidR="00B46BB3" w:rsidSect="00EF430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22"/>
    <w:rsid w:val="003C0B6D"/>
    <w:rsid w:val="008C235E"/>
    <w:rsid w:val="00B46BB3"/>
    <w:rsid w:val="00B95922"/>
    <w:rsid w:val="00C17652"/>
    <w:rsid w:val="00EF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0825"/>
  <w15:chartTrackingRefBased/>
  <w15:docId w15:val="{46E2549E-0675-42F7-9155-C3AD8D92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5922"/>
    <w:rPr>
      <w:b/>
      <w:bCs/>
    </w:rPr>
  </w:style>
  <w:style w:type="table" w:styleId="TableGrid">
    <w:name w:val="Table Grid"/>
    <w:basedOn w:val="TableNormal"/>
    <w:uiPriority w:val="39"/>
    <w:rsid w:val="00B95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8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ANTHONIE FENY CATALAN</dc:creator>
  <cp:keywords/>
  <dc:description/>
  <cp:lastModifiedBy>ANTHONIE FENY CATALAN</cp:lastModifiedBy>
  <cp:revision>1</cp:revision>
  <cp:lastPrinted>2026-02-10T06:55:00Z</cp:lastPrinted>
  <dcterms:created xsi:type="dcterms:W3CDTF">2026-02-10T05:08:00Z</dcterms:created>
  <dcterms:modified xsi:type="dcterms:W3CDTF">2026-02-10T07:28:00Z</dcterms:modified>
</cp:coreProperties>
</file>