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B83C0" w14:textId="30E4DBF8" w:rsidR="0066759F" w:rsidRDefault="0066759F" w:rsidP="0066759F">
      <w:pPr>
        <w:spacing w:after="160" w:line="259" w:lineRule="auto"/>
        <w:contextualSpacing/>
        <w:rPr>
          <w:rFonts w:eastAsia="Calibri"/>
          <w:i/>
        </w:rPr>
      </w:pPr>
      <w:r w:rsidRPr="003B447C">
        <w:rPr>
          <w:rFonts w:eastAsia="Calibri"/>
          <w:i/>
        </w:rPr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 w:rsidR="005E60A8" w:rsidRPr="00524CD3">
        <w:rPr>
          <w:rFonts w:eastAsia="Calibri"/>
          <w:b/>
          <w:bCs/>
          <w:i/>
          <w:u w:val="single"/>
        </w:rPr>
        <w:t>Cortical</w:t>
      </w:r>
      <w:r w:rsidRPr="00524CD3">
        <w:rPr>
          <w:rFonts w:eastAsia="Calibri"/>
          <w:b/>
          <w:bCs/>
          <w:i/>
          <w:u w:val="single"/>
        </w:rPr>
        <w:t xml:space="preserve"> </w:t>
      </w:r>
      <w:r>
        <w:rPr>
          <w:rFonts w:eastAsia="Calibri"/>
          <w:i/>
        </w:rPr>
        <w:t>Gray Matter Volume</w:t>
      </w:r>
    </w:p>
    <w:p w14:paraId="499A4B6B" w14:textId="77777777" w:rsidR="0066759F" w:rsidRPr="003B447C" w:rsidRDefault="0066759F" w:rsidP="0066759F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504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0"/>
        <w:gridCol w:w="975"/>
        <w:gridCol w:w="912"/>
        <w:gridCol w:w="934"/>
        <w:gridCol w:w="1108"/>
        <w:gridCol w:w="982"/>
        <w:gridCol w:w="934"/>
        <w:gridCol w:w="1041"/>
        <w:gridCol w:w="1041"/>
        <w:gridCol w:w="1041"/>
        <w:gridCol w:w="1091"/>
        <w:gridCol w:w="924"/>
        <w:gridCol w:w="931"/>
      </w:tblGrid>
      <w:tr w:rsidR="00127F34" w:rsidRPr="003B447C" w14:paraId="5CD777B0" w14:textId="77777777" w:rsidTr="00347219">
        <w:trPr>
          <w:trHeight w:val="334"/>
        </w:trPr>
        <w:tc>
          <w:tcPr>
            <w:tcW w:w="25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C2C93" w14:textId="77777777" w:rsidR="00347219" w:rsidRPr="003B447C" w:rsidRDefault="00347219" w:rsidP="00305E0E">
            <w:r w:rsidRPr="003B447C">
              <w:t>Model Label</w:t>
            </w:r>
          </w:p>
        </w:tc>
        <w:tc>
          <w:tcPr>
            <w:tcW w:w="97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6E209" w14:textId="77777777" w:rsidR="00347219" w:rsidRPr="003B447C" w:rsidRDefault="00347219" w:rsidP="00305E0E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9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2A5CEB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3B818E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13ADDB" w14:textId="685D21CB" w:rsidR="00347219" w:rsidRPr="003B447C" w:rsidRDefault="00347219" w:rsidP="00347219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E60ACA" w14:textId="19A26BF1" w:rsidR="00347219" w:rsidRPr="003B447C" w:rsidRDefault="00347219" w:rsidP="00305E0E">
            <w:pPr>
              <w:jc w:val="center"/>
            </w:pPr>
            <w:r w:rsidRPr="003B447C">
              <w:t>RMSEA</w:t>
            </w:r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38B7EF" w14:textId="77777777" w:rsidR="00347219" w:rsidRPr="003B447C" w:rsidRDefault="00347219" w:rsidP="00305E0E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B26E0E" w14:textId="0B865C0F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1BB60C" w14:textId="78E0CDE3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255367" w14:textId="58E42BE7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F5096A" w14:textId="06C3B5E2" w:rsidR="00347219" w:rsidRPr="007D2364" w:rsidRDefault="00347219" w:rsidP="004037E2">
            <w:pPr>
              <w:jc w:val="center"/>
              <w:rPr>
                <w:rFonts w:ascii="Calibri" w:hAnsi="Calibri" w:cs="Calibri"/>
                <w:color w:val="000000"/>
              </w:rPr>
            </w:pPr>
            <w:commentRangeStart w:id="0"/>
            <w:proofErr w:type="spellStart"/>
            <w:r w:rsidRPr="004037E2">
              <w:rPr>
                <w:color w:val="000000"/>
              </w:rPr>
              <w:t>Satorra</w:t>
            </w:r>
            <w:proofErr w:type="spellEnd"/>
            <w:r w:rsidRPr="004037E2">
              <w:rPr>
                <w:color w:val="000000"/>
              </w:rPr>
              <w:t xml:space="preserve">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  <w:commentRangeEnd w:id="0"/>
            <w:r>
              <w:rPr>
                <w:rStyle w:val="CommentReference"/>
              </w:rPr>
              <w:commentReference w:id="0"/>
            </w:r>
          </w:p>
        </w:tc>
        <w:tc>
          <w:tcPr>
            <w:tcW w:w="9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770D31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t>Δ</w:t>
            </w:r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41BC0A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127F34" w:rsidRPr="003B447C" w14:paraId="527295B6" w14:textId="77777777" w:rsidTr="000C50F7">
        <w:trPr>
          <w:trHeight w:val="315"/>
        </w:trPr>
        <w:tc>
          <w:tcPr>
            <w:tcW w:w="2590" w:type="dxa"/>
            <w:tcBorders>
              <w:top w:val="single" w:sz="4" w:space="0" w:color="auto"/>
            </w:tcBorders>
            <w:vAlign w:val="center"/>
          </w:tcPr>
          <w:p w14:paraId="511793A5" w14:textId="41FAB5A5" w:rsidR="00347219" w:rsidRPr="0066759F" w:rsidRDefault="00347219" w:rsidP="00305E0E">
            <w:r w:rsidRPr="0066759F">
              <w:t>Female</w:t>
            </w:r>
            <w:r>
              <w:t xml:space="preserve"> (n = 2397)</w:t>
            </w:r>
          </w:p>
        </w:tc>
        <w:tc>
          <w:tcPr>
            <w:tcW w:w="975" w:type="dxa"/>
            <w:tcBorders>
              <w:top w:val="single" w:sz="4" w:space="0" w:color="auto"/>
            </w:tcBorders>
            <w:vAlign w:val="center"/>
          </w:tcPr>
          <w:p w14:paraId="108812B0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12" w:type="dxa"/>
            <w:tcBorders>
              <w:top w:val="single" w:sz="4" w:space="0" w:color="auto"/>
            </w:tcBorders>
            <w:vAlign w:val="center"/>
          </w:tcPr>
          <w:p w14:paraId="4F419313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21B40F07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3F616FB6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13B15231" w14:textId="65350DDB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14AAE2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78319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1BAD7F59" w14:textId="3AFF844C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356F8696" w14:textId="5413EE65" w:rsidR="00347219" w:rsidRPr="003B447C" w:rsidRDefault="00347219" w:rsidP="000C50F7">
            <w:pPr>
              <w:jc w:val="center"/>
            </w:pPr>
          </w:p>
        </w:tc>
        <w:tc>
          <w:tcPr>
            <w:tcW w:w="1091" w:type="dxa"/>
            <w:tcBorders>
              <w:top w:val="single" w:sz="4" w:space="0" w:color="auto"/>
            </w:tcBorders>
            <w:vAlign w:val="center"/>
          </w:tcPr>
          <w:p w14:paraId="7AC75F50" w14:textId="34AEEAB9" w:rsidR="00347219" w:rsidRPr="003B447C" w:rsidRDefault="00347219" w:rsidP="000C50F7">
            <w:pPr>
              <w:jc w:val="center"/>
            </w:pPr>
          </w:p>
        </w:tc>
        <w:tc>
          <w:tcPr>
            <w:tcW w:w="924" w:type="dxa"/>
            <w:tcBorders>
              <w:top w:val="single" w:sz="4" w:space="0" w:color="auto"/>
            </w:tcBorders>
            <w:vAlign w:val="center"/>
          </w:tcPr>
          <w:p w14:paraId="4DA0770C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31" w:type="dxa"/>
            <w:tcBorders>
              <w:top w:val="single" w:sz="4" w:space="0" w:color="auto"/>
            </w:tcBorders>
            <w:vAlign w:val="center"/>
          </w:tcPr>
          <w:p w14:paraId="2003F249" w14:textId="77777777" w:rsidR="00347219" w:rsidRPr="003B447C" w:rsidRDefault="00347219" w:rsidP="000C50F7">
            <w:pPr>
              <w:jc w:val="center"/>
            </w:pPr>
          </w:p>
        </w:tc>
      </w:tr>
      <w:tr w:rsidR="00127F34" w:rsidRPr="003B447C" w14:paraId="50A51965" w14:textId="77777777" w:rsidTr="000C50F7">
        <w:trPr>
          <w:trHeight w:val="411"/>
        </w:trPr>
        <w:tc>
          <w:tcPr>
            <w:tcW w:w="2590" w:type="dxa"/>
            <w:vAlign w:val="center"/>
          </w:tcPr>
          <w:p w14:paraId="570315B6" w14:textId="6145EE80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2C64CBBF" w14:textId="3D5710C2" w:rsidR="00347219" w:rsidRPr="0066759F" w:rsidRDefault="005B65D7" w:rsidP="000C50F7">
            <w:pPr>
              <w:jc w:val="center"/>
              <w:rPr>
                <w:bCs/>
              </w:rPr>
            </w:pPr>
            <w:r w:rsidRPr="005B65D7">
              <w:rPr>
                <w:bCs/>
              </w:rPr>
              <w:t>4817.89</w:t>
            </w:r>
          </w:p>
        </w:tc>
        <w:tc>
          <w:tcPr>
            <w:tcW w:w="912" w:type="dxa"/>
            <w:vAlign w:val="center"/>
          </w:tcPr>
          <w:p w14:paraId="31E9360E" w14:textId="178D51A0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5ACB7E7E" w14:textId="47E58F5C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6DB58C4" w14:textId="5D708B0E" w:rsidR="00347219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2.07</w:t>
            </w:r>
          </w:p>
        </w:tc>
        <w:tc>
          <w:tcPr>
            <w:tcW w:w="982" w:type="dxa"/>
            <w:vAlign w:val="center"/>
          </w:tcPr>
          <w:p w14:paraId="4BC08595" w14:textId="3B6B1A29" w:rsidR="00347219" w:rsidRPr="0066759F" w:rsidRDefault="00D12442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C45835">
              <w:rPr>
                <w:bCs/>
              </w:rPr>
              <w:t>.43</w:t>
            </w:r>
          </w:p>
        </w:tc>
        <w:tc>
          <w:tcPr>
            <w:tcW w:w="934" w:type="dxa"/>
            <w:vAlign w:val="center"/>
          </w:tcPr>
          <w:p w14:paraId="33D18EDB" w14:textId="2415A186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.00</w:t>
            </w:r>
          </w:p>
        </w:tc>
        <w:tc>
          <w:tcPr>
            <w:tcW w:w="1041" w:type="dxa"/>
            <w:vAlign w:val="center"/>
          </w:tcPr>
          <w:p w14:paraId="64538C5F" w14:textId="06B095FE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79326.9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47363D4" w14:textId="3CE8BDBF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79344.27</w:t>
            </w:r>
          </w:p>
        </w:tc>
        <w:tc>
          <w:tcPr>
            <w:tcW w:w="1041" w:type="dxa"/>
            <w:vAlign w:val="center"/>
          </w:tcPr>
          <w:p w14:paraId="6DA2735A" w14:textId="7AD3C155" w:rsidR="00347219" w:rsidRPr="0066759F" w:rsidRDefault="00144A98" w:rsidP="000C50F7">
            <w:pPr>
              <w:jc w:val="center"/>
              <w:rPr>
                <w:bCs/>
              </w:rPr>
            </w:pPr>
            <w:r w:rsidRPr="00144A98">
              <w:rPr>
                <w:bCs/>
              </w:rPr>
              <w:t>79334.74</w:t>
            </w:r>
          </w:p>
        </w:tc>
        <w:tc>
          <w:tcPr>
            <w:tcW w:w="1091" w:type="dxa"/>
            <w:vAlign w:val="center"/>
          </w:tcPr>
          <w:p w14:paraId="0962265A" w14:textId="7A280DB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1566066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0610E16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438E2537" w14:textId="77777777" w:rsidTr="000C50F7">
        <w:trPr>
          <w:trHeight w:val="411"/>
        </w:trPr>
        <w:tc>
          <w:tcPr>
            <w:tcW w:w="2590" w:type="dxa"/>
            <w:vAlign w:val="center"/>
          </w:tcPr>
          <w:p w14:paraId="10E653FE" w14:textId="77777777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6F30E7D3" w14:textId="77CF438F" w:rsidR="00347219" w:rsidRPr="0066759F" w:rsidRDefault="0029133F" w:rsidP="000C50F7">
            <w:pPr>
              <w:jc w:val="center"/>
              <w:rPr>
                <w:bCs/>
              </w:rPr>
            </w:pPr>
            <w:r>
              <w:rPr>
                <w:bCs/>
              </w:rPr>
              <w:t>317.69</w:t>
            </w:r>
          </w:p>
        </w:tc>
        <w:tc>
          <w:tcPr>
            <w:tcW w:w="912" w:type="dxa"/>
            <w:vAlign w:val="center"/>
          </w:tcPr>
          <w:p w14:paraId="423A7E77" w14:textId="3388AA2F" w:rsidR="00347219" w:rsidRPr="0066759F" w:rsidRDefault="00641145" w:rsidP="000C50F7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59127BF6" w14:textId="32CC521E" w:rsidR="00347219" w:rsidRPr="0066759F" w:rsidRDefault="00641145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E35B6B" w14:textId="7C3CBD29" w:rsidR="00347219" w:rsidRDefault="00CC1C18" w:rsidP="000C50F7">
            <w:pPr>
              <w:jc w:val="center"/>
              <w:rPr>
                <w:bCs/>
              </w:rPr>
            </w:pPr>
            <w:r>
              <w:rPr>
                <w:bCs/>
              </w:rPr>
              <w:t>1.99</w:t>
            </w:r>
          </w:p>
        </w:tc>
        <w:tc>
          <w:tcPr>
            <w:tcW w:w="982" w:type="dxa"/>
            <w:vAlign w:val="center"/>
          </w:tcPr>
          <w:p w14:paraId="352A7950" w14:textId="1AAACAEF" w:rsidR="00347219" w:rsidRPr="0066759F" w:rsidRDefault="00762961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CC1C18">
              <w:rPr>
                <w:bCs/>
              </w:rPr>
              <w:t>.13</w:t>
            </w:r>
          </w:p>
        </w:tc>
        <w:tc>
          <w:tcPr>
            <w:tcW w:w="934" w:type="dxa"/>
            <w:vAlign w:val="center"/>
          </w:tcPr>
          <w:p w14:paraId="397CCFF3" w14:textId="3634FC26" w:rsidR="00347219" w:rsidRPr="0066759F" w:rsidRDefault="00CC1C18" w:rsidP="000C50F7">
            <w:pPr>
              <w:jc w:val="center"/>
              <w:rPr>
                <w:bCs/>
              </w:rPr>
            </w:pPr>
            <w:r>
              <w:rPr>
                <w:bCs/>
              </w:rPr>
              <w:t>.94</w:t>
            </w:r>
          </w:p>
        </w:tc>
        <w:tc>
          <w:tcPr>
            <w:tcW w:w="1041" w:type="dxa"/>
            <w:vAlign w:val="center"/>
          </w:tcPr>
          <w:p w14:paraId="7FB35AE5" w14:textId="15B6DFF5" w:rsidR="00347219" w:rsidRPr="0066759F" w:rsidRDefault="00161DB0" w:rsidP="000C50F7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70011.53</w:t>
            </w:r>
          </w:p>
        </w:tc>
        <w:tc>
          <w:tcPr>
            <w:tcW w:w="1041" w:type="dxa"/>
            <w:vAlign w:val="center"/>
          </w:tcPr>
          <w:p w14:paraId="3E180B62" w14:textId="194ADBDA" w:rsidR="00347219" w:rsidRPr="0066759F" w:rsidRDefault="00161DB0" w:rsidP="000C50F7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70046.22</w:t>
            </w:r>
          </w:p>
        </w:tc>
        <w:tc>
          <w:tcPr>
            <w:tcW w:w="1041" w:type="dxa"/>
            <w:vAlign w:val="center"/>
          </w:tcPr>
          <w:p w14:paraId="0E4FF375" w14:textId="7D365445" w:rsidR="00347219" w:rsidRPr="0066759F" w:rsidRDefault="00161DB0" w:rsidP="000C50F7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70027.1</w:t>
            </w:r>
            <w:r>
              <w:rPr>
                <w:bCs/>
              </w:rPr>
              <w:t>6</w:t>
            </w:r>
          </w:p>
        </w:tc>
        <w:tc>
          <w:tcPr>
            <w:tcW w:w="1091" w:type="dxa"/>
            <w:vAlign w:val="center"/>
          </w:tcPr>
          <w:p w14:paraId="0442679C" w14:textId="77DA5731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028D8658" w14:textId="4DFCBB35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0A679A1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1EEB5C88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3F3691CD" w14:textId="344518C8" w:rsidR="00347219" w:rsidRPr="0066759F" w:rsidRDefault="00347219" w:rsidP="0066759F">
            <w:pPr>
              <w:numPr>
                <w:ilvl w:val="0"/>
                <w:numId w:val="1"/>
              </w:numPr>
            </w:pPr>
            <w:r>
              <w:t>Quadratic growth model</w:t>
            </w:r>
            <w:r w:rsidR="001C7B0A">
              <w:t>*</w:t>
            </w:r>
          </w:p>
        </w:tc>
        <w:tc>
          <w:tcPr>
            <w:tcW w:w="975" w:type="dxa"/>
            <w:vAlign w:val="center"/>
          </w:tcPr>
          <w:p w14:paraId="2B84466E" w14:textId="78DF9431" w:rsidR="00347219" w:rsidRPr="0066759F" w:rsidRDefault="001C7B0A" w:rsidP="000C50F7">
            <w:pPr>
              <w:jc w:val="center"/>
              <w:rPr>
                <w:bCs/>
              </w:rPr>
            </w:pPr>
            <w:r>
              <w:rPr>
                <w:bCs/>
              </w:rPr>
              <w:t>235.98</w:t>
            </w:r>
          </w:p>
        </w:tc>
        <w:tc>
          <w:tcPr>
            <w:tcW w:w="912" w:type="dxa"/>
            <w:vAlign w:val="center"/>
          </w:tcPr>
          <w:p w14:paraId="0C8EC574" w14:textId="224679DB" w:rsidR="00347219" w:rsidRPr="0066759F" w:rsidRDefault="005C2888" w:rsidP="000C50F7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34" w:type="dxa"/>
            <w:vAlign w:val="center"/>
          </w:tcPr>
          <w:p w14:paraId="5C399E4C" w14:textId="214AFD17" w:rsidR="00347219" w:rsidRPr="0066759F" w:rsidRDefault="005C2888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E1EF6BD" w14:textId="5EE91985" w:rsidR="00347219" w:rsidRDefault="005C2888" w:rsidP="000C50F7">
            <w:pPr>
              <w:jc w:val="center"/>
              <w:rPr>
                <w:bCs/>
              </w:rPr>
            </w:pPr>
            <w:r>
              <w:rPr>
                <w:bCs/>
              </w:rPr>
              <w:t>1.84</w:t>
            </w:r>
          </w:p>
        </w:tc>
        <w:tc>
          <w:tcPr>
            <w:tcW w:w="982" w:type="dxa"/>
            <w:vAlign w:val="center"/>
          </w:tcPr>
          <w:p w14:paraId="297ABB6D" w14:textId="2538047F" w:rsidR="00347219" w:rsidRPr="0066759F" w:rsidRDefault="00762961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5C2888">
              <w:rPr>
                <w:bCs/>
              </w:rPr>
              <w:t>.12</w:t>
            </w:r>
          </w:p>
        </w:tc>
        <w:tc>
          <w:tcPr>
            <w:tcW w:w="934" w:type="dxa"/>
            <w:vAlign w:val="center"/>
          </w:tcPr>
          <w:p w14:paraId="64751B10" w14:textId="5ACA24D1" w:rsidR="00347219" w:rsidRPr="0066759F" w:rsidRDefault="00762961" w:rsidP="000C50F7">
            <w:pPr>
              <w:jc w:val="center"/>
              <w:rPr>
                <w:bCs/>
              </w:rPr>
            </w:pPr>
            <w:r>
              <w:rPr>
                <w:bCs/>
              </w:rPr>
              <w:t>.95</w:t>
            </w:r>
          </w:p>
        </w:tc>
        <w:tc>
          <w:tcPr>
            <w:tcW w:w="1041" w:type="dxa"/>
            <w:vAlign w:val="center"/>
          </w:tcPr>
          <w:p w14:paraId="043A8B00" w14:textId="3E865373" w:rsidR="00347219" w:rsidRPr="0066759F" w:rsidRDefault="00762961" w:rsidP="000C50F7">
            <w:pPr>
              <w:jc w:val="center"/>
              <w:rPr>
                <w:bCs/>
              </w:rPr>
            </w:pPr>
            <w:r w:rsidRPr="00762961">
              <w:rPr>
                <w:bCs/>
              </w:rPr>
              <w:t>69863.4</w:t>
            </w:r>
            <w:r>
              <w:rPr>
                <w:bCs/>
              </w:rPr>
              <w:t>2</w:t>
            </w:r>
          </w:p>
        </w:tc>
        <w:tc>
          <w:tcPr>
            <w:tcW w:w="1041" w:type="dxa"/>
            <w:vAlign w:val="center"/>
          </w:tcPr>
          <w:p w14:paraId="18BA7386" w14:textId="0BE4168C" w:rsidR="00347219" w:rsidRPr="0066759F" w:rsidRDefault="00762961" w:rsidP="000C50F7">
            <w:pPr>
              <w:jc w:val="center"/>
              <w:rPr>
                <w:bCs/>
              </w:rPr>
            </w:pPr>
            <w:r w:rsidRPr="00762961">
              <w:rPr>
                <w:bCs/>
              </w:rPr>
              <w:t>69903.89</w:t>
            </w:r>
          </w:p>
        </w:tc>
        <w:tc>
          <w:tcPr>
            <w:tcW w:w="1041" w:type="dxa"/>
            <w:vAlign w:val="center"/>
          </w:tcPr>
          <w:p w14:paraId="1E1075EF" w14:textId="439FC769" w:rsidR="00347219" w:rsidRPr="0066759F" w:rsidRDefault="00B5279C" w:rsidP="000C50F7">
            <w:pPr>
              <w:jc w:val="center"/>
              <w:rPr>
                <w:bCs/>
              </w:rPr>
            </w:pPr>
            <w:r w:rsidRPr="00B5279C">
              <w:rPr>
                <w:bCs/>
              </w:rPr>
              <w:t>69881.65</w:t>
            </w:r>
          </w:p>
        </w:tc>
        <w:tc>
          <w:tcPr>
            <w:tcW w:w="1091" w:type="dxa"/>
            <w:vAlign w:val="center"/>
          </w:tcPr>
          <w:p w14:paraId="7B9C262D" w14:textId="6B790DB9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307185BC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0E243AA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0367CFAE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324802EE" w14:textId="3FC9A5FF" w:rsidR="00347219" w:rsidRPr="00D8024D" w:rsidRDefault="00347219" w:rsidP="0066759F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</w:t>
            </w:r>
          </w:p>
        </w:tc>
        <w:tc>
          <w:tcPr>
            <w:tcW w:w="975" w:type="dxa"/>
            <w:vAlign w:val="center"/>
          </w:tcPr>
          <w:p w14:paraId="0FA521D5" w14:textId="188F1C9D" w:rsidR="00347219" w:rsidRPr="00541BD3" w:rsidRDefault="00F424D6" w:rsidP="000C50F7">
            <w:pPr>
              <w:jc w:val="center"/>
              <w:rPr>
                <w:b/>
              </w:rPr>
            </w:pPr>
            <w:r>
              <w:rPr>
                <w:b/>
              </w:rPr>
              <w:t>79.54</w:t>
            </w:r>
          </w:p>
        </w:tc>
        <w:tc>
          <w:tcPr>
            <w:tcW w:w="912" w:type="dxa"/>
            <w:vAlign w:val="center"/>
          </w:tcPr>
          <w:p w14:paraId="4D0F92CA" w14:textId="654149D3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4" w:type="dxa"/>
            <w:vAlign w:val="center"/>
          </w:tcPr>
          <w:p w14:paraId="697F21E0" w14:textId="13B141AD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&lt; .001</w:t>
            </w:r>
          </w:p>
        </w:tc>
        <w:tc>
          <w:tcPr>
            <w:tcW w:w="1108" w:type="dxa"/>
            <w:vAlign w:val="center"/>
          </w:tcPr>
          <w:p w14:paraId="7399403A" w14:textId="3EC898D7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2.00</w:t>
            </w:r>
          </w:p>
        </w:tc>
        <w:tc>
          <w:tcPr>
            <w:tcW w:w="982" w:type="dxa"/>
            <w:vAlign w:val="center"/>
          </w:tcPr>
          <w:p w14:paraId="4D438E0D" w14:textId="245C3D5E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0.07</w:t>
            </w:r>
          </w:p>
        </w:tc>
        <w:tc>
          <w:tcPr>
            <w:tcW w:w="934" w:type="dxa"/>
            <w:vAlign w:val="center"/>
          </w:tcPr>
          <w:p w14:paraId="33AD7658" w14:textId="366298AE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.99</w:t>
            </w:r>
          </w:p>
        </w:tc>
        <w:tc>
          <w:tcPr>
            <w:tcW w:w="1041" w:type="dxa"/>
            <w:vAlign w:val="center"/>
          </w:tcPr>
          <w:p w14:paraId="515F873A" w14:textId="263585DC" w:rsidR="00347219" w:rsidRPr="00541BD3" w:rsidRDefault="004B6FE0" w:rsidP="000C50F7">
            <w:pPr>
              <w:jc w:val="center"/>
              <w:rPr>
                <w:b/>
              </w:rPr>
            </w:pPr>
            <w:r w:rsidRPr="004B6FE0">
              <w:rPr>
                <w:b/>
              </w:rPr>
              <w:t>69543.03</w:t>
            </w:r>
          </w:p>
        </w:tc>
        <w:tc>
          <w:tcPr>
            <w:tcW w:w="1041" w:type="dxa"/>
            <w:vAlign w:val="center"/>
          </w:tcPr>
          <w:p w14:paraId="16E6E160" w14:textId="4A9659E3" w:rsidR="00347219" w:rsidRPr="00541BD3" w:rsidRDefault="004B6FE0" w:rsidP="000C50F7">
            <w:pPr>
              <w:jc w:val="center"/>
              <w:rPr>
                <w:b/>
              </w:rPr>
            </w:pPr>
            <w:r w:rsidRPr="004B6FE0">
              <w:rPr>
                <w:b/>
              </w:rPr>
              <w:t>69589.2</w:t>
            </w:r>
            <w:r>
              <w:rPr>
                <w:b/>
              </w:rPr>
              <w:t>9</w:t>
            </w:r>
          </w:p>
        </w:tc>
        <w:tc>
          <w:tcPr>
            <w:tcW w:w="1041" w:type="dxa"/>
            <w:vAlign w:val="center"/>
          </w:tcPr>
          <w:p w14:paraId="56D9BEFD" w14:textId="33EFAFDF" w:rsidR="00347219" w:rsidRPr="00541BD3" w:rsidRDefault="004B6FE0" w:rsidP="000C50F7">
            <w:pPr>
              <w:jc w:val="center"/>
              <w:rPr>
                <w:b/>
              </w:rPr>
            </w:pPr>
            <w:r w:rsidRPr="004B6FE0">
              <w:rPr>
                <w:b/>
              </w:rPr>
              <w:t>69563.8</w:t>
            </w:r>
            <w:r>
              <w:rPr>
                <w:b/>
              </w:rPr>
              <w:t>7</w:t>
            </w:r>
          </w:p>
        </w:tc>
        <w:tc>
          <w:tcPr>
            <w:tcW w:w="1091" w:type="dxa"/>
            <w:vAlign w:val="center"/>
          </w:tcPr>
          <w:p w14:paraId="20A1DDD8" w14:textId="6FCAEC5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7CC8731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30F35DF2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157989BE" w14:textId="77777777" w:rsidTr="000C50F7">
        <w:trPr>
          <w:trHeight w:val="297"/>
        </w:trPr>
        <w:tc>
          <w:tcPr>
            <w:tcW w:w="2590" w:type="dxa"/>
            <w:vAlign w:val="center"/>
          </w:tcPr>
          <w:p w14:paraId="46499FE7" w14:textId="47153C47" w:rsidR="00347219" w:rsidRPr="0066759F" w:rsidRDefault="00347219" w:rsidP="00305E0E">
            <w:commentRangeStart w:id="1"/>
            <w:commentRangeStart w:id="2"/>
            <w:r w:rsidRPr="0066759F">
              <w:t>Male</w:t>
            </w:r>
            <w:r>
              <w:t xml:space="preserve"> (n = 2644)</w:t>
            </w:r>
            <w:commentRangeEnd w:id="1"/>
            <w:r w:rsidR="00DC3E8D">
              <w:rPr>
                <w:rStyle w:val="CommentReference"/>
              </w:rPr>
              <w:commentReference w:id="1"/>
            </w:r>
            <w:commentRangeEnd w:id="2"/>
            <w:r w:rsidR="00EC13A3">
              <w:rPr>
                <w:rStyle w:val="CommentReference"/>
              </w:rPr>
              <w:commentReference w:id="2"/>
            </w:r>
          </w:p>
        </w:tc>
        <w:tc>
          <w:tcPr>
            <w:tcW w:w="975" w:type="dxa"/>
            <w:vAlign w:val="center"/>
          </w:tcPr>
          <w:p w14:paraId="11883A3C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12" w:type="dxa"/>
            <w:vAlign w:val="center"/>
          </w:tcPr>
          <w:p w14:paraId="322ED70E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49FD03F6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43CB432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0A8DBFF9" w14:textId="796C1E1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7B0A717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A07AAB2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23273B1" w14:textId="76216409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54E8871D" w14:textId="63662F5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91" w:type="dxa"/>
            <w:vAlign w:val="center"/>
          </w:tcPr>
          <w:p w14:paraId="5AB0FE43" w14:textId="3C744E31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5317242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39D402B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762D94A7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72A5EE46" w14:textId="67B9BD7B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62B2F2BB" w14:textId="35410825" w:rsidR="00347219" w:rsidRPr="0066759F" w:rsidRDefault="00F02A48" w:rsidP="000C50F7">
            <w:pPr>
              <w:jc w:val="center"/>
              <w:rPr>
                <w:bCs/>
              </w:rPr>
            </w:pPr>
            <w:r w:rsidRPr="00F02A48">
              <w:rPr>
                <w:bCs/>
              </w:rPr>
              <w:t>2889.44</w:t>
            </w:r>
          </w:p>
        </w:tc>
        <w:tc>
          <w:tcPr>
            <w:tcW w:w="912" w:type="dxa"/>
            <w:vAlign w:val="center"/>
          </w:tcPr>
          <w:p w14:paraId="0616E127" w14:textId="5A989C1E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36C85A41" w14:textId="19B4B47C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26F4D91E" w14:textId="6F31CF28" w:rsidR="00347219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2.38</w:t>
            </w:r>
          </w:p>
        </w:tc>
        <w:tc>
          <w:tcPr>
            <w:tcW w:w="982" w:type="dxa"/>
            <w:vAlign w:val="center"/>
          </w:tcPr>
          <w:p w14:paraId="3F3B3539" w14:textId="3EC7C737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0.32</w:t>
            </w:r>
          </w:p>
        </w:tc>
        <w:tc>
          <w:tcPr>
            <w:tcW w:w="934" w:type="dxa"/>
            <w:vAlign w:val="center"/>
          </w:tcPr>
          <w:p w14:paraId="5D759BBB" w14:textId="185676B9" w:rsidR="00347219" w:rsidRPr="0066759F" w:rsidRDefault="00BB5B76" w:rsidP="000C50F7">
            <w:pPr>
              <w:jc w:val="center"/>
              <w:rPr>
                <w:bCs/>
              </w:rPr>
            </w:pPr>
            <w:r>
              <w:rPr>
                <w:bCs/>
              </w:rPr>
              <w:t>.35</w:t>
            </w:r>
          </w:p>
        </w:tc>
        <w:tc>
          <w:tcPr>
            <w:tcW w:w="1041" w:type="dxa"/>
            <w:vAlign w:val="center"/>
          </w:tcPr>
          <w:p w14:paraId="140BE6B9" w14:textId="34E6CD7B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86286.6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55FB54F2" w14:textId="5FCFA091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86304.2</w:t>
            </w:r>
            <w:r>
              <w:rPr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78D82401" w14:textId="1EF053B0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86294.73</w:t>
            </w:r>
          </w:p>
        </w:tc>
        <w:tc>
          <w:tcPr>
            <w:tcW w:w="1091" w:type="dxa"/>
            <w:vAlign w:val="center"/>
          </w:tcPr>
          <w:p w14:paraId="03E42E7A" w14:textId="0DC5D06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63D7B41E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6525CCC5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5223B15C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4DACCADF" w14:textId="31A5CFA9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78EF9EC1" w14:textId="3D162D05" w:rsidR="00347219" w:rsidRPr="0066759F" w:rsidRDefault="00221171" w:rsidP="000C50F7">
            <w:pPr>
              <w:jc w:val="center"/>
              <w:rPr>
                <w:bCs/>
              </w:rPr>
            </w:pPr>
            <w:r w:rsidRPr="00221171">
              <w:rPr>
                <w:bCs/>
              </w:rPr>
              <w:t>142.23</w:t>
            </w:r>
          </w:p>
        </w:tc>
        <w:tc>
          <w:tcPr>
            <w:tcW w:w="912" w:type="dxa"/>
            <w:vAlign w:val="center"/>
          </w:tcPr>
          <w:p w14:paraId="1BAA58D6" w14:textId="43E73C57" w:rsidR="00347219" w:rsidRPr="0066759F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711ED3D8" w14:textId="3FC4F5FD" w:rsidR="00347219" w:rsidRPr="0066759F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51A4111A" w14:textId="499712D0" w:rsidR="00347219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2.25</w:t>
            </w:r>
          </w:p>
        </w:tc>
        <w:tc>
          <w:tcPr>
            <w:tcW w:w="982" w:type="dxa"/>
            <w:vAlign w:val="center"/>
          </w:tcPr>
          <w:p w14:paraId="46B1F7F6" w14:textId="1C0A1F6F" w:rsidR="00347219" w:rsidRPr="0066759F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0.08</w:t>
            </w:r>
          </w:p>
        </w:tc>
        <w:tc>
          <w:tcPr>
            <w:tcW w:w="934" w:type="dxa"/>
            <w:vAlign w:val="center"/>
          </w:tcPr>
          <w:p w14:paraId="348260D3" w14:textId="364AD0C8" w:rsidR="00347219" w:rsidRPr="0066759F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.97</w:t>
            </w:r>
          </w:p>
        </w:tc>
        <w:tc>
          <w:tcPr>
            <w:tcW w:w="1041" w:type="dxa"/>
            <w:vAlign w:val="center"/>
          </w:tcPr>
          <w:p w14:paraId="1AD70A34" w14:textId="72BF611E" w:rsidR="00347219" w:rsidRPr="0066759F" w:rsidRDefault="00B0755C" w:rsidP="000C50F7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79750.5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21106448" w14:textId="7D977CC1" w:rsidR="00347219" w:rsidRPr="0066759F" w:rsidRDefault="00B0755C" w:rsidP="000C50F7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79785.8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E7A93DF" w14:textId="68614405" w:rsidR="00347219" w:rsidRPr="0066759F" w:rsidRDefault="00B0755C" w:rsidP="000C50F7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79766.76</w:t>
            </w:r>
          </w:p>
        </w:tc>
        <w:tc>
          <w:tcPr>
            <w:tcW w:w="1091" w:type="dxa"/>
            <w:vAlign w:val="center"/>
          </w:tcPr>
          <w:p w14:paraId="08C94AEF" w14:textId="1B740F45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2D4C62DB" w14:textId="2F0DA37A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66792F97" w14:textId="3F90BF74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723F335D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568C64B6" w14:textId="17A5A76B" w:rsidR="00347219" w:rsidRPr="00FE2C44" w:rsidRDefault="00347219" w:rsidP="0066759F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FE2C44">
              <w:rPr>
                <w:b/>
                <w:bCs/>
              </w:rPr>
              <w:t>Quadratic growth model</w:t>
            </w:r>
          </w:p>
        </w:tc>
        <w:tc>
          <w:tcPr>
            <w:tcW w:w="975" w:type="dxa"/>
            <w:vAlign w:val="center"/>
          </w:tcPr>
          <w:p w14:paraId="63008590" w14:textId="3EABBCA2" w:rsidR="00347219" w:rsidRPr="00FE2C44" w:rsidRDefault="00AA0051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31.62</w:t>
            </w:r>
          </w:p>
        </w:tc>
        <w:tc>
          <w:tcPr>
            <w:tcW w:w="912" w:type="dxa"/>
            <w:vAlign w:val="center"/>
          </w:tcPr>
          <w:p w14:paraId="2610D149" w14:textId="7BF8453C" w:rsidR="00347219" w:rsidRPr="00FE2C44" w:rsidRDefault="00905051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4</w:t>
            </w:r>
          </w:p>
        </w:tc>
        <w:tc>
          <w:tcPr>
            <w:tcW w:w="934" w:type="dxa"/>
            <w:vAlign w:val="center"/>
          </w:tcPr>
          <w:p w14:paraId="6E39AD8A" w14:textId="4E3ED0EA" w:rsidR="00347219" w:rsidRPr="00FE2C44" w:rsidRDefault="00905051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03FECBFB" w14:textId="63BE66C9" w:rsidR="00347219" w:rsidRPr="00FE2C44" w:rsidRDefault="00905051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2.49</w:t>
            </w:r>
          </w:p>
        </w:tc>
        <w:tc>
          <w:tcPr>
            <w:tcW w:w="982" w:type="dxa"/>
            <w:vAlign w:val="center"/>
          </w:tcPr>
          <w:p w14:paraId="35C38709" w14:textId="239EB1BB" w:rsidR="00347219" w:rsidRPr="00FE2C44" w:rsidRDefault="00905051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0.05</w:t>
            </w:r>
          </w:p>
        </w:tc>
        <w:tc>
          <w:tcPr>
            <w:tcW w:w="934" w:type="dxa"/>
            <w:vAlign w:val="center"/>
          </w:tcPr>
          <w:p w14:paraId="29204082" w14:textId="700B375E" w:rsidR="00347219" w:rsidRPr="00FE2C44" w:rsidRDefault="00905051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.99</w:t>
            </w:r>
          </w:p>
        </w:tc>
        <w:tc>
          <w:tcPr>
            <w:tcW w:w="1041" w:type="dxa"/>
            <w:vAlign w:val="center"/>
          </w:tcPr>
          <w:p w14:paraId="0CE81331" w14:textId="4DD362A8" w:rsidR="00347219" w:rsidRPr="00FE2C44" w:rsidRDefault="00905051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79516.67</w:t>
            </w:r>
          </w:p>
        </w:tc>
        <w:tc>
          <w:tcPr>
            <w:tcW w:w="1041" w:type="dxa"/>
            <w:vAlign w:val="center"/>
          </w:tcPr>
          <w:p w14:paraId="407D877D" w14:textId="08F6ADD5" w:rsidR="00347219" w:rsidRPr="00FE2C44" w:rsidRDefault="006267E7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79575.47</w:t>
            </w:r>
          </w:p>
        </w:tc>
        <w:tc>
          <w:tcPr>
            <w:tcW w:w="1041" w:type="dxa"/>
            <w:vAlign w:val="center"/>
          </w:tcPr>
          <w:p w14:paraId="30F26E24" w14:textId="67DE293B" w:rsidR="00347219" w:rsidRPr="00FE2C44" w:rsidRDefault="006267E7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79543.70</w:t>
            </w:r>
          </w:p>
        </w:tc>
        <w:tc>
          <w:tcPr>
            <w:tcW w:w="1091" w:type="dxa"/>
            <w:vAlign w:val="center"/>
          </w:tcPr>
          <w:p w14:paraId="555785B4" w14:textId="650CA3BD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19B1395D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3EF258A3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874A16" w:rsidRPr="003B447C" w14:paraId="6AC7AD91" w14:textId="77777777" w:rsidTr="000C50F7">
        <w:trPr>
          <w:trHeight w:val="427"/>
        </w:trPr>
        <w:tc>
          <w:tcPr>
            <w:tcW w:w="2590" w:type="dxa"/>
            <w:tcBorders>
              <w:bottom w:val="single" w:sz="4" w:space="0" w:color="auto"/>
            </w:tcBorders>
            <w:vAlign w:val="center"/>
          </w:tcPr>
          <w:p w14:paraId="1B83E18C" w14:textId="730EFB84" w:rsidR="00874A16" w:rsidRPr="00D8024D" w:rsidRDefault="00874A16" w:rsidP="00874A16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</w:t>
            </w:r>
            <w:r w:rsidR="00296709" w:rsidRPr="00D8024D">
              <w:rPr>
                <w:b/>
                <w:bCs/>
              </w:rPr>
              <w:t>**</w:t>
            </w:r>
          </w:p>
        </w:tc>
        <w:tc>
          <w:tcPr>
            <w:tcW w:w="975" w:type="dxa"/>
            <w:tcBorders>
              <w:bottom w:val="single" w:sz="4" w:space="0" w:color="auto"/>
            </w:tcBorders>
            <w:vAlign w:val="center"/>
          </w:tcPr>
          <w:p w14:paraId="2D7072AE" w14:textId="5AB16CB4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36.30</w:t>
            </w:r>
          </w:p>
        </w:tc>
        <w:tc>
          <w:tcPr>
            <w:tcW w:w="912" w:type="dxa"/>
            <w:tcBorders>
              <w:bottom w:val="single" w:sz="4" w:space="0" w:color="auto"/>
            </w:tcBorders>
            <w:vAlign w:val="center"/>
          </w:tcPr>
          <w:p w14:paraId="4DEC473D" w14:textId="63A40F9A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6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7C75DAAE" w14:textId="27F77B76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7AC903F" w14:textId="5C4822A6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2.50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50533826" w14:textId="566630C4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0.04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239DFC13" w14:textId="2969AFB6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4B5B34AA" w14:textId="5686B128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79524.84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67C4FA02" w14:textId="084735C9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79571.88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79778098" w14:textId="2EE702DD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79546.46</w:t>
            </w:r>
          </w:p>
        </w:tc>
        <w:tc>
          <w:tcPr>
            <w:tcW w:w="1091" w:type="dxa"/>
            <w:tcBorders>
              <w:bottom w:val="single" w:sz="4" w:space="0" w:color="auto"/>
            </w:tcBorders>
            <w:vAlign w:val="center"/>
          </w:tcPr>
          <w:p w14:paraId="7EDC1873" w14:textId="7F79A9E4" w:rsidR="00874A16" w:rsidRPr="00DC3E8D" w:rsidRDefault="00874A16" w:rsidP="00874A16">
            <w:pPr>
              <w:jc w:val="center"/>
              <w:rPr>
                <w:bCs/>
              </w:rPr>
            </w:pPr>
          </w:p>
        </w:tc>
        <w:tc>
          <w:tcPr>
            <w:tcW w:w="924" w:type="dxa"/>
            <w:tcBorders>
              <w:bottom w:val="single" w:sz="4" w:space="0" w:color="auto"/>
            </w:tcBorders>
            <w:vAlign w:val="center"/>
          </w:tcPr>
          <w:p w14:paraId="5CA2F2C8" w14:textId="77777777" w:rsidR="00874A16" w:rsidRPr="0066759F" w:rsidRDefault="00874A16" w:rsidP="00874A16">
            <w:pPr>
              <w:jc w:val="center"/>
              <w:rPr>
                <w:bCs/>
              </w:rPr>
            </w:pPr>
          </w:p>
        </w:tc>
        <w:tc>
          <w:tcPr>
            <w:tcW w:w="931" w:type="dxa"/>
            <w:tcBorders>
              <w:bottom w:val="single" w:sz="4" w:space="0" w:color="auto"/>
            </w:tcBorders>
            <w:vAlign w:val="center"/>
          </w:tcPr>
          <w:p w14:paraId="7248B7FF" w14:textId="77777777" w:rsidR="00874A16" w:rsidRPr="0066759F" w:rsidRDefault="00874A16" w:rsidP="00874A16">
            <w:pPr>
              <w:jc w:val="center"/>
              <w:rPr>
                <w:bCs/>
              </w:rPr>
            </w:pPr>
          </w:p>
        </w:tc>
      </w:tr>
    </w:tbl>
    <w:p w14:paraId="5CC021A8" w14:textId="77777777" w:rsidR="00874A16" w:rsidRDefault="00874A16" w:rsidP="0066759F">
      <w:pPr>
        <w:spacing w:after="160" w:line="259" w:lineRule="auto"/>
        <w:rPr>
          <w:rFonts w:eastAsia="Calibri"/>
          <w:i/>
        </w:rPr>
      </w:pPr>
    </w:p>
    <w:p w14:paraId="33C20064" w14:textId="4092D9F3" w:rsidR="0066759F" w:rsidRDefault="0066759F" w:rsidP="0066759F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 xml:space="preserve">= difference in likelihood ratio tests; </w:t>
      </w:r>
      <w:proofErr w:type="spellStart"/>
      <w:r w:rsidRPr="003B447C">
        <w:rPr>
          <w:rFonts w:eastAsia="Calibri"/>
        </w:rPr>
        <w:t>Δ</w:t>
      </w:r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 = difference in </w:t>
      </w:r>
      <w:proofErr w:type="spellStart"/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>bility of the difference tests.</w:t>
      </w:r>
      <w:r w:rsidR="00DE6375">
        <w:rPr>
          <w:rFonts w:eastAsia="Calibri"/>
        </w:rPr>
        <w:t xml:space="preserve"> </w:t>
      </w:r>
      <w:r w:rsidR="00DE6375" w:rsidRPr="00334893">
        <w:t>Lower values of Akaike Information Criteria (AIC), Bayesian Information Criteria (BIC), and sample size-adjusted Bayesian Information Criteria (SABIC) indicate better fit.</w:t>
      </w:r>
    </w:p>
    <w:p w14:paraId="1D503F5A" w14:textId="718608B0" w:rsidR="000173C1" w:rsidRDefault="000173C1" w:rsidP="0066759F">
      <w:pPr>
        <w:spacing w:after="160" w:line="259" w:lineRule="auto"/>
      </w:pPr>
      <w:r>
        <w:rPr>
          <w:rFonts w:eastAsia="Calibri"/>
        </w:rPr>
        <w:t>*</w:t>
      </w:r>
      <w:r w:rsidRPr="000173C1">
        <w:t xml:space="preserve"> </w:t>
      </w:r>
      <w:r>
        <w:t>The quadratic variance and covariances were fixed to zero because they were not identified; the quadratic factor was therefore interpreted as a fixed effect (population-level curvature).</w:t>
      </w:r>
    </w:p>
    <w:p w14:paraId="50988F29" w14:textId="77777777" w:rsidR="00D82DA6" w:rsidRDefault="00960B17" w:rsidP="00D82DA6">
      <w:pPr>
        <w:spacing w:after="160" w:line="259" w:lineRule="auto"/>
        <w:rPr>
          <w:rFonts w:eastAsia="Calibri"/>
        </w:rPr>
      </w:pPr>
      <w:r>
        <w:t xml:space="preserve">**Initial model did not converge, number of iterations exceeded. Iterations were increased to </w:t>
      </w:r>
      <w:r w:rsidRPr="00960B17">
        <w:t>10</w:t>
      </w:r>
      <w:r>
        <w:t>,</w:t>
      </w:r>
      <w:r w:rsidRPr="00960B17">
        <w:t>000</w:t>
      </w:r>
      <w:r>
        <w:t>.</w:t>
      </w:r>
    </w:p>
    <w:p w14:paraId="14FF80BE" w14:textId="43DE35BE" w:rsidR="00D82DA6" w:rsidRP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lastRenderedPageBreak/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>
        <w:rPr>
          <w:rFonts w:eastAsia="Calibri"/>
          <w:b/>
          <w:bCs/>
          <w:i/>
          <w:u w:val="single"/>
        </w:rPr>
        <w:t>Subc</w:t>
      </w:r>
      <w:r w:rsidRPr="00524CD3">
        <w:rPr>
          <w:rFonts w:eastAsia="Calibri"/>
          <w:b/>
          <w:bCs/>
          <w:i/>
          <w:u w:val="single"/>
        </w:rPr>
        <w:t xml:space="preserve">ortical </w:t>
      </w:r>
      <w:r>
        <w:rPr>
          <w:rFonts w:eastAsia="Calibri"/>
          <w:i/>
        </w:rPr>
        <w:t>Gray Matter Volume</w:t>
      </w:r>
    </w:p>
    <w:p w14:paraId="28FAA47C" w14:textId="77777777" w:rsidR="00D82DA6" w:rsidRPr="003B447C" w:rsidRDefault="00D82DA6" w:rsidP="00D82DA6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504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9"/>
        <w:gridCol w:w="1109"/>
        <w:gridCol w:w="887"/>
        <w:gridCol w:w="923"/>
        <w:gridCol w:w="1108"/>
        <w:gridCol w:w="982"/>
        <w:gridCol w:w="915"/>
        <w:gridCol w:w="1041"/>
        <w:gridCol w:w="1041"/>
        <w:gridCol w:w="1041"/>
        <w:gridCol w:w="1091"/>
        <w:gridCol w:w="904"/>
        <w:gridCol w:w="913"/>
      </w:tblGrid>
      <w:tr w:rsidR="00D82DA6" w:rsidRPr="003B447C" w14:paraId="00AAE36A" w14:textId="77777777" w:rsidTr="00EC5F30">
        <w:trPr>
          <w:trHeight w:val="334"/>
        </w:trPr>
        <w:tc>
          <w:tcPr>
            <w:tcW w:w="25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84EA03" w14:textId="77777777" w:rsidR="00D82DA6" w:rsidRPr="003B447C" w:rsidRDefault="00D82DA6" w:rsidP="00361AF6">
            <w:r w:rsidRPr="003B447C">
              <w:t>Model Label</w:t>
            </w:r>
          </w:p>
        </w:tc>
        <w:tc>
          <w:tcPr>
            <w:tcW w:w="11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123B13" w14:textId="77777777" w:rsidR="00D82DA6" w:rsidRPr="003B447C" w:rsidRDefault="00D82DA6" w:rsidP="00361AF6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8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711467" w14:textId="77777777" w:rsidR="00D82DA6" w:rsidRPr="003B447C" w:rsidRDefault="00D82DA6" w:rsidP="00361AF6">
            <w:pPr>
              <w:jc w:val="center"/>
              <w:rPr>
                <w:i/>
              </w:rPr>
            </w:pPr>
            <w:proofErr w:type="spellStart"/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2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289EB6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5DB084" w14:textId="77777777" w:rsidR="00D82DA6" w:rsidRPr="003B447C" w:rsidRDefault="00D82DA6" w:rsidP="00361AF6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49904C" w14:textId="77777777" w:rsidR="00D82DA6" w:rsidRPr="003B447C" w:rsidRDefault="00D82DA6" w:rsidP="00361AF6">
            <w:pPr>
              <w:jc w:val="center"/>
            </w:pPr>
            <w:r w:rsidRPr="003B447C">
              <w:t>RMSEA</w:t>
            </w:r>
          </w:p>
        </w:tc>
        <w:tc>
          <w:tcPr>
            <w:tcW w:w="9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316D00" w14:textId="77777777" w:rsidR="00D82DA6" w:rsidRPr="003B447C" w:rsidRDefault="00D82DA6" w:rsidP="00361AF6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2F9E72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DE6895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5F0EFF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CF1192" w14:textId="77777777" w:rsidR="00D82DA6" w:rsidRPr="007D2364" w:rsidRDefault="00D82DA6" w:rsidP="00361AF6">
            <w:pPr>
              <w:jc w:val="center"/>
              <w:rPr>
                <w:rFonts w:ascii="Calibri" w:hAnsi="Calibri" w:cs="Calibri"/>
                <w:color w:val="000000"/>
              </w:rPr>
            </w:pPr>
            <w:commentRangeStart w:id="3"/>
            <w:proofErr w:type="spellStart"/>
            <w:r w:rsidRPr="004037E2">
              <w:rPr>
                <w:color w:val="000000"/>
              </w:rPr>
              <w:t>Satorra</w:t>
            </w:r>
            <w:proofErr w:type="spellEnd"/>
            <w:r w:rsidRPr="004037E2">
              <w:rPr>
                <w:color w:val="000000"/>
              </w:rPr>
              <w:t xml:space="preserve">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  <w:commentRangeEnd w:id="3"/>
            <w:r>
              <w:rPr>
                <w:rStyle w:val="CommentReference"/>
              </w:rPr>
              <w:commentReference w:id="3"/>
            </w:r>
          </w:p>
        </w:tc>
        <w:tc>
          <w:tcPr>
            <w:tcW w:w="90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1EC13" w14:textId="77777777" w:rsidR="00D82DA6" w:rsidRPr="003B447C" w:rsidRDefault="00D82DA6" w:rsidP="00361AF6">
            <w:pPr>
              <w:jc w:val="center"/>
              <w:rPr>
                <w:i/>
              </w:rPr>
            </w:pPr>
            <w:proofErr w:type="spellStart"/>
            <w:r w:rsidRPr="003B447C">
              <w:t>Δ</w:t>
            </w:r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2A6D2C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D82DA6" w:rsidRPr="003B447C" w14:paraId="4F756CE6" w14:textId="77777777" w:rsidTr="00EC5F30">
        <w:trPr>
          <w:trHeight w:val="315"/>
        </w:trPr>
        <w:tc>
          <w:tcPr>
            <w:tcW w:w="2549" w:type="dxa"/>
            <w:tcBorders>
              <w:top w:val="single" w:sz="4" w:space="0" w:color="auto"/>
            </w:tcBorders>
            <w:vAlign w:val="center"/>
          </w:tcPr>
          <w:p w14:paraId="36E3165A" w14:textId="77777777" w:rsidR="00D82DA6" w:rsidRPr="0066759F" w:rsidRDefault="00D82DA6" w:rsidP="00361AF6">
            <w:commentRangeStart w:id="4"/>
            <w:r w:rsidRPr="0066759F">
              <w:t>Female</w:t>
            </w:r>
            <w:r>
              <w:t xml:space="preserve"> (n = 2397)</w:t>
            </w:r>
            <w:commentRangeEnd w:id="4"/>
            <w:r w:rsidR="005F4F71">
              <w:rPr>
                <w:rStyle w:val="CommentReference"/>
              </w:rPr>
              <w:commentReference w:id="4"/>
            </w:r>
          </w:p>
        </w:tc>
        <w:tc>
          <w:tcPr>
            <w:tcW w:w="1109" w:type="dxa"/>
            <w:tcBorders>
              <w:top w:val="single" w:sz="4" w:space="0" w:color="auto"/>
            </w:tcBorders>
            <w:vAlign w:val="center"/>
          </w:tcPr>
          <w:p w14:paraId="40DD410E" w14:textId="77777777" w:rsidR="00D82DA6" w:rsidRPr="003B447C" w:rsidRDefault="00D82DA6" w:rsidP="00361AF6">
            <w:pPr>
              <w:jc w:val="center"/>
            </w:pPr>
          </w:p>
        </w:tc>
        <w:tc>
          <w:tcPr>
            <w:tcW w:w="887" w:type="dxa"/>
            <w:tcBorders>
              <w:top w:val="single" w:sz="4" w:space="0" w:color="auto"/>
            </w:tcBorders>
            <w:vAlign w:val="center"/>
          </w:tcPr>
          <w:p w14:paraId="03158A89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23" w:type="dxa"/>
            <w:tcBorders>
              <w:top w:val="single" w:sz="4" w:space="0" w:color="auto"/>
            </w:tcBorders>
            <w:vAlign w:val="center"/>
          </w:tcPr>
          <w:p w14:paraId="6C70521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2C09BED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0CEABBA3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15" w:type="dxa"/>
            <w:tcBorders>
              <w:top w:val="single" w:sz="4" w:space="0" w:color="auto"/>
            </w:tcBorders>
            <w:vAlign w:val="center"/>
          </w:tcPr>
          <w:p w14:paraId="242D0FE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6FC86A9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6ADC98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0418C2A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91" w:type="dxa"/>
            <w:tcBorders>
              <w:top w:val="single" w:sz="4" w:space="0" w:color="auto"/>
            </w:tcBorders>
            <w:vAlign w:val="center"/>
          </w:tcPr>
          <w:p w14:paraId="44F0DB62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04" w:type="dxa"/>
            <w:tcBorders>
              <w:top w:val="single" w:sz="4" w:space="0" w:color="auto"/>
            </w:tcBorders>
            <w:vAlign w:val="center"/>
          </w:tcPr>
          <w:p w14:paraId="671D207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13" w:type="dxa"/>
            <w:tcBorders>
              <w:top w:val="single" w:sz="4" w:space="0" w:color="auto"/>
            </w:tcBorders>
            <w:vAlign w:val="center"/>
          </w:tcPr>
          <w:p w14:paraId="63730AE2" w14:textId="77777777" w:rsidR="00D82DA6" w:rsidRPr="003B447C" w:rsidRDefault="00D82DA6" w:rsidP="00361AF6">
            <w:pPr>
              <w:jc w:val="center"/>
            </w:pPr>
          </w:p>
        </w:tc>
      </w:tr>
      <w:tr w:rsidR="00D82DA6" w:rsidRPr="003B447C" w14:paraId="5789CA13" w14:textId="77777777" w:rsidTr="00EC5F30">
        <w:trPr>
          <w:trHeight w:val="411"/>
        </w:trPr>
        <w:tc>
          <w:tcPr>
            <w:tcW w:w="2549" w:type="dxa"/>
            <w:vAlign w:val="center"/>
          </w:tcPr>
          <w:p w14:paraId="66DF8380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27C4BE70" w14:textId="0BD237BD" w:rsidR="00D82DA6" w:rsidRPr="0066759F" w:rsidRDefault="00584688" w:rsidP="00361AF6">
            <w:pPr>
              <w:jc w:val="center"/>
              <w:rPr>
                <w:bCs/>
              </w:rPr>
            </w:pPr>
            <w:r w:rsidRPr="00584688">
              <w:rPr>
                <w:bCs/>
              </w:rPr>
              <w:t>452.59</w:t>
            </w:r>
          </w:p>
        </w:tc>
        <w:tc>
          <w:tcPr>
            <w:tcW w:w="887" w:type="dxa"/>
            <w:vAlign w:val="center"/>
          </w:tcPr>
          <w:p w14:paraId="41CA889B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11E78BD0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AEB5472" w14:textId="5B4E34CA" w:rsidR="00D82DA6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2.</w:t>
            </w:r>
            <w:r w:rsidR="000D0F8E">
              <w:rPr>
                <w:bCs/>
              </w:rPr>
              <w:t>6</w:t>
            </w:r>
            <w:r>
              <w:rPr>
                <w:bCs/>
              </w:rPr>
              <w:t>7</w:t>
            </w:r>
          </w:p>
        </w:tc>
        <w:tc>
          <w:tcPr>
            <w:tcW w:w="982" w:type="dxa"/>
            <w:vAlign w:val="center"/>
          </w:tcPr>
          <w:p w14:paraId="311387DC" w14:textId="755182C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0D0F8E">
              <w:rPr>
                <w:bCs/>
              </w:rPr>
              <w:t>13</w:t>
            </w:r>
          </w:p>
        </w:tc>
        <w:tc>
          <w:tcPr>
            <w:tcW w:w="915" w:type="dxa"/>
            <w:vAlign w:val="center"/>
          </w:tcPr>
          <w:p w14:paraId="554FD2B8" w14:textId="11262823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0D0F8E">
              <w:rPr>
                <w:bCs/>
              </w:rPr>
              <w:t>87</w:t>
            </w:r>
          </w:p>
        </w:tc>
        <w:tc>
          <w:tcPr>
            <w:tcW w:w="1041" w:type="dxa"/>
            <w:vAlign w:val="center"/>
          </w:tcPr>
          <w:p w14:paraId="7253C7D7" w14:textId="30064739" w:rsidR="00D82DA6" w:rsidRPr="0066759F" w:rsidRDefault="000D0F8E" w:rsidP="00361AF6">
            <w:pPr>
              <w:jc w:val="center"/>
              <w:rPr>
                <w:bCs/>
              </w:rPr>
            </w:pPr>
            <w:r w:rsidRPr="000D0F8E">
              <w:rPr>
                <w:bCs/>
              </w:rPr>
              <w:t>31166.26</w:t>
            </w:r>
          </w:p>
        </w:tc>
        <w:tc>
          <w:tcPr>
            <w:tcW w:w="1041" w:type="dxa"/>
            <w:vAlign w:val="center"/>
          </w:tcPr>
          <w:p w14:paraId="13266BA2" w14:textId="419917B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31183.6</w:t>
            </w:r>
            <w:r>
              <w:rPr>
                <w:bCs/>
              </w:rPr>
              <w:t>1</w:t>
            </w:r>
          </w:p>
        </w:tc>
        <w:tc>
          <w:tcPr>
            <w:tcW w:w="1041" w:type="dxa"/>
            <w:vAlign w:val="center"/>
          </w:tcPr>
          <w:p w14:paraId="43FBE850" w14:textId="65FEFB0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31174.0</w:t>
            </w:r>
            <w:r>
              <w:rPr>
                <w:bCs/>
              </w:rPr>
              <w:t>8</w:t>
            </w:r>
          </w:p>
        </w:tc>
        <w:tc>
          <w:tcPr>
            <w:tcW w:w="1091" w:type="dxa"/>
            <w:vAlign w:val="center"/>
          </w:tcPr>
          <w:p w14:paraId="320C235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16B3EDF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0FBCC2C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425C7B1C" w14:textId="77777777" w:rsidTr="00EC5F30">
        <w:trPr>
          <w:trHeight w:val="411"/>
        </w:trPr>
        <w:tc>
          <w:tcPr>
            <w:tcW w:w="2549" w:type="dxa"/>
            <w:vAlign w:val="center"/>
          </w:tcPr>
          <w:p w14:paraId="5C1A1D0F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70D9A056" w14:textId="6ACAEA95" w:rsidR="00D82DA6" w:rsidRPr="0066759F" w:rsidRDefault="00C92DF7" w:rsidP="00361AF6">
            <w:pPr>
              <w:jc w:val="center"/>
              <w:rPr>
                <w:bCs/>
              </w:rPr>
            </w:pPr>
            <w:r w:rsidRPr="00C92DF7">
              <w:rPr>
                <w:bCs/>
              </w:rPr>
              <w:t>346.93</w:t>
            </w:r>
          </w:p>
        </w:tc>
        <w:tc>
          <w:tcPr>
            <w:tcW w:w="887" w:type="dxa"/>
            <w:vAlign w:val="center"/>
          </w:tcPr>
          <w:p w14:paraId="67E905EA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7194D9D1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67511C5" w14:textId="2B21C09F" w:rsidR="00D82DA6" w:rsidRDefault="00B72580" w:rsidP="00361AF6">
            <w:pPr>
              <w:jc w:val="center"/>
              <w:rPr>
                <w:bCs/>
              </w:rPr>
            </w:pPr>
            <w:r>
              <w:rPr>
                <w:bCs/>
              </w:rPr>
              <w:t>3.06</w:t>
            </w:r>
          </w:p>
        </w:tc>
        <w:tc>
          <w:tcPr>
            <w:tcW w:w="982" w:type="dxa"/>
            <w:vAlign w:val="center"/>
          </w:tcPr>
          <w:p w14:paraId="0437B386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0.13</w:t>
            </w:r>
          </w:p>
        </w:tc>
        <w:tc>
          <w:tcPr>
            <w:tcW w:w="915" w:type="dxa"/>
            <w:vAlign w:val="center"/>
          </w:tcPr>
          <w:p w14:paraId="67EEC005" w14:textId="6DA469CF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.9</w:t>
            </w:r>
            <w:r w:rsidR="00B72580">
              <w:rPr>
                <w:bCs/>
              </w:rPr>
              <w:t>0</w:t>
            </w:r>
          </w:p>
        </w:tc>
        <w:tc>
          <w:tcPr>
            <w:tcW w:w="1041" w:type="dxa"/>
            <w:vAlign w:val="center"/>
          </w:tcPr>
          <w:p w14:paraId="4D495D54" w14:textId="61A0A3B6" w:rsidR="00D82DA6" w:rsidRPr="0066759F" w:rsidRDefault="00B72580" w:rsidP="00361AF6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31022.70</w:t>
            </w:r>
          </w:p>
        </w:tc>
        <w:tc>
          <w:tcPr>
            <w:tcW w:w="1041" w:type="dxa"/>
            <w:vAlign w:val="center"/>
          </w:tcPr>
          <w:p w14:paraId="128E2D5F" w14:textId="1AE2E8AC" w:rsidR="00D82DA6" w:rsidRPr="0066759F" w:rsidRDefault="00B72580" w:rsidP="00361AF6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31057.</w:t>
            </w:r>
            <w:r>
              <w:rPr>
                <w:bCs/>
              </w:rPr>
              <w:t>40</w:t>
            </w:r>
          </w:p>
        </w:tc>
        <w:tc>
          <w:tcPr>
            <w:tcW w:w="1041" w:type="dxa"/>
            <w:vAlign w:val="center"/>
          </w:tcPr>
          <w:p w14:paraId="736F3E6B" w14:textId="423296C6" w:rsidR="00D82DA6" w:rsidRPr="0066759F" w:rsidRDefault="0076373A" w:rsidP="00361AF6">
            <w:pPr>
              <w:jc w:val="center"/>
              <w:rPr>
                <w:bCs/>
              </w:rPr>
            </w:pPr>
            <w:r w:rsidRPr="0076373A">
              <w:rPr>
                <w:bCs/>
              </w:rPr>
              <w:t>31038.33</w:t>
            </w:r>
          </w:p>
        </w:tc>
        <w:tc>
          <w:tcPr>
            <w:tcW w:w="1091" w:type="dxa"/>
            <w:vAlign w:val="center"/>
          </w:tcPr>
          <w:p w14:paraId="0DBA95D2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4A125202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3BE103D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751F848E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70EBC99F" w14:textId="77777777" w:rsidR="00D82DA6" w:rsidRPr="00E21BA1" w:rsidRDefault="00D82DA6" w:rsidP="00D82DA6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Quadratic growth model*</w:t>
            </w:r>
          </w:p>
        </w:tc>
        <w:tc>
          <w:tcPr>
            <w:tcW w:w="1109" w:type="dxa"/>
            <w:vAlign w:val="center"/>
          </w:tcPr>
          <w:p w14:paraId="20A2BA8C" w14:textId="273F4B8C" w:rsidR="00D82DA6" w:rsidRPr="00E21BA1" w:rsidRDefault="00D420AD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75.47</w:t>
            </w:r>
          </w:p>
        </w:tc>
        <w:tc>
          <w:tcPr>
            <w:tcW w:w="887" w:type="dxa"/>
            <w:vAlign w:val="center"/>
          </w:tcPr>
          <w:p w14:paraId="1DDB41FC" w14:textId="77777777" w:rsidR="00D82DA6" w:rsidRPr="00E21BA1" w:rsidRDefault="00D82DA6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7F7F3211" w14:textId="77777777" w:rsidR="00D82DA6" w:rsidRPr="00E21BA1" w:rsidRDefault="00D82DA6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DB0A7FE" w14:textId="4946D3C8" w:rsidR="00D82DA6" w:rsidRPr="00E21BA1" w:rsidRDefault="00256BE1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2.89</w:t>
            </w:r>
          </w:p>
        </w:tc>
        <w:tc>
          <w:tcPr>
            <w:tcW w:w="982" w:type="dxa"/>
            <w:vAlign w:val="center"/>
          </w:tcPr>
          <w:p w14:paraId="0D2991D2" w14:textId="6F01C2DB" w:rsidR="00D82DA6" w:rsidRPr="00E21BA1" w:rsidRDefault="00D82DA6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</w:t>
            </w:r>
            <w:r w:rsidR="00256BE1" w:rsidRPr="00E21BA1">
              <w:rPr>
                <w:b/>
                <w:bCs/>
              </w:rPr>
              <w:t>06</w:t>
            </w:r>
          </w:p>
        </w:tc>
        <w:tc>
          <w:tcPr>
            <w:tcW w:w="915" w:type="dxa"/>
            <w:vAlign w:val="center"/>
          </w:tcPr>
          <w:p w14:paraId="0ECBD0E7" w14:textId="7A4DCB23" w:rsidR="00D82DA6" w:rsidRPr="00E21BA1" w:rsidRDefault="00D82DA6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</w:t>
            </w:r>
            <w:r w:rsidR="00256BE1" w:rsidRPr="00E21BA1">
              <w:rPr>
                <w:b/>
                <w:bCs/>
              </w:rPr>
              <w:t>8</w:t>
            </w:r>
          </w:p>
        </w:tc>
        <w:tc>
          <w:tcPr>
            <w:tcW w:w="1041" w:type="dxa"/>
            <w:vAlign w:val="center"/>
          </w:tcPr>
          <w:p w14:paraId="3C19D674" w14:textId="72FE0105" w:rsidR="00D82DA6" w:rsidRPr="00E21BA1" w:rsidRDefault="00256BE1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30181.05</w:t>
            </w:r>
          </w:p>
        </w:tc>
        <w:tc>
          <w:tcPr>
            <w:tcW w:w="1041" w:type="dxa"/>
            <w:vAlign w:val="center"/>
          </w:tcPr>
          <w:p w14:paraId="4645043F" w14:textId="66A89251" w:rsidR="00D82DA6" w:rsidRPr="00E21BA1" w:rsidRDefault="00893DD5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30181.06</w:t>
            </w:r>
          </w:p>
        </w:tc>
        <w:tc>
          <w:tcPr>
            <w:tcW w:w="1041" w:type="dxa"/>
            <w:vAlign w:val="center"/>
          </w:tcPr>
          <w:p w14:paraId="60C0B223" w14:textId="007A6C46" w:rsidR="00D82DA6" w:rsidRPr="00E21BA1" w:rsidRDefault="00893DD5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30199.29</w:t>
            </w:r>
          </w:p>
        </w:tc>
        <w:tc>
          <w:tcPr>
            <w:tcW w:w="1091" w:type="dxa"/>
            <w:vAlign w:val="center"/>
          </w:tcPr>
          <w:p w14:paraId="5B7ECCF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2A8A214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102BA32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EC5F30" w:rsidRPr="003B447C" w14:paraId="7A8A6BD3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552D36EB" w14:textId="77777777" w:rsidR="00EC5F30" w:rsidRPr="0066759F" w:rsidRDefault="00EC5F30" w:rsidP="00D82DA6">
            <w:pPr>
              <w:numPr>
                <w:ilvl w:val="0"/>
                <w:numId w:val="2"/>
              </w:numPr>
            </w:pPr>
            <w:commentRangeStart w:id="5"/>
            <w:r w:rsidRPr="0066759F">
              <w:t>Latent basis growth model</w:t>
            </w:r>
          </w:p>
        </w:tc>
        <w:tc>
          <w:tcPr>
            <w:tcW w:w="11955" w:type="dxa"/>
            <w:gridSpan w:val="12"/>
            <w:vAlign w:val="center"/>
          </w:tcPr>
          <w:p w14:paraId="7D211E0A" w14:textId="15A62A86" w:rsidR="00EC5F30" w:rsidRPr="00EC5F30" w:rsidRDefault="00EC5F30" w:rsidP="00EC5F30">
            <w:pPr>
              <w:rPr>
                <w:bCs/>
              </w:rPr>
            </w:pPr>
            <w:r w:rsidRPr="00EC5F30">
              <w:rPr>
                <w:bCs/>
              </w:rPr>
              <w:t>Slope variance = 0, model not identified</w:t>
            </w:r>
            <w:commentRangeEnd w:id="5"/>
            <w:r w:rsidR="00FC49B8">
              <w:rPr>
                <w:rStyle w:val="CommentReference"/>
              </w:rPr>
              <w:commentReference w:id="5"/>
            </w:r>
          </w:p>
        </w:tc>
      </w:tr>
      <w:tr w:rsidR="00D82DA6" w:rsidRPr="003B447C" w14:paraId="143E3ACF" w14:textId="77777777" w:rsidTr="00EC5F30">
        <w:trPr>
          <w:trHeight w:val="297"/>
        </w:trPr>
        <w:tc>
          <w:tcPr>
            <w:tcW w:w="2549" w:type="dxa"/>
            <w:vAlign w:val="center"/>
          </w:tcPr>
          <w:p w14:paraId="2B578A25" w14:textId="77777777" w:rsidR="00D82DA6" w:rsidRPr="0066759F" w:rsidRDefault="00D82DA6" w:rsidP="00361AF6">
            <w:r w:rsidRPr="0066759F">
              <w:t>Male</w:t>
            </w:r>
            <w:r>
              <w:t xml:space="preserve"> (n = 2644)</w:t>
            </w:r>
          </w:p>
        </w:tc>
        <w:tc>
          <w:tcPr>
            <w:tcW w:w="1109" w:type="dxa"/>
            <w:vAlign w:val="center"/>
          </w:tcPr>
          <w:p w14:paraId="585B771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887" w:type="dxa"/>
            <w:vAlign w:val="center"/>
          </w:tcPr>
          <w:p w14:paraId="47F4C2C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23" w:type="dxa"/>
            <w:vAlign w:val="center"/>
          </w:tcPr>
          <w:p w14:paraId="13E0940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299B743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4BC600C7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5" w:type="dxa"/>
            <w:vAlign w:val="center"/>
          </w:tcPr>
          <w:p w14:paraId="06189EE0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9939CE9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2EF796E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B65B45F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91" w:type="dxa"/>
            <w:vAlign w:val="center"/>
          </w:tcPr>
          <w:p w14:paraId="37C59C25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3304060B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3C689C3A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077CAD3B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3262D398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145C3122" w14:textId="2D8B0835" w:rsidR="00D82DA6" w:rsidRPr="0066759F" w:rsidRDefault="00625CE2" w:rsidP="00361AF6">
            <w:pPr>
              <w:jc w:val="center"/>
              <w:rPr>
                <w:bCs/>
              </w:rPr>
            </w:pPr>
            <w:r w:rsidRPr="00625CE2">
              <w:rPr>
                <w:bCs/>
              </w:rPr>
              <w:t>1283.3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2FD5A0B2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3182A11C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B6B7DD8" w14:textId="37F23BBE" w:rsidR="00D82DA6" w:rsidRDefault="00295526" w:rsidP="00361AF6">
            <w:pPr>
              <w:jc w:val="center"/>
              <w:rPr>
                <w:bCs/>
              </w:rPr>
            </w:pPr>
            <w:r>
              <w:rPr>
                <w:bCs/>
              </w:rPr>
              <w:t>3.42</w:t>
            </w:r>
          </w:p>
        </w:tc>
        <w:tc>
          <w:tcPr>
            <w:tcW w:w="982" w:type="dxa"/>
            <w:vAlign w:val="center"/>
          </w:tcPr>
          <w:p w14:paraId="65C7BD07" w14:textId="19ED916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295526">
              <w:rPr>
                <w:bCs/>
              </w:rPr>
              <w:t>21</w:t>
            </w:r>
          </w:p>
        </w:tc>
        <w:tc>
          <w:tcPr>
            <w:tcW w:w="915" w:type="dxa"/>
            <w:vAlign w:val="center"/>
          </w:tcPr>
          <w:p w14:paraId="3AABB599" w14:textId="2FDE23EB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295526">
              <w:rPr>
                <w:bCs/>
              </w:rPr>
              <w:t>62</w:t>
            </w:r>
          </w:p>
        </w:tc>
        <w:tc>
          <w:tcPr>
            <w:tcW w:w="1041" w:type="dxa"/>
            <w:vAlign w:val="center"/>
          </w:tcPr>
          <w:p w14:paraId="68627251" w14:textId="74BBEB5E" w:rsidR="00D82DA6" w:rsidRPr="0066759F" w:rsidRDefault="00295526" w:rsidP="00361AF6">
            <w:pPr>
              <w:jc w:val="center"/>
              <w:rPr>
                <w:bCs/>
              </w:rPr>
            </w:pPr>
            <w:r w:rsidRPr="00295526">
              <w:rPr>
                <w:bCs/>
              </w:rPr>
              <w:t>38237.1</w:t>
            </w:r>
            <w:r>
              <w:rPr>
                <w:bCs/>
              </w:rPr>
              <w:t>6</w:t>
            </w:r>
          </w:p>
        </w:tc>
        <w:tc>
          <w:tcPr>
            <w:tcW w:w="1041" w:type="dxa"/>
            <w:vAlign w:val="center"/>
          </w:tcPr>
          <w:p w14:paraId="23C86F0F" w14:textId="53375991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38254.80</w:t>
            </w:r>
          </w:p>
        </w:tc>
        <w:tc>
          <w:tcPr>
            <w:tcW w:w="1041" w:type="dxa"/>
            <w:vAlign w:val="center"/>
          </w:tcPr>
          <w:p w14:paraId="5B595FEC" w14:textId="19872AC3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38245.2</w:t>
            </w:r>
            <w:r>
              <w:rPr>
                <w:bCs/>
              </w:rPr>
              <w:t>7</w:t>
            </w:r>
          </w:p>
        </w:tc>
        <w:tc>
          <w:tcPr>
            <w:tcW w:w="1091" w:type="dxa"/>
            <w:vAlign w:val="center"/>
          </w:tcPr>
          <w:p w14:paraId="0EC1D9E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3DD0F504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1454779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70379D1B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550E6DF3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259CE1FD" w14:textId="626F6994" w:rsidR="00D82DA6" w:rsidRPr="0066759F" w:rsidRDefault="009341C8" w:rsidP="00361AF6">
            <w:pPr>
              <w:jc w:val="center"/>
              <w:rPr>
                <w:bCs/>
              </w:rPr>
            </w:pPr>
            <w:r w:rsidRPr="009341C8">
              <w:rPr>
                <w:bCs/>
              </w:rPr>
              <w:t>171.8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0E96712B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3C803252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175A5E" w14:textId="796FB8BB" w:rsidR="00D82DA6" w:rsidRDefault="006A6B4A" w:rsidP="00361AF6">
            <w:pPr>
              <w:jc w:val="center"/>
              <w:rPr>
                <w:bCs/>
              </w:rPr>
            </w:pPr>
            <w:r>
              <w:rPr>
                <w:bCs/>
              </w:rPr>
              <w:t>3.32</w:t>
            </w:r>
          </w:p>
        </w:tc>
        <w:tc>
          <w:tcPr>
            <w:tcW w:w="982" w:type="dxa"/>
            <w:vAlign w:val="center"/>
          </w:tcPr>
          <w:p w14:paraId="23F2952D" w14:textId="27AF8174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0.0</w:t>
            </w:r>
            <w:r w:rsidR="006A6B4A">
              <w:rPr>
                <w:bCs/>
              </w:rPr>
              <w:t>9</w:t>
            </w:r>
          </w:p>
        </w:tc>
        <w:tc>
          <w:tcPr>
            <w:tcW w:w="915" w:type="dxa"/>
            <w:vAlign w:val="center"/>
          </w:tcPr>
          <w:p w14:paraId="2C51AEB3" w14:textId="6A9796C3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.9</w:t>
            </w:r>
            <w:r w:rsidR="006A6B4A"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54A7CA37" w14:textId="6B1D9974" w:rsidR="00D82DA6" w:rsidRPr="0066759F" w:rsidRDefault="006A6B4A" w:rsidP="00361AF6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34425.2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44057ADE" w14:textId="7EBE3E2D" w:rsidR="00D82DA6" w:rsidRPr="0066759F" w:rsidRDefault="006A6B4A" w:rsidP="00361AF6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34460.5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21477D27" w14:textId="3801ED88" w:rsidR="00D82DA6" w:rsidRPr="0066759F" w:rsidRDefault="00CE1AD7" w:rsidP="00361AF6">
            <w:pPr>
              <w:jc w:val="center"/>
              <w:rPr>
                <w:bCs/>
              </w:rPr>
            </w:pPr>
            <w:r w:rsidRPr="00CE1AD7">
              <w:rPr>
                <w:bCs/>
              </w:rPr>
              <w:t>34441.4</w:t>
            </w:r>
            <w:r>
              <w:rPr>
                <w:bCs/>
              </w:rPr>
              <w:t>7</w:t>
            </w:r>
          </w:p>
        </w:tc>
        <w:tc>
          <w:tcPr>
            <w:tcW w:w="1091" w:type="dxa"/>
            <w:vAlign w:val="center"/>
          </w:tcPr>
          <w:p w14:paraId="4E99073A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5FB70F8A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0CDC0850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623A1F6E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20930FEB" w14:textId="75162E42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Quadratic growth model</w:t>
            </w:r>
            <w:r w:rsidR="00040EBC">
              <w:t>*</w:t>
            </w:r>
          </w:p>
        </w:tc>
        <w:tc>
          <w:tcPr>
            <w:tcW w:w="1109" w:type="dxa"/>
            <w:vAlign w:val="center"/>
          </w:tcPr>
          <w:p w14:paraId="44D66EA1" w14:textId="7572C2BD" w:rsidR="00D82DA6" w:rsidRPr="0066759F" w:rsidRDefault="00567CC5" w:rsidP="00361AF6">
            <w:pPr>
              <w:jc w:val="center"/>
              <w:rPr>
                <w:bCs/>
              </w:rPr>
            </w:pPr>
            <w:r w:rsidRPr="00567CC5">
              <w:rPr>
                <w:bCs/>
              </w:rPr>
              <w:t>72.82</w:t>
            </w:r>
          </w:p>
        </w:tc>
        <w:tc>
          <w:tcPr>
            <w:tcW w:w="887" w:type="dxa"/>
            <w:vAlign w:val="center"/>
          </w:tcPr>
          <w:p w14:paraId="715F0288" w14:textId="491E728D" w:rsidR="00D82DA6" w:rsidRPr="0066759F" w:rsidRDefault="00567CC5" w:rsidP="00361AF6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64F118C2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04FC656" w14:textId="0D78288C" w:rsidR="00D82DA6" w:rsidRDefault="00567CC5" w:rsidP="00361AF6">
            <w:pPr>
              <w:jc w:val="center"/>
              <w:rPr>
                <w:bCs/>
              </w:rPr>
            </w:pPr>
            <w:r>
              <w:rPr>
                <w:bCs/>
              </w:rPr>
              <w:t>3.60</w:t>
            </w:r>
          </w:p>
        </w:tc>
        <w:tc>
          <w:tcPr>
            <w:tcW w:w="982" w:type="dxa"/>
            <w:vAlign w:val="center"/>
          </w:tcPr>
          <w:p w14:paraId="5F788E62" w14:textId="16C45605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0.0</w:t>
            </w:r>
            <w:r w:rsidR="00567CC5">
              <w:rPr>
                <w:bCs/>
              </w:rPr>
              <w:t>6</w:t>
            </w:r>
          </w:p>
        </w:tc>
        <w:tc>
          <w:tcPr>
            <w:tcW w:w="915" w:type="dxa"/>
            <w:vAlign w:val="center"/>
          </w:tcPr>
          <w:p w14:paraId="2EFB27D5" w14:textId="6EF3F669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.9</w:t>
            </w:r>
            <w:r w:rsidR="00567CC5">
              <w:rPr>
                <w:bCs/>
              </w:rPr>
              <w:t>8</w:t>
            </w:r>
          </w:p>
        </w:tc>
        <w:tc>
          <w:tcPr>
            <w:tcW w:w="1041" w:type="dxa"/>
            <w:vAlign w:val="center"/>
          </w:tcPr>
          <w:p w14:paraId="7433F53C" w14:textId="7E42898C" w:rsidR="00D82DA6" w:rsidRPr="0066759F" w:rsidRDefault="00482DA3" w:rsidP="00361AF6">
            <w:pPr>
              <w:jc w:val="center"/>
              <w:rPr>
                <w:bCs/>
              </w:rPr>
            </w:pPr>
            <w:r w:rsidRPr="00482DA3">
              <w:rPr>
                <w:bCs/>
              </w:rPr>
              <w:t>34117.9</w:t>
            </w:r>
            <w:r>
              <w:rPr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0853FD5B" w14:textId="47A59515" w:rsidR="00D82DA6" w:rsidRPr="0066759F" w:rsidRDefault="00482DA3" w:rsidP="00361AF6">
            <w:pPr>
              <w:jc w:val="center"/>
              <w:rPr>
                <w:bCs/>
              </w:rPr>
            </w:pPr>
            <w:r w:rsidRPr="00482DA3">
              <w:rPr>
                <w:bCs/>
              </w:rPr>
              <w:t>34159.1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192B3798" w14:textId="1F326CF0" w:rsidR="00D82DA6" w:rsidRPr="0066759F" w:rsidRDefault="00482DA3" w:rsidP="00361AF6">
            <w:pPr>
              <w:jc w:val="center"/>
              <w:rPr>
                <w:bCs/>
              </w:rPr>
            </w:pPr>
            <w:r w:rsidRPr="00482DA3">
              <w:rPr>
                <w:bCs/>
              </w:rPr>
              <w:t>34136.8</w:t>
            </w:r>
            <w:r>
              <w:rPr>
                <w:bCs/>
              </w:rPr>
              <w:t>9</w:t>
            </w:r>
          </w:p>
        </w:tc>
        <w:tc>
          <w:tcPr>
            <w:tcW w:w="1091" w:type="dxa"/>
            <w:vAlign w:val="center"/>
          </w:tcPr>
          <w:p w14:paraId="2A008A27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71C0BC07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09FA4BC9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874A16" w:rsidRPr="003B447C" w14:paraId="1D492459" w14:textId="77777777" w:rsidTr="00EC5F30">
        <w:trPr>
          <w:trHeight w:val="427"/>
        </w:trPr>
        <w:tc>
          <w:tcPr>
            <w:tcW w:w="2549" w:type="dxa"/>
            <w:tcBorders>
              <w:bottom w:val="single" w:sz="4" w:space="0" w:color="auto"/>
            </w:tcBorders>
            <w:vAlign w:val="center"/>
          </w:tcPr>
          <w:p w14:paraId="6AD4AEC0" w14:textId="52001DCB" w:rsidR="00874A16" w:rsidRPr="00E21BA1" w:rsidRDefault="00874A16" w:rsidP="00874A16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Latent basis growth model</w:t>
            </w:r>
          </w:p>
        </w:tc>
        <w:tc>
          <w:tcPr>
            <w:tcW w:w="1109" w:type="dxa"/>
            <w:tcBorders>
              <w:bottom w:val="single" w:sz="4" w:space="0" w:color="auto"/>
            </w:tcBorders>
            <w:vAlign w:val="center"/>
          </w:tcPr>
          <w:p w14:paraId="7C40FC40" w14:textId="4A67C641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37.50</w:t>
            </w:r>
          </w:p>
        </w:tc>
        <w:tc>
          <w:tcPr>
            <w:tcW w:w="887" w:type="dxa"/>
            <w:tcBorders>
              <w:bottom w:val="single" w:sz="4" w:space="0" w:color="auto"/>
            </w:tcBorders>
            <w:vAlign w:val="center"/>
          </w:tcPr>
          <w:p w14:paraId="641A10DE" w14:textId="0A2D9916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6</w:t>
            </w:r>
          </w:p>
        </w:tc>
        <w:tc>
          <w:tcPr>
            <w:tcW w:w="923" w:type="dxa"/>
            <w:tcBorders>
              <w:bottom w:val="single" w:sz="4" w:space="0" w:color="auto"/>
            </w:tcBorders>
            <w:vAlign w:val="center"/>
          </w:tcPr>
          <w:p w14:paraId="57060AF6" w14:textId="1256A2EF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DDF51F1" w14:textId="20B5584F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3.59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1B574479" w14:textId="68098BFD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0.05</w:t>
            </w:r>
          </w:p>
        </w:tc>
        <w:tc>
          <w:tcPr>
            <w:tcW w:w="915" w:type="dxa"/>
            <w:tcBorders>
              <w:bottom w:val="single" w:sz="4" w:space="0" w:color="auto"/>
            </w:tcBorders>
            <w:vAlign w:val="center"/>
          </w:tcPr>
          <w:p w14:paraId="7DEA9917" w14:textId="514C5914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2BFFFDF8" w14:textId="79022AE1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33992.25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16BEDB41" w14:textId="6333F90A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34039.29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32EDFD05" w14:textId="5BE5E5D9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34013.87</w:t>
            </w:r>
          </w:p>
        </w:tc>
        <w:tc>
          <w:tcPr>
            <w:tcW w:w="1091" w:type="dxa"/>
            <w:tcBorders>
              <w:bottom w:val="single" w:sz="4" w:space="0" w:color="auto"/>
            </w:tcBorders>
            <w:vAlign w:val="center"/>
          </w:tcPr>
          <w:p w14:paraId="6F106954" w14:textId="77777777" w:rsidR="00874A16" w:rsidRPr="00E21BA1" w:rsidRDefault="00874A16" w:rsidP="00874A16">
            <w:pPr>
              <w:jc w:val="center"/>
              <w:rPr>
                <w:b/>
                <w:bCs/>
              </w:rPr>
            </w:pPr>
          </w:p>
        </w:tc>
        <w:tc>
          <w:tcPr>
            <w:tcW w:w="904" w:type="dxa"/>
            <w:tcBorders>
              <w:bottom w:val="single" w:sz="4" w:space="0" w:color="auto"/>
            </w:tcBorders>
            <w:vAlign w:val="center"/>
          </w:tcPr>
          <w:p w14:paraId="63A5A46A" w14:textId="77777777" w:rsidR="00874A16" w:rsidRPr="0066759F" w:rsidRDefault="00874A16" w:rsidP="00874A16">
            <w:pPr>
              <w:jc w:val="center"/>
              <w:rPr>
                <w:bCs/>
              </w:rPr>
            </w:pPr>
          </w:p>
        </w:tc>
        <w:tc>
          <w:tcPr>
            <w:tcW w:w="913" w:type="dxa"/>
            <w:tcBorders>
              <w:bottom w:val="single" w:sz="4" w:space="0" w:color="auto"/>
            </w:tcBorders>
            <w:vAlign w:val="center"/>
          </w:tcPr>
          <w:p w14:paraId="64A15BBC" w14:textId="77777777" w:rsidR="00874A16" w:rsidRPr="0066759F" w:rsidRDefault="00874A16" w:rsidP="00874A16">
            <w:pPr>
              <w:jc w:val="center"/>
              <w:rPr>
                <w:bCs/>
              </w:rPr>
            </w:pPr>
          </w:p>
        </w:tc>
      </w:tr>
    </w:tbl>
    <w:p w14:paraId="2EC3F429" w14:textId="576C5B1B" w:rsid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 xml:space="preserve">= difference in likelihood ratio tests; </w:t>
      </w:r>
      <w:proofErr w:type="spellStart"/>
      <w:r w:rsidRPr="003B447C">
        <w:rPr>
          <w:rFonts w:eastAsia="Calibri"/>
        </w:rPr>
        <w:t>Δ</w:t>
      </w:r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 = difference in </w:t>
      </w:r>
      <w:proofErr w:type="spellStart"/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 xml:space="preserve">bility of the difference tests. </w:t>
      </w:r>
      <w:r w:rsidRPr="00334893">
        <w:t>Lower values of Akaike Information Criteria (AIC), Bayesian Information Criteria (BIC), and sample size-adjusted Bayesian Information Criteria (SABIC) indicate better fit.</w:t>
      </w:r>
    </w:p>
    <w:p w14:paraId="22F31F92" w14:textId="7A7BEE7D" w:rsidR="009958CA" w:rsidRDefault="00D82DA6" w:rsidP="00874A16">
      <w:pPr>
        <w:spacing w:after="160" w:line="259" w:lineRule="auto"/>
      </w:pPr>
      <w:r>
        <w:rPr>
          <w:rFonts w:eastAsia="Calibri"/>
        </w:rPr>
        <w:t>*</w:t>
      </w:r>
      <w:r w:rsidRPr="000173C1">
        <w:t xml:space="preserve"> </w:t>
      </w:r>
      <w:r>
        <w:t>The quadratic variance and covariances were fixed to zero because they were not identified; the quadratic factor was therefore interpreted as a fixed effect (population-level curvature).</w:t>
      </w:r>
    </w:p>
    <w:sectPr w:rsidR="009958CA" w:rsidSect="0066759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xis Brieant" w:date="2025-08-22T12:28:00Z" w:initials="AB">
    <w:p w14:paraId="7F9B9F7B" w14:textId="77777777" w:rsidR="00B2055F" w:rsidRDefault="00347219" w:rsidP="00B2055F">
      <w:r>
        <w:rPr>
          <w:rStyle w:val="CommentReference"/>
        </w:rPr>
        <w:annotationRef/>
      </w:r>
      <w:r w:rsidR="00B2055F">
        <w:rPr>
          <w:sz w:val="20"/>
          <w:szCs w:val="20"/>
        </w:rPr>
        <w:t>For nested models only</w:t>
      </w:r>
    </w:p>
  </w:comment>
  <w:comment w:id="1" w:author="Alexis Brieant" w:date="2026-01-07T09:21:00Z" w:initials="AB">
    <w:p w14:paraId="65AB0B9C" w14:textId="77777777" w:rsidR="00DC3E8D" w:rsidRDefault="00DC3E8D" w:rsidP="00DC3E8D">
      <w:r>
        <w:rPr>
          <w:rStyle w:val="CommentReference"/>
        </w:rPr>
        <w:annotationRef/>
      </w:r>
      <w:r>
        <w:rPr>
          <w:sz w:val="20"/>
          <w:szCs w:val="20"/>
        </w:rPr>
        <w:t>which model?</w:t>
      </w:r>
    </w:p>
  </w:comment>
  <w:comment w:id="2" w:author="Alexis Brieant" w:date="2026-01-07T12:36:00Z" w:initials="AB">
    <w:p w14:paraId="58404C2D" w14:textId="77777777" w:rsidR="00EC13A3" w:rsidRDefault="00EC13A3" w:rsidP="00EC13A3">
      <w:r>
        <w:rPr>
          <w:rStyle w:val="CommentReference"/>
        </w:rPr>
        <w:annotationRef/>
      </w:r>
      <w:r>
        <w:rPr>
          <w:sz w:val="20"/>
          <w:szCs w:val="20"/>
        </w:rPr>
        <w:t>check with group</w:t>
      </w:r>
    </w:p>
  </w:comment>
  <w:comment w:id="3" w:author="Alexis Brieant" w:date="2025-08-22T12:28:00Z" w:initials="AB">
    <w:p w14:paraId="4F6B486A" w14:textId="4DC45E4D" w:rsidR="00D82DA6" w:rsidRDefault="00D82DA6" w:rsidP="00D82DA6">
      <w:r>
        <w:rPr>
          <w:rStyle w:val="CommentReference"/>
        </w:rPr>
        <w:annotationRef/>
      </w:r>
      <w:r>
        <w:rPr>
          <w:sz w:val="20"/>
          <w:szCs w:val="20"/>
        </w:rPr>
        <w:t>For nested models only</w:t>
      </w:r>
    </w:p>
  </w:comment>
  <w:comment w:id="4" w:author="Alexis Brieant" w:date="2026-01-07T10:37:00Z" w:initials="AB">
    <w:p w14:paraId="746B9259" w14:textId="77777777" w:rsidR="005F4F71" w:rsidRDefault="005F4F71" w:rsidP="005F4F71">
      <w:r>
        <w:rPr>
          <w:rStyle w:val="CommentReference"/>
        </w:rPr>
        <w:annotationRef/>
      </w:r>
      <w:r>
        <w:rPr>
          <w:sz w:val="20"/>
          <w:szCs w:val="20"/>
        </w:rPr>
        <w:t>what to do here</w:t>
      </w:r>
    </w:p>
  </w:comment>
  <w:comment w:id="5" w:author="Alexis Brieant" w:date="2026-01-07T12:41:00Z" w:initials="AB">
    <w:p w14:paraId="583A3763" w14:textId="77777777" w:rsidR="00FC49B8" w:rsidRDefault="00FC49B8" w:rsidP="00FC49B8">
      <w:r>
        <w:rPr>
          <w:rStyle w:val="CommentReference"/>
        </w:rPr>
        <w:annotationRef/>
      </w:r>
      <w:r>
        <w:rPr>
          <w:sz w:val="20"/>
          <w:szCs w:val="20"/>
        </w:rPr>
        <w:t>look into this further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F9B9F7B" w15:done="0"/>
  <w15:commentEx w15:paraId="65AB0B9C" w15:done="0"/>
  <w15:commentEx w15:paraId="58404C2D" w15:paraIdParent="65AB0B9C" w15:done="0"/>
  <w15:commentEx w15:paraId="4F6B486A" w15:done="0"/>
  <w15:commentEx w15:paraId="746B9259" w15:done="0"/>
  <w15:commentEx w15:paraId="583A376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F86D46" w16cex:dateUtc="2025-08-22T16:28:00Z"/>
  <w16cex:commentExtensible w16cex:durableId="4308D0C8" w16cex:dateUtc="2026-01-07T14:21:00Z"/>
  <w16cex:commentExtensible w16cex:durableId="61C5F773" w16cex:dateUtc="2026-01-07T17:36:00Z"/>
  <w16cex:commentExtensible w16cex:durableId="3AB03CC9" w16cex:dateUtc="2025-08-22T16:28:00Z"/>
  <w16cex:commentExtensible w16cex:durableId="4C8CDFD5" w16cex:dateUtc="2026-01-07T15:37:00Z"/>
  <w16cex:commentExtensible w16cex:durableId="53EFA8A6" w16cex:dateUtc="2026-01-07T17:4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F9B9F7B" w16cid:durableId="42F86D46"/>
  <w16cid:commentId w16cid:paraId="65AB0B9C" w16cid:durableId="4308D0C8"/>
  <w16cid:commentId w16cid:paraId="58404C2D" w16cid:durableId="61C5F773"/>
  <w16cid:commentId w16cid:paraId="4F6B486A" w16cid:durableId="3AB03CC9"/>
  <w16cid:commentId w16cid:paraId="746B9259" w16cid:durableId="4C8CDFD5"/>
  <w16cid:commentId w16cid:paraId="583A3763" w16cid:durableId="53EFA8A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F3084"/>
    <w:multiLevelType w:val="hybridMultilevel"/>
    <w:tmpl w:val="20D288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CA5FD6"/>
    <w:multiLevelType w:val="hybridMultilevel"/>
    <w:tmpl w:val="20D288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13946">
    <w:abstractNumId w:val="1"/>
  </w:num>
  <w:num w:numId="2" w16cid:durableId="202442823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xis Brieant">
    <w15:presenceInfo w15:providerId="AD" w15:userId="S::abrieant@uvm.edu::ce4610ef-dbc7-4f28-9356-af18629ba17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59F"/>
    <w:rsid w:val="00000342"/>
    <w:rsid w:val="000173C1"/>
    <w:rsid w:val="00040EBC"/>
    <w:rsid w:val="000C50F7"/>
    <w:rsid w:val="000D0F8E"/>
    <w:rsid w:val="00117201"/>
    <w:rsid w:val="00127F34"/>
    <w:rsid w:val="00144A98"/>
    <w:rsid w:val="001550B8"/>
    <w:rsid w:val="00161DB0"/>
    <w:rsid w:val="00174B96"/>
    <w:rsid w:val="001C7B0A"/>
    <w:rsid w:val="00221171"/>
    <w:rsid w:val="00236575"/>
    <w:rsid w:val="00256BE1"/>
    <w:rsid w:val="00291092"/>
    <w:rsid w:val="0029133F"/>
    <w:rsid w:val="00295526"/>
    <w:rsid w:val="00296709"/>
    <w:rsid w:val="002D695D"/>
    <w:rsid w:val="002D6C72"/>
    <w:rsid w:val="00346626"/>
    <w:rsid w:val="00347219"/>
    <w:rsid w:val="00371559"/>
    <w:rsid w:val="00394727"/>
    <w:rsid w:val="003F2CCA"/>
    <w:rsid w:val="004037E2"/>
    <w:rsid w:val="00461C82"/>
    <w:rsid w:val="00482DA3"/>
    <w:rsid w:val="00484AD5"/>
    <w:rsid w:val="00487752"/>
    <w:rsid w:val="004B33BD"/>
    <w:rsid w:val="004B6FE0"/>
    <w:rsid w:val="00524CD3"/>
    <w:rsid w:val="00541BD3"/>
    <w:rsid w:val="00545FAA"/>
    <w:rsid w:val="00567CC5"/>
    <w:rsid w:val="00584688"/>
    <w:rsid w:val="005B65D7"/>
    <w:rsid w:val="005C2888"/>
    <w:rsid w:val="005E60A8"/>
    <w:rsid w:val="005F4F71"/>
    <w:rsid w:val="00625CE2"/>
    <w:rsid w:val="006267E7"/>
    <w:rsid w:val="00641145"/>
    <w:rsid w:val="00650EBE"/>
    <w:rsid w:val="0066759F"/>
    <w:rsid w:val="006A22AF"/>
    <w:rsid w:val="006A6B4A"/>
    <w:rsid w:val="00704D49"/>
    <w:rsid w:val="00762961"/>
    <w:rsid w:val="0076373A"/>
    <w:rsid w:val="007A6EC2"/>
    <w:rsid w:val="007D2364"/>
    <w:rsid w:val="00854BE4"/>
    <w:rsid w:val="00874A16"/>
    <w:rsid w:val="00887BE3"/>
    <w:rsid w:val="00893DD5"/>
    <w:rsid w:val="008F5409"/>
    <w:rsid w:val="00905051"/>
    <w:rsid w:val="00921A36"/>
    <w:rsid w:val="0092234E"/>
    <w:rsid w:val="009341C8"/>
    <w:rsid w:val="00960B17"/>
    <w:rsid w:val="0099490E"/>
    <w:rsid w:val="009958CA"/>
    <w:rsid w:val="009D7DF1"/>
    <w:rsid w:val="00A2600A"/>
    <w:rsid w:val="00A46BCD"/>
    <w:rsid w:val="00A54751"/>
    <w:rsid w:val="00A615E6"/>
    <w:rsid w:val="00AA0051"/>
    <w:rsid w:val="00AB70C5"/>
    <w:rsid w:val="00AE1704"/>
    <w:rsid w:val="00AE4CFF"/>
    <w:rsid w:val="00B0755C"/>
    <w:rsid w:val="00B2035E"/>
    <w:rsid w:val="00B2055F"/>
    <w:rsid w:val="00B5279C"/>
    <w:rsid w:val="00B718BD"/>
    <w:rsid w:val="00B72580"/>
    <w:rsid w:val="00B8429F"/>
    <w:rsid w:val="00B85ABE"/>
    <w:rsid w:val="00BB5B76"/>
    <w:rsid w:val="00C31CE1"/>
    <w:rsid w:val="00C45835"/>
    <w:rsid w:val="00C73800"/>
    <w:rsid w:val="00C92D78"/>
    <w:rsid w:val="00C92DF7"/>
    <w:rsid w:val="00CA64AB"/>
    <w:rsid w:val="00CC1C18"/>
    <w:rsid w:val="00CE1AD7"/>
    <w:rsid w:val="00D05DD9"/>
    <w:rsid w:val="00D12442"/>
    <w:rsid w:val="00D34B5D"/>
    <w:rsid w:val="00D40FAB"/>
    <w:rsid w:val="00D420AD"/>
    <w:rsid w:val="00D627EF"/>
    <w:rsid w:val="00D701D2"/>
    <w:rsid w:val="00D8024D"/>
    <w:rsid w:val="00D82DA6"/>
    <w:rsid w:val="00DC3E8D"/>
    <w:rsid w:val="00DE6375"/>
    <w:rsid w:val="00E21BA1"/>
    <w:rsid w:val="00E83146"/>
    <w:rsid w:val="00EB7111"/>
    <w:rsid w:val="00EC13A3"/>
    <w:rsid w:val="00EC5F30"/>
    <w:rsid w:val="00F02A48"/>
    <w:rsid w:val="00F03A2D"/>
    <w:rsid w:val="00F05B89"/>
    <w:rsid w:val="00F424D6"/>
    <w:rsid w:val="00F5397F"/>
    <w:rsid w:val="00F7237A"/>
    <w:rsid w:val="00F743E6"/>
    <w:rsid w:val="00FC49B8"/>
    <w:rsid w:val="00FE2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9965F7"/>
  <w15:chartTrackingRefBased/>
  <w15:docId w15:val="{835754F0-A02A-9647-B205-DBBF36F4B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59F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5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5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5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5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5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5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5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59F"/>
    <w:rPr>
      <w:b/>
      <w:bCs/>
      <w:smallCaps/>
      <w:color w:val="0F4761" w:themeColor="accent1" w:themeShade="BF"/>
      <w:spacing w:val="5"/>
    </w:rPr>
  </w:style>
  <w:style w:type="table" w:customStyle="1" w:styleId="TableGrid3">
    <w:name w:val="Table Grid3"/>
    <w:basedOn w:val="TableNormal"/>
    <w:next w:val="TableGrid"/>
    <w:uiPriority w:val="59"/>
    <w:rsid w:val="0066759F"/>
    <w:rPr>
      <w:rFonts w:eastAsia="Calibr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6675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74B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74B9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4B9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B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B96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3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846</TotalTime>
  <Pages>2</Pages>
  <Words>501</Words>
  <Characters>2614</Characters>
  <Application>Microsoft Office Word</Application>
  <DocSecurity>0</DocSecurity>
  <Lines>373</Lines>
  <Paragraphs>222</Paragraphs>
  <ScaleCrop>false</ScaleCrop>
  <Company/>
  <LinksUpToDate>false</LinksUpToDate>
  <CharactersWithSpaces>2893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Brieant, Alexis</dc:creator>
  <cp:keywords/>
  <dc:description/>
  <cp:lastModifiedBy>Brieant, Alexis</cp:lastModifiedBy>
  <cp:revision>108</cp:revision>
  <dcterms:created xsi:type="dcterms:W3CDTF">2025-08-21T22:38:00Z</dcterms:created>
  <dcterms:modified xsi:type="dcterms:W3CDTF">2026-01-18T23:32:00Z</dcterms:modified>
</cp:coreProperties>
</file>