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F1DF" w14:textId="77777777" w:rsidR="00204B12" w:rsidRDefault="00204B12" w:rsidP="00204B12">
      <w:r>
        <w:t>As a digital nomad, I have the advantage of being able to work from anywhere. All I need is an internet connection and my laptop. I took advantage of the first months of my life as an entrepreneur to travel to many countries while continuing to do freelance web development missions. This consists in looking for missions on specialized websites, and finding the most interesting mission in terms of remuneration while counting the time needed to finish it. I also work in mobile application development for some time and this allows me to diversify the contracts I can take.</w:t>
      </w:r>
    </w:p>
    <w:p w14:paraId="7E08BE5E" w14:textId="77777777" w:rsidR="00204B12" w:rsidRDefault="00204B12" w:rsidP="00204B12"/>
    <w:p w14:paraId="11746D39" w14:textId="307C0B7E" w:rsidR="00C52FFB" w:rsidRDefault="00204B12" w:rsidP="00204B12">
      <w:r>
        <w:t>The advantage of Japan, even if the internet connection is more expensive than in France, is that there is a lot of work space, isolated from the noise, that you can rent by the hour. Japanese people have well understood the necessity of this kind of facilities to avoid working from home, which can be a bad thing with distractions. I could continue to work as a freelancer or even join a Japanese company in remote work.</w:t>
      </w:r>
    </w:p>
    <w:p w14:paraId="3F2F52C4" w14:textId="4B916239" w:rsidR="004E057D" w:rsidRDefault="00BF3209" w:rsidP="00C52FFB">
      <w:r w:rsidRPr="00BF3209">
        <w:t>I have many projects for Japan and this is only the beginning</w:t>
      </w:r>
    </w:p>
    <w:sectPr w:rsidR="004E0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A0"/>
    <w:rsid w:val="00204B12"/>
    <w:rsid w:val="003F0268"/>
    <w:rsid w:val="004E057D"/>
    <w:rsid w:val="00567D93"/>
    <w:rsid w:val="00721E30"/>
    <w:rsid w:val="008A69DA"/>
    <w:rsid w:val="00BC46DE"/>
    <w:rsid w:val="00BF3209"/>
    <w:rsid w:val="00C52FFB"/>
    <w:rsid w:val="00CF6800"/>
    <w:rsid w:val="00D53277"/>
    <w:rsid w:val="00D70373"/>
    <w:rsid w:val="00FD29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6139"/>
  <w15:chartTrackingRefBased/>
  <w15:docId w15:val="{8CF26CFD-27A4-4F5E-9DD1-C4715E76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163</Words>
  <Characters>899</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Dan FEVRE</cp:lastModifiedBy>
  <cp:revision>12</cp:revision>
  <dcterms:created xsi:type="dcterms:W3CDTF">2022-12-15T10:22:00Z</dcterms:created>
  <dcterms:modified xsi:type="dcterms:W3CDTF">2022-12-15T10:58:00Z</dcterms:modified>
</cp:coreProperties>
</file>