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F53A" w14:textId="7A2EA142" w:rsidR="00150A12" w:rsidRDefault="008A4FE0" w:rsidP="008A4FE0">
      <w:pPr>
        <w:jc w:val="center"/>
        <w:rPr>
          <w:sz w:val="36"/>
          <w:szCs w:val="36"/>
        </w:rPr>
      </w:pPr>
      <w:r w:rsidRPr="008A4FE0">
        <w:rPr>
          <w:b/>
          <w:bCs/>
          <w:sz w:val="36"/>
          <w:szCs w:val="36"/>
        </w:rPr>
        <w:t xml:space="preserve">Chapitre 9. Documents </w:t>
      </w:r>
      <w:r w:rsidR="00BE4EDA">
        <w:rPr>
          <w:b/>
          <w:bCs/>
          <w:sz w:val="36"/>
          <w:szCs w:val="36"/>
        </w:rPr>
        <w:t xml:space="preserve">et liens </w:t>
      </w:r>
    </w:p>
    <w:p w14:paraId="0DD54E21" w14:textId="68342D02" w:rsidR="008A4FE0" w:rsidRDefault="00BE4EDA" w:rsidP="008A4FE0">
      <w:pPr>
        <w:jc w:val="center"/>
        <w:rPr>
          <w:sz w:val="36"/>
          <w:szCs w:val="36"/>
        </w:rPr>
      </w:pPr>
      <w:r w:rsidRPr="008A4FE0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A23F116" wp14:editId="64C9B24A">
            <wp:simplePos x="0" y="0"/>
            <wp:positionH relativeFrom="margin">
              <wp:posOffset>3864512</wp:posOffset>
            </wp:positionH>
            <wp:positionV relativeFrom="paragraph">
              <wp:posOffset>14312</wp:posOffset>
            </wp:positionV>
            <wp:extent cx="2219435" cy="1572101"/>
            <wp:effectExtent l="0" t="0" r="0" b="9525"/>
            <wp:wrapNone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828CB697-AC47-48D1-A38B-A71E09E276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828CB697-AC47-48D1-A38B-A71E09E276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35" cy="157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D570E" w14:textId="381A68D3" w:rsidR="00BE4EDA" w:rsidRPr="00BE4EDA" w:rsidRDefault="00BE4EDA" w:rsidP="00BE4EDA">
      <w:pPr>
        <w:ind w:left="426"/>
        <w:rPr>
          <w:sz w:val="28"/>
          <w:szCs w:val="28"/>
        </w:rPr>
      </w:pPr>
      <w:hyperlink r:id="rId7" w:history="1">
        <w:r w:rsidRPr="00BE4EDA">
          <w:rPr>
            <w:rStyle w:val="Lienhypertexte"/>
            <w:sz w:val="28"/>
            <w:szCs w:val="28"/>
          </w:rPr>
          <w:t>Vidéo</w:t>
        </w:r>
      </w:hyperlink>
    </w:p>
    <w:p w14:paraId="06519D5D" w14:textId="7BECF623" w:rsidR="00BE4EDA" w:rsidRPr="00BE4EDA" w:rsidRDefault="00BE4EDA" w:rsidP="00BE4EDA">
      <w:pPr>
        <w:ind w:left="426" w:right="3260"/>
        <w:rPr>
          <w:sz w:val="28"/>
          <w:szCs w:val="28"/>
        </w:rPr>
      </w:pPr>
      <w:hyperlink r:id="rId8" w:history="1">
        <w:r w:rsidRPr="00BE4EDA">
          <w:rPr>
            <w:rStyle w:val="Lienhypertexte"/>
            <w:sz w:val="28"/>
            <w:szCs w:val="28"/>
          </w:rPr>
          <w:t>https://www.salomon.com/fr-fr/blog/meshs-magic-yarn</w:t>
        </w:r>
      </w:hyperlink>
    </w:p>
    <w:p w14:paraId="172180E6" w14:textId="37F03F65" w:rsidR="008A4FE0" w:rsidRDefault="008A4FE0" w:rsidP="008A4FE0">
      <w:pPr>
        <w:jc w:val="center"/>
        <w:rPr>
          <w:sz w:val="36"/>
          <w:szCs w:val="36"/>
        </w:rPr>
      </w:pPr>
    </w:p>
    <w:p w14:paraId="5970AD75" w14:textId="342BEC39" w:rsidR="00BE4EDA" w:rsidRDefault="00BE4EDA" w:rsidP="008A4FE0">
      <w:pPr>
        <w:jc w:val="center"/>
        <w:rPr>
          <w:sz w:val="36"/>
          <w:szCs w:val="36"/>
        </w:rPr>
      </w:pPr>
      <w:r w:rsidRPr="008A4FE0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17CDBC" wp14:editId="14120F8A">
            <wp:simplePos x="0" y="0"/>
            <wp:positionH relativeFrom="margin">
              <wp:align>right</wp:align>
            </wp:positionH>
            <wp:positionV relativeFrom="paragraph">
              <wp:posOffset>25107</wp:posOffset>
            </wp:positionV>
            <wp:extent cx="5408930" cy="4621530"/>
            <wp:effectExtent l="19050" t="19050" r="20320" b="26670"/>
            <wp:wrapNone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799B32E6-5D3F-4655-8003-74BB1D8E3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799B32E6-5D3F-4655-8003-74BB1D8E3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62153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78F4638" w14:textId="166823A3" w:rsidR="00BE4EDA" w:rsidRDefault="00BE4EDA" w:rsidP="008A4FE0">
      <w:pPr>
        <w:jc w:val="center"/>
        <w:rPr>
          <w:sz w:val="36"/>
          <w:szCs w:val="36"/>
        </w:rPr>
      </w:pPr>
    </w:p>
    <w:p w14:paraId="7D80E6E6" w14:textId="5F0D6CFA" w:rsidR="00BE4EDA" w:rsidRDefault="00BE4EDA" w:rsidP="008A4FE0">
      <w:pPr>
        <w:jc w:val="center"/>
        <w:rPr>
          <w:sz w:val="36"/>
          <w:szCs w:val="36"/>
        </w:rPr>
      </w:pPr>
    </w:p>
    <w:p w14:paraId="5362A8AD" w14:textId="77777777" w:rsidR="00BE4EDA" w:rsidRDefault="00BE4EDA" w:rsidP="008A4FE0">
      <w:pPr>
        <w:jc w:val="center"/>
        <w:rPr>
          <w:sz w:val="36"/>
          <w:szCs w:val="36"/>
        </w:rPr>
      </w:pPr>
    </w:p>
    <w:p w14:paraId="615299C5" w14:textId="30C18C0E" w:rsidR="00BE4EDA" w:rsidRDefault="00BE4EDA" w:rsidP="008A4FE0">
      <w:pPr>
        <w:jc w:val="center"/>
        <w:rPr>
          <w:sz w:val="36"/>
          <w:szCs w:val="36"/>
        </w:rPr>
      </w:pPr>
    </w:p>
    <w:p w14:paraId="52414ABC" w14:textId="0C48C94F" w:rsidR="00BE4EDA" w:rsidRDefault="00BE4EDA" w:rsidP="008A4FE0">
      <w:pPr>
        <w:jc w:val="center"/>
        <w:rPr>
          <w:sz w:val="36"/>
          <w:szCs w:val="36"/>
        </w:rPr>
      </w:pPr>
    </w:p>
    <w:p w14:paraId="0DAB84EF" w14:textId="145F285C" w:rsidR="00BE4EDA" w:rsidRDefault="00BE4EDA" w:rsidP="008A4FE0">
      <w:pPr>
        <w:jc w:val="center"/>
        <w:rPr>
          <w:sz w:val="36"/>
          <w:szCs w:val="36"/>
        </w:rPr>
      </w:pPr>
    </w:p>
    <w:p w14:paraId="09C7B89E" w14:textId="18AC1920" w:rsidR="00BE4EDA" w:rsidRDefault="00BE4EDA" w:rsidP="008A4FE0">
      <w:pPr>
        <w:jc w:val="center"/>
        <w:rPr>
          <w:sz w:val="36"/>
          <w:szCs w:val="36"/>
        </w:rPr>
      </w:pPr>
    </w:p>
    <w:p w14:paraId="4963377B" w14:textId="50E5E0CA" w:rsidR="00BE4EDA" w:rsidRDefault="00BE4EDA" w:rsidP="008A4FE0">
      <w:pPr>
        <w:jc w:val="center"/>
        <w:rPr>
          <w:sz w:val="36"/>
          <w:szCs w:val="36"/>
        </w:rPr>
      </w:pPr>
    </w:p>
    <w:p w14:paraId="04417FBD" w14:textId="14AA37B9" w:rsidR="00BE4EDA" w:rsidRDefault="00BE4EDA" w:rsidP="008A4FE0">
      <w:pPr>
        <w:jc w:val="center"/>
        <w:rPr>
          <w:sz w:val="36"/>
          <w:szCs w:val="36"/>
        </w:rPr>
      </w:pPr>
    </w:p>
    <w:p w14:paraId="054BDB87" w14:textId="77777777" w:rsidR="00BE4EDA" w:rsidRDefault="00BE4EDA" w:rsidP="008A4FE0">
      <w:pPr>
        <w:jc w:val="center"/>
        <w:rPr>
          <w:sz w:val="36"/>
          <w:szCs w:val="36"/>
        </w:rPr>
      </w:pPr>
    </w:p>
    <w:p w14:paraId="610F7BB0" w14:textId="02EC1662" w:rsidR="008A4FE0" w:rsidRDefault="008A4FE0" w:rsidP="008A4FE0">
      <w:pPr>
        <w:jc w:val="center"/>
        <w:rPr>
          <w:sz w:val="36"/>
          <w:szCs w:val="36"/>
        </w:rPr>
      </w:pPr>
    </w:p>
    <w:p w14:paraId="36236892" w14:textId="710AB95B" w:rsidR="00BE4EDA" w:rsidRDefault="00BE4EDA" w:rsidP="008A4FE0">
      <w:pPr>
        <w:jc w:val="center"/>
        <w:rPr>
          <w:sz w:val="36"/>
          <w:szCs w:val="36"/>
        </w:rPr>
      </w:pPr>
    </w:p>
    <w:p w14:paraId="4375D56A" w14:textId="1A891901" w:rsidR="00BE4EDA" w:rsidRDefault="00BE4EDA" w:rsidP="008A4FE0">
      <w:pPr>
        <w:jc w:val="center"/>
        <w:rPr>
          <w:sz w:val="36"/>
          <w:szCs w:val="36"/>
        </w:rPr>
      </w:pPr>
    </w:p>
    <w:p w14:paraId="44EE4146" w14:textId="77777777" w:rsidR="00BE4EDA" w:rsidRPr="00BE4EDA" w:rsidRDefault="00BE4EDA" w:rsidP="00BE4EDA">
      <w:pPr>
        <w:ind w:left="567"/>
        <w:rPr>
          <w:sz w:val="28"/>
          <w:szCs w:val="28"/>
        </w:rPr>
      </w:pPr>
      <w:hyperlink r:id="rId10" w:history="1">
        <w:r w:rsidRPr="00BE4EDA">
          <w:rPr>
            <w:rStyle w:val="Lienhypertexte"/>
            <w:sz w:val="28"/>
            <w:szCs w:val="28"/>
          </w:rPr>
          <w:t>Vidéo</w:t>
        </w:r>
      </w:hyperlink>
    </w:p>
    <w:p w14:paraId="1890F882" w14:textId="6E545D71" w:rsidR="00BE4EDA" w:rsidRPr="008A4FE0" w:rsidRDefault="00BE4EDA" w:rsidP="00BE4EDA">
      <w:pPr>
        <w:ind w:left="567"/>
        <w:rPr>
          <w:sz w:val="36"/>
          <w:szCs w:val="36"/>
        </w:rPr>
      </w:pPr>
      <w:hyperlink r:id="rId11" w:history="1">
        <w:r w:rsidRPr="00BE4EDA">
          <w:rPr>
            <w:rStyle w:val="Lienhypertexte"/>
            <w:sz w:val="28"/>
            <w:szCs w:val="28"/>
          </w:rPr>
          <w:t>https://www.xerficanal.com/economie/emission/Comprendre-l-impact-des-gains-de-productivite-sur-l-economie_2933.html</w:t>
        </w:r>
      </w:hyperlink>
    </w:p>
    <w:sectPr w:rsidR="00BE4EDA" w:rsidRPr="008A4F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EBE3" w14:textId="77777777" w:rsidR="00BE4EDA" w:rsidRDefault="00BE4EDA" w:rsidP="00BE4EDA">
      <w:pPr>
        <w:spacing w:after="0" w:line="240" w:lineRule="auto"/>
      </w:pPr>
      <w:r>
        <w:separator/>
      </w:r>
    </w:p>
  </w:endnote>
  <w:endnote w:type="continuationSeparator" w:id="0">
    <w:p w14:paraId="2846D3F8" w14:textId="77777777" w:rsidR="00BE4EDA" w:rsidRDefault="00BE4EDA" w:rsidP="00BE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DEED" w14:textId="77777777" w:rsidR="00BE4EDA" w:rsidRDefault="00BE4E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D363" w14:textId="343C7094" w:rsidR="00BE4EDA" w:rsidRDefault="00BE4ED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B79CC9" wp14:editId="602A7EE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6e4d40cdb436998eb54f28dd" descr="{&quot;HashCode&quot;:72515609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236324" w14:textId="301BF63F" w:rsidR="00BE4EDA" w:rsidRPr="00BE4EDA" w:rsidRDefault="00BE4EDA" w:rsidP="00BE4EDA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BE4EDA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79CC9" id="_x0000_t202" coordsize="21600,21600" o:spt="202" path="m,l,21600r21600,l21600,xe">
              <v:stroke joinstyle="miter"/>
              <v:path gradientshapeok="t" o:connecttype="rect"/>
            </v:shapetype>
            <v:shape id="MSIPCM6e4d40cdb436998eb54f28dd" o:spid="_x0000_s1026" type="#_x0000_t202" alt="{&quot;HashCode&quot;:72515609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62PSmq8CAABGBQAADgAA&#10;AAAAAAAAAAAAAAAuAgAAZHJzL2Uyb0RvYy54bWxQSwECLQAUAAYACAAAACEAfHYI4d8AAAALAQAA&#10;DwAAAAAAAAAAAAAAAAAJ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42236324" w14:textId="301BF63F" w:rsidR="00BE4EDA" w:rsidRPr="00BE4EDA" w:rsidRDefault="00BE4EDA" w:rsidP="00BE4EDA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BE4EDA">
                      <w:rPr>
                        <w:rFonts w:ascii="Calibri" w:hAnsi="Calibri" w:cs="Calibri"/>
                        <w:color w:val="008000"/>
                        <w:sz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6352" w14:textId="77777777" w:rsidR="00BE4EDA" w:rsidRDefault="00BE4E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CC8A" w14:textId="77777777" w:rsidR="00BE4EDA" w:rsidRDefault="00BE4EDA" w:rsidP="00BE4EDA">
      <w:pPr>
        <w:spacing w:after="0" w:line="240" w:lineRule="auto"/>
      </w:pPr>
      <w:r>
        <w:separator/>
      </w:r>
    </w:p>
  </w:footnote>
  <w:footnote w:type="continuationSeparator" w:id="0">
    <w:p w14:paraId="098AEC0C" w14:textId="77777777" w:rsidR="00BE4EDA" w:rsidRDefault="00BE4EDA" w:rsidP="00BE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2D7E" w14:textId="77777777" w:rsidR="00BE4EDA" w:rsidRDefault="00BE4E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F9FF" w14:textId="77777777" w:rsidR="00BE4EDA" w:rsidRDefault="00BE4ED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80AC" w14:textId="77777777" w:rsidR="00BE4EDA" w:rsidRDefault="00BE4ED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E0"/>
    <w:rsid w:val="00150A12"/>
    <w:rsid w:val="008A4FE0"/>
    <w:rsid w:val="00B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25981"/>
  <w15:chartTrackingRefBased/>
  <w15:docId w15:val="{6446A2E5-F65F-4060-B8AE-56CC197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4E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4ED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E4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EDA"/>
  </w:style>
  <w:style w:type="paragraph" w:styleId="Pieddepage">
    <w:name w:val="footer"/>
    <w:basedOn w:val="Normal"/>
    <w:link w:val="PieddepageCar"/>
    <w:uiPriority w:val="99"/>
    <w:unhideWhenUsed/>
    <w:rsid w:val="00BE4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omon.com/fr-fr/blog/meshs-magic-yar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salomon.com/fr-fr/blog/meshs-magic-yar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s://www.xerficanal.com/economie/emission/Comprendre-l-impact-des-gains-de-productivite-sur-l-economie_2933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xerficanal.com/economie/emission/Comprendre-l-impact-des-gains-de-productivite-sur-l-economie_2933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5" ma:contentTypeDescription="Crée un document." ma:contentTypeScope="" ma:versionID="164c25963b1adeeea6dd707fda99622e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51d11e80cf5ede38c7d84f65e3dfbba5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2ae5227-5587-46aa-a45e-4471b92825eb}" ma:internalName="TaxCatchAll" ma:showField="CatchAllData" ma:web="4457043f-fd85-4799-80f5-1f6eaf5bc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e294f3-4627-4ce5-bb05-78017f98850e">
      <Terms xmlns="http://schemas.microsoft.com/office/infopath/2007/PartnerControls"/>
    </lcf76f155ced4ddcb4097134ff3c332f>
    <TaxCatchAll xmlns="4457043f-fd85-4799-80f5-1f6eaf5bc423" xsi:nil="true"/>
  </documentManagement>
</p:properties>
</file>

<file path=customXml/itemProps1.xml><?xml version="1.0" encoding="utf-8"?>
<ds:datastoreItem xmlns:ds="http://schemas.openxmlformats.org/officeDocument/2006/customXml" ds:itemID="{884CFF11-578D-40A6-AC63-F57D0345135B}"/>
</file>

<file path=customXml/itemProps2.xml><?xml version="1.0" encoding="utf-8"?>
<ds:datastoreItem xmlns:ds="http://schemas.openxmlformats.org/officeDocument/2006/customXml" ds:itemID="{664DD3D5-D4D4-44F8-8431-D45B12AD31B6}"/>
</file>

<file path=customXml/itemProps3.xml><?xml version="1.0" encoding="utf-8"?>
<ds:datastoreItem xmlns:ds="http://schemas.openxmlformats.org/officeDocument/2006/customXml" ds:itemID="{894A5B60-4156-4172-82EE-3D3C92FAA2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 LORBER Beatrice (SNCF VOYAGEURS / Etablissement Régional Grand Est / CELLULE APPEL D'OFFRES)</dc:creator>
  <cp:keywords/>
  <dc:description/>
  <cp:lastModifiedBy>ACKERMANN LORBER Beatrice (SNCF VOYAGEURS / Etablissement Régional Grand Est / CELLULE APPEL D'OFFRES)</cp:lastModifiedBy>
  <cp:revision>1</cp:revision>
  <dcterms:created xsi:type="dcterms:W3CDTF">2022-06-02T06:14:00Z</dcterms:created>
  <dcterms:modified xsi:type="dcterms:W3CDTF">2022-06-02T10:28:00Z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d3f7c8-5c4b-4ab6-9486-a0a9eb08efa7_Enabled">
    <vt:lpwstr>true</vt:lpwstr>
  </property>
  <property fmtid="{D5CDD505-2E9C-101B-9397-08002B2CF9AE}" pid="3" name="MSIP_Label_c8d3f7c8-5c4b-4ab6-9486-a0a9eb08efa7_SetDate">
    <vt:lpwstr>2022-06-02T10:28:24Z</vt:lpwstr>
  </property>
  <property fmtid="{D5CDD505-2E9C-101B-9397-08002B2CF9AE}" pid="4" name="MSIP_Label_c8d3f7c8-5c4b-4ab6-9486-a0a9eb08efa7_Method">
    <vt:lpwstr>Standard</vt:lpwstr>
  </property>
  <property fmtid="{D5CDD505-2E9C-101B-9397-08002B2CF9AE}" pid="5" name="MSIP_Label_c8d3f7c8-5c4b-4ab6-9486-a0a9eb08efa7_Name">
    <vt:lpwstr>Interne - Groupe</vt:lpwstr>
  </property>
  <property fmtid="{D5CDD505-2E9C-101B-9397-08002B2CF9AE}" pid="6" name="MSIP_Label_c8d3f7c8-5c4b-4ab6-9486-a0a9eb08efa7_SiteId">
    <vt:lpwstr>4a7c8238-5799-4b16-9fc6-9ad8fce5a7d9</vt:lpwstr>
  </property>
  <property fmtid="{D5CDD505-2E9C-101B-9397-08002B2CF9AE}" pid="7" name="MSIP_Label_c8d3f7c8-5c4b-4ab6-9486-a0a9eb08efa7_ActionId">
    <vt:lpwstr>0c57efb8-2796-48d9-8151-00ec0b836793</vt:lpwstr>
  </property>
  <property fmtid="{D5CDD505-2E9C-101B-9397-08002B2CF9AE}" pid="8" name="MSIP_Label_c8d3f7c8-5c4b-4ab6-9486-a0a9eb08efa7_ContentBits">
    <vt:lpwstr>2</vt:lpwstr>
  </property>
  <property fmtid="{D5CDD505-2E9C-101B-9397-08002B2CF9AE}" pid="9" name="ContentTypeId">
    <vt:lpwstr>0x010100A503F32D02E44A49A51D428E13DC96F1</vt:lpwstr>
  </property>
</Properties>
</file>