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61"/>
        <w:tblW w:w="14270" w:type="dxa"/>
        <w:tblLook w:val="04A0" w:firstRow="1" w:lastRow="0" w:firstColumn="1" w:lastColumn="0" w:noHBand="0" w:noVBand="1"/>
      </w:tblPr>
      <w:tblGrid>
        <w:gridCol w:w="2378"/>
        <w:gridCol w:w="2378"/>
        <w:gridCol w:w="2378"/>
        <w:gridCol w:w="2378"/>
        <w:gridCol w:w="2379"/>
        <w:gridCol w:w="2379"/>
      </w:tblGrid>
      <w:tr w:rsidR="006E5C99" w14:paraId="38715FB3" w14:textId="77777777" w:rsidTr="006E5C99">
        <w:trPr>
          <w:trHeight w:val="2407"/>
        </w:trPr>
        <w:tc>
          <w:tcPr>
            <w:tcW w:w="2378" w:type="dxa"/>
          </w:tcPr>
          <w:p w14:paraId="14025998" w14:textId="15F43780" w:rsidR="006E5C99" w:rsidRDefault="006E5C99" w:rsidP="006E5C99">
            <w:pPr>
              <w:tabs>
                <w:tab w:val="left" w:pos="5243"/>
              </w:tabs>
            </w:pPr>
            <w:r>
              <w:t>Doc1</w:t>
            </w:r>
          </w:p>
          <w:p w14:paraId="1FE3B17B" w14:textId="77777777" w:rsidR="006E5C99" w:rsidRDefault="006E5C99" w:rsidP="006E5C99">
            <w:pPr>
              <w:tabs>
                <w:tab w:val="left" w:pos="5243"/>
              </w:tabs>
            </w:pPr>
            <w:r>
              <w:t>« Les frères grimes »</w:t>
            </w:r>
          </w:p>
          <w:p w14:paraId="3E8E84EB" w14:textId="3527C44F" w:rsidR="006E5C99" w:rsidRDefault="006E5C99" w:rsidP="006E5C99">
            <w:pPr>
              <w:tabs>
                <w:tab w:val="left" w:pos="5243"/>
              </w:tabs>
            </w:pPr>
            <w:r>
              <w:t>Blanc</w:t>
            </w:r>
          </w:p>
        </w:tc>
        <w:tc>
          <w:tcPr>
            <w:tcW w:w="2378" w:type="dxa"/>
          </w:tcPr>
          <w:p w14:paraId="714E91FE" w14:textId="77777777" w:rsidR="006E5C99" w:rsidRDefault="006E5C99" w:rsidP="006E5C99">
            <w:pPr>
              <w:tabs>
                <w:tab w:val="left" w:pos="5243"/>
              </w:tabs>
            </w:pPr>
            <w:r>
              <w:t>Doc 2</w:t>
            </w:r>
          </w:p>
          <w:p w14:paraId="0333AD2E" w14:textId="77777777" w:rsidR="006E5C99" w:rsidRDefault="006E5C99" w:rsidP="006E5C99">
            <w:pPr>
              <w:tabs>
                <w:tab w:val="left" w:pos="5243"/>
              </w:tabs>
            </w:pPr>
            <w:r>
              <w:t>Colette</w:t>
            </w:r>
          </w:p>
          <w:p w14:paraId="62D719C4" w14:textId="77777777" w:rsidR="006E5C99" w:rsidRDefault="006E5C99" w:rsidP="006E5C99">
            <w:pPr>
              <w:tabs>
                <w:tab w:val="left" w:pos="5243"/>
              </w:tabs>
            </w:pPr>
            <w:r>
              <w:t>La Maison de Claudine</w:t>
            </w:r>
          </w:p>
          <w:p w14:paraId="234E6490" w14:textId="77777777" w:rsidR="006E5C99" w:rsidRDefault="006E5C99" w:rsidP="006E5C99">
            <w:pPr>
              <w:tabs>
                <w:tab w:val="left" w:pos="5243"/>
              </w:tabs>
            </w:pPr>
            <w:r>
              <w:t>Extrait de Roman</w:t>
            </w:r>
          </w:p>
          <w:p w14:paraId="7C8E055B" w14:textId="791BEB9D" w:rsidR="006E5C99" w:rsidRDefault="006E5C99" w:rsidP="006E5C99">
            <w:pPr>
              <w:tabs>
                <w:tab w:val="left" w:pos="5243"/>
              </w:tabs>
            </w:pPr>
            <w:r>
              <w:t>1922</w:t>
            </w:r>
          </w:p>
        </w:tc>
        <w:tc>
          <w:tcPr>
            <w:tcW w:w="2378" w:type="dxa"/>
          </w:tcPr>
          <w:p w14:paraId="6F707A07" w14:textId="088622B7" w:rsidR="006E5C99" w:rsidRDefault="006E5C99" w:rsidP="006E5C99">
            <w:pPr>
              <w:tabs>
                <w:tab w:val="left" w:pos="5243"/>
              </w:tabs>
            </w:pPr>
            <w:r>
              <w:t>Doc3</w:t>
            </w:r>
          </w:p>
        </w:tc>
        <w:tc>
          <w:tcPr>
            <w:tcW w:w="2378" w:type="dxa"/>
          </w:tcPr>
          <w:p w14:paraId="4906560E" w14:textId="5766EF81" w:rsidR="006E5C99" w:rsidRDefault="006E5C99" w:rsidP="006E5C99">
            <w:pPr>
              <w:tabs>
                <w:tab w:val="left" w:pos="5243"/>
              </w:tabs>
            </w:pPr>
            <w:r>
              <w:t>Doc4</w:t>
            </w:r>
          </w:p>
        </w:tc>
        <w:tc>
          <w:tcPr>
            <w:tcW w:w="2379" w:type="dxa"/>
          </w:tcPr>
          <w:p w14:paraId="13202623" w14:textId="07DC32BD" w:rsidR="006E5C99" w:rsidRDefault="006E5C99" w:rsidP="006E5C99">
            <w:pPr>
              <w:tabs>
                <w:tab w:val="left" w:pos="5243"/>
              </w:tabs>
            </w:pPr>
            <w:r>
              <w:t>Doc5</w:t>
            </w:r>
          </w:p>
        </w:tc>
        <w:tc>
          <w:tcPr>
            <w:tcW w:w="2379" w:type="dxa"/>
          </w:tcPr>
          <w:p w14:paraId="5363D864" w14:textId="5C3A4219" w:rsidR="006E5C99" w:rsidRDefault="006E5C99" w:rsidP="006E5C99">
            <w:pPr>
              <w:tabs>
                <w:tab w:val="left" w:pos="5243"/>
              </w:tabs>
            </w:pPr>
            <w:r>
              <w:t>Bilan</w:t>
            </w:r>
          </w:p>
        </w:tc>
      </w:tr>
      <w:tr w:rsidR="006E5C99" w14:paraId="0DCFC350" w14:textId="77777777" w:rsidTr="006E5C99">
        <w:trPr>
          <w:trHeight w:val="380"/>
        </w:trPr>
        <w:tc>
          <w:tcPr>
            <w:tcW w:w="2378" w:type="dxa"/>
          </w:tcPr>
          <w:p w14:paraId="70713B07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42F2760D" w14:textId="3ED226BE" w:rsidR="006E5C99" w:rsidRDefault="007C2260" w:rsidP="006E5C99">
            <w:pPr>
              <w:tabs>
                <w:tab w:val="left" w:pos="5243"/>
              </w:tabs>
            </w:pPr>
            <w:r>
              <w:t>C’est une dame qui se sent mal de ne pas reconnaitre la pièce qu’elle connaissait par cœur autrefois / c’est une dame nostalgique</w:t>
            </w:r>
          </w:p>
        </w:tc>
        <w:tc>
          <w:tcPr>
            <w:tcW w:w="2378" w:type="dxa"/>
          </w:tcPr>
          <w:p w14:paraId="6AA7A9F6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3D302905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9" w:type="dxa"/>
          </w:tcPr>
          <w:p w14:paraId="7BA278CF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9" w:type="dxa"/>
          </w:tcPr>
          <w:p w14:paraId="23018ECB" w14:textId="77777777" w:rsidR="006E5C99" w:rsidRDefault="006E5C99" w:rsidP="006E5C99">
            <w:pPr>
              <w:tabs>
                <w:tab w:val="left" w:pos="5243"/>
              </w:tabs>
            </w:pPr>
          </w:p>
        </w:tc>
      </w:tr>
      <w:tr w:rsidR="006E5C99" w14:paraId="788D56F0" w14:textId="77777777" w:rsidTr="006E5C99">
        <w:trPr>
          <w:trHeight w:val="404"/>
        </w:trPr>
        <w:tc>
          <w:tcPr>
            <w:tcW w:w="2378" w:type="dxa"/>
          </w:tcPr>
          <w:p w14:paraId="76848510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54F1AF12" w14:textId="16F582FA" w:rsidR="006E5C99" w:rsidRDefault="00527456" w:rsidP="006E5C99">
            <w:pPr>
              <w:tabs>
                <w:tab w:val="left" w:pos="5243"/>
              </w:tabs>
            </w:pPr>
            <w:r>
              <w:t>Elle a une relation familière avec ses livres et les prends même pour ses mentors</w:t>
            </w:r>
          </w:p>
        </w:tc>
        <w:tc>
          <w:tcPr>
            <w:tcW w:w="2378" w:type="dxa"/>
          </w:tcPr>
          <w:p w14:paraId="56D633E8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72923A79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9" w:type="dxa"/>
          </w:tcPr>
          <w:p w14:paraId="6EDA2313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9" w:type="dxa"/>
          </w:tcPr>
          <w:p w14:paraId="41807821" w14:textId="77777777" w:rsidR="006E5C99" w:rsidRDefault="006E5C99" w:rsidP="006E5C99">
            <w:pPr>
              <w:tabs>
                <w:tab w:val="left" w:pos="5243"/>
              </w:tabs>
            </w:pPr>
          </w:p>
        </w:tc>
      </w:tr>
      <w:tr w:rsidR="00527456" w14:paraId="170722B9" w14:textId="77777777" w:rsidTr="006E5C99">
        <w:trPr>
          <w:trHeight w:val="404"/>
        </w:trPr>
        <w:tc>
          <w:tcPr>
            <w:tcW w:w="2378" w:type="dxa"/>
          </w:tcPr>
          <w:p w14:paraId="031E7CF6" w14:textId="77777777" w:rsidR="00527456" w:rsidRDefault="00527456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43ACA2EA" w14:textId="42C8BE4B" w:rsidR="00527456" w:rsidRDefault="00527456" w:rsidP="006E5C99">
            <w:pPr>
              <w:tabs>
                <w:tab w:val="left" w:pos="5243"/>
              </w:tabs>
            </w:pPr>
            <w:r>
              <w:t>Les livres l’ont dispensé d’avoir des leçons de vie pratique</w:t>
            </w:r>
          </w:p>
        </w:tc>
        <w:tc>
          <w:tcPr>
            <w:tcW w:w="2378" w:type="dxa"/>
          </w:tcPr>
          <w:p w14:paraId="50F2B1AB" w14:textId="77777777" w:rsidR="00527456" w:rsidRDefault="00527456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0996C29E" w14:textId="77777777" w:rsidR="00527456" w:rsidRDefault="00527456" w:rsidP="006E5C99">
            <w:pPr>
              <w:tabs>
                <w:tab w:val="left" w:pos="5243"/>
              </w:tabs>
            </w:pPr>
          </w:p>
        </w:tc>
        <w:tc>
          <w:tcPr>
            <w:tcW w:w="2379" w:type="dxa"/>
          </w:tcPr>
          <w:p w14:paraId="77B4E489" w14:textId="77777777" w:rsidR="00527456" w:rsidRDefault="00527456" w:rsidP="006E5C99">
            <w:pPr>
              <w:tabs>
                <w:tab w:val="left" w:pos="5243"/>
              </w:tabs>
            </w:pPr>
          </w:p>
        </w:tc>
        <w:tc>
          <w:tcPr>
            <w:tcW w:w="2379" w:type="dxa"/>
          </w:tcPr>
          <w:p w14:paraId="71B0645C" w14:textId="77777777" w:rsidR="00527456" w:rsidRDefault="00527456" w:rsidP="006E5C99">
            <w:pPr>
              <w:tabs>
                <w:tab w:val="left" w:pos="5243"/>
              </w:tabs>
            </w:pPr>
          </w:p>
        </w:tc>
      </w:tr>
      <w:tr w:rsidR="006E5C99" w14:paraId="5F9C20D5" w14:textId="77777777" w:rsidTr="006E5C99">
        <w:trPr>
          <w:trHeight w:val="380"/>
        </w:trPr>
        <w:tc>
          <w:tcPr>
            <w:tcW w:w="2378" w:type="dxa"/>
          </w:tcPr>
          <w:p w14:paraId="614D23EE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67684D48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2769AB9C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1BE93B18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9" w:type="dxa"/>
          </w:tcPr>
          <w:p w14:paraId="5D8CBCC4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9" w:type="dxa"/>
          </w:tcPr>
          <w:p w14:paraId="7B329C1E" w14:textId="77777777" w:rsidR="006E5C99" w:rsidRDefault="006E5C99" w:rsidP="006E5C99">
            <w:pPr>
              <w:tabs>
                <w:tab w:val="left" w:pos="5243"/>
              </w:tabs>
            </w:pPr>
          </w:p>
        </w:tc>
      </w:tr>
      <w:tr w:rsidR="006E5C99" w14:paraId="64D2B261" w14:textId="77777777" w:rsidTr="006E5C99">
        <w:trPr>
          <w:trHeight w:val="380"/>
        </w:trPr>
        <w:tc>
          <w:tcPr>
            <w:tcW w:w="2378" w:type="dxa"/>
          </w:tcPr>
          <w:p w14:paraId="03A487FD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5A01AB02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0D0A4B1D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5EF053C7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9" w:type="dxa"/>
          </w:tcPr>
          <w:p w14:paraId="44CAD4A1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9" w:type="dxa"/>
          </w:tcPr>
          <w:p w14:paraId="344C0E70" w14:textId="77777777" w:rsidR="006E5C99" w:rsidRDefault="006E5C99" w:rsidP="006E5C99">
            <w:pPr>
              <w:tabs>
                <w:tab w:val="left" w:pos="5243"/>
              </w:tabs>
            </w:pPr>
          </w:p>
        </w:tc>
      </w:tr>
      <w:tr w:rsidR="006E5C99" w14:paraId="7229C42F" w14:textId="77777777" w:rsidTr="006E5C99">
        <w:trPr>
          <w:trHeight w:val="380"/>
        </w:trPr>
        <w:tc>
          <w:tcPr>
            <w:tcW w:w="2378" w:type="dxa"/>
          </w:tcPr>
          <w:p w14:paraId="02122F53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0EAE2ED7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4B479D9D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8" w:type="dxa"/>
          </w:tcPr>
          <w:p w14:paraId="157660A9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9" w:type="dxa"/>
          </w:tcPr>
          <w:p w14:paraId="7966F7F3" w14:textId="77777777" w:rsidR="006E5C99" w:rsidRDefault="006E5C99" w:rsidP="006E5C99">
            <w:pPr>
              <w:tabs>
                <w:tab w:val="left" w:pos="5243"/>
              </w:tabs>
            </w:pPr>
          </w:p>
        </w:tc>
        <w:tc>
          <w:tcPr>
            <w:tcW w:w="2379" w:type="dxa"/>
          </w:tcPr>
          <w:p w14:paraId="7E432D32" w14:textId="77777777" w:rsidR="006E5C99" w:rsidRDefault="006E5C99" w:rsidP="006E5C99">
            <w:pPr>
              <w:tabs>
                <w:tab w:val="left" w:pos="5243"/>
              </w:tabs>
            </w:pPr>
          </w:p>
        </w:tc>
      </w:tr>
    </w:tbl>
    <w:p w14:paraId="27150FFB" w14:textId="170AEB7F" w:rsidR="00DD3177" w:rsidRDefault="00DD3177"/>
    <w:p w14:paraId="18F91AEA" w14:textId="278A4A31" w:rsidR="006E5C99" w:rsidRPr="006E5C99" w:rsidRDefault="006E5C99" w:rsidP="006E5C99"/>
    <w:p w14:paraId="7F4D02B4" w14:textId="486DA97A" w:rsidR="006E5C99" w:rsidRPr="006E5C99" w:rsidRDefault="006E5C99" w:rsidP="006E5C99"/>
    <w:p w14:paraId="320B915A" w14:textId="00D3EFFB" w:rsidR="006E5C99" w:rsidRPr="006E5C99" w:rsidRDefault="006E5C99" w:rsidP="006E5C99"/>
    <w:p w14:paraId="5DAA3232" w14:textId="655482FA" w:rsidR="006E5C99" w:rsidRPr="006E5C99" w:rsidRDefault="006E5C99" w:rsidP="006E5C99"/>
    <w:p w14:paraId="76319BD1" w14:textId="68338973" w:rsidR="006E5C99" w:rsidRPr="006E5C99" w:rsidRDefault="006E5C99" w:rsidP="006E5C99"/>
    <w:p w14:paraId="1C2CE99B" w14:textId="020A9736" w:rsidR="006E5C99" w:rsidRDefault="006E5C99" w:rsidP="006E5C99"/>
    <w:p w14:paraId="2C2BFEBC" w14:textId="77777777" w:rsidR="006E5C99" w:rsidRPr="006E5C99" w:rsidRDefault="006E5C99" w:rsidP="006E5C99">
      <w:pPr>
        <w:tabs>
          <w:tab w:val="left" w:pos="5243"/>
        </w:tabs>
      </w:pPr>
      <w:r>
        <w:tab/>
      </w:r>
    </w:p>
    <w:p w14:paraId="6B57930F" w14:textId="4D50B491" w:rsidR="006E5C99" w:rsidRPr="006E5C99" w:rsidRDefault="006E5C99" w:rsidP="006E5C99">
      <w:pPr>
        <w:tabs>
          <w:tab w:val="left" w:pos="5243"/>
        </w:tabs>
      </w:pPr>
    </w:p>
    <w:sectPr w:rsidR="006E5C99" w:rsidRPr="006E5C99" w:rsidSect="006E5C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99"/>
    <w:rsid w:val="000F7FC3"/>
    <w:rsid w:val="00527456"/>
    <w:rsid w:val="006E5C99"/>
    <w:rsid w:val="007C2260"/>
    <w:rsid w:val="00DD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1705"/>
  <w15:chartTrackingRefBased/>
  <w15:docId w15:val="{151D1C14-B411-6A4B-91C6-800F1806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E5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10" ma:contentTypeDescription="Create a new document." ma:contentTypeScope="" ma:versionID="a65d6a1f6cecb100c92fa59c9f4d187e">
  <xsd:schema xmlns:xsd="http://www.w3.org/2001/XMLSchema" xmlns:xs="http://www.w3.org/2001/XMLSchema" xmlns:p="http://schemas.microsoft.com/office/2006/metadata/properties" xmlns:ns2="c1e294f3-4627-4ce5-bb05-78017f98850e" xmlns:ns3="4457043f-fd85-4799-80f5-1f6eaf5bc423" targetNamespace="http://schemas.microsoft.com/office/2006/metadata/properties" ma:root="true" ma:fieldsID="55677af5fcb01b3b1fc53fba73ce1219" ns2:_="" ns3:_="">
    <xsd:import namespace="c1e294f3-4627-4ce5-bb05-78017f98850e"/>
    <xsd:import namespace="4457043f-fd85-4799-80f5-1f6eaf5bc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043f-fd85-4799-80f5-1f6eaf5bc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38491D-DBA1-40C6-A616-7C59391A3A66}"/>
</file>

<file path=customXml/itemProps2.xml><?xml version="1.0" encoding="utf-8"?>
<ds:datastoreItem xmlns:ds="http://schemas.openxmlformats.org/officeDocument/2006/customXml" ds:itemID="{18B727B2-8F40-4C1F-84D0-ACE804BFD887}"/>
</file>

<file path=customXml/itemProps3.xml><?xml version="1.0" encoding="utf-8"?>
<ds:datastoreItem xmlns:ds="http://schemas.openxmlformats.org/officeDocument/2006/customXml" ds:itemID="{13074EF6-FDE0-4F23-988D-E8ED0362A6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EKOBE KOTTO Victor</dc:creator>
  <cp:keywords/>
  <dc:description/>
  <cp:lastModifiedBy>EKOBE KOTTO Victor</cp:lastModifiedBy>
  <cp:revision>2</cp:revision>
  <dcterms:created xsi:type="dcterms:W3CDTF">2021-11-18T15:46:00Z</dcterms:created>
  <dcterms:modified xsi:type="dcterms:W3CDTF">2021-11-18T15:46:00Z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0x010100A503F32D02E44A49A51D428E13DC96F1</vt:lpwstr>
  </property>
</Properties>
</file>