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B1B1" w14:textId="266643FD" w:rsidR="00FC3149" w:rsidRDefault="00012C41">
      <w:r>
        <w:t>Ecriture personnelle</w:t>
      </w:r>
    </w:p>
    <w:p w14:paraId="3BA7C20C" w14:textId="2DCC0C92" w:rsidR="00012C41" w:rsidRDefault="00012C41"/>
    <w:p w14:paraId="080AF816" w14:textId="12A036A8" w:rsidR="00012C41" w:rsidRDefault="00012C41">
      <w:r>
        <w:t>Selon vous, peut-on confier sa maison ?</w:t>
      </w:r>
    </w:p>
    <w:p w14:paraId="275D80FB" w14:textId="4929EEA1" w:rsidR="00012C41" w:rsidRDefault="00012C41"/>
    <w:p w14:paraId="68B48155" w14:textId="344610C8" w:rsidR="00012C41" w:rsidRPr="0037796A" w:rsidRDefault="00012C41">
      <w:pPr>
        <w:rPr>
          <w:highlight w:val="red"/>
        </w:rPr>
      </w:pPr>
      <w:r w:rsidRPr="0037796A">
        <w:rPr>
          <w:highlight w:val="red"/>
        </w:rPr>
        <w:t xml:space="preserve">-On ne peut pas forcément confier sa maison car o ne connait pas toujours les intentions des autres </w:t>
      </w:r>
    </w:p>
    <w:p w14:paraId="389F8A60" w14:textId="77777777" w:rsidR="0037796A" w:rsidRDefault="00012C41">
      <w:r w:rsidRPr="0037796A">
        <w:rPr>
          <w:highlight w:val="red"/>
        </w:rPr>
        <w:t xml:space="preserve">Réf : les misérables Victor Hugo, jean Valjean vole les couverts en argent dans la maison où on </w:t>
      </w:r>
      <w:proofErr w:type="spellStart"/>
      <w:r w:rsidRPr="0037796A">
        <w:rPr>
          <w:highlight w:val="red"/>
        </w:rPr>
        <w:t>à</w:t>
      </w:r>
      <w:proofErr w:type="spellEnd"/>
      <w:r w:rsidRPr="0037796A">
        <w:rPr>
          <w:highlight w:val="red"/>
        </w:rPr>
        <w:t xml:space="preserve"> été recueilli4</w:t>
      </w:r>
    </w:p>
    <w:p w14:paraId="302C25E8" w14:textId="77777777" w:rsidR="0037796A" w:rsidRDefault="0037796A"/>
    <w:p w14:paraId="5891201C" w14:textId="5B8C4B28" w:rsidR="00012C41" w:rsidRPr="0037796A" w:rsidRDefault="00012C41">
      <w:pPr>
        <w:rPr>
          <w:highlight w:val="green"/>
        </w:rPr>
      </w:pPr>
      <w:r w:rsidRPr="0037796A">
        <w:rPr>
          <w:highlight w:val="green"/>
        </w:rPr>
        <w:t>-cela dépends du degré de confiance et d’affinités que l’on peut avoir avec une personne</w:t>
      </w:r>
    </w:p>
    <w:p w14:paraId="0DF1B083" w14:textId="5E179ACF" w:rsidR="00012C41" w:rsidRPr="0037796A" w:rsidRDefault="00012C41">
      <w:pPr>
        <w:rPr>
          <w:highlight w:val="green"/>
        </w:rPr>
      </w:pPr>
      <w:r w:rsidRPr="0037796A">
        <w:rPr>
          <w:highlight w:val="green"/>
        </w:rPr>
        <w:t>Réf : Tristan et Yseult</w:t>
      </w:r>
    </w:p>
    <w:p w14:paraId="31BFCFE6" w14:textId="2F048BBA" w:rsidR="00012C41" w:rsidRPr="0037796A" w:rsidRDefault="00012C41">
      <w:pPr>
        <w:rPr>
          <w:highlight w:val="green"/>
        </w:rPr>
      </w:pPr>
      <w:r w:rsidRPr="0037796A">
        <w:rPr>
          <w:highlight w:val="green"/>
        </w:rPr>
        <w:t>Réf : Sweet homme (série</w:t>
      </w:r>
    </w:p>
    <w:p w14:paraId="71BA35DE" w14:textId="0D6E9AB7" w:rsidR="00012C41" w:rsidRPr="0037796A" w:rsidRDefault="00012C41">
      <w:pPr>
        <w:rPr>
          <w:highlight w:val="green"/>
        </w:rPr>
      </w:pPr>
      <w:r w:rsidRPr="0037796A">
        <w:rPr>
          <w:highlight w:val="green"/>
        </w:rPr>
        <w:t>Réf : Parasite</w:t>
      </w:r>
    </w:p>
    <w:p w14:paraId="7C583FD9" w14:textId="746DCD6E" w:rsidR="00012C41" w:rsidRDefault="00012C41">
      <w:r w:rsidRPr="0037796A">
        <w:rPr>
          <w:highlight w:val="green"/>
        </w:rPr>
        <w:t>Réf : J’irai dormir chez vous</w:t>
      </w:r>
    </w:p>
    <w:p w14:paraId="6417D51F" w14:textId="015801BF" w:rsidR="00012C41" w:rsidRDefault="00012C41"/>
    <w:p w14:paraId="2847BD0D" w14:textId="30BAFDC7" w:rsidR="00012C41" w:rsidRDefault="00012C41">
      <w:r>
        <w:t xml:space="preserve">On peut confier sa maison pour un service </w:t>
      </w:r>
    </w:p>
    <w:p w14:paraId="10A6785D" w14:textId="5BFEA48C" w:rsidR="00012C41" w:rsidRDefault="00012C41">
      <w:r>
        <w:t>Réf : dog Sitter</w:t>
      </w:r>
    </w:p>
    <w:p w14:paraId="4B264377" w14:textId="52FB7DE7" w:rsidR="00012C41" w:rsidRDefault="00012C41">
      <w:r>
        <w:tab/>
        <w:t>Travaux</w:t>
      </w:r>
    </w:p>
    <w:p w14:paraId="1519E81A" w14:textId="50774EA3" w:rsidR="00012C41" w:rsidRDefault="00012C41">
      <w:r>
        <w:tab/>
        <w:t>Emissions de TV : Tous ensemble</w:t>
      </w:r>
    </w:p>
    <w:p w14:paraId="73A55846" w14:textId="5A3161FF" w:rsidR="007F722B" w:rsidRDefault="00012C41">
      <w:r>
        <w:t xml:space="preserve">-On peut confier sa </w:t>
      </w:r>
      <w:r w:rsidR="007F722B">
        <w:t>maison pour des raisons humanitaires</w:t>
      </w:r>
    </w:p>
    <w:p w14:paraId="33894AC8" w14:textId="61E88786" w:rsidR="007F722B" w:rsidRDefault="007F722B">
      <w:r>
        <w:t>Réf : abras ouvert</w:t>
      </w:r>
    </w:p>
    <w:p w14:paraId="018FF5C1" w14:textId="0AD3ABAF" w:rsidR="007F722B" w:rsidRDefault="007F722B"/>
    <w:p w14:paraId="756DFF63" w14:textId="54BB6ABE" w:rsidR="007F722B" w:rsidRDefault="007F722B">
      <w:r>
        <w:t>On n’a pas la main mise sur ce qui se passe à l’intérieur</w:t>
      </w:r>
    </w:p>
    <w:p w14:paraId="749BFB64" w14:textId="27E89346" w:rsidR="007F722B" w:rsidRDefault="007F722B">
      <w:r>
        <w:t>Réf : Projet X</w:t>
      </w:r>
    </w:p>
    <w:p w14:paraId="6E22B3B2" w14:textId="01369A66" w:rsidR="007F722B" w:rsidRDefault="007F722B">
      <w:r>
        <w:t>En raison d’un danger de vol, de cambriolage, de destination</w:t>
      </w:r>
    </w:p>
    <w:p w14:paraId="26CDF37A" w14:textId="7A151EF9" w:rsidR="007F722B" w:rsidRDefault="007F722B">
      <w:r>
        <w:t>Réf : Avatar</w:t>
      </w:r>
    </w:p>
    <w:p w14:paraId="53FEC9CD" w14:textId="57C8C882" w:rsidR="007F722B" w:rsidRDefault="007F722B">
      <w:r>
        <w:t>Réf : maman j’ai raté l’avion</w:t>
      </w:r>
    </w:p>
    <w:p w14:paraId="16F13F9C" w14:textId="39DBF944" w:rsidR="007F722B" w:rsidRDefault="007F722B">
      <w:r>
        <w:t>On ne peut pas confier sa maison car c’est notre bien. Il y a une valeur affective et sentimentale.</w:t>
      </w:r>
    </w:p>
    <w:p w14:paraId="46F66C6F" w14:textId="76AACA25" w:rsidR="00B2323B" w:rsidRDefault="00B2323B"/>
    <w:p w14:paraId="1119D5E5" w14:textId="433B04E4" w:rsidR="00B2323B" w:rsidRDefault="00B2323B">
      <w:r>
        <w:t>Certes, il est possible de confier sa maison</w:t>
      </w:r>
    </w:p>
    <w:p w14:paraId="4A37731F" w14:textId="345E2F43" w:rsidR="00B2323B" w:rsidRDefault="00B2323B" w:rsidP="00B2323B">
      <w:pPr>
        <w:pStyle w:val="Paragraphedeliste"/>
        <w:numPr>
          <w:ilvl w:val="0"/>
          <w:numId w:val="1"/>
        </w:numPr>
      </w:pPr>
      <w:r>
        <w:t>On peut confier sa maison pour la prestation d’un service</w:t>
      </w:r>
    </w:p>
    <w:p w14:paraId="1C47E81F" w14:textId="4FEBCA94" w:rsidR="00B2323B" w:rsidRDefault="00B2323B" w:rsidP="00B2323B">
      <w:pPr>
        <w:pStyle w:val="Paragraphedeliste"/>
      </w:pPr>
      <w:r>
        <w:t>Idée 3</w:t>
      </w:r>
    </w:p>
    <w:p w14:paraId="23C77479" w14:textId="5B67EC86" w:rsidR="00B2323B" w:rsidRDefault="00B2323B" w:rsidP="00B2323B">
      <w:pPr>
        <w:pStyle w:val="Paragraphedeliste"/>
        <w:numPr>
          <w:ilvl w:val="0"/>
          <w:numId w:val="1"/>
        </w:numPr>
      </w:pPr>
      <w:r>
        <w:t>On peut confier sa maison pour des raisons sociales ou humanitaires</w:t>
      </w:r>
    </w:p>
    <w:p w14:paraId="3CE9AABE" w14:textId="6CCC453E" w:rsidR="00B2323B" w:rsidRDefault="00B2323B" w:rsidP="00B2323B">
      <w:pPr>
        <w:pStyle w:val="Paragraphedeliste"/>
      </w:pPr>
      <w:r>
        <w:lastRenderedPageBreak/>
        <w:t>Idée 4</w:t>
      </w:r>
    </w:p>
    <w:p w14:paraId="73895CEC" w14:textId="2DAED2FC" w:rsidR="00B2323B" w:rsidRDefault="00B2323B" w:rsidP="00B2323B">
      <w:pPr>
        <w:pStyle w:val="Paragraphedeliste"/>
        <w:numPr>
          <w:ilvl w:val="0"/>
          <w:numId w:val="1"/>
        </w:numPr>
      </w:pPr>
      <w:r>
        <w:t>Cela dépend surtout d</w:t>
      </w:r>
      <w:r w:rsidR="001474DD">
        <w:t>u degré de confiance que l’on peut avoir vis-à-vis d’autrui</w:t>
      </w:r>
    </w:p>
    <w:p w14:paraId="26E0EB6F" w14:textId="4A3039B0" w:rsidR="001474DD" w:rsidRDefault="001474DD" w:rsidP="001474DD">
      <w:pPr>
        <w:pStyle w:val="Paragraphedeliste"/>
      </w:pPr>
      <w:r>
        <w:t>Idée 2</w:t>
      </w:r>
    </w:p>
    <w:p w14:paraId="268F9F70" w14:textId="7B80BDC7" w:rsidR="001474DD" w:rsidRDefault="001474DD" w:rsidP="001474DD">
      <w:r>
        <w:t>II Néanmoins, cela n’est pas forcément envisageable</w:t>
      </w:r>
    </w:p>
    <w:p w14:paraId="14FD7E58" w14:textId="397D9CF3" w:rsidR="001474DD" w:rsidRDefault="001474DD" w:rsidP="001474DD">
      <w:pPr>
        <w:pStyle w:val="Paragraphedeliste"/>
        <w:numPr>
          <w:ilvl w:val="0"/>
          <w:numId w:val="2"/>
        </w:numPr>
      </w:pPr>
      <w:r>
        <w:t>On ne peut pas confier sa maison car nous n’avons pas la main mise sur ce qui s’y passe</w:t>
      </w:r>
    </w:p>
    <w:p w14:paraId="74D00F4A" w14:textId="512275F0" w:rsidR="001474DD" w:rsidRDefault="001474DD" w:rsidP="001474DD">
      <w:pPr>
        <w:pStyle w:val="Paragraphedeliste"/>
      </w:pPr>
      <w:r>
        <w:t>Idée 5</w:t>
      </w:r>
    </w:p>
    <w:p w14:paraId="32135480" w14:textId="0FBE97C1" w:rsidR="001474DD" w:rsidRDefault="001474DD" w:rsidP="001474DD">
      <w:pPr>
        <w:pStyle w:val="Paragraphedeliste"/>
        <w:numPr>
          <w:ilvl w:val="0"/>
          <w:numId w:val="2"/>
        </w:numPr>
      </w:pPr>
      <w:r>
        <w:t>Il existe un risque de vol, de cambriolage, de destruction</w:t>
      </w:r>
    </w:p>
    <w:p w14:paraId="4F2ED16C" w14:textId="649B4453" w:rsidR="001474DD" w:rsidRDefault="001474DD" w:rsidP="001474DD">
      <w:pPr>
        <w:pStyle w:val="Paragraphedeliste"/>
      </w:pPr>
      <w:r>
        <w:t>Idée6</w:t>
      </w:r>
    </w:p>
    <w:p w14:paraId="3399124C" w14:textId="42187EE0" w:rsidR="001474DD" w:rsidRDefault="001474DD" w:rsidP="001474DD">
      <w:pPr>
        <w:pStyle w:val="Paragraphedeliste"/>
        <w:numPr>
          <w:ilvl w:val="0"/>
          <w:numId w:val="2"/>
        </w:numPr>
      </w:pPr>
      <w:r>
        <w:t>En raison de la valeur affective et sentimentale</w:t>
      </w:r>
    </w:p>
    <w:sectPr w:rsidR="001474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0656"/>
    <w:multiLevelType w:val="hybridMultilevel"/>
    <w:tmpl w:val="79FADD68"/>
    <w:lvl w:ilvl="0" w:tplc="0D6E8A0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14495"/>
    <w:multiLevelType w:val="hybridMultilevel"/>
    <w:tmpl w:val="0D3AD6E6"/>
    <w:lvl w:ilvl="0" w:tplc="84F2E1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226756">
    <w:abstractNumId w:val="0"/>
  </w:num>
  <w:num w:numId="2" w16cid:durableId="790167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41"/>
    <w:rsid w:val="00012C41"/>
    <w:rsid w:val="001474DD"/>
    <w:rsid w:val="0037796A"/>
    <w:rsid w:val="007F722B"/>
    <w:rsid w:val="00B2323B"/>
    <w:rsid w:val="00FC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16C22"/>
  <w15:chartTrackingRefBased/>
  <w15:docId w15:val="{D96BF9D5-F310-4B26-BC9B-1E4DD4E0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3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FEVRE</dc:creator>
  <cp:keywords/>
  <dc:description/>
  <cp:lastModifiedBy>Dan FEVRE</cp:lastModifiedBy>
  <cp:revision>3</cp:revision>
  <dcterms:created xsi:type="dcterms:W3CDTF">2022-04-07T09:19:00Z</dcterms:created>
  <dcterms:modified xsi:type="dcterms:W3CDTF">2022-04-07T09:45:00Z</dcterms:modified>
</cp:coreProperties>
</file>