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7C5F" w:rsidRDefault="000A7C5F"/>
    <w:p w:rsidR="000A7C5F" w:rsidRDefault="000B1268" w:rsidP="000B1268">
      <w:pPr>
        <w:pStyle w:val="Titre"/>
      </w:pPr>
      <w:r>
        <w:t>Procédure et documentation technique</w:t>
      </w:r>
      <w:r>
        <w:br/>
        <w:t>WINDOWS SERVEUR 2012 R2</w:t>
      </w:r>
    </w:p>
    <w:p w:rsidR="000B1268" w:rsidRPr="000B1268" w:rsidRDefault="000B1268" w:rsidP="000B1268"/>
    <w:p w:rsidR="00C43B7E" w:rsidRDefault="00BE648E" w:rsidP="000B1268">
      <w:pPr>
        <w:pStyle w:val="Titre1"/>
      </w:pPr>
      <w:r>
        <w:rPr>
          <w:noProof/>
          <w:lang w:eastAsia="fr-FR"/>
        </w:rPr>
        <w:drawing>
          <wp:inline distT="0" distB="0" distL="0" distR="0">
            <wp:extent cx="5760720" cy="4320540"/>
            <wp:effectExtent l="0" t="0" r="0" b="3810"/>
            <wp:docPr id="86" name="Image 86" descr="https://s1.qwant.com/thumbr/0x0/b/1/692fa2c8c38d8af7b7d8ffd57fbd86/b_1_q_0_p_0.jpg?u=http%3A%2F%2Flabs.supinfochina.com%2Fwp-content%2Fuploads%2F2014%2F08%2Fwindows-server-2012.jpg&amp;q=0&amp;b=1&amp;p=0&amp;a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1.qwant.com/thumbr/0x0/b/1/692fa2c8c38d8af7b7d8ffd57fbd86/b_1_q_0_p_0.jpg?u=http%3A%2F%2Flabs.supinfochina.com%2Fwp-content%2Fuploads%2F2014%2F08%2Fwindows-server-2012.jpg&amp;q=0&amp;b=1&amp;p=0&amp;a=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B7E" w:rsidRDefault="00C43B7E" w:rsidP="006E2D76">
      <w:pPr>
        <w:pStyle w:val="Titre"/>
      </w:pPr>
    </w:p>
    <w:p w:rsidR="00C43B7E" w:rsidRDefault="00C43B7E" w:rsidP="000B1268">
      <w:pPr>
        <w:pStyle w:val="Titre1"/>
      </w:pPr>
    </w:p>
    <w:p w:rsidR="006E2D76" w:rsidRDefault="006E2D76" w:rsidP="006E2D76">
      <w:pPr>
        <w:pStyle w:val="Titre"/>
      </w:pPr>
    </w:p>
    <w:p w:rsidR="006E2D76" w:rsidRDefault="006E2D76" w:rsidP="006E2D76">
      <w:pPr>
        <w:pStyle w:val="Titre"/>
      </w:pPr>
    </w:p>
    <w:p w:rsidR="006E2D76" w:rsidRDefault="006E2D76" w:rsidP="006E2D76">
      <w:pPr>
        <w:pStyle w:val="Titre"/>
      </w:pPr>
    </w:p>
    <w:p w:rsidR="006E2D76" w:rsidRDefault="006E2D76" w:rsidP="006E2D76">
      <w:pPr>
        <w:pStyle w:val="Titre"/>
      </w:pPr>
    </w:p>
    <w:p w:rsidR="006E2D76" w:rsidRDefault="006E2D76" w:rsidP="006E2D76">
      <w:pPr>
        <w:pStyle w:val="Titre"/>
      </w:pPr>
    </w:p>
    <w:p w:rsidR="009F5F02" w:rsidRDefault="006E2D76" w:rsidP="00BE648E">
      <w:pPr>
        <w:pStyle w:val="Titre"/>
        <w:ind w:left="1416" w:firstLine="708"/>
      </w:pPr>
      <w:r>
        <w:lastRenderedPageBreak/>
        <w:t>TABLE DES MATIERES</w:t>
      </w:r>
    </w:p>
    <w:p w:rsidR="009F5F02" w:rsidRDefault="009F5F02" w:rsidP="009F5F02"/>
    <w:p w:rsidR="009F5F02" w:rsidRDefault="009F5F02" w:rsidP="009F5F02"/>
    <w:p w:rsidR="009F5F02" w:rsidRDefault="009F5F02" w:rsidP="009F5F02"/>
    <w:p w:rsidR="009F5F02" w:rsidRDefault="009F5F02" w:rsidP="009F5F02"/>
    <w:p w:rsidR="009F5F02" w:rsidRPr="006C5C6A" w:rsidRDefault="006C5C6A" w:rsidP="006C5C6A">
      <w:pPr>
        <w:pStyle w:val="Titre"/>
        <w:rPr>
          <w:sz w:val="50"/>
          <w:szCs w:val="50"/>
        </w:rPr>
      </w:pPr>
      <w:r w:rsidRPr="006C5C6A">
        <w:rPr>
          <w:sz w:val="50"/>
          <w:szCs w:val="50"/>
        </w:rPr>
        <w:t>DHCP</w:t>
      </w:r>
      <w:r>
        <w:rPr>
          <w:sz w:val="50"/>
          <w:szCs w:val="50"/>
        </w:rPr>
        <w:t>…………………………………………………………..</w:t>
      </w:r>
      <w:r w:rsidRPr="006C5C6A">
        <w:rPr>
          <w:sz w:val="50"/>
          <w:szCs w:val="50"/>
        </w:rPr>
        <w:t>10</w:t>
      </w:r>
    </w:p>
    <w:p w:rsidR="006C5C6A" w:rsidRPr="006C5C6A" w:rsidRDefault="006C5C6A" w:rsidP="006C5C6A">
      <w:pPr>
        <w:pStyle w:val="Titre"/>
        <w:rPr>
          <w:sz w:val="50"/>
          <w:szCs w:val="50"/>
        </w:rPr>
      </w:pPr>
      <w:r>
        <w:rPr>
          <w:sz w:val="50"/>
          <w:szCs w:val="50"/>
        </w:rPr>
        <w:t>DFS……………………………………………………………..</w:t>
      </w:r>
      <w:r w:rsidRPr="006C5C6A">
        <w:rPr>
          <w:sz w:val="50"/>
          <w:szCs w:val="50"/>
        </w:rPr>
        <w:t>20</w:t>
      </w:r>
    </w:p>
    <w:p w:rsidR="006C5C6A" w:rsidRPr="006C5C6A" w:rsidRDefault="006C5C6A" w:rsidP="006C5C6A">
      <w:pPr>
        <w:pStyle w:val="Titre"/>
        <w:rPr>
          <w:sz w:val="50"/>
          <w:szCs w:val="50"/>
        </w:rPr>
      </w:pPr>
      <w:r>
        <w:rPr>
          <w:sz w:val="50"/>
          <w:szCs w:val="50"/>
        </w:rPr>
        <w:t>NPS RADIUS………………………………………………..</w:t>
      </w:r>
      <w:r w:rsidRPr="006C5C6A">
        <w:rPr>
          <w:sz w:val="50"/>
          <w:szCs w:val="50"/>
        </w:rPr>
        <w:t>25</w:t>
      </w:r>
    </w:p>
    <w:p w:rsidR="006C5C6A" w:rsidRPr="006C5C6A" w:rsidRDefault="006C5C6A" w:rsidP="006C5C6A">
      <w:pPr>
        <w:pStyle w:val="Titre"/>
        <w:rPr>
          <w:sz w:val="50"/>
          <w:szCs w:val="50"/>
        </w:rPr>
      </w:pPr>
      <w:r w:rsidRPr="006C5C6A">
        <w:rPr>
          <w:sz w:val="50"/>
          <w:szCs w:val="50"/>
        </w:rPr>
        <w:t>TSE</w:t>
      </w:r>
      <w:r w:rsidRPr="006C5C6A">
        <w:rPr>
          <w:sz w:val="50"/>
          <w:szCs w:val="50"/>
        </w:rPr>
        <w:tab/>
      </w:r>
      <w:r>
        <w:rPr>
          <w:sz w:val="50"/>
          <w:szCs w:val="50"/>
        </w:rPr>
        <w:t>……………………………………………………………..</w:t>
      </w:r>
      <w:r w:rsidRPr="006C5C6A">
        <w:rPr>
          <w:sz w:val="50"/>
          <w:szCs w:val="50"/>
        </w:rPr>
        <w:t>27</w:t>
      </w:r>
    </w:p>
    <w:p w:rsidR="006C5C6A" w:rsidRPr="006C5C6A" w:rsidRDefault="006C5C6A" w:rsidP="006C5C6A">
      <w:pPr>
        <w:pStyle w:val="Titre"/>
        <w:rPr>
          <w:sz w:val="50"/>
          <w:szCs w:val="50"/>
        </w:rPr>
      </w:pPr>
      <w:r>
        <w:rPr>
          <w:sz w:val="50"/>
          <w:szCs w:val="50"/>
        </w:rPr>
        <w:t>Groupes et Utilisateurs………………………………..</w:t>
      </w:r>
      <w:r w:rsidRPr="006C5C6A">
        <w:rPr>
          <w:sz w:val="50"/>
          <w:szCs w:val="50"/>
        </w:rPr>
        <w:t>60</w:t>
      </w:r>
    </w:p>
    <w:p w:rsidR="006C5C6A" w:rsidRPr="006C5C6A" w:rsidRDefault="006C5C6A" w:rsidP="006C5C6A">
      <w:pPr>
        <w:pStyle w:val="Titre"/>
        <w:rPr>
          <w:sz w:val="50"/>
          <w:szCs w:val="50"/>
        </w:rPr>
      </w:pPr>
      <w:r>
        <w:rPr>
          <w:sz w:val="50"/>
          <w:szCs w:val="50"/>
        </w:rPr>
        <w:t>GPO…………………………………………………………….</w:t>
      </w:r>
      <w:r w:rsidRPr="006C5C6A">
        <w:rPr>
          <w:sz w:val="50"/>
          <w:szCs w:val="50"/>
        </w:rPr>
        <w:t>65</w:t>
      </w:r>
    </w:p>
    <w:p w:rsidR="006C5C6A" w:rsidRPr="006C5C6A" w:rsidRDefault="006C5C6A" w:rsidP="006C5C6A">
      <w:pPr>
        <w:pStyle w:val="Titre"/>
        <w:rPr>
          <w:sz w:val="50"/>
          <w:szCs w:val="50"/>
        </w:rPr>
      </w:pPr>
      <w:r>
        <w:rPr>
          <w:sz w:val="50"/>
          <w:szCs w:val="50"/>
        </w:rPr>
        <w:t>Redondance………………………………………………..</w:t>
      </w:r>
      <w:r w:rsidRPr="006C5C6A">
        <w:rPr>
          <w:sz w:val="50"/>
          <w:szCs w:val="50"/>
        </w:rPr>
        <w:t>67</w:t>
      </w:r>
    </w:p>
    <w:p w:rsidR="006C5C6A" w:rsidRPr="006C5C6A" w:rsidRDefault="006C5C6A" w:rsidP="006C5C6A">
      <w:pPr>
        <w:pStyle w:val="Titre"/>
        <w:rPr>
          <w:sz w:val="50"/>
          <w:szCs w:val="50"/>
        </w:rPr>
      </w:pPr>
      <w:r>
        <w:rPr>
          <w:sz w:val="50"/>
          <w:szCs w:val="50"/>
        </w:rPr>
        <w:t>AD/DNS………………………………………………………</w:t>
      </w:r>
      <w:r w:rsidRPr="006C5C6A">
        <w:rPr>
          <w:sz w:val="50"/>
          <w:szCs w:val="50"/>
        </w:rPr>
        <w:t>67</w:t>
      </w:r>
    </w:p>
    <w:p w:rsidR="006C5C6A" w:rsidRPr="006C5C6A" w:rsidRDefault="006C5C6A" w:rsidP="006C5C6A">
      <w:pPr>
        <w:pStyle w:val="Titre"/>
        <w:rPr>
          <w:sz w:val="50"/>
          <w:szCs w:val="50"/>
        </w:rPr>
      </w:pPr>
      <w:r>
        <w:rPr>
          <w:sz w:val="50"/>
          <w:szCs w:val="50"/>
        </w:rPr>
        <w:t>DHCP Failover……………………………………………..</w:t>
      </w:r>
      <w:r w:rsidRPr="006C5C6A">
        <w:rPr>
          <w:sz w:val="50"/>
          <w:szCs w:val="50"/>
        </w:rPr>
        <w:t>70</w:t>
      </w:r>
    </w:p>
    <w:p w:rsidR="006C5C6A" w:rsidRPr="006C5C6A" w:rsidRDefault="006C5C6A" w:rsidP="006C5C6A">
      <w:pPr>
        <w:pStyle w:val="Titre"/>
        <w:rPr>
          <w:sz w:val="50"/>
          <w:szCs w:val="50"/>
        </w:rPr>
      </w:pPr>
      <w:r>
        <w:rPr>
          <w:sz w:val="50"/>
          <w:szCs w:val="50"/>
        </w:rPr>
        <w:t>Radius…………………………………………………………</w:t>
      </w:r>
      <w:r w:rsidRPr="006C5C6A">
        <w:rPr>
          <w:sz w:val="50"/>
          <w:szCs w:val="50"/>
        </w:rPr>
        <w:t>72</w:t>
      </w:r>
    </w:p>
    <w:p w:rsidR="006C5C6A" w:rsidRDefault="006C5C6A" w:rsidP="006C5C6A">
      <w:pPr>
        <w:pStyle w:val="Titre"/>
        <w:rPr>
          <w:sz w:val="50"/>
          <w:szCs w:val="50"/>
        </w:rPr>
      </w:pPr>
      <w:r>
        <w:rPr>
          <w:sz w:val="50"/>
          <w:szCs w:val="50"/>
        </w:rPr>
        <w:t>DFS/DFSR…………………………………………………….73</w:t>
      </w:r>
    </w:p>
    <w:p w:rsidR="00F901F5" w:rsidRPr="00F901F5" w:rsidRDefault="00F901F5" w:rsidP="00F901F5">
      <w:pPr>
        <w:rPr>
          <w:rFonts w:asciiTheme="majorHAnsi" w:hAnsiTheme="majorHAnsi" w:cstheme="majorHAnsi"/>
          <w:sz w:val="50"/>
          <w:szCs w:val="50"/>
        </w:rPr>
      </w:pPr>
      <w:r w:rsidRPr="00F901F5">
        <w:rPr>
          <w:rFonts w:asciiTheme="majorHAnsi" w:hAnsiTheme="majorHAnsi" w:cstheme="majorHAnsi"/>
          <w:sz w:val="50"/>
          <w:szCs w:val="50"/>
        </w:rPr>
        <w:t>SERVEUR MAIL</w:t>
      </w:r>
      <w:r>
        <w:rPr>
          <w:rFonts w:asciiTheme="majorHAnsi" w:hAnsiTheme="majorHAnsi" w:cstheme="majorHAnsi"/>
          <w:sz w:val="50"/>
          <w:szCs w:val="50"/>
        </w:rPr>
        <w:t>…………………………………………</w:t>
      </w:r>
      <w:r w:rsidR="009A029E">
        <w:rPr>
          <w:rFonts w:asciiTheme="majorHAnsi" w:hAnsiTheme="majorHAnsi" w:cstheme="majorHAnsi"/>
          <w:sz w:val="50"/>
          <w:szCs w:val="50"/>
        </w:rPr>
        <w:t>.80</w:t>
      </w:r>
    </w:p>
    <w:p w:rsidR="00F901F5" w:rsidRDefault="00F901F5" w:rsidP="00F901F5"/>
    <w:p w:rsidR="00F901F5" w:rsidRPr="00F901F5" w:rsidRDefault="00F901F5" w:rsidP="00F901F5"/>
    <w:p w:rsidR="009F5F02" w:rsidRDefault="009F5F02" w:rsidP="009F5F02"/>
    <w:p w:rsidR="009F5F02" w:rsidRDefault="009F5F02" w:rsidP="009F5F02"/>
    <w:p w:rsidR="009F5F02" w:rsidRDefault="009F5F02" w:rsidP="009F5F02"/>
    <w:p w:rsidR="009F5F02" w:rsidRDefault="009F5F02" w:rsidP="009F5F02"/>
    <w:p w:rsidR="009F5F02" w:rsidRDefault="009F5F02" w:rsidP="009F5F02"/>
    <w:p w:rsidR="009F5F02" w:rsidRDefault="009F5F02" w:rsidP="009F5F02"/>
    <w:p w:rsidR="009F5F02" w:rsidRDefault="009F5F02" w:rsidP="009F5F02"/>
    <w:p w:rsidR="009F5F02" w:rsidRDefault="009F5F02" w:rsidP="009F5F02"/>
    <w:p w:rsidR="009F5F02" w:rsidRDefault="009F5F02" w:rsidP="009F5F02"/>
    <w:p w:rsidR="009F5F02" w:rsidRDefault="009F5F02" w:rsidP="009F5F02"/>
    <w:p w:rsidR="000A7C5F" w:rsidRDefault="000A7C5F" w:rsidP="000B1268">
      <w:pPr>
        <w:pStyle w:val="Titre1"/>
      </w:pPr>
      <w:r>
        <w:t>A</w:t>
      </w:r>
      <w:r w:rsidR="000B1268">
        <w:t xml:space="preserve">ctive </w:t>
      </w:r>
      <w:r>
        <w:t>D</w:t>
      </w:r>
      <w:r w:rsidR="000B1268">
        <w:t>irectory</w:t>
      </w:r>
      <w:r>
        <w:t xml:space="preserve"> </w:t>
      </w:r>
    </w:p>
    <w:p w:rsidR="000A7C5F" w:rsidRDefault="000A7C5F">
      <w:r w:rsidRPr="004C0C1A"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5FCE53B7" wp14:editId="096E84ED">
            <wp:simplePos x="0" y="0"/>
            <wp:positionH relativeFrom="margin">
              <wp:posOffset>-171450</wp:posOffset>
            </wp:positionH>
            <wp:positionV relativeFrom="paragraph">
              <wp:posOffset>295275</wp:posOffset>
            </wp:positionV>
            <wp:extent cx="2781688" cy="1581371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63CA" w:rsidRDefault="004C0C1A">
      <w:r>
        <w:t xml:space="preserve">Sous </w:t>
      </w:r>
      <w:r w:rsidRPr="004C0C1A">
        <w:rPr>
          <w:b/>
        </w:rPr>
        <w:t>WINDOWS SERVER 2012 R2</w:t>
      </w:r>
      <w:r>
        <w:t>,</w:t>
      </w:r>
      <w:r w:rsidRPr="00DD63CA">
        <w:rPr>
          <w:u w:val="single"/>
        </w:rPr>
        <w:t xml:space="preserve"> l’ajout de rôle</w:t>
      </w:r>
      <w:r>
        <w:t xml:space="preserve"> ce fait via le menu </w:t>
      </w:r>
      <w:r w:rsidRPr="004C0C1A">
        <w:rPr>
          <w:i/>
        </w:rPr>
        <w:t>« Gérer », « Ajouter des rôles et des fonctionnalités »</w:t>
      </w:r>
      <w:r>
        <w:t>.</w:t>
      </w:r>
    </w:p>
    <w:p w:rsidR="00DD63CA" w:rsidRDefault="00DD63CA"/>
    <w:p w:rsidR="00DD63CA" w:rsidRDefault="00DD63CA"/>
    <w:p w:rsidR="00DD63CA" w:rsidRDefault="00DD63CA"/>
    <w:p w:rsidR="000A318F" w:rsidRDefault="004C0C1A">
      <w:r>
        <w:br/>
      </w:r>
    </w:p>
    <w:p w:rsidR="00DD63CA" w:rsidRDefault="00DD63CA">
      <w:r>
        <w:t xml:space="preserve">Ce menu est disponible via l’application présente dans la </w:t>
      </w:r>
      <w:r w:rsidRPr="00DD63CA">
        <w:rPr>
          <w:u w:val="single"/>
        </w:rPr>
        <w:t>barre de tâche</w:t>
      </w:r>
      <w:r>
        <w:t xml:space="preserve"> : </w:t>
      </w:r>
      <w:r w:rsidRPr="004C0C1A">
        <w:rPr>
          <w:i/>
        </w:rPr>
        <w:t>« Gestionnaire de serveur »</w:t>
      </w:r>
      <w:r>
        <w:t>.</w:t>
      </w:r>
    </w:p>
    <w:p w:rsidR="00AC48EB" w:rsidRDefault="000A318F">
      <w:r w:rsidRPr="00DD63CA">
        <w:rPr>
          <w:noProof/>
          <w:lang w:eastAsia="fr-FR"/>
        </w:rPr>
        <w:drawing>
          <wp:inline distT="0" distB="0" distL="0" distR="0" wp14:anchorId="298B6DD8" wp14:editId="6501D248">
            <wp:extent cx="2448267" cy="221963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8EB" w:rsidRDefault="00AC48EB"/>
    <w:p w:rsidR="00AC48EB" w:rsidRDefault="00AC48EB"/>
    <w:p w:rsidR="00AC48EB" w:rsidRDefault="00AC48EB"/>
    <w:p w:rsidR="00AC48EB" w:rsidRDefault="00AC48EB"/>
    <w:p w:rsidR="00AC48EB" w:rsidRDefault="00AC48EB"/>
    <w:p w:rsidR="00AC48EB" w:rsidRDefault="00AC48EB"/>
    <w:p w:rsidR="00AC48EB" w:rsidRDefault="00AC48EB"/>
    <w:p w:rsidR="00AC48EB" w:rsidRDefault="00AC48EB"/>
    <w:p w:rsidR="00AC48EB" w:rsidRDefault="00AC48EB"/>
    <w:p w:rsidR="00AC48EB" w:rsidRDefault="00AC48EB"/>
    <w:p w:rsidR="00AC48EB" w:rsidRDefault="00AC48EB"/>
    <w:p w:rsidR="00AC48EB" w:rsidRDefault="00AC48EB"/>
    <w:p w:rsidR="00C3155E" w:rsidRDefault="00C3155E">
      <w:r>
        <w:t xml:space="preserve">Une fois cliqué, une fenêtre d’assistance s’ouvre. Celle-ci a pour but de </w:t>
      </w:r>
      <w:r w:rsidRPr="006E668F">
        <w:rPr>
          <w:u w:val="single"/>
        </w:rPr>
        <w:t>créer et</w:t>
      </w:r>
      <w:r w:rsidR="0033211D">
        <w:rPr>
          <w:u w:val="single"/>
        </w:rPr>
        <w:t xml:space="preserve"> </w:t>
      </w:r>
      <w:r w:rsidRPr="006E668F">
        <w:rPr>
          <w:u w:val="single"/>
        </w:rPr>
        <w:t xml:space="preserve"> préconfigurer le rôle</w:t>
      </w:r>
      <w:r>
        <w:t xml:space="preserve"> de s</w:t>
      </w:r>
      <w:r w:rsidR="000A318F">
        <w:t>on choix.</w:t>
      </w:r>
      <w:r w:rsidR="000A318F">
        <w:br/>
        <w:t>Comme on peut le voir</w:t>
      </w:r>
      <w:r>
        <w:t xml:space="preserve"> </w:t>
      </w:r>
      <w:r w:rsidR="000A318F">
        <w:t xml:space="preserve">ci-dessous, nous nous sommes rendus directement à la troisième étape. La première </w:t>
      </w:r>
      <w:r w:rsidR="000A318F" w:rsidRPr="000A318F">
        <w:rPr>
          <w:i/>
        </w:rPr>
        <w:t>« Avant de commencer »</w:t>
      </w:r>
      <w:r w:rsidR="000A318F">
        <w:t xml:space="preserve"> fourni quelques indications à titre informatives. Le second : </w:t>
      </w:r>
      <w:r w:rsidR="000A318F" w:rsidRPr="000A318F">
        <w:rPr>
          <w:i/>
        </w:rPr>
        <w:t>« Type d’installation »</w:t>
      </w:r>
      <w:r w:rsidR="000A318F">
        <w:t xml:space="preserve"> quant à lui, nous permet de choisir si l’on souhaite installer un rôle ou une fonctionnalité OU un service de bureau à distance.</w:t>
      </w:r>
    </w:p>
    <w:p w:rsidR="000A318F" w:rsidRDefault="000A318F">
      <w:r w:rsidRPr="00C3155E">
        <w:rPr>
          <w:noProof/>
          <w:lang w:eastAsia="fr-FR"/>
        </w:rPr>
        <w:drawing>
          <wp:inline distT="0" distB="0" distL="0" distR="0" wp14:anchorId="4B10C4CD" wp14:editId="5D5AC9D5">
            <wp:extent cx="5760720" cy="408495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55E" w:rsidRDefault="000A318F" w:rsidP="000A318F">
      <w:r>
        <w:t xml:space="preserve">Enfin, le menu </w:t>
      </w:r>
      <w:r w:rsidRPr="000A318F">
        <w:rPr>
          <w:i/>
        </w:rPr>
        <w:t>« Sélection du serveur »</w:t>
      </w:r>
      <w:r>
        <w:t xml:space="preserve">, permet simplement de choisir où installer le rôle, ici : </w:t>
      </w:r>
      <w:r w:rsidRPr="000A318F">
        <w:rPr>
          <w:b/>
        </w:rPr>
        <w:t>SRVPEDAGO-01</w:t>
      </w:r>
      <w:r>
        <w:t xml:space="preserve">.  </w:t>
      </w:r>
    </w:p>
    <w:p w:rsidR="00A57D2D" w:rsidRDefault="00A57D2D" w:rsidP="000A318F"/>
    <w:p w:rsidR="00A57D2D" w:rsidRDefault="00A57D2D" w:rsidP="000A318F"/>
    <w:p w:rsidR="00A57D2D" w:rsidRDefault="00A57D2D" w:rsidP="000A318F"/>
    <w:p w:rsidR="00A57D2D" w:rsidRDefault="00A57D2D" w:rsidP="000A318F"/>
    <w:p w:rsidR="00A57D2D" w:rsidRDefault="00A57D2D" w:rsidP="000A318F"/>
    <w:p w:rsidR="00A57D2D" w:rsidRDefault="00A57D2D" w:rsidP="000A318F"/>
    <w:p w:rsidR="00A57D2D" w:rsidRDefault="00A57D2D" w:rsidP="000A318F"/>
    <w:p w:rsidR="00A57D2D" w:rsidRDefault="00A57D2D" w:rsidP="000A318F"/>
    <w:p w:rsidR="00A57D2D" w:rsidRDefault="00A57D2D" w:rsidP="000A318F"/>
    <w:p w:rsidR="00A57D2D" w:rsidRDefault="00A57D2D" w:rsidP="000A318F"/>
    <w:p w:rsidR="00F87718" w:rsidRDefault="00F87718" w:rsidP="000A318F">
      <w:r>
        <w:t>À l’étape suivante, nous allons pouvoir cocher les rôles à installer sur le serveur.</w:t>
      </w:r>
    </w:p>
    <w:p w:rsidR="00F87718" w:rsidRDefault="00F87718" w:rsidP="000A318F">
      <w:r w:rsidRPr="00F87718">
        <w:rPr>
          <w:noProof/>
          <w:lang w:eastAsia="fr-FR"/>
        </w:rPr>
        <w:lastRenderedPageBreak/>
        <w:drawing>
          <wp:anchor distT="0" distB="0" distL="114300" distR="114300" simplePos="0" relativeHeight="251659264" behindDoc="0" locked="0" layoutInCell="1" allowOverlap="1" wp14:anchorId="6C6DBFFD" wp14:editId="496B3BBB">
            <wp:simplePos x="0" y="0"/>
            <wp:positionH relativeFrom="margin">
              <wp:posOffset>-635</wp:posOffset>
            </wp:positionH>
            <wp:positionV relativeFrom="paragraph">
              <wp:posOffset>4220210</wp:posOffset>
            </wp:positionV>
            <wp:extent cx="3999230" cy="4176395"/>
            <wp:effectExtent l="0" t="0" r="127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7718">
        <w:rPr>
          <w:noProof/>
          <w:lang w:eastAsia="fr-FR"/>
        </w:rPr>
        <w:drawing>
          <wp:inline distT="0" distB="0" distL="0" distR="0" wp14:anchorId="59A523B0" wp14:editId="2F570DB3">
            <wp:extent cx="5760720" cy="410464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2D" w:rsidRDefault="00F87718" w:rsidP="00F87718">
      <w:r>
        <w:t>Une petite fenêtre vous préviens alors les prérequis nécessaires pour l’installation du rôle sélectionné.</w:t>
      </w:r>
      <w:r>
        <w:br w:type="textWrapping" w:clear="all"/>
      </w:r>
      <w:r w:rsidR="009D24E9" w:rsidRPr="009D24E9">
        <w:rPr>
          <w:noProof/>
          <w:lang w:eastAsia="fr-FR"/>
        </w:rPr>
        <w:drawing>
          <wp:inline distT="0" distB="0" distL="0" distR="0" wp14:anchorId="0BC24739" wp14:editId="627AAEC3">
            <wp:extent cx="2934109" cy="238158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754">
        <w:t xml:space="preserve"> </w:t>
      </w:r>
    </w:p>
    <w:p w:rsidR="00F87718" w:rsidRDefault="00D47754" w:rsidP="00F87718">
      <w:r>
        <w:lastRenderedPageBreak/>
        <w:t xml:space="preserve">Pour commencer, nous installons le rôle </w:t>
      </w:r>
      <w:r w:rsidRPr="00B85631">
        <w:t>« Active Directory ».</w:t>
      </w:r>
      <w:r>
        <w:br/>
        <w:t xml:space="preserve">Celui-ci aura pour fonction un </w:t>
      </w:r>
      <w:r w:rsidRPr="00B85631">
        <w:t>« annuaire »</w:t>
      </w:r>
      <w:r w:rsidRPr="004F6DA4">
        <w:t xml:space="preserve"> </w:t>
      </w:r>
      <w:r w:rsidRPr="00B85631">
        <w:rPr>
          <w:u w:val="single"/>
        </w:rPr>
        <w:t>regroupant l’ensemble des comptes utilisateurs sur le serveur</w:t>
      </w:r>
      <w:r>
        <w:t xml:space="preserve"> via les </w:t>
      </w:r>
      <w:r w:rsidRPr="00B85631">
        <w:t>« Contrôleurs de domaines »</w:t>
      </w:r>
      <w:r>
        <w:t xml:space="preserve"> </w:t>
      </w:r>
      <w:r w:rsidRPr="00B85631">
        <w:rPr>
          <w:u w:val="single"/>
        </w:rPr>
        <w:t>à travers le réseau.</w:t>
      </w:r>
      <w:r w:rsidR="003A3EB0">
        <w:br/>
      </w:r>
      <w:r w:rsidR="003A3EB0">
        <w:br/>
        <w:t xml:space="preserve">Dans </w:t>
      </w:r>
      <w:r w:rsidR="003A3EB0" w:rsidRPr="00B85631">
        <w:t>« Fonctionnalités »</w:t>
      </w:r>
      <w:r w:rsidR="003A3EB0">
        <w:t xml:space="preserve"> nous ne sélectionnerons rien. Vient ensuite un peti</w:t>
      </w:r>
      <w:r w:rsidR="003A3EB0" w:rsidRPr="004F6DA4">
        <w:t>t</w:t>
      </w:r>
      <w:r w:rsidR="003A3EB0">
        <w:t xml:space="preserve"> </w:t>
      </w:r>
      <w:r w:rsidR="003A3EB0" w:rsidRPr="00B85631">
        <w:t>« À propos »</w:t>
      </w:r>
      <w:r w:rsidR="003A3EB0">
        <w:t xml:space="preserve"> sur l’Active Directory et enfin, la confirmation de nos choix. </w:t>
      </w:r>
      <w:r w:rsidR="003A3EB0" w:rsidRPr="00B85631">
        <w:rPr>
          <w:i/>
        </w:rPr>
        <w:t>On peut également choisir de redémarrer serveur automatiquement.</w:t>
      </w:r>
    </w:p>
    <w:p w:rsidR="003A3EB0" w:rsidRDefault="003A3EB0" w:rsidP="00F87718">
      <w:r w:rsidRPr="003A3EB0">
        <w:rPr>
          <w:noProof/>
          <w:lang w:eastAsia="fr-FR"/>
        </w:rPr>
        <w:drawing>
          <wp:inline distT="0" distB="0" distL="0" distR="0" wp14:anchorId="273507E6" wp14:editId="241AFA2D">
            <wp:extent cx="3934374" cy="362001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1E4" w:rsidRDefault="003861E4" w:rsidP="00F87718">
      <w:r>
        <w:t xml:space="preserve">Puis une fois le rôle </w:t>
      </w:r>
      <w:r w:rsidR="006E0A3E">
        <w:t>installé</w:t>
      </w:r>
      <w:r>
        <w:t xml:space="preserve"> sur le </w:t>
      </w:r>
      <w:r w:rsidR="006E0A3E">
        <w:t xml:space="preserve">serveur, </w:t>
      </w:r>
      <w:r w:rsidR="006E0A3E" w:rsidRPr="00BA45E1">
        <w:rPr>
          <w:u w:val="single"/>
        </w:rPr>
        <w:t>une</w:t>
      </w:r>
      <w:r w:rsidRPr="00BA45E1">
        <w:rPr>
          <w:u w:val="single"/>
        </w:rPr>
        <w:t xml:space="preserve"> notification</w:t>
      </w:r>
      <w:r>
        <w:t xml:space="preserve"> avec un point d’exclamation apparaît en haut à droite de la fenêtre </w:t>
      </w:r>
      <w:r w:rsidR="006E0A3E">
        <w:t xml:space="preserve">du </w:t>
      </w:r>
      <w:r w:rsidR="006E0A3E" w:rsidRPr="00BA45E1">
        <w:t>« Gestionnaire de serveur »</w:t>
      </w:r>
      <w:r w:rsidR="006E0A3E">
        <w:t>.</w:t>
      </w:r>
    </w:p>
    <w:p w:rsidR="005E270A" w:rsidRDefault="005E270A" w:rsidP="00F87718">
      <w:r w:rsidRPr="005E270A">
        <w:rPr>
          <w:noProof/>
          <w:lang w:eastAsia="fr-FR"/>
        </w:rPr>
        <w:drawing>
          <wp:inline distT="0" distB="0" distL="0" distR="0" wp14:anchorId="14C5D34C" wp14:editId="661B4204">
            <wp:extent cx="552527" cy="581106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DF4" w:rsidRDefault="005E270A" w:rsidP="005E270A">
      <w:r w:rsidRPr="005E270A">
        <w:rPr>
          <w:noProof/>
          <w:lang w:eastAsia="fr-FR"/>
        </w:rPr>
        <w:drawing>
          <wp:inline distT="0" distB="0" distL="0" distR="0" wp14:anchorId="00B206E0" wp14:editId="48BE630A">
            <wp:extent cx="2677363" cy="1114425"/>
            <wp:effectExtent l="0" t="0" r="889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2086" cy="112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L’assistant vous propose alors de </w:t>
      </w:r>
      <w:r w:rsidRPr="00BA45E1">
        <w:rPr>
          <w:u w:val="single"/>
        </w:rPr>
        <w:t>configurer le rôle</w:t>
      </w:r>
      <w:r>
        <w:t>.</w:t>
      </w:r>
    </w:p>
    <w:p w:rsidR="002438A8" w:rsidRDefault="002438A8" w:rsidP="005E270A"/>
    <w:p w:rsidR="002438A8" w:rsidRDefault="002438A8" w:rsidP="005E270A"/>
    <w:p w:rsidR="002438A8" w:rsidRDefault="002438A8" w:rsidP="005E270A"/>
    <w:p w:rsidR="002438A8" w:rsidRDefault="002438A8" w:rsidP="005E270A"/>
    <w:p w:rsidR="002438A8" w:rsidRDefault="002438A8" w:rsidP="005E270A"/>
    <w:p w:rsidR="002438A8" w:rsidRDefault="002438A8" w:rsidP="005E270A"/>
    <w:p w:rsidR="002438A8" w:rsidRDefault="002438A8" w:rsidP="005E270A"/>
    <w:p w:rsidR="002438A8" w:rsidRDefault="002438A8" w:rsidP="005E270A"/>
    <w:p w:rsidR="002438A8" w:rsidRDefault="002438A8" w:rsidP="005E270A"/>
    <w:p w:rsidR="002438A8" w:rsidRDefault="002438A8" w:rsidP="005E270A"/>
    <w:p w:rsidR="002438A8" w:rsidRDefault="002438A8" w:rsidP="005E270A"/>
    <w:p w:rsidR="002438A8" w:rsidRDefault="002438A8" w:rsidP="005E270A"/>
    <w:p w:rsidR="002438A8" w:rsidRDefault="002438A8" w:rsidP="005E270A"/>
    <w:p w:rsidR="00661DF4" w:rsidRPr="00BA7C16" w:rsidRDefault="00661DF4" w:rsidP="005E270A">
      <w:r>
        <w:t xml:space="preserve">Il faut ici choisir </w:t>
      </w:r>
      <w:r w:rsidRPr="00BA7C16">
        <w:t xml:space="preserve">« Ajouter une nouvelle forêt ». Cela va permettre </w:t>
      </w:r>
      <w:r w:rsidRPr="00BA7C16">
        <w:rPr>
          <w:u w:val="single"/>
        </w:rPr>
        <w:t>de créer un nouvel ensemble « Annuaire / Nom de domaine ».</w:t>
      </w:r>
    </w:p>
    <w:p w:rsidR="00661DF4" w:rsidRDefault="00661DF4" w:rsidP="005E270A">
      <w:r w:rsidRPr="00661DF4">
        <w:rPr>
          <w:noProof/>
          <w:lang w:eastAsia="fr-FR"/>
        </w:rPr>
        <w:lastRenderedPageBreak/>
        <w:drawing>
          <wp:inline distT="0" distB="0" distL="0" distR="0" wp14:anchorId="2CC48704" wp14:editId="66E5BD7E">
            <wp:extent cx="5760720" cy="419227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1E" w:rsidRPr="00D74884" w:rsidRDefault="00661DF4" w:rsidP="005E270A">
      <w:pPr>
        <w:rPr>
          <w:b/>
        </w:rPr>
      </w:pPr>
      <w:r w:rsidRPr="00D74884">
        <w:rPr>
          <w:b/>
        </w:rPr>
        <w:t>Conformément au cahier de charges préalablement établi, le nom de domaine est : IETEG.fr</w:t>
      </w:r>
      <w:r w:rsidR="00583488" w:rsidRPr="00D74884">
        <w:rPr>
          <w:b/>
        </w:rPr>
        <w:br/>
      </w:r>
    </w:p>
    <w:p w:rsidR="00E61B1E" w:rsidRDefault="00E61B1E" w:rsidP="005E270A"/>
    <w:p w:rsidR="00E61B1E" w:rsidRDefault="00E61B1E" w:rsidP="005E270A"/>
    <w:p w:rsidR="00E61B1E" w:rsidRDefault="00E61B1E" w:rsidP="005E270A"/>
    <w:p w:rsidR="00E61B1E" w:rsidRDefault="00E61B1E" w:rsidP="005E270A"/>
    <w:p w:rsidR="00E61B1E" w:rsidRDefault="00E61B1E" w:rsidP="005E270A"/>
    <w:p w:rsidR="00E61B1E" w:rsidRDefault="00E61B1E" w:rsidP="005E270A"/>
    <w:p w:rsidR="00E61B1E" w:rsidRDefault="00E61B1E" w:rsidP="005E270A"/>
    <w:p w:rsidR="00E61B1E" w:rsidRDefault="00E61B1E" w:rsidP="005E270A"/>
    <w:p w:rsidR="00E61B1E" w:rsidRDefault="00E61B1E" w:rsidP="005E270A"/>
    <w:p w:rsidR="00E61B1E" w:rsidRDefault="00E61B1E" w:rsidP="005E270A"/>
    <w:p w:rsidR="00E61B1E" w:rsidRDefault="00E61B1E" w:rsidP="005E270A"/>
    <w:p w:rsidR="00E61B1E" w:rsidRDefault="00E61B1E" w:rsidP="005E270A"/>
    <w:p w:rsidR="00E61B1E" w:rsidRDefault="00583488" w:rsidP="005E270A">
      <w:r>
        <w:t xml:space="preserve">Après quelques secondes, nous avons la possibilité de faire de petites modifications, comme la possibilité de </w:t>
      </w:r>
      <w:r w:rsidRPr="00D74884">
        <w:rPr>
          <w:u w:val="single"/>
        </w:rPr>
        <w:t>changer le niveau du serveur</w:t>
      </w:r>
      <w:r>
        <w:t xml:space="preserve"> (rétrograder le serveur en une version plus ancienne comme </w:t>
      </w:r>
      <w:r w:rsidRPr="00191475">
        <w:rPr>
          <w:b/>
        </w:rPr>
        <w:t>WINDOWS SERVER 2008</w:t>
      </w:r>
      <w:r>
        <w:t>) et de définir un mot de passe.</w:t>
      </w:r>
      <w:r w:rsidR="00E517AD">
        <w:br/>
      </w:r>
      <w:r w:rsidR="00E517AD" w:rsidRPr="00D74884">
        <w:rPr>
          <w:b/>
          <w:color w:val="FF0000"/>
        </w:rPr>
        <w:lastRenderedPageBreak/>
        <w:t>ATTENTION !</w:t>
      </w:r>
      <w:r w:rsidR="00E517AD" w:rsidRPr="00D74884">
        <w:rPr>
          <w:color w:val="FF0000"/>
        </w:rPr>
        <w:t xml:space="preserve"> Afin de réaliser un </w:t>
      </w:r>
      <w:r w:rsidR="00E517AD" w:rsidRPr="00E74B4E">
        <w:rPr>
          <w:color w:val="FF0000"/>
        </w:rPr>
        <w:t>« Cluster avec basculement »</w:t>
      </w:r>
      <w:r w:rsidR="00E517AD" w:rsidRPr="00D74884">
        <w:rPr>
          <w:color w:val="FF0000"/>
        </w:rPr>
        <w:t xml:space="preserve"> comme le demande le cahier des charges, il est nécessaire </w:t>
      </w:r>
      <w:r w:rsidR="00E517AD" w:rsidRPr="00AF0DA1">
        <w:rPr>
          <w:color w:val="FF0000"/>
          <w:u w:val="single"/>
        </w:rPr>
        <w:t>de choisir un niveau fonctionnel</w:t>
      </w:r>
      <w:r w:rsidR="00E517AD" w:rsidRPr="00D74884">
        <w:rPr>
          <w:color w:val="FF0000"/>
        </w:rPr>
        <w:t xml:space="preserve"> </w:t>
      </w:r>
      <w:r w:rsidR="006B21AA">
        <w:rPr>
          <w:color w:val="FF0000"/>
        </w:rPr>
        <w:t xml:space="preserve"> </w:t>
      </w:r>
      <w:r w:rsidR="00E517AD" w:rsidRPr="00AF0DA1">
        <w:rPr>
          <w:b/>
          <w:i/>
          <w:color w:val="FF0000"/>
          <w:u w:val="single"/>
        </w:rPr>
        <w:t>WINDOWS SERVER 2008</w:t>
      </w:r>
      <w:r w:rsidR="00531693" w:rsidRPr="00AF0DA1">
        <w:rPr>
          <w:b/>
          <w:i/>
          <w:color w:val="FF0000"/>
          <w:u w:val="single"/>
        </w:rPr>
        <w:t xml:space="preserve"> R2</w:t>
      </w:r>
      <w:r w:rsidR="00E517AD" w:rsidRPr="00D74884">
        <w:rPr>
          <w:color w:val="FF0000"/>
        </w:rPr>
        <w:t xml:space="preserve">. En effet, avec le niveau de </w:t>
      </w:r>
      <w:r w:rsidR="00E517AD" w:rsidRPr="00AF0DA1">
        <w:rPr>
          <w:b/>
          <w:color w:val="FF0000"/>
          <w:u w:val="single"/>
        </w:rPr>
        <w:t>WINDOWS SERVER 2012 R2</w:t>
      </w:r>
      <w:r w:rsidR="00E517AD" w:rsidRPr="00AF0DA1">
        <w:rPr>
          <w:color w:val="FF0000"/>
          <w:u w:val="single"/>
        </w:rPr>
        <w:t xml:space="preserve">, </w:t>
      </w:r>
      <w:r w:rsidR="00E517AD" w:rsidRPr="00AF0DA1">
        <w:rPr>
          <w:i/>
          <w:color w:val="FF0000"/>
          <w:u w:val="single"/>
        </w:rPr>
        <w:t>le clustering est impossible avec des serveurs disposants le rôle « Active Directory ».</w:t>
      </w:r>
      <w:r w:rsidR="00E517AD" w:rsidRPr="00D74884">
        <w:rPr>
          <w:color w:val="FF0000"/>
        </w:rPr>
        <w:t xml:space="preserve"> </w:t>
      </w:r>
      <w:r w:rsidR="00AF0DA1">
        <w:rPr>
          <w:color w:val="FF0000"/>
        </w:rPr>
        <w:br/>
      </w:r>
      <w:r w:rsidR="00E517AD" w:rsidRPr="002E1DF5">
        <w:rPr>
          <w:color w:val="FF0000"/>
        </w:rPr>
        <w:t>Dans l’optique d’économie financière, nous avons choisi de ne garder que deux serveurs (et donc d’avoir en cohabitation l’Active Directory avec le clustering).</w:t>
      </w:r>
      <w:r w:rsidR="00E61B1E" w:rsidRPr="002E1DF5">
        <w:br/>
      </w:r>
      <w:r w:rsidR="00675A04" w:rsidRPr="00675A04">
        <w:rPr>
          <w:noProof/>
          <w:lang w:eastAsia="fr-FR"/>
        </w:rPr>
        <w:drawing>
          <wp:inline distT="0" distB="0" distL="0" distR="0" wp14:anchorId="2E9A8C26" wp14:editId="05658C8A">
            <wp:extent cx="5760720" cy="421830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0A" w:rsidRDefault="00E61B1E" w:rsidP="00E61B1E">
      <w:pPr>
        <w:rPr>
          <w:b/>
        </w:rPr>
      </w:pPr>
      <w:r>
        <w:t>Comme aucun serveur DNS n’est existant sur le réseau, l’étape suivante est à ignorer.</w:t>
      </w:r>
      <w:r>
        <w:br/>
        <w:t xml:space="preserve">Enfin, nous gardons le </w:t>
      </w:r>
      <w:r w:rsidRPr="00191475">
        <w:rPr>
          <w:i/>
        </w:rPr>
        <w:t>nom de domaine NetBIOS</w:t>
      </w:r>
      <w:r>
        <w:t xml:space="preserve"> </w:t>
      </w:r>
      <w:r w:rsidRPr="008B1408">
        <w:rPr>
          <w:b/>
        </w:rPr>
        <w:t>« IETEG »</w:t>
      </w:r>
      <w:r w:rsidRPr="008B1408">
        <w:t>.</w:t>
      </w:r>
      <w:r>
        <w:br/>
        <w:t xml:space="preserve">De même, les chemins d’accès ne sont pas à modifier. Nous pouvons donc faire </w:t>
      </w:r>
      <w:r w:rsidRPr="008B1408">
        <w:t>« Suivant »</w:t>
      </w:r>
      <w:r>
        <w:t xml:space="preserve"> jusqu’au la dernière étape où nous allons cliquer </w:t>
      </w:r>
      <w:r w:rsidRPr="008B1408">
        <w:t>sur « Installer ».</w:t>
      </w:r>
      <w:r w:rsidR="00995F57">
        <w:br/>
      </w:r>
      <w:r w:rsidR="00995F57">
        <w:br/>
      </w:r>
      <w:r w:rsidR="00995F57" w:rsidRPr="00995F57">
        <w:rPr>
          <w:b/>
        </w:rPr>
        <w:t>Le serveur va redémarrer.</w:t>
      </w:r>
    </w:p>
    <w:p w:rsidR="002438A8" w:rsidRDefault="00E60098" w:rsidP="00E61B1E">
      <w:pPr>
        <w:rPr>
          <w:b/>
        </w:rPr>
      </w:pPr>
      <w:r w:rsidRPr="008B1408">
        <w:rPr>
          <w:b/>
        </w:rPr>
        <w:t>Maintenant, l’authentification sur le serveur s’effectue via « l’Active Directory » </w:t>
      </w:r>
      <w:r w:rsidR="008075B7" w:rsidRPr="008B1408">
        <w:rPr>
          <w:b/>
        </w:rPr>
        <w:t xml:space="preserve">: </w:t>
      </w:r>
      <w:r w:rsidRPr="008B1408">
        <w:br/>
      </w:r>
      <w:r w:rsidRPr="00E60098">
        <w:rPr>
          <w:noProof/>
          <w:lang w:eastAsia="fr-FR"/>
        </w:rPr>
        <w:drawing>
          <wp:inline distT="0" distB="0" distL="0" distR="0" wp14:anchorId="5E0DEA95" wp14:editId="65FCAA7C">
            <wp:extent cx="2629267" cy="543001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2438A8" w:rsidRDefault="002438A8" w:rsidP="00E61B1E">
      <w:pPr>
        <w:rPr>
          <w:b/>
        </w:rPr>
      </w:pPr>
    </w:p>
    <w:p w:rsidR="00E60098" w:rsidRDefault="00E60098" w:rsidP="00E61B1E">
      <w:r w:rsidRPr="00B04886">
        <w:rPr>
          <w:b/>
        </w:rPr>
        <w:t>Il sera cependant nécessaire de changer le mot de passe suite au passage dans le domaine.</w:t>
      </w:r>
    </w:p>
    <w:p w:rsidR="00A426C2" w:rsidRDefault="00E60098" w:rsidP="00E61B1E">
      <w:r w:rsidRPr="00E60098">
        <w:rPr>
          <w:noProof/>
          <w:lang w:eastAsia="fr-FR"/>
        </w:rPr>
        <w:lastRenderedPageBreak/>
        <w:drawing>
          <wp:inline distT="0" distB="0" distL="0" distR="0" wp14:anchorId="71430B63" wp14:editId="47D6E9F8">
            <wp:extent cx="5760720" cy="253936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98" w:rsidRDefault="00A426C2" w:rsidP="00A426C2">
      <w:r>
        <w:t xml:space="preserve">On peut observer à ce stade que sur le </w:t>
      </w:r>
      <w:r w:rsidRPr="009144DF">
        <w:t>« Tableau de bord », les rôles « Active Directory » et « Domain Name Service » sont présent.</w:t>
      </w:r>
      <w:r w:rsidR="00717DD9" w:rsidRPr="009144DF">
        <w:br/>
      </w:r>
      <w:r w:rsidR="00717DD9">
        <w:br/>
        <w:t>__________________________________________________________________________________</w:t>
      </w:r>
    </w:p>
    <w:p w:rsidR="00694C69" w:rsidRPr="00083C6B" w:rsidRDefault="00083C6B" w:rsidP="009144DF">
      <w:pPr>
        <w:pStyle w:val="Titre"/>
        <w:rPr>
          <w:rFonts w:asciiTheme="minorHAnsi" w:hAnsiTheme="minorHAnsi" w:cstheme="minorHAnsi"/>
          <w:sz w:val="22"/>
          <w:szCs w:val="22"/>
        </w:rPr>
      </w:pPr>
      <w:r w:rsidRPr="00083C6B">
        <w:rPr>
          <w:rFonts w:asciiTheme="minorHAnsi" w:hAnsiTheme="minorHAnsi" w:cstheme="minorHAnsi"/>
          <w:sz w:val="22"/>
          <w:szCs w:val="22"/>
        </w:rPr>
        <w:t>À titre informatif, l’installation de l’  « Active Directory » peut aussi s’effectuer en script Powershell :</w:t>
      </w:r>
    </w:p>
    <w:p w:rsidR="00083C6B" w:rsidRDefault="00083C6B" w:rsidP="00083C6B"/>
    <w:p w:rsidR="00083C6B" w:rsidRPr="00083C6B" w:rsidRDefault="00083C6B" w:rsidP="00083C6B">
      <w:pPr>
        <w:rPr>
          <w:b/>
        </w:rPr>
      </w:pPr>
      <w:r w:rsidRPr="00083C6B">
        <w:rPr>
          <w:b/>
        </w:rPr>
        <w:t>Import-Module ADDSDeployment</w:t>
      </w:r>
    </w:p>
    <w:p w:rsidR="00083C6B" w:rsidRPr="00083C6B" w:rsidRDefault="00083C6B" w:rsidP="00083C6B">
      <w:pPr>
        <w:rPr>
          <w:b/>
        </w:rPr>
      </w:pPr>
      <w:r w:rsidRPr="00083C6B">
        <w:rPr>
          <w:b/>
        </w:rPr>
        <w:t>Install-ADDSForest `</w:t>
      </w:r>
    </w:p>
    <w:p w:rsidR="00083C6B" w:rsidRPr="00083C6B" w:rsidRDefault="00083C6B" w:rsidP="00083C6B">
      <w:pPr>
        <w:rPr>
          <w:b/>
        </w:rPr>
      </w:pPr>
      <w:r w:rsidRPr="00083C6B">
        <w:rPr>
          <w:b/>
        </w:rPr>
        <w:t>-CreateDnsDelegation:$false `</w:t>
      </w:r>
    </w:p>
    <w:p w:rsidR="00083C6B" w:rsidRPr="00083C6B" w:rsidRDefault="00083C6B" w:rsidP="00083C6B">
      <w:pPr>
        <w:rPr>
          <w:b/>
        </w:rPr>
      </w:pPr>
      <w:r w:rsidRPr="00083C6B">
        <w:rPr>
          <w:b/>
        </w:rPr>
        <w:t>-DatabasePath "C:\Windows\NTDS" `</w:t>
      </w:r>
    </w:p>
    <w:p w:rsidR="00083C6B" w:rsidRPr="00083C6B" w:rsidRDefault="00083C6B" w:rsidP="00083C6B">
      <w:pPr>
        <w:rPr>
          <w:b/>
        </w:rPr>
      </w:pPr>
      <w:r w:rsidRPr="00083C6B">
        <w:rPr>
          <w:b/>
        </w:rPr>
        <w:t>-DomainMode "Win2008R2" `</w:t>
      </w:r>
    </w:p>
    <w:p w:rsidR="00083C6B" w:rsidRPr="00083C6B" w:rsidRDefault="00083C6B" w:rsidP="00083C6B">
      <w:pPr>
        <w:rPr>
          <w:b/>
        </w:rPr>
      </w:pPr>
      <w:r w:rsidRPr="00083C6B">
        <w:rPr>
          <w:b/>
        </w:rPr>
        <w:t>-DomainName "IETEG.fr" `</w:t>
      </w:r>
    </w:p>
    <w:p w:rsidR="00083C6B" w:rsidRPr="00083C6B" w:rsidRDefault="00083C6B" w:rsidP="00083C6B">
      <w:pPr>
        <w:rPr>
          <w:b/>
        </w:rPr>
      </w:pPr>
      <w:r w:rsidRPr="00083C6B">
        <w:rPr>
          <w:b/>
        </w:rPr>
        <w:t>-DomainNetbiosName "IETEG" `</w:t>
      </w:r>
    </w:p>
    <w:p w:rsidR="00083C6B" w:rsidRPr="00083C6B" w:rsidRDefault="00083C6B" w:rsidP="00083C6B">
      <w:pPr>
        <w:rPr>
          <w:b/>
        </w:rPr>
      </w:pPr>
      <w:r w:rsidRPr="00083C6B">
        <w:rPr>
          <w:b/>
        </w:rPr>
        <w:t>-ForestMode "Win2008R2" `</w:t>
      </w:r>
    </w:p>
    <w:p w:rsidR="00083C6B" w:rsidRPr="00083C6B" w:rsidRDefault="00083C6B" w:rsidP="00083C6B">
      <w:pPr>
        <w:rPr>
          <w:b/>
        </w:rPr>
      </w:pPr>
      <w:r w:rsidRPr="00083C6B">
        <w:rPr>
          <w:b/>
        </w:rPr>
        <w:t>-InstallDns:$true `</w:t>
      </w:r>
    </w:p>
    <w:p w:rsidR="00083C6B" w:rsidRPr="00083C6B" w:rsidRDefault="00083C6B" w:rsidP="00083C6B">
      <w:pPr>
        <w:rPr>
          <w:b/>
        </w:rPr>
      </w:pPr>
      <w:r w:rsidRPr="00083C6B">
        <w:rPr>
          <w:b/>
        </w:rPr>
        <w:t>-LogPath "C:\Windows\NTDS" `</w:t>
      </w:r>
    </w:p>
    <w:p w:rsidR="00083C6B" w:rsidRPr="00083C6B" w:rsidRDefault="00083C6B" w:rsidP="00083C6B">
      <w:pPr>
        <w:rPr>
          <w:b/>
        </w:rPr>
      </w:pPr>
      <w:r w:rsidRPr="00083C6B">
        <w:rPr>
          <w:b/>
        </w:rPr>
        <w:t>-NoRebootOnCompletion:$false `</w:t>
      </w:r>
    </w:p>
    <w:p w:rsidR="00083C6B" w:rsidRPr="00083C6B" w:rsidRDefault="00083C6B" w:rsidP="00083C6B">
      <w:pPr>
        <w:rPr>
          <w:b/>
        </w:rPr>
      </w:pPr>
      <w:r w:rsidRPr="00083C6B">
        <w:rPr>
          <w:b/>
        </w:rPr>
        <w:t>-SysvolPath "C:\Windows\SYSVOL" `</w:t>
      </w:r>
    </w:p>
    <w:p w:rsidR="00083C6B" w:rsidRPr="00083C6B" w:rsidRDefault="00083C6B" w:rsidP="00083C6B">
      <w:pPr>
        <w:rPr>
          <w:b/>
        </w:rPr>
      </w:pPr>
      <w:r w:rsidRPr="00083C6B">
        <w:rPr>
          <w:b/>
        </w:rPr>
        <w:t>-Force:$true</w:t>
      </w:r>
    </w:p>
    <w:p w:rsidR="00694C69" w:rsidRDefault="00694C69" w:rsidP="009144DF">
      <w:pPr>
        <w:pStyle w:val="Titre"/>
      </w:pPr>
    </w:p>
    <w:p w:rsidR="00694C69" w:rsidRDefault="00694C69" w:rsidP="009144DF">
      <w:pPr>
        <w:pStyle w:val="Titre"/>
      </w:pPr>
    </w:p>
    <w:p w:rsidR="00717DD9" w:rsidRDefault="00717DD9" w:rsidP="00694C69">
      <w:pPr>
        <w:pStyle w:val="Titre1"/>
      </w:pPr>
      <w:r>
        <w:lastRenderedPageBreak/>
        <w:t>DHCP</w:t>
      </w:r>
    </w:p>
    <w:p w:rsidR="00717DD9" w:rsidRDefault="00717DD9" w:rsidP="00A426C2"/>
    <w:p w:rsidR="00717DD9" w:rsidRDefault="00FA1897" w:rsidP="00A426C2">
      <w:r>
        <w:t>« </w:t>
      </w:r>
      <w:r w:rsidR="00717DD9">
        <w:t>L’Active Directory</w:t>
      </w:r>
      <w:r>
        <w:t> »</w:t>
      </w:r>
      <w:r w:rsidR="00717DD9">
        <w:t xml:space="preserve"> maintenant installé et configurer, nous allons procéder à la mise en place du rôle et service DHCP. Les étapes sont les mêmes pour l’installation du rôle, il ne faut que sélectionner « Serveur DHCP » lors de l’étape « Rôles de serveur ».</w:t>
      </w:r>
    </w:p>
    <w:p w:rsidR="00717DD9" w:rsidRDefault="00717DD9" w:rsidP="00A426C2">
      <w:r w:rsidRPr="00717DD9">
        <w:rPr>
          <w:noProof/>
          <w:lang w:eastAsia="fr-FR"/>
        </w:rPr>
        <w:drawing>
          <wp:inline distT="0" distB="0" distL="0" distR="0" wp14:anchorId="7DBD50AB" wp14:editId="494EA042">
            <wp:extent cx="2972215" cy="219106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15" w:rsidRDefault="00C70B15" w:rsidP="00A426C2">
      <w:r>
        <w:t>Une nouvelle notification vous propose alors de configurer le service.</w:t>
      </w:r>
      <w:r>
        <w:br/>
      </w:r>
      <w:r>
        <w:br/>
      </w:r>
      <w:r w:rsidRPr="00C70B15">
        <w:rPr>
          <w:noProof/>
          <w:lang w:eastAsia="fr-FR"/>
        </w:rPr>
        <w:drawing>
          <wp:inline distT="0" distB="0" distL="0" distR="0" wp14:anchorId="434E4878" wp14:editId="61AB63A8">
            <wp:extent cx="3343742" cy="1581371"/>
            <wp:effectExtent l="0" t="0" r="952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97" w:rsidRDefault="00FA1897" w:rsidP="00A426C2">
      <w:r>
        <w:t>La première partie est une description du service.</w:t>
      </w:r>
      <w:r>
        <w:br/>
        <w:t>Puis, on choisit quel utilisateur va autoriser le DHCP dans l’AD. Evidemment, il s’agit de la session Administrateur.</w:t>
      </w:r>
    </w:p>
    <w:p w:rsidR="00025083" w:rsidRDefault="00FA1897" w:rsidP="00A426C2">
      <w:r w:rsidRPr="00FA1897">
        <w:rPr>
          <w:noProof/>
          <w:lang w:eastAsia="fr-FR"/>
        </w:rPr>
        <w:drawing>
          <wp:inline distT="0" distB="0" distL="0" distR="0" wp14:anchorId="099661B4" wp14:editId="064F2277">
            <wp:extent cx="5760720" cy="421703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97" w:rsidRPr="009144DF" w:rsidRDefault="00025083" w:rsidP="00025083">
      <w:pPr>
        <w:rPr>
          <w:i/>
        </w:rPr>
      </w:pPr>
      <w:r>
        <w:lastRenderedPageBreak/>
        <w:t xml:space="preserve">Le rôle et le service est maintenant en place. Cependant, </w:t>
      </w:r>
      <w:r w:rsidRPr="009144DF">
        <w:rPr>
          <w:b/>
        </w:rPr>
        <w:t>il faut définir la plage d’adressage IP</w:t>
      </w:r>
      <w:r>
        <w:t>.</w:t>
      </w:r>
      <w:r w:rsidR="001D4B80">
        <w:br/>
      </w:r>
      <w:r w:rsidR="001D4B80" w:rsidRPr="009144DF">
        <w:rPr>
          <w:i/>
        </w:rPr>
        <w:t>Pour cela, il faut presser la touche WINDOWS du clavier ou cliquer en bas à gauche sur le logo Windows. Puis nous tapons DHCP pour accéder à la gestion de celui-ci.</w:t>
      </w:r>
    </w:p>
    <w:p w:rsidR="001D4B80" w:rsidRDefault="001D4B80" w:rsidP="00025083">
      <w:r w:rsidRPr="001D4B80">
        <w:rPr>
          <w:noProof/>
          <w:lang w:eastAsia="fr-FR"/>
        </w:rPr>
        <w:drawing>
          <wp:inline distT="0" distB="0" distL="0" distR="0" wp14:anchorId="43C63A45" wp14:editId="43402654">
            <wp:extent cx="5760720" cy="472694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B80" w:rsidRDefault="001D4B80" w:rsidP="001D4B80"/>
    <w:p w:rsidR="00AF589F" w:rsidRDefault="00AF589F" w:rsidP="001D4B80"/>
    <w:p w:rsidR="00AF589F" w:rsidRDefault="00AF589F" w:rsidP="001D4B80"/>
    <w:p w:rsidR="00AF589F" w:rsidRDefault="00AF589F" w:rsidP="001D4B80"/>
    <w:p w:rsidR="00AF589F" w:rsidRDefault="00AF589F" w:rsidP="001D4B80"/>
    <w:p w:rsidR="00AF589F" w:rsidRDefault="00AF589F" w:rsidP="001D4B80"/>
    <w:p w:rsidR="00AF589F" w:rsidRDefault="00AF589F" w:rsidP="001D4B80"/>
    <w:p w:rsidR="00AF589F" w:rsidRDefault="00AF589F" w:rsidP="001D4B80"/>
    <w:p w:rsidR="00AF589F" w:rsidRDefault="00AF589F" w:rsidP="001D4B80"/>
    <w:p w:rsidR="00AF589F" w:rsidRDefault="00AF589F" w:rsidP="001D4B80"/>
    <w:p w:rsidR="00AF589F" w:rsidRDefault="00AF589F" w:rsidP="001D4B80"/>
    <w:p w:rsidR="00AF589F" w:rsidRDefault="00AF589F" w:rsidP="001D4B80"/>
    <w:p w:rsidR="00AF589F" w:rsidRDefault="00AF589F" w:rsidP="001D4B80"/>
    <w:p w:rsidR="00AF589F" w:rsidRDefault="00AF589F" w:rsidP="001D4B80"/>
    <w:p w:rsidR="00AF589F" w:rsidRDefault="00AF589F" w:rsidP="001D4B80">
      <w:r>
        <w:t>On développe le menu déroulant de notre serveur maintenant dénommé « srvpedago-01.ieteg.fr »</w:t>
      </w:r>
      <w:r>
        <w:br/>
        <w:t>Puis clic droit sur « Nouvelle étendue ».</w:t>
      </w:r>
    </w:p>
    <w:p w:rsidR="008346B1" w:rsidRDefault="00AF589F" w:rsidP="001D4B80">
      <w:r w:rsidRPr="00AF589F">
        <w:rPr>
          <w:noProof/>
          <w:lang w:eastAsia="fr-FR"/>
        </w:rPr>
        <w:drawing>
          <wp:inline distT="0" distB="0" distL="0" distR="0" wp14:anchorId="016131A4" wp14:editId="664CA6FF">
            <wp:extent cx="4039164" cy="4534533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D54" w:rsidRDefault="00592D54" w:rsidP="008346B1"/>
    <w:p w:rsidR="00592D54" w:rsidRDefault="00592D54" w:rsidP="008346B1"/>
    <w:p w:rsidR="00592D54" w:rsidRDefault="00592D54" w:rsidP="008346B1"/>
    <w:p w:rsidR="00592D54" w:rsidRDefault="00592D54" w:rsidP="008346B1"/>
    <w:p w:rsidR="00592D54" w:rsidRDefault="00592D54" w:rsidP="008346B1"/>
    <w:p w:rsidR="00592D54" w:rsidRDefault="00592D54" w:rsidP="008346B1"/>
    <w:p w:rsidR="00592D54" w:rsidRDefault="00592D54" w:rsidP="008346B1"/>
    <w:p w:rsidR="00592D54" w:rsidRDefault="00592D54" w:rsidP="008346B1"/>
    <w:p w:rsidR="00592D54" w:rsidRDefault="00592D54" w:rsidP="008346B1"/>
    <w:p w:rsidR="00592D54" w:rsidRDefault="00592D54" w:rsidP="008346B1"/>
    <w:p w:rsidR="00592D54" w:rsidRDefault="00592D54" w:rsidP="008346B1"/>
    <w:p w:rsidR="001D4B80" w:rsidRDefault="008346B1" w:rsidP="008346B1">
      <w:r>
        <w:lastRenderedPageBreak/>
        <w:t>Un nouvel Assistant s’ouvre alors.</w:t>
      </w:r>
    </w:p>
    <w:p w:rsidR="009206BF" w:rsidRDefault="009206BF" w:rsidP="008346B1">
      <w:r>
        <w:t>Il faut donc définir un nom à la nouvelle étendue (plage d’adressage IP) et lui</w:t>
      </w:r>
      <w:r w:rsidR="00533DF1">
        <w:t xml:space="preserve"> </w:t>
      </w:r>
      <w:r>
        <w:t xml:space="preserve"> donner sa description détaillant éventuellement à quoi elle correspond.</w:t>
      </w:r>
    </w:p>
    <w:p w:rsidR="009F785D" w:rsidRDefault="009206BF" w:rsidP="008346B1">
      <w:r w:rsidRPr="009206BF">
        <w:rPr>
          <w:noProof/>
          <w:lang w:eastAsia="fr-FR"/>
        </w:rPr>
        <w:drawing>
          <wp:inline distT="0" distB="0" distL="0" distR="0" wp14:anchorId="3C28015A" wp14:editId="1950AF78">
            <wp:extent cx="5077534" cy="4248743"/>
            <wp:effectExtent l="0" t="0" r="889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85D" w:rsidRDefault="009F785D" w:rsidP="009F785D"/>
    <w:p w:rsidR="00021D3C" w:rsidRDefault="00021D3C" w:rsidP="00905551"/>
    <w:p w:rsidR="00021D3C" w:rsidRDefault="00021D3C" w:rsidP="00905551"/>
    <w:p w:rsidR="00021D3C" w:rsidRDefault="00021D3C" w:rsidP="00905551"/>
    <w:p w:rsidR="00021D3C" w:rsidRDefault="00021D3C" w:rsidP="00905551"/>
    <w:p w:rsidR="00021D3C" w:rsidRDefault="00021D3C" w:rsidP="00905551"/>
    <w:p w:rsidR="00021D3C" w:rsidRDefault="00021D3C" w:rsidP="00905551"/>
    <w:p w:rsidR="00021D3C" w:rsidRDefault="00021D3C" w:rsidP="00905551"/>
    <w:p w:rsidR="00021D3C" w:rsidRDefault="00021D3C" w:rsidP="00905551"/>
    <w:p w:rsidR="00021D3C" w:rsidRDefault="00021D3C" w:rsidP="00905551"/>
    <w:p w:rsidR="00021D3C" w:rsidRDefault="00021D3C" w:rsidP="00905551"/>
    <w:p w:rsidR="00021D3C" w:rsidRDefault="00021D3C" w:rsidP="00905551"/>
    <w:p w:rsidR="00021D3C" w:rsidRDefault="00021D3C" w:rsidP="00905551"/>
    <w:p w:rsidR="009206BF" w:rsidRPr="00905551" w:rsidRDefault="009F785D" w:rsidP="00905551">
      <w:r>
        <w:lastRenderedPageBreak/>
        <w:t>Il faut à p</w:t>
      </w:r>
      <w:r w:rsidR="00905551">
        <w:t>résent établir la fameuse plage.</w:t>
      </w:r>
    </w:p>
    <w:p w:rsidR="009F785D" w:rsidRDefault="009F785D" w:rsidP="009F785D">
      <w:r w:rsidRPr="009F785D">
        <w:rPr>
          <w:noProof/>
          <w:lang w:eastAsia="fr-FR"/>
        </w:rPr>
        <w:drawing>
          <wp:inline distT="0" distB="0" distL="0" distR="0" wp14:anchorId="64F45CE2" wp14:editId="0D9C41D7">
            <wp:extent cx="5077534" cy="4239217"/>
            <wp:effectExtent l="0" t="0" r="889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85D" w:rsidRDefault="009F785D" w:rsidP="009F785D"/>
    <w:p w:rsidR="00C360B7" w:rsidRDefault="009F785D" w:rsidP="009F785D">
      <w:r w:rsidRPr="00141D77">
        <w:rPr>
          <w:u w:val="single"/>
        </w:rPr>
        <w:t>Comme exigé dans le cahier des charges</w:t>
      </w:r>
      <w:r>
        <w:t>, l’étendu est sous la forme « 192.168.42.X/24 » avec un masque de sous-réseau 255.255.255.0.</w:t>
      </w:r>
      <w:r>
        <w:br/>
      </w:r>
      <w:r w:rsidRPr="00141D77">
        <w:rPr>
          <w:color w:val="FF0000"/>
        </w:rPr>
        <w:t>Le choix de l’étendu : 192.168.42.101 à 192.168.42.129, résulte de 101 (première adresse IP de la plage) + 24 postes (donc IP) + 2 postes enseignants + une petite marge de 2 adresses en réserve. Cependant, par sécurité, la plage a été restreinte un maximum à 28 adresses possible.</w:t>
      </w:r>
      <w:r w:rsidR="00C360B7" w:rsidRPr="00141D77">
        <w:br/>
      </w:r>
      <w:r w:rsidR="00C360B7">
        <w:lastRenderedPageBreak/>
        <w:br/>
      </w:r>
      <w:r w:rsidR="00C360B7" w:rsidRPr="00C360B7">
        <w:rPr>
          <w:noProof/>
          <w:lang w:eastAsia="fr-FR"/>
        </w:rPr>
        <w:drawing>
          <wp:inline distT="0" distB="0" distL="0" distR="0" wp14:anchorId="7E793735" wp14:editId="5F80EAAF">
            <wp:extent cx="5068007" cy="4248743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0B7" w:rsidRDefault="00C360B7" w:rsidP="00C360B7"/>
    <w:p w:rsidR="009F785D" w:rsidRDefault="00C360B7" w:rsidP="00C360B7">
      <w:r>
        <w:t>Nous avons la possibilité d’entrer des IP à exclure de la plage, nous ne le faisons pas, car nous n’en avons pas l’utilité ici.</w:t>
      </w:r>
      <w:r w:rsidR="005564A3">
        <w:br/>
      </w:r>
      <w:r w:rsidR="005564A3">
        <w:br/>
        <w:t xml:space="preserve">Puis nous attribuons un bail (durée à laquelle une IP est attribuée à un poste) de </w:t>
      </w:r>
      <w:r w:rsidR="005564A3" w:rsidRPr="00141D77">
        <w:rPr>
          <w:u w:val="single"/>
        </w:rPr>
        <w:t>8 heures</w:t>
      </w:r>
      <w:r w:rsidR="005564A3">
        <w:t>, l’équivalent à une journée de formation.</w:t>
      </w:r>
    </w:p>
    <w:p w:rsidR="00AF3AB5" w:rsidRDefault="005564A3" w:rsidP="00C360B7">
      <w:r w:rsidRPr="005564A3">
        <w:rPr>
          <w:noProof/>
          <w:lang w:eastAsia="fr-FR"/>
        </w:rPr>
        <w:drawing>
          <wp:inline distT="0" distB="0" distL="0" distR="0" wp14:anchorId="381CD7CD" wp14:editId="249278DF">
            <wp:extent cx="1810003" cy="638264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960" w:rsidRDefault="00E7563C" w:rsidP="00C360B7">
      <w:r>
        <w:lastRenderedPageBreak/>
        <w:br/>
        <w:t xml:space="preserve">Nous choisissons de configurer les options maintenant : </w:t>
      </w:r>
      <w:r w:rsidRPr="00E7563C">
        <w:rPr>
          <w:noProof/>
          <w:lang w:eastAsia="fr-FR"/>
        </w:rPr>
        <w:drawing>
          <wp:inline distT="0" distB="0" distL="0" distR="0" wp14:anchorId="33E7BB9D" wp14:editId="34EBC0FC">
            <wp:extent cx="5106113" cy="4248743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960" w:rsidRDefault="00450960" w:rsidP="00450960"/>
    <w:p w:rsidR="00E17292" w:rsidRDefault="00E17292" w:rsidP="00450960"/>
    <w:p w:rsidR="00E17292" w:rsidRDefault="00E17292" w:rsidP="00450960"/>
    <w:p w:rsidR="00E17292" w:rsidRDefault="00E17292" w:rsidP="00450960"/>
    <w:p w:rsidR="00E17292" w:rsidRDefault="00E17292" w:rsidP="00450960"/>
    <w:p w:rsidR="00E17292" w:rsidRDefault="00E17292" w:rsidP="00450960"/>
    <w:p w:rsidR="00E17292" w:rsidRDefault="00E17292" w:rsidP="00450960"/>
    <w:p w:rsidR="00E17292" w:rsidRDefault="00E17292" w:rsidP="00450960"/>
    <w:p w:rsidR="00E17292" w:rsidRDefault="00E17292" w:rsidP="00450960"/>
    <w:p w:rsidR="00E17292" w:rsidRDefault="00E17292" w:rsidP="00450960"/>
    <w:p w:rsidR="00E17292" w:rsidRDefault="00E17292" w:rsidP="00450960"/>
    <w:p w:rsidR="00E17292" w:rsidRDefault="00E17292" w:rsidP="00450960"/>
    <w:p w:rsidR="00E17292" w:rsidRDefault="00E17292" w:rsidP="00450960"/>
    <w:p w:rsidR="00E17292" w:rsidRDefault="00E17292" w:rsidP="00450960"/>
    <w:p w:rsidR="00586060" w:rsidRDefault="00450960" w:rsidP="00450960">
      <w:r>
        <w:lastRenderedPageBreak/>
        <w:t xml:space="preserve">Etape suivante, nous entrons l’adresse IP de la </w:t>
      </w:r>
      <w:r w:rsidRPr="00C3267D">
        <w:rPr>
          <w:u w:val="single"/>
        </w:rPr>
        <w:t>passerelle</w:t>
      </w:r>
      <w:r>
        <w:t>.</w:t>
      </w:r>
      <w:r>
        <w:br/>
        <w:t xml:space="preserve">Pour des raisons de mnémotechnique, nous avons choisi d’attribuer l’adresse </w:t>
      </w:r>
      <w:r w:rsidRPr="00C3267D">
        <w:rPr>
          <w:u w:val="single"/>
        </w:rPr>
        <w:t>192.168.42.42</w:t>
      </w:r>
      <w:r>
        <w:t xml:space="preserve"> comme passerelle.</w:t>
      </w:r>
      <w:r>
        <w:br/>
      </w:r>
      <w:r>
        <w:br/>
      </w:r>
      <w:r w:rsidRPr="00450960">
        <w:rPr>
          <w:noProof/>
          <w:lang w:eastAsia="fr-FR"/>
        </w:rPr>
        <w:drawing>
          <wp:inline distT="0" distB="0" distL="0" distR="0" wp14:anchorId="0186274B" wp14:editId="727E0A0D">
            <wp:extent cx="5087060" cy="4239217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060" w:rsidRDefault="00586060" w:rsidP="00586060"/>
    <w:p w:rsidR="00B24781" w:rsidRDefault="00586060" w:rsidP="00586060">
      <w:r>
        <w:t xml:space="preserve">Il s’agira donc de l’adresse qu’aura notre serveur servant de </w:t>
      </w:r>
      <w:r w:rsidRPr="001E12E9">
        <w:rPr>
          <w:u w:val="single"/>
        </w:rPr>
        <w:t xml:space="preserve">routeur : </w:t>
      </w:r>
      <w:r w:rsidRPr="001E12E9">
        <w:rPr>
          <w:b/>
          <w:u w:val="single"/>
        </w:rPr>
        <w:t>PfSense</w:t>
      </w:r>
      <w:r w:rsidRPr="001E12E9">
        <w:rPr>
          <w:u w:val="single"/>
        </w:rPr>
        <w:t>.</w:t>
      </w:r>
    </w:p>
    <w:p w:rsidR="00B24781" w:rsidRDefault="00B24781" w:rsidP="00B24781"/>
    <w:p w:rsidR="00B24781" w:rsidRDefault="00B24781" w:rsidP="00B24781"/>
    <w:p w:rsidR="00B24781" w:rsidRDefault="00B24781" w:rsidP="00B24781"/>
    <w:p w:rsidR="00B24781" w:rsidRDefault="00B24781" w:rsidP="00B24781"/>
    <w:p w:rsidR="00B24781" w:rsidRDefault="00B24781" w:rsidP="00B24781"/>
    <w:p w:rsidR="00B24781" w:rsidRDefault="00B24781" w:rsidP="00B24781"/>
    <w:p w:rsidR="00B24781" w:rsidRDefault="00B24781" w:rsidP="00B24781"/>
    <w:p w:rsidR="00B24781" w:rsidRDefault="00B24781" w:rsidP="00B24781"/>
    <w:p w:rsidR="00B24781" w:rsidRDefault="00B24781" w:rsidP="00B24781"/>
    <w:p w:rsidR="00B24781" w:rsidRDefault="00B24781" w:rsidP="00B24781"/>
    <w:p w:rsidR="00B24781" w:rsidRDefault="00B24781" w:rsidP="00B24781"/>
    <w:p w:rsidR="00B24781" w:rsidRPr="00B24781" w:rsidRDefault="00B24781" w:rsidP="00B24781">
      <w:r w:rsidRPr="00C9724A">
        <w:rPr>
          <w:i/>
        </w:rPr>
        <w:lastRenderedPageBreak/>
        <w:t>Il faut ensuite définir quel domaine et les serveurs DNS qui seront attribué automatiquement aux postes joignant le domaine IETEG.fr</w:t>
      </w:r>
      <w:r w:rsidRPr="00C9724A">
        <w:rPr>
          <w:i/>
        </w:rPr>
        <w:br/>
      </w:r>
      <w:r>
        <w:br/>
        <w:t>Nous ajoutons à l’avance l’adresse du second serveur WINDOWS SERVER 2012 R2 qui viendra garantir la disponibilité des services : 192.168.42.2 (nom : SRVPEDAGO-02)</w:t>
      </w:r>
    </w:p>
    <w:p w:rsidR="004B62A0" w:rsidRDefault="00B24781" w:rsidP="00B24781">
      <w:r w:rsidRPr="00B24781">
        <w:rPr>
          <w:noProof/>
          <w:lang w:eastAsia="fr-FR"/>
        </w:rPr>
        <w:drawing>
          <wp:inline distT="0" distB="0" distL="0" distR="0" wp14:anchorId="747BF218" wp14:editId="12568B4C">
            <wp:extent cx="5087060" cy="4258269"/>
            <wp:effectExtent l="0" t="0" r="0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A0" w:rsidRDefault="004B62A0" w:rsidP="004B62A0"/>
    <w:p w:rsidR="00EB7EF6" w:rsidRDefault="004B62A0" w:rsidP="004B62A0">
      <w:r>
        <w:t>Nous n’avons pas de serveur WINS, l’étape suivante est donc à ignorer.</w:t>
      </w:r>
      <w:r>
        <w:br/>
      </w:r>
      <w:r>
        <w:br/>
      </w:r>
    </w:p>
    <w:p w:rsidR="00EB7EF6" w:rsidRDefault="00EB7EF6" w:rsidP="004B62A0"/>
    <w:p w:rsidR="00C75069" w:rsidRDefault="004B62A0" w:rsidP="004B62A0">
      <w:r>
        <w:lastRenderedPageBreak/>
        <w:t>Puis, nous activons l’étendue et nous avons terminé.</w:t>
      </w:r>
      <w:r>
        <w:br/>
      </w:r>
      <w:r>
        <w:br/>
      </w:r>
      <w:r w:rsidRPr="004B62A0">
        <w:rPr>
          <w:noProof/>
          <w:lang w:eastAsia="fr-FR"/>
        </w:rPr>
        <w:drawing>
          <wp:inline distT="0" distB="0" distL="0" distR="0" wp14:anchorId="3F80F872" wp14:editId="7D247D09">
            <wp:extent cx="5087060" cy="4239217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A3" w:rsidRDefault="005564A3" w:rsidP="00C75069"/>
    <w:p w:rsidR="00927CC2" w:rsidRDefault="00927CC2" w:rsidP="00C75069"/>
    <w:p w:rsidR="00927CC2" w:rsidRDefault="00927CC2" w:rsidP="00C75069"/>
    <w:p w:rsidR="00927CC2" w:rsidRDefault="00927CC2" w:rsidP="00C75069"/>
    <w:p w:rsidR="00927CC2" w:rsidRDefault="00927CC2" w:rsidP="00C75069"/>
    <w:p w:rsidR="00927CC2" w:rsidRDefault="00927CC2" w:rsidP="00C75069"/>
    <w:p w:rsidR="00927CC2" w:rsidRDefault="00927CC2" w:rsidP="00C75069"/>
    <w:p w:rsidR="00927CC2" w:rsidRDefault="00927CC2" w:rsidP="00C75069"/>
    <w:p w:rsidR="00927CC2" w:rsidRDefault="00927CC2" w:rsidP="00C75069"/>
    <w:p w:rsidR="00927CC2" w:rsidRDefault="00927CC2" w:rsidP="00C75069"/>
    <w:p w:rsidR="00927CC2" w:rsidRDefault="00927CC2" w:rsidP="00C75069"/>
    <w:p w:rsidR="00927CC2" w:rsidRDefault="00927CC2" w:rsidP="00C75069"/>
    <w:p w:rsidR="00927CC2" w:rsidRDefault="00927CC2" w:rsidP="00C75069"/>
    <w:p w:rsidR="00927CC2" w:rsidRDefault="00927CC2" w:rsidP="00C75069"/>
    <w:p w:rsidR="00927CC2" w:rsidRDefault="00927CC2" w:rsidP="00DB3738">
      <w:pPr>
        <w:pStyle w:val="Titre1"/>
      </w:pPr>
      <w:r>
        <w:lastRenderedPageBreak/>
        <w:t>DFS</w:t>
      </w:r>
    </w:p>
    <w:p w:rsidR="009057D4" w:rsidRDefault="009057D4" w:rsidP="00C75069"/>
    <w:p w:rsidR="009057D4" w:rsidRDefault="009057D4" w:rsidP="00C75069">
      <w:r w:rsidRPr="00DB3738">
        <w:rPr>
          <w:u w:val="single"/>
        </w:rPr>
        <w:t>« Distributed File System »</w:t>
      </w:r>
      <w:r>
        <w:t xml:space="preserve"> est une fonctionnalité </w:t>
      </w:r>
      <w:r w:rsidRPr="00DB3738">
        <w:rPr>
          <w:b/>
        </w:rPr>
        <w:t>WINDOWS SERVER</w:t>
      </w:r>
      <w:r>
        <w:t xml:space="preserve"> ayant plusieurs intérêts :</w:t>
      </w:r>
    </w:p>
    <w:p w:rsidR="00CE0298" w:rsidRPr="009057D4" w:rsidRDefault="009057D4" w:rsidP="00CE029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i/>
          <w:lang w:eastAsia="fr-FR"/>
        </w:rPr>
      </w:pPr>
      <w:r w:rsidRPr="00DB3738">
        <w:rPr>
          <w:rFonts w:eastAsia="Times New Roman" w:cstheme="minorHAnsi"/>
          <w:i/>
          <w:lang w:eastAsia="fr-FR"/>
        </w:rPr>
        <w:t>F</w:t>
      </w:r>
      <w:r w:rsidRPr="009057D4">
        <w:rPr>
          <w:rFonts w:eastAsia="Times New Roman" w:cstheme="minorHAnsi"/>
          <w:i/>
          <w:lang w:eastAsia="fr-FR"/>
        </w:rPr>
        <w:t>ournir une arborescence logique aux données partagées dep</w:t>
      </w:r>
      <w:r w:rsidR="00CE0298" w:rsidRPr="00DB3738">
        <w:rPr>
          <w:rFonts w:eastAsia="Times New Roman" w:cstheme="minorHAnsi"/>
          <w:i/>
          <w:lang w:eastAsia="fr-FR"/>
        </w:rPr>
        <w:t>uis des emplacements différents ;</w:t>
      </w:r>
    </w:p>
    <w:p w:rsidR="009057D4" w:rsidRPr="009057D4" w:rsidRDefault="009057D4" w:rsidP="009057D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i/>
          <w:lang w:eastAsia="fr-FR"/>
        </w:rPr>
      </w:pPr>
      <w:r w:rsidRPr="00DB3738">
        <w:rPr>
          <w:rFonts w:eastAsia="Times New Roman" w:cstheme="minorHAnsi"/>
          <w:i/>
          <w:lang w:eastAsia="fr-FR"/>
        </w:rPr>
        <w:t>R</w:t>
      </w:r>
      <w:r w:rsidRPr="009057D4">
        <w:rPr>
          <w:rFonts w:eastAsia="Times New Roman" w:cstheme="minorHAnsi"/>
          <w:i/>
          <w:lang w:eastAsia="fr-FR"/>
        </w:rPr>
        <w:t>assembler différents partages de fichiers à un endro</w:t>
      </w:r>
      <w:r w:rsidR="00CE0298" w:rsidRPr="00DB3738">
        <w:rPr>
          <w:rFonts w:eastAsia="Times New Roman" w:cstheme="minorHAnsi"/>
          <w:i/>
          <w:lang w:eastAsia="fr-FR"/>
        </w:rPr>
        <w:t>it unique de façon transparente ;</w:t>
      </w:r>
    </w:p>
    <w:p w:rsidR="009057D4" w:rsidRPr="009057D4" w:rsidRDefault="009057D4" w:rsidP="009057D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i/>
          <w:lang w:eastAsia="fr-FR"/>
        </w:rPr>
      </w:pPr>
      <w:r w:rsidRPr="00DB3738">
        <w:rPr>
          <w:rFonts w:eastAsia="Times New Roman" w:cstheme="minorHAnsi"/>
          <w:i/>
          <w:lang w:eastAsia="fr-FR"/>
        </w:rPr>
        <w:t>A</w:t>
      </w:r>
      <w:r w:rsidRPr="009057D4">
        <w:rPr>
          <w:rFonts w:eastAsia="Times New Roman" w:cstheme="minorHAnsi"/>
          <w:i/>
          <w:lang w:eastAsia="fr-FR"/>
        </w:rPr>
        <w:t>ssurer la redondance et la disponibilité des</w:t>
      </w:r>
      <w:r w:rsidR="00CE0298" w:rsidRPr="00DB3738">
        <w:rPr>
          <w:rFonts w:eastAsia="Times New Roman" w:cstheme="minorHAnsi"/>
          <w:i/>
          <w:lang w:eastAsia="fr-FR"/>
        </w:rPr>
        <w:t xml:space="preserve"> données grâce à la réplication ;</w:t>
      </w:r>
    </w:p>
    <w:p w:rsidR="009057D4" w:rsidRDefault="00B078E5" w:rsidP="009057D4">
      <w:r>
        <w:t>Tout comme n’importe quel rôle, DFS s’installe via le « Gestionnaire de serveur » ; les premières étapes sont donc les mêmes.</w:t>
      </w:r>
    </w:p>
    <w:p w:rsidR="009A747F" w:rsidRDefault="009A747F" w:rsidP="009057D4"/>
    <w:p w:rsidR="009A747F" w:rsidRDefault="009A747F" w:rsidP="009057D4">
      <w:r>
        <w:t xml:space="preserve">Lors de la quatrième étape d’installation, après avoir sélectionné notre serveur </w:t>
      </w:r>
      <w:r w:rsidRPr="00DB3738">
        <w:rPr>
          <w:u w:val="single"/>
        </w:rPr>
        <w:t>« SRVPEDAGO-01 »</w:t>
      </w:r>
      <w:r>
        <w:t>, nous devons choisir le rôle à installer.</w:t>
      </w:r>
      <w:r>
        <w:br/>
        <w:t xml:space="preserve">Cependant, DFS n’est pas directement visible : il faut </w:t>
      </w:r>
      <w:r w:rsidR="00420AE5">
        <w:t>« développer » deux sous arborescences.</w:t>
      </w:r>
    </w:p>
    <w:p w:rsidR="00420AE5" w:rsidRDefault="00B34395" w:rsidP="009057D4">
      <w:r w:rsidRPr="00B34395">
        <w:rPr>
          <w:noProof/>
          <w:lang w:eastAsia="fr-FR"/>
        </w:rPr>
        <w:drawing>
          <wp:inline distT="0" distB="0" distL="0" distR="0" wp14:anchorId="784F8BC6" wp14:editId="1CFFFC75">
            <wp:extent cx="3134162" cy="3153215"/>
            <wp:effectExtent l="0" t="0" r="9525" b="9525"/>
            <wp:docPr id="130" name="Imag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AE5" w:rsidRDefault="00420AE5" w:rsidP="009057D4">
      <w:r>
        <w:t>Le nom du rôle étant : « Espaces de noms DFS »</w:t>
      </w:r>
      <w:r w:rsidR="00083C6B">
        <w:br/>
        <w:t xml:space="preserve">Nous ajoutons </w:t>
      </w:r>
      <w:r w:rsidR="005B5FA2">
        <w:t>la fonctionnalité « réplication DFS »</w:t>
      </w:r>
      <w:r w:rsidR="00083C6B">
        <w:t>, puis nous pouvons confirmer et installer.</w:t>
      </w:r>
      <w:r w:rsidR="00BB6A71">
        <w:br/>
      </w:r>
      <w:r w:rsidR="00BB6A71">
        <w:br/>
      </w:r>
      <w:r w:rsidR="00BB6A71" w:rsidRPr="00DB3738">
        <w:rPr>
          <w:i/>
          <w:u w:val="single"/>
        </w:rPr>
        <w:t>DFS est installable via Powershell avec la commande :</w:t>
      </w:r>
    </w:p>
    <w:p w:rsidR="00BB6A71" w:rsidRDefault="00BB6A71" w:rsidP="00BB6A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lang w:eastAsia="fr-FR"/>
        </w:rPr>
      </w:pPr>
      <w:r w:rsidRPr="00BB6A71">
        <w:rPr>
          <w:rFonts w:eastAsia="Times New Roman" w:cstheme="minorHAnsi"/>
          <w:b/>
          <w:lang w:eastAsia="fr-FR"/>
        </w:rPr>
        <w:t>Install-WindowsFeature FS-DFS-Namespace</w:t>
      </w:r>
      <w:r w:rsidR="0070556D">
        <w:rPr>
          <w:rFonts w:eastAsia="Times New Roman" w:cstheme="minorHAnsi"/>
          <w:b/>
          <w:lang w:eastAsia="fr-FR"/>
        </w:rPr>
        <w:br/>
      </w:r>
      <w:r w:rsidR="0070556D">
        <w:rPr>
          <w:rFonts w:eastAsia="Times New Roman" w:cstheme="minorHAnsi"/>
          <w:b/>
          <w:lang w:eastAsia="fr-FR"/>
        </w:rPr>
        <w:br/>
      </w:r>
      <w:r w:rsidR="0070556D">
        <w:rPr>
          <w:rFonts w:eastAsia="Times New Roman" w:cstheme="minorHAnsi"/>
          <w:b/>
          <w:lang w:eastAsia="fr-FR"/>
        </w:rPr>
        <w:br/>
      </w:r>
    </w:p>
    <w:p w:rsidR="0070556D" w:rsidRDefault="0070556D" w:rsidP="00BB6A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lang w:eastAsia="fr-FR"/>
        </w:rPr>
      </w:pPr>
    </w:p>
    <w:p w:rsidR="0070556D" w:rsidRDefault="0070556D" w:rsidP="00BB6A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lang w:eastAsia="fr-FR"/>
        </w:rPr>
      </w:pPr>
    </w:p>
    <w:p w:rsidR="0070556D" w:rsidRDefault="0070556D" w:rsidP="00BB6A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lang w:eastAsia="fr-FR"/>
        </w:rPr>
      </w:pPr>
    </w:p>
    <w:p w:rsidR="0070556D" w:rsidRDefault="0070556D" w:rsidP="00BB6A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lang w:eastAsia="fr-FR"/>
        </w:rPr>
      </w:pPr>
    </w:p>
    <w:p w:rsidR="0070556D" w:rsidRDefault="0070556D" w:rsidP="00BB6A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ev"/>
          <w:b w:val="0"/>
        </w:rPr>
      </w:pPr>
      <w:r>
        <w:rPr>
          <w:rFonts w:eastAsia="Times New Roman" w:cstheme="minorHAnsi"/>
          <w:lang w:eastAsia="fr-FR"/>
        </w:rPr>
        <w:lastRenderedPageBreak/>
        <w:t>À présent installer, il va falloir configurer le service.</w:t>
      </w:r>
      <w:r>
        <w:rPr>
          <w:rFonts w:eastAsia="Times New Roman" w:cstheme="minorHAnsi"/>
          <w:lang w:eastAsia="fr-FR"/>
        </w:rPr>
        <w:br/>
        <w:t xml:space="preserve">Pour cela, dans le « Gestionnaire de serveur », dans </w:t>
      </w:r>
      <w:r w:rsidR="00BD4689">
        <w:rPr>
          <w:rFonts w:eastAsia="Times New Roman" w:cstheme="minorHAnsi"/>
          <w:lang w:eastAsia="fr-FR"/>
        </w:rPr>
        <w:t xml:space="preserve">« Outils » (et non « Gérer » comme pour l’installation d’un rôle), cliquer sur </w:t>
      </w:r>
      <w:r w:rsidR="00BD4689" w:rsidRPr="00BD4689">
        <w:rPr>
          <w:rFonts w:eastAsia="Times New Roman" w:cstheme="minorHAnsi"/>
          <w:lang w:eastAsia="fr-FR"/>
        </w:rPr>
        <w:t>« </w:t>
      </w:r>
      <w:r w:rsidR="00BD4689" w:rsidRPr="00BD4689">
        <w:rPr>
          <w:rStyle w:val="lev"/>
        </w:rPr>
        <w:t xml:space="preserve">Gestion du </w:t>
      </w:r>
      <w:r w:rsidR="00BD4689">
        <w:rPr>
          <w:rStyle w:val="lev"/>
        </w:rPr>
        <w:t>système</w:t>
      </w:r>
      <w:hyperlink r:id="rId36" w:history="1"/>
      <w:r w:rsidR="00BD4689" w:rsidRPr="00BD4689">
        <w:rPr>
          <w:rStyle w:val="lev"/>
        </w:rPr>
        <w:t xml:space="preserve"> de fichiers distribués DFS »</w:t>
      </w:r>
      <w:r w:rsidR="004103ED">
        <w:rPr>
          <w:rStyle w:val="lev"/>
        </w:rPr>
        <w:br/>
      </w:r>
      <w:r w:rsidR="004103ED">
        <w:rPr>
          <w:rStyle w:val="lev"/>
          <w:b w:val="0"/>
        </w:rPr>
        <w:t>Une page de management du rôle s’ouvre alors (semblable à celle permettant la configuration du service DHCP)</w:t>
      </w:r>
      <w:r w:rsidR="00A150BB">
        <w:rPr>
          <w:rStyle w:val="lev"/>
          <w:b w:val="0"/>
        </w:rPr>
        <w:t xml:space="preserve"> : </w:t>
      </w:r>
    </w:p>
    <w:p w:rsidR="00A150BB" w:rsidRDefault="00A150BB" w:rsidP="00BB6A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ev"/>
          <w:b w:val="0"/>
        </w:rPr>
      </w:pPr>
    </w:p>
    <w:p w:rsidR="00A150BB" w:rsidRPr="00BB6A71" w:rsidRDefault="00A150BB" w:rsidP="00BB6A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fr-FR"/>
        </w:rPr>
      </w:pPr>
      <w:r w:rsidRPr="00A150BB">
        <w:rPr>
          <w:rFonts w:eastAsia="Times New Roman" w:cstheme="minorHAnsi"/>
          <w:noProof/>
          <w:lang w:eastAsia="fr-FR"/>
        </w:rPr>
        <w:drawing>
          <wp:inline distT="0" distB="0" distL="0" distR="0" wp14:anchorId="172286D4" wp14:editId="351FE566">
            <wp:extent cx="5760720" cy="411861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BB" w:rsidRDefault="00A150BB" w:rsidP="009057D4"/>
    <w:p w:rsidR="00A150BB" w:rsidRDefault="00A150BB" w:rsidP="00A150BB"/>
    <w:p w:rsidR="00BB6A71" w:rsidRDefault="00A150BB" w:rsidP="00A150BB">
      <w:r>
        <w:t xml:space="preserve">Enfin, clic droit sur « Espaces de noms » </w:t>
      </w:r>
      <w:r>
        <w:sym w:font="Wingdings" w:char="F0E0"/>
      </w:r>
      <w:r>
        <w:t xml:space="preserve"> « Nouvel espace de noms »</w:t>
      </w:r>
    </w:p>
    <w:p w:rsidR="00A150BB" w:rsidRDefault="00A150BB" w:rsidP="00A150BB">
      <w:r w:rsidRPr="00A150BB">
        <w:rPr>
          <w:noProof/>
          <w:lang w:eastAsia="fr-FR"/>
        </w:rPr>
        <w:drawing>
          <wp:inline distT="0" distB="0" distL="0" distR="0" wp14:anchorId="3247C46F" wp14:editId="41A05A14">
            <wp:extent cx="3496163" cy="819264"/>
            <wp:effectExtent l="0" t="0" r="952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BB" w:rsidRDefault="00A150BB" w:rsidP="00A150BB">
      <w:r>
        <w:t>On choisit notre serveur qui va héberger le service, ici, SRVPEDAGO-01</w:t>
      </w:r>
    </w:p>
    <w:p w:rsidR="00FD314A" w:rsidRDefault="00A150BB" w:rsidP="00A150BB">
      <w:r w:rsidRPr="00A150BB">
        <w:rPr>
          <w:noProof/>
          <w:lang w:eastAsia="fr-FR"/>
        </w:rPr>
        <w:drawing>
          <wp:inline distT="0" distB="0" distL="0" distR="0" wp14:anchorId="13C87FC7" wp14:editId="173BEE3E">
            <wp:extent cx="3934374" cy="57158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0C3" w:rsidRDefault="00FD314A" w:rsidP="00FD314A">
      <w:r>
        <w:t xml:space="preserve">Il faut ensuite </w:t>
      </w:r>
      <w:r w:rsidRPr="00DB3738">
        <w:rPr>
          <w:u w:val="single"/>
        </w:rPr>
        <w:t>créer les partages.</w:t>
      </w:r>
      <w:r>
        <w:br/>
        <w:t xml:space="preserve">Comme indiquer dans le cahier des charges, trois partages seront créés : </w:t>
      </w:r>
      <w:r w:rsidRPr="00DB3738">
        <w:rPr>
          <w:b/>
        </w:rPr>
        <w:t>GRP1</w:t>
      </w:r>
      <w:r w:rsidR="005937B5" w:rsidRPr="00DB3738">
        <w:rPr>
          <w:b/>
        </w:rPr>
        <w:t xml:space="preserve"> (lecteur W)</w:t>
      </w:r>
      <w:r w:rsidRPr="00DB3738">
        <w:rPr>
          <w:b/>
        </w:rPr>
        <w:t>, GRP2</w:t>
      </w:r>
      <w:r w:rsidR="005937B5" w:rsidRPr="00DB3738">
        <w:rPr>
          <w:b/>
        </w:rPr>
        <w:t xml:space="preserve"> (lecteur X)</w:t>
      </w:r>
      <w:r w:rsidRPr="00DB3738">
        <w:rPr>
          <w:b/>
        </w:rPr>
        <w:t xml:space="preserve"> et TRANSFERT</w:t>
      </w:r>
      <w:r w:rsidR="005937B5" w:rsidRPr="00DB3738">
        <w:rPr>
          <w:b/>
        </w:rPr>
        <w:t xml:space="preserve"> (lecteur Y)</w:t>
      </w:r>
      <w:r>
        <w:t xml:space="preserve"> ; ces trois répertoires étant </w:t>
      </w:r>
      <w:r w:rsidRPr="00DB3738">
        <w:rPr>
          <w:b/>
          <w:u w:val="single"/>
        </w:rPr>
        <w:t xml:space="preserve">sur le disque </w:t>
      </w:r>
      <w:r w:rsidR="005937B5" w:rsidRPr="00DB3738">
        <w:rPr>
          <w:b/>
          <w:u w:val="single"/>
        </w:rPr>
        <w:t>« </w:t>
      </w:r>
      <w:r w:rsidRPr="00DB3738">
        <w:rPr>
          <w:b/>
          <w:u w:val="single"/>
        </w:rPr>
        <w:t>E:\</w:t>
      </w:r>
      <w:r w:rsidR="005937B5" w:rsidRPr="00DB3738">
        <w:rPr>
          <w:b/>
          <w:u w:val="single"/>
        </w:rPr>
        <w:t>DATAS » dans le répertoire « INTRANET ».</w:t>
      </w:r>
      <w:r w:rsidR="005600C3">
        <w:br/>
      </w:r>
      <w:r w:rsidR="005600C3">
        <w:lastRenderedPageBreak/>
        <w:br/>
      </w:r>
      <w:r w:rsidR="00725CC6" w:rsidRPr="00725CC6">
        <w:rPr>
          <w:noProof/>
          <w:lang w:eastAsia="fr-FR"/>
        </w:rPr>
        <w:drawing>
          <wp:inline distT="0" distB="0" distL="0" distR="0" wp14:anchorId="710840D5" wp14:editId="10342A72">
            <wp:extent cx="3839111" cy="4677428"/>
            <wp:effectExtent l="0" t="0" r="9525" b="889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14A" w:rsidRPr="00470B81" w:rsidRDefault="005600C3" w:rsidP="005600C3">
      <w:pPr>
        <w:rPr>
          <w:i/>
        </w:rPr>
      </w:pPr>
      <w:r w:rsidRPr="00470B81">
        <w:rPr>
          <w:u w:val="single"/>
        </w:rPr>
        <w:t>En accord avec le cahier des charges</w:t>
      </w:r>
      <w:r>
        <w:t xml:space="preserve">, nous créons alors </w:t>
      </w:r>
      <w:r w:rsidR="009757FC">
        <w:t>le partage</w:t>
      </w:r>
      <w:r>
        <w:t xml:space="preserve"> « </w:t>
      </w:r>
      <w:r w:rsidR="009757FC">
        <w:t>INTRANET</w:t>
      </w:r>
      <w:r>
        <w:t xml:space="preserve"> » où </w:t>
      </w:r>
      <w:r w:rsidRPr="00470B81">
        <w:rPr>
          <w:b/>
        </w:rPr>
        <w:t xml:space="preserve">l’ensemble des utilisateurs disposeront des droits de lecture </w:t>
      </w:r>
      <w:r w:rsidR="00616489" w:rsidRPr="00470B81">
        <w:rPr>
          <w:b/>
        </w:rPr>
        <w:t xml:space="preserve">seul sur la racine du partage (INTRANET) </w:t>
      </w:r>
      <w:r w:rsidR="009757FC" w:rsidRPr="00470B81">
        <w:rPr>
          <w:b/>
        </w:rPr>
        <w:t>et les administrateurs de domaine avec un contr</w:t>
      </w:r>
      <w:r w:rsidR="0016294C" w:rsidRPr="00470B81">
        <w:rPr>
          <w:b/>
        </w:rPr>
        <w:t>ôle total</w:t>
      </w:r>
      <w:r w:rsidRPr="00470B81">
        <w:rPr>
          <w:b/>
        </w:rPr>
        <w:t>.</w:t>
      </w:r>
      <w:r w:rsidR="00616489">
        <w:t xml:space="preserve"> </w:t>
      </w:r>
      <w:r w:rsidR="00616489" w:rsidRPr="00470B81">
        <w:rPr>
          <w:i/>
        </w:rPr>
        <w:t>Les utilisateurs se verront avoir des droits supplémentaires sur des sous-répertoires du partage en fonction du cahier des charges.</w:t>
      </w:r>
    </w:p>
    <w:p w:rsidR="00AD282D" w:rsidRDefault="00AD282D" w:rsidP="005600C3">
      <w:r w:rsidRPr="005E3F05">
        <w:t>Il nous faudra, à l’étape suivante, choisir</w:t>
      </w:r>
      <w:r w:rsidR="005E3F05">
        <w:t xml:space="preserve"> </w:t>
      </w:r>
      <w:r w:rsidR="005E3F05" w:rsidRPr="005E3F05">
        <w:t>« Espace de noms de domaine »</w:t>
      </w:r>
      <w:r w:rsidR="005E3F05">
        <w:t xml:space="preserve"> et non</w:t>
      </w:r>
      <w:r w:rsidRPr="005E3F05">
        <w:t xml:space="preserve"> « Espace de noms autonome ».</w:t>
      </w:r>
      <w:r>
        <w:t xml:space="preserve"> En effet, ce partage va devoir être le disponible un maximum et donc répliqué sur un serveur de basculement afin d’en garantir la disponibilité.</w:t>
      </w:r>
      <w:r w:rsidR="00903B7C">
        <w:t xml:space="preserve"> </w:t>
      </w:r>
      <w:r w:rsidR="00967FDB">
        <w:br/>
      </w:r>
      <w:r w:rsidR="00903B7C">
        <w:t>Il faut donc enfaite</w:t>
      </w:r>
      <w:r w:rsidR="00BE648E">
        <w:t xml:space="preserve"> choisir « Espace de noms de domaine ».</w:t>
      </w:r>
      <w:r w:rsidR="00967FDB">
        <w:t xml:space="preserve"> (</w:t>
      </w:r>
      <w:r w:rsidR="00654A58">
        <w:t>Suite</w:t>
      </w:r>
      <w:r w:rsidR="00967FDB">
        <w:t xml:space="preserve"> à l’évolution technique)</w:t>
      </w:r>
    </w:p>
    <w:p w:rsidR="00D52C72" w:rsidRDefault="00DE2B92" w:rsidP="005600C3">
      <w:r w:rsidRPr="00DE2B92">
        <w:rPr>
          <w:noProof/>
          <w:lang w:eastAsia="fr-FR"/>
        </w:rPr>
        <w:drawing>
          <wp:inline distT="0" distB="0" distL="0" distR="0" wp14:anchorId="20411AE8" wp14:editId="514D3E8B">
            <wp:extent cx="4820323" cy="1714739"/>
            <wp:effectExtent l="0" t="0" r="0" b="0"/>
            <wp:docPr id="132" name="Imag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72" w:rsidRDefault="00D52C72" w:rsidP="005600C3"/>
    <w:p w:rsidR="00A537FF" w:rsidRDefault="00A537FF" w:rsidP="005600C3"/>
    <w:p w:rsidR="00D52C72" w:rsidRDefault="00D52C72" w:rsidP="005600C3">
      <w:r>
        <w:t>Nous pouvons le créer, et c’est terminé.</w:t>
      </w:r>
      <w:r w:rsidR="00A537FF">
        <w:br/>
        <w:t>Pour les prochains répertoires, il suffira dans ce m</w:t>
      </w:r>
      <w:r w:rsidR="00230437">
        <w:t xml:space="preserve">ême panneau de management, </w:t>
      </w:r>
      <w:r w:rsidR="00DB2ED1">
        <w:t>cliqué</w:t>
      </w:r>
      <w:r w:rsidR="00A537FF">
        <w:t xml:space="preserve"> droit sur le nom de notre partage : </w:t>
      </w:r>
      <w:r w:rsidR="00A537FF" w:rsidRPr="00470B81">
        <w:rPr>
          <w:u w:val="single"/>
        </w:rPr>
        <w:t>« \\SRVPEDAGO-01\INTRANET »</w:t>
      </w:r>
      <w:r w:rsidR="00DA5E72">
        <w:t xml:space="preserve"> puis « Nouveau dossier »</w:t>
      </w:r>
      <w:r w:rsidR="00A537FF">
        <w:t xml:space="preserve"> :</w:t>
      </w:r>
    </w:p>
    <w:p w:rsidR="000E7322" w:rsidRDefault="00A537FF" w:rsidP="005600C3">
      <w:r w:rsidRPr="00A537FF">
        <w:rPr>
          <w:noProof/>
          <w:lang w:eastAsia="fr-FR"/>
        </w:rPr>
        <w:drawing>
          <wp:inline distT="0" distB="0" distL="0" distR="0" wp14:anchorId="2CEC9893" wp14:editId="08386F1C">
            <wp:extent cx="4258269" cy="438211"/>
            <wp:effectExtent l="0" t="0" r="9525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7FF" w:rsidRDefault="00A465D2" w:rsidP="000E7322">
      <w:r>
        <w:t>Nous avons à ce stade ceci :</w:t>
      </w:r>
    </w:p>
    <w:p w:rsidR="00CF1E20" w:rsidRDefault="00C2156F" w:rsidP="000E7322">
      <w:r w:rsidRPr="00C2156F">
        <w:rPr>
          <w:noProof/>
          <w:lang w:eastAsia="fr-FR"/>
        </w:rPr>
        <w:drawing>
          <wp:inline distT="0" distB="0" distL="0" distR="0" wp14:anchorId="5BFC510B" wp14:editId="6DEA1F7D">
            <wp:extent cx="3505689" cy="924054"/>
            <wp:effectExtent l="0" t="0" r="0" b="9525"/>
            <wp:docPr id="124" name="Imag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78C">
        <w:t xml:space="preserve"> </w:t>
      </w:r>
    </w:p>
    <w:p w:rsidR="000E7322" w:rsidRDefault="00CF1E20" w:rsidP="000E7322">
      <w:r w:rsidRPr="00CF1E20">
        <w:drawing>
          <wp:inline distT="0" distB="0" distL="0" distR="0" wp14:anchorId="44B3759A" wp14:editId="5FDE8BF0">
            <wp:extent cx="3839111" cy="3896269"/>
            <wp:effectExtent l="0" t="0" r="9525" b="9525"/>
            <wp:docPr id="125" name="Imag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78C">
        <w:br/>
      </w:r>
      <w:r w:rsidR="009757FC">
        <w:br/>
        <w:t>La remontée d’un répertoire en lecteur réseau est simple : clic droit sur « Ce PC » ou « Ordinateur » (cela dépend des versions du client Windows) dans l’explorateur de fichier.</w:t>
      </w:r>
      <w:r w:rsidR="009757FC">
        <w:br/>
        <w:t>Puis, cliquer sur « Connecter un lecteur réseau… »</w:t>
      </w:r>
    </w:p>
    <w:p w:rsidR="009757FC" w:rsidRDefault="00D66E17" w:rsidP="000E7322">
      <w:r w:rsidRPr="00D66E17">
        <w:lastRenderedPageBreak/>
        <w:drawing>
          <wp:inline distT="0" distB="0" distL="0" distR="0" wp14:anchorId="039EC32D" wp14:editId="5F6FDB2B">
            <wp:extent cx="5191850" cy="4105848"/>
            <wp:effectExtent l="0" t="0" r="8890" b="9525"/>
            <wp:docPr id="136" name="Imag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CCF" w:rsidRDefault="004D1CCF" w:rsidP="000E7322">
      <w:r w:rsidRPr="004D1CCF">
        <w:drawing>
          <wp:inline distT="0" distB="0" distL="0" distR="0" wp14:anchorId="1FDC62AE" wp14:editId="4DAD682D">
            <wp:extent cx="5760720" cy="3545205"/>
            <wp:effectExtent l="0" t="0" r="0" b="0"/>
            <wp:docPr id="137" name="Imag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7FC" w:rsidRDefault="009757FC" w:rsidP="009757FC"/>
    <w:p w:rsidR="00D5073F" w:rsidRDefault="00D5073F" w:rsidP="009757FC"/>
    <w:p w:rsidR="00D5073F" w:rsidRDefault="00D5073F" w:rsidP="009757FC"/>
    <w:p w:rsidR="00D5073F" w:rsidRDefault="00D5073F" w:rsidP="009757FC"/>
    <w:p w:rsidR="00D5073F" w:rsidRDefault="00D5073F" w:rsidP="009757FC"/>
    <w:p w:rsidR="00D5073F" w:rsidRDefault="00D5073F" w:rsidP="009757FC"/>
    <w:p w:rsidR="00D5073F" w:rsidRDefault="00D5073F" w:rsidP="009757FC"/>
    <w:p w:rsidR="00D5073F" w:rsidRDefault="00D5073F" w:rsidP="009757FC"/>
    <w:p w:rsidR="009757FC" w:rsidRDefault="009757FC" w:rsidP="009757FC">
      <w:r>
        <w:t xml:space="preserve">Il  faudra </w:t>
      </w:r>
      <w:r w:rsidR="00D5073F">
        <w:t>ensuite</w:t>
      </w:r>
      <w:r>
        <w:t xml:space="preserve"> </w:t>
      </w:r>
      <w:r w:rsidR="00D5073F">
        <w:t>choisir une lettre, par exemple « Y » pour « TRANSFERT » et indiquer le chemin d’accès au dossier. De même pour les autres lecteurs :</w:t>
      </w:r>
    </w:p>
    <w:p w:rsidR="00D5073F" w:rsidRDefault="003C4148" w:rsidP="009757FC">
      <w:r w:rsidRPr="003C4148">
        <w:drawing>
          <wp:inline distT="0" distB="0" distL="0" distR="0" wp14:anchorId="30944291" wp14:editId="6F4E952F">
            <wp:extent cx="2353003" cy="857370"/>
            <wp:effectExtent l="0" t="0" r="0" b="0"/>
            <wp:docPr id="138" name="Imag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3F" w:rsidRPr="00470B81" w:rsidRDefault="00360D61" w:rsidP="00360D61">
      <w:pPr>
        <w:rPr>
          <w:b/>
        </w:rPr>
      </w:pPr>
      <w:r w:rsidRPr="00470B81">
        <w:rPr>
          <w:b/>
        </w:rPr>
        <w:t>Les utilisateurs se verront attribué leurs lecteurs par script de connexion et il n’y aura donc pas besoin de faire cette manipulation sur les postes clients.</w:t>
      </w:r>
    </w:p>
    <w:p w:rsidR="00D8091C" w:rsidRDefault="00D8091C" w:rsidP="00360D61"/>
    <w:p w:rsidR="00D8091C" w:rsidRDefault="00D8091C" w:rsidP="00360D61"/>
    <w:p w:rsidR="00D8091C" w:rsidRDefault="00D8091C" w:rsidP="00360D61"/>
    <w:p w:rsidR="00D8091C" w:rsidRDefault="00D8091C" w:rsidP="00360D61"/>
    <w:p w:rsidR="00D8091C" w:rsidRDefault="00D8091C" w:rsidP="00360D61"/>
    <w:p w:rsidR="00D8091C" w:rsidRDefault="00D8091C" w:rsidP="00360D61"/>
    <w:p w:rsidR="00D8091C" w:rsidRDefault="00D8091C" w:rsidP="00360D61"/>
    <w:p w:rsidR="00D8091C" w:rsidRDefault="00D8091C" w:rsidP="00360D61"/>
    <w:p w:rsidR="00A2771B" w:rsidRDefault="00A2771B" w:rsidP="00360D61"/>
    <w:p w:rsidR="00A2771B" w:rsidRDefault="00A2771B" w:rsidP="00360D61"/>
    <w:p w:rsidR="00A2771B" w:rsidRDefault="00A2771B" w:rsidP="00360D61"/>
    <w:p w:rsidR="00A2771B" w:rsidRDefault="00A2771B" w:rsidP="00360D61"/>
    <w:p w:rsidR="00A2771B" w:rsidRDefault="00A2771B" w:rsidP="00360D61"/>
    <w:p w:rsidR="00A2771B" w:rsidRDefault="00A2771B" w:rsidP="00360D61"/>
    <w:p w:rsidR="00A2771B" w:rsidRDefault="00A2771B" w:rsidP="00360D61"/>
    <w:p w:rsidR="00A2771B" w:rsidRDefault="00A2771B" w:rsidP="00360D61"/>
    <w:p w:rsidR="00A2771B" w:rsidRDefault="00A2771B" w:rsidP="00360D61">
      <w:bookmarkStart w:id="0" w:name="_GoBack"/>
      <w:bookmarkEnd w:id="0"/>
    </w:p>
    <w:p w:rsidR="00D8091C" w:rsidRDefault="00D8091C" w:rsidP="00360D61"/>
    <w:p w:rsidR="00D8091C" w:rsidRDefault="00D8091C" w:rsidP="00360D61">
      <w:r w:rsidRPr="00470B81">
        <w:rPr>
          <w:rStyle w:val="Titre1Car"/>
        </w:rPr>
        <w:lastRenderedPageBreak/>
        <w:t>NPS RADIUS</w:t>
      </w:r>
      <w:r w:rsidRPr="00470B81">
        <w:rPr>
          <w:rStyle w:val="Titre1Car"/>
        </w:rPr>
        <w:br/>
      </w:r>
      <w:r>
        <w:br/>
        <w:t xml:space="preserve">Le rôle NPS se nomme </w:t>
      </w:r>
      <w:r w:rsidRPr="006F7D4E">
        <w:rPr>
          <w:u w:val="single"/>
        </w:rPr>
        <w:t>« Services de stratégie et d’accès réseau »</w:t>
      </w:r>
      <w:r>
        <w:t xml:space="preserve"> dans l’utilitaire d’installation des rôles.</w:t>
      </w:r>
    </w:p>
    <w:p w:rsidR="00D8091C" w:rsidRDefault="00D8091C" w:rsidP="00360D61">
      <w:r w:rsidRPr="00D8091C">
        <w:rPr>
          <w:noProof/>
          <w:lang w:eastAsia="fr-FR"/>
        </w:rPr>
        <w:drawing>
          <wp:inline distT="0" distB="0" distL="0" distR="0" wp14:anchorId="63D10802" wp14:editId="24BDDE91">
            <wp:extent cx="3324689" cy="704948"/>
            <wp:effectExtent l="0" t="0" r="9525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6DD" w:rsidRDefault="004C56DD" w:rsidP="00360D61">
      <w:r>
        <w:t>Puis suivant jusqu’à l’installation.</w:t>
      </w:r>
      <w:r w:rsidR="00582BE0">
        <w:br/>
        <w:t>Une fois installer, dans le « Gestionnaire de serveur », nous verrons apparaître un nouveau service : « NAP »</w:t>
      </w:r>
    </w:p>
    <w:p w:rsidR="00577B0B" w:rsidRDefault="00577B0B" w:rsidP="00360D61"/>
    <w:p w:rsidR="00577B0B" w:rsidRDefault="00577B0B" w:rsidP="00360D61">
      <w:r>
        <w:t>Il faut ensuite se rendre sur la fenêtre de configuration NPS. (Taper NPS dans la recherche Windows)</w:t>
      </w:r>
    </w:p>
    <w:p w:rsidR="00577B0B" w:rsidRDefault="00577B0B" w:rsidP="00360D61">
      <w:r w:rsidRPr="00577B0B">
        <w:rPr>
          <w:noProof/>
          <w:lang w:eastAsia="fr-FR"/>
        </w:rPr>
        <w:drawing>
          <wp:inline distT="0" distB="0" distL="0" distR="0" wp14:anchorId="3F8B9305" wp14:editId="66B44E4A">
            <wp:extent cx="5760720" cy="4090035"/>
            <wp:effectExtent l="0" t="0" r="0" b="571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0B" w:rsidRDefault="00577B0B" w:rsidP="00577B0B"/>
    <w:p w:rsidR="00577B0B" w:rsidRDefault="00577B0B" w:rsidP="00577B0B">
      <w:r>
        <w:t xml:space="preserve">Puis, ajoutons </w:t>
      </w:r>
      <w:r w:rsidRPr="006F7D4E">
        <w:rPr>
          <w:b/>
        </w:rPr>
        <w:t>notre client RADIUS : PfSense</w:t>
      </w:r>
      <w:r>
        <w:t xml:space="preserve"> dont l’adresse IP, rappelons-le est : </w:t>
      </w:r>
      <w:r w:rsidRPr="006F7D4E">
        <w:rPr>
          <w:b/>
        </w:rPr>
        <w:t>192.168.42.42</w:t>
      </w:r>
    </w:p>
    <w:p w:rsidR="00577B0B" w:rsidRPr="00577B0B" w:rsidRDefault="00577B0B" w:rsidP="00577B0B">
      <w:r w:rsidRPr="00577B0B">
        <w:rPr>
          <w:noProof/>
          <w:lang w:eastAsia="fr-FR"/>
        </w:rPr>
        <w:drawing>
          <wp:inline distT="0" distB="0" distL="0" distR="0" wp14:anchorId="1EEF696C" wp14:editId="6041C469">
            <wp:extent cx="2981741" cy="752580"/>
            <wp:effectExtent l="0" t="0" r="9525" b="952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0B" w:rsidRDefault="00FE4F39" w:rsidP="00360D61">
      <w:r w:rsidRPr="00FE4F39">
        <w:rPr>
          <w:noProof/>
          <w:lang w:eastAsia="fr-FR"/>
        </w:rPr>
        <w:lastRenderedPageBreak/>
        <w:drawing>
          <wp:inline distT="0" distB="0" distL="0" distR="0" wp14:anchorId="1991FF65" wp14:editId="74B862ED">
            <wp:extent cx="4467849" cy="5611008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0B" w:rsidRDefault="00577B0B" w:rsidP="00577B0B"/>
    <w:p w:rsidR="00577B0B" w:rsidRPr="006F7D4E" w:rsidRDefault="00577B0B" w:rsidP="00577B0B">
      <w:pPr>
        <w:rPr>
          <w:b/>
          <w:u w:val="single"/>
        </w:rPr>
      </w:pPr>
      <w:r w:rsidRPr="006F7D4E">
        <w:rPr>
          <w:b/>
          <w:u w:val="single"/>
        </w:rPr>
        <w:t>Il est impératif de définir une clef secrète de partage avec de créer un jeton sur le client et garantir ainsi la sécurité du protocole.</w:t>
      </w:r>
    </w:p>
    <w:p w:rsidR="00F2689D" w:rsidRDefault="00F2689D" w:rsidP="00577B0B">
      <w:r>
        <w:t>Nous pouvons alors observer le client :</w:t>
      </w:r>
    </w:p>
    <w:p w:rsidR="00F2689D" w:rsidRDefault="00F2689D" w:rsidP="00577B0B">
      <w:r w:rsidRPr="00F2689D">
        <w:rPr>
          <w:noProof/>
          <w:lang w:eastAsia="fr-FR"/>
        </w:rPr>
        <w:drawing>
          <wp:inline distT="0" distB="0" distL="0" distR="0" wp14:anchorId="5333D7A9" wp14:editId="27FC55D9">
            <wp:extent cx="4077269" cy="1276528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Pour la suite, il faudra attendre l’installation et la configuration du serveur PfSense.</w:t>
      </w:r>
    </w:p>
    <w:p w:rsidR="00D67A78" w:rsidRDefault="00D67A78" w:rsidP="00577B0B"/>
    <w:p w:rsidR="00D67A78" w:rsidRDefault="00D67A78" w:rsidP="00D67A78">
      <w:pPr>
        <w:pStyle w:val="Titre1"/>
      </w:pPr>
      <w:r>
        <w:lastRenderedPageBreak/>
        <w:t>TSE</w:t>
      </w:r>
    </w:p>
    <w:p w:rsidR="00D67A78" w:rsidRDefault="00D67A78" w:rsidP="00D67A78"/>
    <w:p w:rsidR="00D67A78" w:rsidRDefault="00D67A78" w:rsidP="00D67A78">
      <w:r>
        <w:t xml:space="preserve">Le rôle que nous allons installer se nomme </w:t>
      </w:r>
      <w:r w:rsidRPr="002A1351">
        <w:rPr>
          <w:u w:val="single"/>
        </w:rPr>
        <w:t>« Terminal Server ».</w:t>
      </w:r>
    </w:p>
    <w:p w:rsidR="00D67A78" w:rsidRDefault="00D67A78" w:rsidP="00D67A78">
      <w:r>
        <w:t xml:space="preserve">Comme à l’accoutumé, l’installation de ce rôle s’effectue de la même façon que les autres à un détail près : </w:t>
      </w:r>
    </w:p>
    <w:p w:rsidR="00D67A78" w:rsidRDefault="00D67A78" w:rsidP="00D67A78">
      <w:r w:rsidRPr="00D67A78">
        <w:rPr>
          <w:noProof/>
          <w:lang w:eastAsia="fr-FR"/>
        </w:rPr>
        <w:drawing>
          <wp:inline distT="0" distB="0" distL="0" distR="0" wp14:anchorId="288C6591" wp14:editId="335A5FBC">
            <wp:extent cx="5760720" cy="4095115"/>
            <wp:effectExtent l="0" t="0" r="0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En effet, lors de la seconde étape d’installation du service</w:t>
      </w:r>
      <w:r w:rsidRPr="002A1351">
        <w:rPr>
          <w:b/>
        </w:rPr>
        <w:t>, il faut cette fois-ci choisir « Installation des services Bureau à distance » et non « Installation basée sur un rôle ou une fonctionnalité ».</w:t>
      </w:r>
    </w:p>
    <w:p w:rsidR="00073BA4" w:rsidRDefault="00073BA4" w:rsidP="00D67A78">
      <w:r>
        <w:t xml:space="preserve">Les étapes vont ensuite être bien différentes de ce que nous avons </w:t>
      </w:r>
      <w:r w:rsidR="002A1351">
        <w:t>vu</w:t>
      </w:r>
      <w:r>
        <w:t xml:space="preserve"> précédemment.</w:t>
      </w:r>
      <w:r>
        <w:br/>
      </w:r>
    </w:p>
    <w:p w:rsidR="00073BA4" w:rsidRDefault="00073BA4" w:rsidP="00D67A78">
      <w:r w:rsidRPr="00073BA4">
        <w:rPr>
          <w:noProof/>
          <w:lang w:eastAsia="fr-FR"/>
        </w:rPr>
        <w:lastRenderedPageBreak/>
        <w:drawing>
          <wp:inline distT="0" distB="0" distL="0" distR="0" wp14:anchorId="681B2729" wp14:editId="1E35806D">
            <wp:extent cx="5760720" cy="406019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83" w:rsidRDefault="00073BA4" w:rsidP="00D67A78">
      <w:r>
        <w:t>Il faut donc choisir « Démarrage rapide » à l’étape 3 car ici nous allons  déployer ce service sur notre serveur.</w:t>
      </w:r>
      <w:r w:rsidR="00567C65">
        <w:br/>
      </w:r>
    </w:p>
    <w:p w:rsidR="00CE6C83" w:rsidRDefault="00CE6C83" w:rsidP="00D67A78"/>
    <w:p w:rsidR="00CE6C83" w:rsidRDefault="00CE6C83" w:rsidP="00D67A78"/>
    <w:p w:rsidR="00CE6C83" w:rsidRDefault="00CE6C83" w:rsidP="00D67A78"/>
    <w:p w:rsidR="00CE6C83" w:rsidRDefault="00CE6C83" w:rsidP="00D67A78"/>
    <w:p w:rsidR="00CE6C83" w:rsidRDefault="00CE6C83" w:rsidP="00D67A78"/>
    <w:p w:rsidR="00CE6C83" w:rsidRDefault="00CE6C83" w:rsidP="00D67A78"/>
    <w:p w:rsidR="00CE6C83" w:rsidRDefault="00CE6C83" w:rsidP="00D67A78"/>
    <w:p w:rsidR="00CE6C83" w:rsidRDefault="00CE6C83" w:rsidP="00D67A78"/>
    <w:p w:rsidR="00CE6C83" w:rsidRDefault="00CE6C83" w:rsidP="00D67A78"/>
    <w:p w:rsidR="00CE6C83" w:rsidRDefault="00CE6C83" w:rsidP="00D67A78"/>
    <w:p w:rsidR="00CE6C83" w:rsidRDefault="00CE6C83" w:rsidP="00D67A78"/>
    <w:p w:rsidR="00CE6C83" w:rsidRDefault="00CE6C83" w:rsidP="00D67A78"/>
    <w:p w:rsidR="00CE6C83" w:rsidRDefault="00CE6C83" w:rsidP="00D67A78"/>
    <w:p w:rsidR="00073BA4" w:rsidRDefault="00567C65" w:rsidP="00D67A78">
      <w:r>
        <w:lastRenderedPageBreak/>
        <w:t xml:space="preserve">Ensuite, </w:t>
      </w:r>
      <w:r w:rsidRPr="002A1351">
        <w:rPr>
          <w:b/>
        </w:rPr>
        <w:t>il faut choisir « Déploiement de bureaux basés sur une session » ainsi, les comptes Active Directory seront « lié » au service</w:t>
      </w:r>
      <w:r>
        <w:t xml:space="preserve"> et ces mêmes comptes pourront s’identifier dessus.</w:t>
      </w:r>
    </w:p>
    <w:p w:rsidR="00FC558D" w:rsidRDefault="00CE6C83" w:rsidP="00FC558D">
      <w:r w:rsidRPr="00CE6C83">
        <w:rPr>
          <w:noProof/>
          <w:lang w:eastAsia="fr-FR"/>
        </w:rPr>
        <w:drawing>
          <wp:inline distT="0" distB="0" distL="0" distR="0" wp14:anchorId="684851D9" wp14:editId="061F202E">
            <wp:extent cx="5760720" cy="4046220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5ED" w:rsidRDefault="008275ED" w:rsidP="00FC558D"/>
    <w:p w:rsidR="008275ED" w:rsidRDefault="008275ED" w:rsidP="00FC558D"/>
    <w:p w:rsidR="008275ED" w:rsidRDefault="008275ED" w:rsidP="00FC558D"/>
    <w:p w:rsidR="008275ED" w:rsidRDefault="008275ED" w:rsidP="00FC558D"/>
    <w:p w:rsidR="008275ED" w:rsidRDefault="008275ED" w:rsidP="00FC558D"/>
    <w:p w:rsidR="008275ED" w:rsidRDefault="008275ED" w:rsidP="00FC558D"/>
    <w:p w:rsidR="008275ED" w:rsidRDefault="008275ED" w:rsidP="00FC558D"/>
    <w:p w:rsidR="008275ED" w:rsidRDefault="008275ED" w:rsidP="00FC558D"/>
    <w:p w:rsidR="008275ED" w:rsidRDefault="008275ED" w:rsidP="00FC558D"/>
    <w:p w:rsidR="008275ED" w:rsidRDefault="008275ED" w:rsidP="00FC558D"/>
    <w:p w:rsidR="008275ED" w:rsidRDefault="008275ED" w:rsidP="00FC558D"/>
    <w:p w:rsidR="008275ED" w:rsidRDefault="008275ED" w:rsidP="00FC558D"/>
    <w:p w:rsidR="008275ED" w:rsidRDefault="008275ED" w:rsidP="00FC558D"/>
    <w:p w:rsidR="008275ED" w:rsidRDefault="008275ED" w:rsidP="00FC558D"/>
    <w:p w:rsidR="008275ED" w:rsidRDefault="008275ED" w:rsidP="00FC558D"/>
    <w:p w:rsidR="00CE6C83" w:rsidRDefault="008275ED" w:rsidP="00FC558D">
      <w:r>
        <w:lastRenderedPageBreak/>
        <w:t>Puis nous faisons suivant, ne disposant que d’un seul  serveur dans ce cas de figure :</w:t>
      </w:r>
    </w:p>
    <w:p w:rsidR="00E50FDC" w:rsidRDefault="008275ED" w:rsidP="00FC558D">
      <w:r w:rsidRPr="008275ED">
        <w:rPr>
          <w:noProof/>
          <w:lang w:eastAsia="fr-FR"/>
        </w:rPr>
        <w:drawing>
          <wp:inline distT="0" distB="0" distL="0" distR="0" wp14:anchorId="6907F6D4" wp14:editId="5A8099FC">
            <wp:extent cx="5760720" cy="4077335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5ED" w:rsidRDefault="008275ED" w:rsidP="00E50FDC"/>
    <w:p w:rsidR="00E50FDC" w:rsidRDefault="00E50FDC" w:rsidP="00E50FDC">
      <w:r>
        <w:t>Lors de l’étape « Confirmation », un message vous informant que le serveur devra redémarrer s’affiche. Il faudra alors cocher la case permettant le redémarrage automatique après l’installation du rôle.</w:t>
      </w:r>
      <w:r>
        <w:br/>
      </w:r>
      <w:r>
        <w:br/>
        <w:t>Cliquer sur « Déployer »</w:t>
      </w:r>
      <w:r>
        <w:br/>
      </w:r>
      <w:r>
        <w:br/>
      </w:r>
    </w:p>
    <w:p w:rsidR="00E50FDC" w:rsidRDefault="00E50FDC" w:rsidP="00E50FDC"/>
    <w:p w:rsidR="00E50FDC" w:rsidRDefault="00E50FDC" w:rsidP="00E50FDC"/>
    <w:p w:rsidR="00E50FDC" w:rsidRDefault="00E50FDC" w:rsidP="00E50FDC"/>
    <w:p w:rsidR="00E50FDC" w:rsidRDefault="00E50FDC" w:rsidP="00E50FDC"/>
    <w:p w:rsidR="00E50FDC" w:rsidRDefault="00E50FDC" w:rsidP="00E50FDC"/>
    <w:p w:rsidR="00E50FDC" w:rsidRDefault="00E50FDC" w:rsidP="00E50FDC"/>
    <w:p w:rsidR="00E50FDC" w:rsidRDefault="00E50FDC" w:rsidP="00E50FDC"/>
    <w:p w:rsidR="00E50FDC" w:rsidRDefault="00E50FDC" w:rsidP="00E50FDC"/>
    <w:p w:rsidR="00E50FDC" w:rsidRDefault="00E50FDC" w:rsidP="00E50FDC"/>
    <w:p w:rsidR="00E50FDC" w:rsidRDefault="00E50FDC" w:rsidP="00E50FDC">
      <w:r>
        <w:lastRenderedPageBreak/>
        <w:t xml:space="preserve">Nous obtenons une fenêtre semblable à celle-ci : </w:t>
      </w:r>
    </w:p>
    <w:p w:rsidR="00E50FDC" w:rsidRDefault="00E50FDC" w:rsidP="00E50FDC">
      <w:r w:rsidRPr="00E50FDC">
        <w:rPr>
          <w:noProof/>
          <w:lang w:eastAsia="fr-FR"/>
        </w:rPr>
        <w:drawing>
          <wp:inline distT="0" distB="0" distL="0" distR="0" wp14:anchorId="7D890C30" wp14:editId="599F935A">
            <wp:extent cx="5760720" cy="4051300"/>
            <wp:effectExtent l="0" t="0" r="0" b="635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FDC" w:rsidRDefault="00E50FDC" w:rsidP="00E50FDC">
      <w:r>
        <w:t>Il suffira alors d’attendre la fin de l’installation des « scénarios »</w:t>
      </w:r>
      <w:r w:rsidR="00F30BE6">
        <w:t xml:space="preserve"> par le serveur.</w:t>
      </w:r>
    </w:p>
    <w:p w:rsidR="000E711F" w:rsidRPr="002A1351" w:rsidRDefault="00772C58" w:rsidP="00E50FDC">
      <w:pPr>
        <w:rPr>
          <w:i/>
        </w:rPr>
      </w:pPr>
      <w:r w:rsidRPr="002A1351">
        <w:rPr>
          <w:i/>
        </w:rPr>
        <w:t>À noter, l’installation des « scénarios » sont assez long : plusieurs minutes.</w:t>
      </w:r>
    </w:p>
    <w:p w:rsidR="00772C58" w:rsidRDefault="000E711F" w:rsidP="00E50FDC">
      <w:r w:rsidRPr="002A1351">
        <w:rPr>
          <w:b/>
        </w:rPr>
        <w:t>Au redémarrage, l’installation reprend rapidement et fini d’installer le service.</w:t>
      </w:r>
      <w:r>
        <w:t xml:space="preserve"> </w:t>
      </w:r>
      <w:r w:rsidR="00C76334">
        <w:br/>
      </w:r>
      <w:r w:rsidR="00C76334">
        <w:br/>
        <w:t xml:space="preserve">L’installation du rôle est </w:t>
      </w:r>
      <w:r>
        <w:t>terminée</w:t>
      </w:r>
      <w:r w:rsidR="00C76334">
        <w:t xml:space="preserve">, à présent nous allons devoir </w:t>
      </w:r>
      <w:r w:rsidR="00E656BB">
        <w:t>activer la licence d’utilisation</w:t>
      </w:r>
      <w:r w:rsidR="00C76334">
        <w:t>.</w:t>
      </w:r>
    </w:p>
    <w:p w:rsidR="00E656BB" w:rsidRDefault="00E656BB" w:rsidP="00E50FDC"/>
    <w:p w:rsidR="00E656BB" w:rsidRDefault="00E656BB" w:rsidP="00E50FDC"/>
    <w:p w:rsidR="00E656BB" w:rsidRDefault="00E656BB" w:rsidP="00E50FDC"/>
    <w:p w:rsidR="00E656BB" w:rsidRDefault="00E656BB" w:rsidP="00E50FDC"/>
    <w:p w:rsidR="00E656BB" w:rsidRDefault="00E656BB" w:rsidP="00E50FDC"/>
    <w:p w:rsidR="00E656BB" w:rsidRDefault="00E656BB" w:rsidP="00E50FDC"/>
    <w:p w:rsidR="00E656BB" w:rsidRDefault="00E656BB" w:rsidP="00E50FDC"/>
    <w:p w:rsidR="00E656BB" w:rsidRDefault="00E656BB" w:rsidP="00E50FDC"/>
    <w:p w:rsidR="00E656BB" w:rsidRDefault="00E656BB" w:rsidP="00E50FDC"/>
    <w:p w:rsidR="00E656BB" w:rsidRDefault="00E656BB" w:rsidP="00E50FDC"/>
    <w:p w:rsidR="00E656BB" w:rsidRDefault="00E656BB" w:rsidP="00E50FDC"/>
    <w:p w:rsidR="0023006A" w:rsidRPr="0096095F" w:rsidRDefault="0023006A" w:rsidP="00E50FDC">
      <w:pPr>
        <w:rPr>
          <w:u w:val="single"/>
        </w:rPr>
      </w:pPr>
      <w:r>
        <w:lastRenderedPageBreak/>
        <w:t>Afin d’entrer la licence</w:t>
      </w:r>
      <w:r w:rsidRPr="0096095F">
        <w:rPr>
          <w:u w:val="single"/>
        </w:rPr>
        <w:t>, il nous est nécessaire d’installer un nouveau rôle : « Gestionnaire de licences des services de bureau à distance »</w:t>
      </w:r>
    </w:p>
    <w:p w:rsidR="004B6110" w:rsidRPr="00D17780" w:rsidRDefault="004B6110" w:rsidP="00E50FDC">
      <w:pPr>
        <w:rPr>
          <w:b/>
          <w:u w:val="single"/>
        </w:rPr>
      </w:pPr>
      <w:r w:rsidRPr="00D17780">
        <w:rPr>
          <w:b/>
          <w:u w:val="single"/>
        </w:rPr>
        <w:t>/ ! \ ATTENTION ! Contrairement au rôle TSE, ce rôle-ci s’installe bel et bien en tant que « Rôle et fonctionnalité » sur le serveur ! Et non comme « Service de bureau à distance »</w:t>
      </w:r>
    </w:p>
    <w:p w:rsidR="004B6110" w:rsidRDefault="004B6110" w:rsidP="00E50FDC">
      <w:r>
        <w:t>Pour l’installation, faire suivant jusqu’à l’étape 4 « Rôles de serveurs ».</w:t>
      </w:r>
      <w:r>
        <w:br/>
        <w:t xml:space="preserve">Ici, cocher </w:t>
      </w:r>
      <w:r w:rsidRPr="0096095F">
        <w:rPr>
          <w:u w:val="single"/>
        </w:rPr>
        <w:t>« Service bureau à distance »</w:t>
      </w:r>
      <w:r w:rsidR="008E0D63">
        <w:br/>
      </w:r>
      <w:r w:rsidR="008E0D63">
        <w:br/>
        <w:t xml:space="preserve">Suite à l’installation du rôle </w:t>
      </w:r>
      <w:r w:rsidR="0071146A">
        <w:t>précédent</w:t>
      </w:r>
      <w:r w:rsidR="008E0D63">
        <w:t>, nous voyons que certains services sont déjà présent sur le serveur :</w:t>
      </w:r>
    </w:p>
    <w:p w:rsidR="008E0D63" w:rsidRDefault="008E0D63" w:rsidP="00E50FDC">
      <w:r w:rsidRPr="008E0D63">
        <w:rPr>
          <w:noProof/>
          <w:lang w:eastAsia="fr-FR"/>
        </w:rPr>
        <w:drawing>
          <wp:inline distT="0" distB="0" distL="0" distR="0" wp14:anchorId="140065CF" wp14:editId="1470251D">
            <wp:extent cx="2810267" cy="314369"/>
            <wp:effectExtent l="0" t="0" r="0" b="952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8DC" w:rsidRDefault="00FE28DC" w:rsidP="00E50FDC">
      <w:r>
        <w:t>Il suffit alors de cliquer sur la flèche afin de dérouler les options,</w:t>
      </w:r>
    </w:p>
    <w:p w:rsidR="00FE28DC" w:rsidRDefault="00FE28DC" w:rsidP="00E50FDC">
      <w:r w:rsidRPr="00FE28DC">
        <w:rPr>
          <w:noProof/>
          <w:lang w:eastAsia="fr-FR"/>
        </w:rPr>
        <w:drawing>
          <wp:inline distT="0" distB="0" distL="0" distR="0" wp14:anchorId="4A127EA1" wp14:editId="1DF35AF5">
            <wp:extent cx="3019846" cy="1438476"/>
            <wp:effectExtent l="0" t="0" r="0" b="952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10D" w:rsidRDefault="00FE28DC" w:rsidP="00E50FDC">
      <w:r>
        <w:t>Il y a bien trois services d’installer.</w:t>
      </w:r>
      <w:r>
        <w:br/>
      </w:r>
      <w:r w:rsidRPr="0025109C">
        <w:rPr>
          <w:b/>
        </w:rPr>
        <w:t>Nous cochons alors « Gestionnaire de licences des services Bureau à Distance »</w:t>
      </w:r>
      <w:r w:rsidR="00D6410D" w:rsidRPr="0025109C">
        <w:rPr>
          <w:b/>
        </w:rPr>
        <w:t>. Il perme</w:t>
      </w:r>
      <w:r w:rsidR="007641B3" w:rsidRPr="0025109C">
        <w:rPr>
          <w:b/>
        </w:rPr>
        <w:t>t de gérer les licences « CAL (Client Access Licenses) </w:t>
      </w:r>
      <w:r w:rsidR="00D6410D" w:rsidRPr="0025109C">
        <w:rPr>
          <w:b/>
        </w:rPr>
        <w:t>».</w:t>
      </w:r>
    </w:p>
    <w:p w:rsidR="0023006A" w:rsidRDefault="00A1197C" w:rsidP="00E50FDC">
      <w:r w:rsidRPr="00A1197C">
        <w:rPr>
          <w:noProof/>
          <w:lang w:eastAsia="fr-FR"/>
        </w:rPr>
        <w:drawing>
          <wp:inline distT="0" distB="0" distL="0" distR="0" wp14:anchorId="4E8F23A7" wp14:editId="1281212B">
            <wp:extent cx="3067478" cy="1438476"/>
            <wp:effectExtent l="0" t="0" r="0" b="9525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06A" w:rsidRDefault="0023006A" w:rsidP="00E50FDC"/>
    <w:p w:rsidR="0023006A" w:rsidRDefault="00A1197C" w:rsidP="00E50FDC">
      <w:r>
        <w:t>Puis suivant, car il n’y a pas de fonctionnalités à installer.</w:t>
      </w:r>
      <w:r w:rsidR="00C95365">
        <w:br/>
        <w:t>Puis nous terminons l’installation du rôle.</w:t>
      </w:r>
    </w:p>
    <w:p w:rsidR="000C05F4" w:rsidRDefault="000C05F4" w:rsidP="00E50FDC"/>
    <w:p w:rsidR="000C05F4" w:rsidRDefault="000C05F4" w:rsidP="00E50FDC"/>
    <w:p w:rsidR="000C05F4" w:rsidRDefault="000C05F4" w:rsidP="00E50FDC"/>
    <w:p w:rsidR="000C05F4" w:rsidRDefault="000C05F4" w:rsidP="00E50FDC"/>
    <w:p w:rsidR="000C05F4" w:rsidRDefault="000C05F4" w:rsidP="00E50FDC"/>
    <w:p w:rsidR="000C05F4" w:rsidRDefault="000C05F4" w:rsidP="00E50FDC"/>
    <w:p w:rsidR="000C05F4" w:rsidRDefault="000C05F4" w:rsidP="00E50FDC">
      <w:r>
        <w:lastRenderedPageBreak/>
        <w:t xml:space="preserve">Il faut donc se rendre sur le gestionnaire de licence, pour cela, il suffit de rechercher sur le serveur  </w:t>
      </w:r>
      <w:r w:rsidRPr="002932DA">
        <w:rPr>
          <w:u w:val="single"/>
        </w:rPr>
        <w:t>« Gestionnaire de licences de Bureau à distance ».</w:t>
      </w:r>
      <w:r w:rsidR="00695FB0" w:rsidRPr="002932DA">
        <w:rPr>
          <w:u w:val="single"/>
        </w:rPr>
        <w:br/>
      </w:r>
      <w:r w:rsidR="00695FB0">
        <w:br/>
        <w:t>Le manager ressemble à ceci :</w:t>
      </w:r>
    </w:p>
    <w:p w:rsidR="00695FB0" w:rsidRDefault="00695FB0" w:rsidP="00E50FDC">
      <w:r w:rsidRPr="00695FB0">
        <w:rPr>
          <w:noProof/>
          <w:lang w:eastAsia="fr-FR"/>
        </w:rPr>
        <w:drawing>
          <wp:inline distT="0" distB="0" distL="0" distR="0" wp14:anchorId="50F8D1B9" wp14:editId="59CD4D05">
            <wp:extent cx="5760720" cy="3034030"/>
            <wp:effectExtent l="0" t="0" r="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06A" w:rsidRDefault="0023006A" w:rsidP="00E50FDC"/>
    <w:p w:rsidR="0023006A" w:rsidRPr="002932DA" w:rsidRDefault="004A2335" w:rsidP="00E50FDC">
      <w:pPr>
        <w:rPr>
          <w:b/>
          <w:u w:val="single"/>
        </w:rPr>
      </w:pPr>
      <w:r w:rsidRPr="002932DA">
        <w:rPr>
          <w:b/>
          <w:u w:val="single"/>
        </w:rPr>
        <w:t>Sans licence, l’utilisation de ce service est limitée à 120 jours. Il est donc impératif de disposer d’une licence.</w:t>
      </w:r>
    </w:p>
    <w:p w:rsidR="004A2335" w:rsidRPr="009109F7" w:rsidRDefault="004A2335" w:rsidP="00E50FDC">
      <w:pPr>
        <w:rPr>
          <w:u w:val="single"/>
        </w:rPr>
      </w:pPr>
      <w:r>
        <w:t xml:space="preserve">Clic droit sur notre nom de serveur, puis </w:t>
      </w:r>
      <w:r w:rsidRPr="009109F7">
        <w:rPr>
          <w:u w:val="single"/>
        </w:rPr>
        <w:t>« Activer le serveur »</w:t>
      </w:r>
    </w:p>
    <w:p w:rsidR="004E6C60" w:rsidRDefault="004A2335" w:rsidP="00E50FDC">
      <w:r w:rsidRPr="004A2335">
        <w:rPr>
          <w:noProof/>
          <w:lang w:eastAsia="fr-FR"/>
        </w:rPr>
        <w:drawing>
          <wp:inline distT="0" distB="0" distL="0" distR="0" wp14:anchorId="091622BC" wp14:editId="62571763">
            <wp:extent cx="3267531" cy="1314633"/>
            <wp:effectExtent l="0" t="0" r="9525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FF8" w:rsidRDefault="00035FF8" w:rsidP="00E50FDC">
      <w:r>
        <w:t>Puis suivant.</w:t>
      </w:r>
      <w:r>
        <w:br/>
      </w:r>
      <w:r>
        <w:br/>
      </w:r>
      <w:r>
        <w:br/>
      </w:r>
    </w:p>
    <w:p w:rsidR="00035FF8" w:rsidRDefault="00035FF8" w:rsidP="00E50FDC"/>
    <w:p w:rsidR="00035FF8" w:rsidRDefault="00035FF8" w:rsidP="00E50FDC"/>
    <w:p w:rsidR="00035FF8" w:rsidRDefault="00035FF8" w:rsidP="00E50FDC"/>
    <w:p w:rsidR="00035FF8" w:rsidRDefault="00035FF8" w:rsidP="00E50FDC"/>
    <w:p w:rsidR="00035FF8" w:rsidRDefault="00035FF8" w:rsidP="00E50FDC"/>
    <w:p w:rsidR="004A2335" w:rsidRDefault="00035FF8" w:rsidP="00E50FDC">
      <w:r>
        <w:lastRenderedPageBreak/>
        <w:t xml:space="preserve">Ensuite, </w:t>
      </w:r>
      <w:r w:rsidRPr="00764D70">
        <w:rPr>
          <w:u w:val="single"/>
        </w:rPr>
        <w:t>nous choisissons en « Méthode de connexion » « Navigateur Web »</w:t>
      </w:r>
    </w:p>
    <w:p w:rsidR="00035FF8" w:rsidRDefault="00035FF8" w:rsidP="00E50FDC">
      <w:r w:rsidRPr="00035FF8">
        <w:rPr>
          <w:noProof/>
          <w:lang w:eastAsia="fr-FR"/>
        </w:rPr>
        <w:drawing>
          <wp:inline distT="0" distB="0" distL="0" distR="0" wp14:anchorId="3ADB5191" wp14:editId="2F07CD6D">
            <wp:extent cx="5496692" cy="3467584"/>
            <wp:effectExtent l="0" t="0" r="889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06A" w:rsidRDefault="0023006A" w:rsidP="00E50FDC"/>
    <w:p w:rsidR="00F2596E" w:rsidRDefault="00F2596E" w:rsidP="00E50FDC"/>
    <w:p w:rsidR="00F2596E" w:rsidRDefault="00F2596E" w:rsidP="00E50FDC"/>
    <w:p w:rsidR="00F2596E" w:rsidRDefault="00F2596E" w:rsidP="00E50FDC"/>
    <w:p w:rsidR="00F2596E" w:rsidRDefault="00F2596E" w:rsidP="00E50FDC"/>
    <w:p w:rsidR="00F2596E" w:rsidRDefault="00F2596E" w:rsidP="00E50FDC"/>
    <w:p w:rsidR="00F2596E" w:rsidRDefault="00F2596E" w:rsidP="00E50FDC"/>
    <w:p w:rsidR="00F2596E" w:rsidRDefault="00F2596E" w:rsidP="00E50FDC"/>
    <w:p w:rsidR="00F2596E" w:rsidRDefault="00F2596E" w:rsidP="00E50FDC"/>
    <w:p w:rsidR="00F2596E" w:rsidRDefault="00F2596E" w:rsidP="00E50FDC"/>
    <w:p w:rsidR="00F2596E" w:rsidRDefault="00F2596E" w:rsidP="00E50FDC"/>
    <w:p w:rsidR="00F2596E" w:rsidRDefault="00F2596E" w:rsidP="00E50FDC"/>
    <w:p w:rsidR="00F2596E" w:rsidRDefault="00F2596E" w:rsidP="00E50FDC"/>
    <w:p w:rsidR="00F2596E" w:rsidRDefault="00F2596E" w:rsidP="00E50FDC"/>
    <w:p w:rsidR="00F2596E" w:rsidRDefault="00F2596E" w:rsidP="00E50FDC"/>
    <w:p w:rsidR="00F2596E" w:rsidRDefault="00F2596E" w:rsidP="00E50FDC"/>
    <w:p w:rsidR="00F2596E" w:rsidRDefault="00F2596E" w:rsidP="00E50FDC"/>
    <w:p w:rsidR="0023006A" w:rsidRDefault="00F2596E" w:rsidP="00E50FDC">
      <w:r>
        <w:lastRenderedPageBreak/>
        <w:t>IMPORTANT</w:t>
      </w:r>
    </w:p>
    <w:p w:rsidR="00F2596E" w:rsidRPr="00B03710" w:rsidRDefault="00F2596E" w:rsidP="00E50FDC">
      <w:pPr>
        <w:rPr>
          <w:b/>
        </w:rPr>
      </w:pPr>
      <w:r w:rsidRPr="00B03710">
        <w:rPr>
          <w:b/>
        </w:rPr>
        <w:t>La fenêtre suivante requiert une clef.</w:t>
      </w:r>
      <w:r w:rsidRPr="00B03710">
        <w:rPr>
          <w:b/>
        </w:rPr>
        <w:br/>
        <w:t xml:space="preserve">Celle-ci s’obtient via le lien : </w:t>
      </w:r>
      <w:hyperlink r:id="rId64" w:history="1">
        <w:r w:rsidRPr="00B03710">
          <w:rPr>
            <w:rStyle w:val="Lienhypertexte"/>
            <w:b/>
          </w:rPr>
          <w:t>https://activate.microsoft.com/</w:t>
        </w:r>
      </w:hyperlink>
    </w:p>
    <w:p w:rsidR="00F2596E" w:rsidRDefault="00F2596E" w:rsidP="00E50FDC"/>
    <w:p w:rsidR="00F2596E" w:rsidRDefault="00F2596E" w:rsidP="00E50FDC">
      <w:r w:rsidRPr="00F2596E">
        <w:rPr>
          <w:noProof/>
          <w:lang w:eastAsia="fr-FR"/>
        </w:rPr>
        <w:drawing>
          <wp:inline distT="0" distB="0" distL="0" distR="0" wp14:anchorId="15A8F06F" wp14:editId="1D22DA2B">
            <wp:extent cx="5506218" cy="5963482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06A" w:rsidRDefault="0023006A" w:rsidP="00E50FDC"/>
    <w:p w:rsidR="00F2596E" w:rsidRDefault="00F2596E" w:rsidP="00E50FDC">
      <w:r>
        <w:t>Il faut copier notre ID produit sur le site.</w:t>
      </w:r>
      <w:r>
        <w:br/>
      </w:r>
    </w:p>
    <w:p w:rsidR="00F2596E" w:rsidRDefault="00F2596E" w:rsidP="00E50FDC"/>
    <w:p w:rsidR="00F2596E" w:rsidRDefault="00F2596E" w:rsidP="00E50FDC"/>
    <w:p w:rsidR="00F2596E" w:rsidRDefault="00F2596E" w:rsidP="00E50FDC"/>
    <w:p w:rsidR="0023006A" w:rsidRDefault="00F2596E" w:rsidP="00E50FDC">
      <w:r>
        <w:lastRenderedPageBreak/>
        <w:t>Pour cela, nous sélectionnons « Français » et « Activer un serveur de licences » puis suivant</w:t>
      </w:r>
    </w:p>
    <w:p w:rsidR="00F2596E" w:rsidRDefault="00F2596E" w:rsidP="00E50FDC">
      <w:r w:rsidRPr="00F2596E">
        <w:rPr>
          <w:noProof/>
          <w:lang w:eastAsia="fr-FR"/>
        </w:rPr>
        <w:drawing>
          <wp:inline distT="0" distB="0" distL="0" distR="0" wp14:anchorId="751F189B" wp14:editId="11A181BD">
            <wp:extent cx="5334744" cy="3743847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06A" w:rsidRDefault="0023006A" w:rsidP="00E50FDC"/>
    <w:p w:rsidR="0023006A" w:rsidRDefault="00E44F25" w:rsidP="00E50FDC">
      <w:r>
        <w:t>Puis nous entrons les informations demandé :</w:t>
      </w:r>
    </w:p>
    <w:p w:rsidR="00E44F25" w:rsidRDefault="00E44F25" w:rsidP="00E50FDC">
      <w:r w:rsidRPr="00E44F25">
        <w:rPr>
          <w:noProof/>
          <w:lang w:eastAsia="fr-FR"/>
        </w:rPr>
        <w:drawing>
          <wp:inline distT="0" distB="0" distL="0" distR="0" wp14:anchorId="4032F29A" wp14:editId="508FB978">
            <wp:extent cx="5760720" cy="1659255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06A" w:rsidRDefault="0023006A" w:rsidP="00E50FDC"/>
    <w:p w:rsidR="009A1D30" w:rsidRDefault="009A1D30" w:rsidP="00E50FDC">
      <w:r>
        <w:t xml:space="preserve">Suivant, </w:t>
      </w:r>
    </w:p>
    <w:p w:rsidR="009A1D30" w:rsidRDefault="009A1D30" w:rsidP="00E50FDC"/>
    <w:p w:rsidR="009A1D30" w:rsidRDefault="009A1D30" w:rsidP="00E50FDC"/>
    <w:p w:rsidR="009A1D30" w:rsidRDefault="009A1D30" w:rsidP="00E50FDC"/>
    <w:p w:rsidR="009A1D30" w:rsidRDefault="009A1D30" w:rsidP="00E50FDC"/>
    <w:p w:rsidR="009A1D30" w:rsidRDefault="009A1D30" w:rsidP="00E50FDC"/>
    <w:p w:rsidR="009A1D30" w:rsidRDefault="009A1D30" w:rsidP="00E50FDC"/>
    <w:p w:rsidR="0023006A" w:rsidRDefault="009A1D30" w:rsidP="00E50FDC">
      <w:r>
        <w:lastRenderedPageBreak/>
        <w:t>Petit récapitulatif</w:t>
      </w:r>
      <w:r w:rsidR="004D06EB">
        <w:t> :</w:t>
      </w:r>
    </w:p>
    <w:p w:rsidR="009A1D30" w:rsidRDefault="009A1D30" w:rsidP="00E50FDC">
      <w:r w:rsidRPr="009A1D30">
        <w:rPr>
          <w:noProof/>
          <w:lang w:eastAsia="fr-FR"/>
        </w:rPr>
        <w:drawing>
          <wp:inline distT="0" distB="0" distL="0" distR="0" wp14:anchorId="09D1302E" wp14:editId="5778B060">
            <wp:extent cx="4124901" cy="2667372"/>
            <wp:effectExtent l="0" t="0" r="9525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06A" w:rsidRDefault="0023006A" w:rsidP="00E50FDC"/>
    <w:p w:rsidR="0023006A" w:rsidRDefault="004D06EB" w:rsidP="00E50FDC">
      <w:r>
        <w:t>Enfin, après avoir cliqué sur suivant, nous obtenons notre licence :</w:t>
      </w:r>
    </w:p>
    <w:p w:rsidR="004D06EB" w:rsidRDefault="004D06EB" w:rsidP="00E50FDC">
      <w:r w:rsidRPr="004D06EB">
        <w:rPr>
          <w:noProof/>
          <w:lang w:eastAsia="fr-FR"/>
        </w:rPr>
        <w:drawing>
          <wp:inline distT="0" distB="0" distL="0" distR="0" wp14:anchorId="0FBD7ADA" wp14:editId="30A6F7B7">
            <wp:extent cx="5760720" cy="110553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06A" w:rsidRDefault="00C140EF" w:rsidP="00E50FDC">
      <w:r>
        <w:t>On retourne sur la fenêtre de l’assistant d’activation et on colle le numéro de licence fourni par MICROSOFT.</w:t>
      </w:r>
    </w:p>
    <w:p w:rsidR="00FD5CDB" w:rsidRDefault="00FD5CDB" w:rsidP="00E50FDC">
      <w:r w:rsidRPr="00FD5CDB">
        <w:rPr>
          <w:noProof/>
          <w:lang w:eastAsia="fr-FR"/>
        </w:rPr>
        <w:lastRenderedPageBreak/>
        <w:drawing>
          <wp:inline distT="0" distB="0" distL="0" distR="0" wp14:anchorId="4BF1EB5F" wp14:editId="49220ECC">
            <wp:extent cx="5506218" cy="5953956"/>
            <wp:effectExtent l="0" t="0" r="0" b="889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06A" w:rsidRDefault="0023006A" w:rsidP="00E50FDC"/>
    <w:p w:rsidR="00A23A2F" w:rsidRDefault="00FD5CDB" w:rsidP="00E50FDC">
      <w:r>
        <w:t>Suivant, l’installation et terminé, nous devons à présent retourner sur le site de MICROSOFT.</w:t>
      </w:r>
      <w:r w:rsidR="00DF4036">
        <w:br/>
        <w:t xml:space="preserve">Nous laissons alors coché </w:t>
      </w:r>
      <w:r w:rsidR="00DF4036" w:rsidRPr="0030182E">
        <w:rPr>
          <w:u w:val="single"/>
        </w:rPr>
        <w:t>« Démarrer l’Assistant Installation de licences ».</w:t>
      </w:r>
      <w:r w:rsidR="00DF4036">
        <w:br/>
      </w:r>
      <w:r w:rsidR="00DF4036">
        <w:br/>
      </w:r>
    </w:p>
    <w:p w:rsidR="00A23A2F" w:rsidRDefault="00A23A2F" w:rsidP="00E50FDC"/>
    <w:p w:rsidR="00A23A2F" w:rsidRDefault="00A23A2F" w:rsidP="00E50FDC"/>
    <w:p w:rsidR="00A23A2F" w:rsidRDefault="00A23A2F" w:rsidP="00E50FDC"/>
    <w:p w:rsidR="00A23A2F" w:rsidRDefault="00A23A2F" w:rsidP="00E50FDC"/>
    <w:p w:rsidR="00A23A2F" w:rsidRDefault="00A23A2F" w:rsidP="00E50FDC"/>
    <w:p w:rsidR="0023006A" w:rsidRDefault="00DF4036" w:rsidP="00E50FDC">
      <w:r>
        <w:lastRenderedPageBreak/>
        <w:t xml:space="preserve">Sur le site, nous cliquons sur </w:t>
      </w:r>
      <w:r w:rsidRPr="00847A88">
        <w:rPr>
          <w:b/>
        </w:rPr>
        <w:t>OUI</w:t>
      </w:r>
      <w:r>
        <w:t xml:space="preserve">, la page suivante apparaît et nous remplissons les champs nécessaires : </w:t>
      </w:r>
    </w:p>
    <w:p w:rsidR="00A23A2F" w:rsidRDefault="00A23A2F" w:rsidP="00E50FDC">
      <w:r w:rsidRPr="00A23A2F">
        <w:rPr>
          <w:noProof/>
          <w:lang w:eastAsia="fr-FR"/>
        </w:rPr>
        <w:drawing>
          <wp:inline distT="0" distB="0" distL="0" distR="0" wp14:anchorId="744A8AFA" wp14:editId="52FF514B">
            <wp:extent cx="5760720" cy="2255520"/>
            <wp:effectExtent l="0" t="0" r="0" b="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06A" w:rsidRDefault="0023006A" w:rsidP="00E50FDC"/>
    <w:p w:rsidR="0023006A" w:rsidRDefault="003C1B38" w:rsidP="00E50FDC">
      <w:r>
        <w:t xml:space="preserve">Et après, </w:t>
      </w:r>
    </w:p>
    <w:p w:rsidR="0023006A" w:rsidRDefault="003C1B38" w:rsidP="00E50FDC">
      <w:r w:rsidRPr="003C1B38">
        <w:rPr>
          <w:noProof/>
          <w:lang w:eastAsia="fr-FR"/>
        </w:rPr>
        <w:drawing>
          <wp:inline distT="0" distB="0" distL="0" distR="0" wp14:anchorId="1D28B5D6" wp14:editId="2F197F3B">
            <wp:extent cx="5760720" cy="3540125"/>
            <wp:effectExtent l="0" t="0" r="0" b="317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06A" w:rsidRDefault="0023006A" w:rsidP="00E50FDC"/>
    <w:p w:rsidR="003C1B38" w:rsidRDefault="003C1B38" w:rsidP="00E50FDC"/>
    <w:p w:rsidR="003C1B38" w:rsidRDefault="003C1B38" w:rsidP="00E50FDC"/>
    <w:p w:rsidR="003C1B38" w:rsidRDefault="003C1B38" w:rsidP="00E50FDC"/>
    <w:p w:rsidR="003C1B38" w:rsidRDefault="003C1B38" w:rsidP="00E50FDC"/>
    <w:p w:rsidR="003C1B38" w:rsidRDefault="003C1B38" w:rsidP="00E50FDC"/>
    <w:p w:rsidR="0023006A" w:rsidRDefault="003C1B38" w:rsidP="00E50FDC">
      <w:r>
        <w:lastRenderedPageBreak/>
        <w:t>Un second récapitulatif nous est donné</w:t>
      </w:r>
    </w:p>
    <w:p w:rsidR="003C1B38" w:rsidRDefault="003C1B38" w:rsidP="00E50FDC">
      <w:r w:rsidRPr="003C1B38">
        <w:rPr>
          <w:noProof/>
          <w:lang w:eastAsia="fr-FR"/>
        </w:rPr>
        <w:drawing>
          <wp:inline distT="0" distB="0" distL="0" distR="0" wp14:anchorId="307CD665" wp14:editId="24E04588">
            <wp:extent cx="5760720" cy="3061335"/>
            <wp:effectExtent l="0" t="0" r="0" b="5715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06A" w:rsidRDefault="00380F58" w:rsidP="00E50FDC">
      <w:r>
        <w:t>La page suivante nous fournit alors une licence :</w:t>
      </w:r>
    </w:p>
    <w:p w:rsidR="00380F58" w:rsidRDefault="00380F58" w:rsidP="00E50FDC">
      <w:r w:rsidRPr="00380F58">
        <w:rPr>
          <w:noProof/>
          <w:lang w:eastAsia="fr-FR"/>
        </w:rPr>
        <w:drawing>
          <wp:inline distT="0" distB="0" distL="0" distR="0" wp14:anchorId="49DF82CC" wp14:editId="5C526C21">
            <wp:extent cx="5760720" cy="1062355"/>
            <wp:effectExtent l="0" t="0" r="0" b="4445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06A" w:rsidRDefault="0023006A" w:rsidP="00E50FDC"/>
    <w:p w:rsidR="009E6428" w:rsidRDefault="00927A7B" w:rsidP="00E50FDC">
      <w:r>
        <w:t xml:space="preserve">Terminé. </w:t>
      </w:r>
      <w:r w:rsidR="00380F58">
        <w:t>On copie le numéro de licence et revenons sur le serveur.</w:t>
      </w:r>
      <w:r w:rsidR="006F1168">
        <w:br/>
      </w:r>
    </w:p>
    <w:p w:rsidR="009E6428" w:rsidRDefault="009E6428" w:rsidP="00E50FDC"/>
    <w:p w:rsidR="009E6428" w:rsidRDefault="009E6428" w:rsidP="00E50FDC"/>
    <w:p w:rsidR="009E6428" w:rsidRDefault="009E6428" w:rsidP="00E50FDC"/>
    <w:p w:rsidR="009E6428" w:rsidRDefault="009E6428" w:rsidP="00E50FDC"/>
    <w:p w:rsidR="009E6428" w:rsidRDefault="009E6428" w:rsidP="00E50FDC"/>
    <w:p w:rsidR="009E6428" w:rsidRDefault="009E6428" w:rsidP="00E50FDC"/>
    <w:p w:rsidR="009E6428" w:rsidRDefault="009E6428" w:rsidP="00E50FDC"/>
    <w:p w:rsidR="009E6428" w:rsidRDefault="009E6428" w:rsidP="00E50FDC"/>
    <w:p w:rsidR="009E6428" w:rsidRDefault="009E6428" w:rsidP="00E50FDC"/>
    <w:p w:rsidR="009E6428" w:rsidRDefault="009E6428" w:rsidP="00E50FDC"/>
    <w:p w:rsidR="0023006A" w:rsidRDefault="006F1168" w:rsidP="00E50FDC">
      <w:r>
        <w:lastRenderedPageBreak/>
        <w:t xml:space="preserve">On fait suivant sur la fenêtre d’assistance, puis, à l’étape </w:t>
      </w:r>
      <w:r w:rsidRPr="0042251D">
        <w:rPr>
          <w:u w:val="single"/>
        </w:rPr>
        <w:t>« Fournissez l’ID du jeu de clés de licence client </w:t>
      </w:r>
      <w:r>
        <w:t>», on entre notre clef.</w:t>
      </w:r>
    </w:p>
    <w:p w:rsidR="009E6428" w:rsidRDefault="009E6428" w:rsidP="00E50FDC">
      <w:r w:rsidRPr="009E6428">
        <w:rPr>
          <w:noProof/>
          <w:lang w:eastAsia="fr-FR"/>
        </w:rPr>
        <w:drawing>
          <wp:inline distT="0" distB="0" distL="0" distR="0" wp14:anchorId="0AAC5ABA" wp14:editId="6F5C6F90">
            <wp:extent cx="5515745" cy="5982535"/>
            <wp:effectExtent l="0" t="0" r="8890" b="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06A" w:rsidRDefault="009507E5" w:rsidP="00E50FDC">
      <w:r>
        <w:t>Suivant et c’est terminé.</w:t>
      </w:r>
    </w:p>
    <w:p w:rsidR="00AF26E1" w:rsidRDefault="00AF26E1" w:rsidP="00E50FDC"/>
    <w:p w:rsidR="00AF26E1" w:rsidRDefault="00AF26E1" w:rsidP="00E50FDC"/>
    <w:p w:rsidR="00AF26E1" w:rsidRDefault="00AF26E1" w:rsidP="00E50FDC"/>
    <w:p w:rsidR="00AF26E1" w:rsidRDefault="00AF26E1" w:rsidP="00E50FDC"/>
    <w:p w:rsidR="00AF26E1" w:rsidRDefault="00AF26E1" w:rsidP="00E50FDC"/>
    <w:p w:rsidR="00AF26E1" w:rsidRDefault="00AF26E1" w:rsidP="00E50FDC"/>
    <w:p w:rsidR="00AF26E1" w:rsidRDefault="00AF26E1" w:rsidP="00E50FDC"/>
    <w:p w:rsidR="00AF26E1" w:rsidRPr="009860EA" w:rsidRDefault="00AF26E1" w:rsidP="00E50FDC">
      <w:pPr>
        <w:rPr>
          <w:u w:val="single"/>
        </w:rPr>
      </w:pPr>
      <w:r w:rsidRPr="009860EA">
        <w:rPr>
          <w:u w:val="single"/>
        </w:rPr>
        <w:lastRenderedPageBreak/>
        <w:t>Cependant, quand bien même la licence est bonne, il nous reste à lier le service à l’Active Directory,</w:t>
      </w:r>
    </w:p>
    <w:p w:rsidR="00AF26E1" w:rsidRDefault="00AF26E1" w:rsidP="00E50FDC">
      <w:r w:rsidRPr="00AF26E1">
        <w:rPr>
          <w:noProof/>
          <w:lang w:eastAsia="fr-FR"/>
        </w:rPr>
        <w:drawing>
          <wp:inline distT="0" distB="0" distL="0" distR="0" wp14:anchorId="35667A48" wp14:editId="6D183E77">
            <wp:extent cx="5760720" cy="292100"/>
            <wp:effectExtent l="0" t="0" r="0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06A" w:rsidRDefault="0023006A" w:rsidP="00E50FDC"/>
    <w:p w:rsidR="0023006A" w:rsidRDefault="000E5A29" w:rsidP="00E50FDC">
      <w:r>
        <w:t xml:space="preserve">Il nous faut nous rendre sur le programme </w:t>
      </w:r>
      <w:r w:rsidRPr="00620850">
        <w:rPr>
          <w:u w:val="single"/>
        </w:rPr>
        <w:t xml:space="preserve">« Diagnostic des </w:t>
      </w:r>
      <w:r w:rsidR="0051374F" w:rsidRPr="00620850">
        <w:rPr>
          <w:u w:val="single"/>
        </w:rPr>
        <w:t xml:space="preserve">licences Bureau à distance </w:t>
      </w:r>
      <w:r w:rsidRPr="00620850">
        <w:rPr>
          <w:u w:val="single"/>
        </w:rPr>
        <w:t>»</w:t>
      </w:r>
    </w:p>
    <w:p w:rsidR="007F60EC" w:rsidRDefault="007F60EC" w:rsidP="00E50FDC"/>
    <w:p w:rsidR="007F60EC" w:rsidRDefault="00D666AF" w:rsidP="00E50FDC">
      <w:r w:rsidRPr="00D666AF">
        <w:rPr>
          <w:noProof/>
          <w:lang w:eastAsia="fr-FR"/>
        </w:rPr>
        <w:drawing>
          <wp:inline distT="0" distB="0" distL="0" distR="0" wp14:anchorId="09FD185D" wp14:editId="7F3D2C9F">
            <wp:extent cx="5760720" cy="2749550"/>
            <wp:effectExtent l="0" t="0" r="0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EC" w:rsidRDefault="007F60EC" w:rsidP="00E50FDC"/>
    <w:p w:rsidR="007F60EC" w:rsidRDefault="007F60EC" w:rsidP="00E50FDC"/>
    <w:p w:rsidR="007F60EC" w:rsidRDefault="0079480E" w:rsidP="00E50FDC">
      <w:r>
        <w:t xml:space="preserve">Pour remédier au problème, </w:t>
      </w:r>
      <w:r w:rsidRPr="00680555">
        <w:rPr>
          <w:b/>
        </w:rPr>
        <w:t>nous allons donc créer une stratégie de groupe (GPO) sur la stratégie principale.</w:t>
      </w:r>
      <w:r w:rsidR="00AC1A63">
        <w:br/>
        <w:t xml:space="preserve">Dans la recherche WINDOWS, nous tapons </w:t>
      </w:r>
      <w:r w:rsidR="00AC1A63" w:rsidRPr="00392C30">
        <w:rPr>
          <w:b/>
          <w:u w:val="single"/>
        </w:rPr>
        <w:t>« Gestion de stratégie de groupe »</w:t>
      </w:r>
      <w:r w:rsidR="00AC1A63">
        <w:t xml:space="preserve">, puis, dans la fenêtre de gestion, nous déroulons la forêt </w:t>
      </w:r>
      <w:r w:rsidR="00AC1A63" w:rsidRPr="00680555">
        <w:rPr>
          <w:b/>
        </w:rPr>
        <w:t>« IETEG.fr »</w:t>
      </w:r>
      <w:r w:rsidR="00AC1A63">
        <w:t xml:space="preserve">, dans </w:t>
      </w:r>
      <w:r w:rsidR="00AC1A63" w:rsidRPr="00392C30">
        <w:rPr>
          <w:b/>
        </w:rPr>
        <w:t>« Domaine »</w:t>
      </w:r>
      <w:r w:rsidR="00AC1A63">
        <w:t xml:space="preserve">, </w:t>
      </w:r>
      <w:r w:rsidR="00AC1A63" w:rsidRPr="00392C30">
        <w:rPr>
          <w:b/>
          <w:u w:val="single"/>
        </w:rPr>
        <w:t xml:space="preserve">« IETEG.fr » et clic droit sur « Default Domain Policy » </w:t>
      </w:r>
      <w:r w:rsidR="00AC1A63" w:rsidRPr="00392C30">
        <w:rPr>
          <w:b/>
          <w:u w:val="single"/>
        </w:rPr>
        <w:sym w:font="Wingdings" w:char="F0E0"/>
      </w:r>
      <w:r w:rsidR="00AC1A63" w:rsidRPr="00392C30">
        <w:rPr>
          <w:b/>
          <w:u w:val="single"/>
        </w:rPr>
        <w:t xml:space="preserve"> modifier.</w:t>
      </w:r>
    </w:p>
    <w:p w:rsidR="00AC1A63" w:rsidRDefault="00AC1A63" w:rsidP="00E50FDC">
      <w:r w:rsidRPr="00AC1A63">
        <w:rPr>
          <w:noProof/>
          <w:lang w:eastAsia="fr-FR"/>
        </w:rPr>
        <w:drawing>
          <wp:inline distT="0" distB="0" distL="0" distR="0" wp14:anchorId="2BC2B254" wp14:editId="23C8BFF6">
            <wp:extent cx="4105848" cy="1057423"/>
            <wp:effectExtent l="0" t="0" r="0" b="9525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EC" w:rsidRDefault="007F60EC" w:rsidP="00E50FDC"/>
    <w:p w:rsidR="007F60EC" w:rsidRDefault="005A105F" w:rsidP="00E50FDC">
      <w:r>
        <w:t xml:space="preserve">Enfin, il faut accéder au menu « Gestionnaire de licences » présent dans </w:t>
      </w:r>
      <w:r w:rsidRPr="007A5E2A">
        <w:rPr>
          <w:u w:val="single"/>
        </w:rPr>
        <w:t>« Hôte de la session Bureau à distance ».</w:t>
      </w:r>
      <w:r>
        <w:br/>
        <w:t>Le chemin d’accès étant le suivant :</w:t>
      </w:r>
    </w:p>
    <w:p w:rsidR="005A105F" w:rsidRPr="005A105F" w:rsidRDefault="005A105F" w:rsidP="005A105F">
      <w:pPr>
        <w:spacing w:after="0" w:line="240" w:lineRule="auto"/>
        <w:rPr>
          <w:rFonts w:eastAsia="Times New Roman" w:cstheme="minorHAnsi"/>
          <w:b/>
          <w:color w:val="FF0000"/>
          <w:u w:val="single"/>
          <w:lang w:eastAsia="fr-FR"/>
        </w:rPr>
      </w:pPr>
      <w:r w:rsidRPr="005A105F">
        <w:rPr>
          <w:rFonts w:eastAsia="Times New Roman" w:cstheme="minorHAnsi"/>
          <w:b/>
          <w:color w:val="FF0000"/>
          <w:u w:val="single"/>
          <w:lang w:eastAsia="fr-FR"/>
        </w:rPr>
        <w:t xml:space="preserve">Configuration de l’ordinateur\Stratégies\Modèles d’administration\Composants </w:t>
      </w:r>
    </w:p>
    <w:p w:rsidR="005A105F" w:rsidRPr="005A105F" w:rsidRDefault="005A105F" w:rsidP="005A105F">
      <w:pPr>
        <w:spacing w:after="0" w:line="240" w:lineRule="auto"/>
        <w:rPr>
          <w:rFonts w:eastAsia="Times New Roman" w:cstheme="minorHAnsi"/>
          <w:b/>
          <w:color w:val="FF0000"/>
          <w:u w:val="single"/>
          <w:lang w:eastAsia="fr-FR"/>
        </w:rPr>
      </w:pPr>
      <w:r w:rsidRPr="005A105F">
        <w:rPr>
          <w:rFonts w:eastAsia="Times New Roman" w:cstheme="minorHAnsi"/>
          <w:b/>
          <w:color w:val="FF0000"/>
          <w:u w:val="single"/>
          <w:lang w:eastAsia="fr-FR"/>
        </w:rPr>
        <w:t xml:space="preserve">Windows\Services Bureau à distance\Hôte de la session Bureau à distance\Gestionnaire de </w:t>
      </w:r>
    </w:p>
    <w:p w:rsidR="005A105F" w:rsidRPr="005A105F" w:rsidRDefault="005A105F" w:rsidP="005A105F">
      <w:pPr>
        <w:spacing w:after="0" w:line="240" w:lineRule="auto"/>
        <w:rPr>
          <w:rFonts w:eastAsia="Times New Roman" w:cstheme="minorHAnsi"/>
          <w:b/>
          <w:u w:val="single"/>
          <w:lang w:eastAsia="fr-FR"/>
        </w:rPr>
      </w:pPr>
      <w:r w:rsidRPr="000E76E9">
        <w:rPr>
          <w:rFonts w:eastAsia="Times New Roman" w:cstheme="minorHAnsi"/>
          <w:b/>
          <w:color w:val="FF0000"/>
          <w:u w:val="single"/>
          <w:lang w:eastAsia="fr-FR"/>
        </w:rPr>
        <w:t>Licences</w:t>
      </w:r>
    </w:p>
    <w:p w:rsidR="007F60EC" w:rsidRDefault="007F60EC" w:rsidP="00E50FDC"/>
    <w:p w:rsidR="007F60EC" w:rsidRDefault="007F60EC" w:rsidP="00E50FDC"/>
    <w:p w:rsidR="007F60EC" w:rsidRDefault="00D56CE0" w:rsidP="00E50FDC">
      <w:r>
        <w:t xml:space="preserve">Il faut </w:t>
      </w:r>
      <w:r w:rsidR="00755286">
        <w:t>double-</w:t>
      </w:r>
      <w:r>
        <w:t xml:space="preserve">cliquer sur </w:t>
      </w:r>
      <w:r w:rsidRPr="007A5E2A">
        <w:rPr>
          <w:u w:val="single"/>
        </w:rPr>
        <w:t>« Utiliser les serveurs de licences Bureau à Distance »</w:t>
      </w:r>
      <w:r w:rsidR="003C18C8">
        <w:t>.</w:t>
      </w:r>
      <w:r w:rsidR="003C18C8">
        <w:br/>
        <w:t>La fenêtre apparait ainsi :</w:t>
      </w:r>
    </w:p>
    <w:p w:rsidR="003C18C8" w:rsidRDefault="003C18C8" w:rsidP="00E50FDC">
      <w:r w:rsidRPr="003C18C8">
        <w:rPr>
          <w:noProof/>
          <w:lang w:eastAsia="fr-FR"/>
        </w:rPr>
        <w:drawing>
          <wp:inline distT="0" distB="0" distL="0" distR="0" wp14:anchorId="1D032EA6" wp14:editId="0BC67B2F">
            <wp:extent cx="5760720" cy="5274945"/>
            <wp:effectExtent l="0" t="0" r="0" b="1905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EC" w:rsidRDefault="007F60EC" w:rsidP="00E50FDC"/>
    <w:p w:rsidR="000F2779" w:rsidRDefault="000F2779" w:rsidP="00E50FDC"/>
    <w:p w:rsidR="000F2779" w:rsidRDefault="000F2779" w:rsidP="00E50FDC"/>
    <w:p w:rsidR="000F2779" w:rsidRDefault="000F2779" w:rsidP="00E50FDC"/>
    <w:p w:rsidR="000F2779" w:rsidRDefault="000F2779" w:rsidP="00E50FDC"/>
    <w:p w:rsidR="000F2779" w:rsidRDefault="000F2779" w:rsidP="00E50FDC"/>
    <w:p w:rsidR="000F2779" w:rsidRDefault="000F2779" w:rsidP="00E50FDC"/>
    <w:p w:rsidR="000F2779" w:rsidRDefault="000F2779" w:rsidP="00E50FDC"/>
    <w:p w:rsidR="000F2779" w:rsidRDefault="000F2779" w:rsidP="00E50FDC"/>
    <w:p w:rsidR="007F60EC" w:rsidRDefault="000F2779" w:rsidP="00E50FDC">
      <w:r>
        <w:lastRenderedPageBreak/>
        <w:t>Enfin, suivre ces étapes :</w:t>
      </w:r>
    </w:p>
    <w:p w:rsidR="000F2779" w:rsidRDefault="000F2779" w:rsidP="00E50FDC">
      <w:r w:rsidRPr="000F2779">
        <w:rPr>
          <w:noProof/>
          <w:lang w:eastAsia="fr-FR"/>
        </w:rPr>
        <w:drawing>
          <wp:inline distT="0" distB="0" distL="0" distR="0" wp14:anchorId="02795896" wp14:editId="63FA720B">
            <wp:extent cx="5760720" cy="5285105"/>
            <wp:effectExtent l="0" t="0" r="0" b="0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EC" w:rsidRDefault="007F60EC" w:rsidP="00E50FDC"/>
    <w:p w:rsidR="007F60EC" w:rsidRDefault="00AD56C3" w:rsidP="00E50FDC">
      <w:r>
        <w:t>« Paramètre suivant »</w:t>
      </w:r>
    </w:p>
    <w:p w:rsidR="007F60EC" w:rsidRDefault="007F60EC" w:rsidP="00E50FDC"/>
    <w:p w:rsidR="007F60EC" w:rsidRDefault="00AD56C3" w:rsidP="00E50FDC">
      <w:r w:rsidRPr="00AD56C3">
        <w:rPr>
          <w:noProof/>
          <w:lang w:eastAsia="fr-FR"/>
        </w:rPr>
        <w:lastRenderedPageBreak/>
        <w:drawing>
          <wp:inline distT="0" distB="0" distL="0" distR="0" wp14:anchorId="2DE5D551" wp14:editId="0F1FB6E5">
            <wp:extent cx="5760720" cy="5306060"/>
            <wp:effectExtent l="0" t="0" r="0" b="889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EC" w:rsidRDefault="00AD56C3" w:rsidP="00E50FDC">
      <w:r>
        <w:t>« Paramètre suivant »</w:t>
      </w:r>
    </w:p>
    <w:p w:rsidR="007F60EC" w:rsidRDefault="007F60EC" w:rsidP="00E50FDC"/>
    <w:p w:rsidR="007F60EC" w:rsidRDefault="00AD56C3" w:rsidP="00E50FDC">
      <w:r w:rsidRPr="00AD56C3">
        <w:rPr>
          <w:noProof/>
          <w:lang w:eastAsia="fr-FR"/>
        </w:rPr>
        <w:lastRenderedPageBreak/>
        <w:drawing>
          <wp:inline distT="0" distB="0" distL="0" distR="0" wp14:anchorId="07313870" wp14:editId="4EEC871C">
            <wp:extent cx="5760720" cy="5290820"/>
            <wp:effectExtent l="0" t="0" r="0" b="5080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9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EC" w:rsidRDefault="007F60EC" w:rsidP="00E50FDC"/>
    <w:p w:rsidR="007F60EC" w:rsidRDefault="00AD56C3" w:rsidP="00E50FDC">
      <w:r>
        <w:t>« OK »</w:t>
      </w:r>
    </w:p>
    <w:p w:rsidR="007F60EC" w:rsidRDefault="007F60EC" w:rsidP="00E50FDC"/>
    <w:p w:rsidR="008E3171" w:rsidRDefault="008E3171" w:rsidP="00E50FDC"/>
    <w:p w:rsidR="008E3171" w:rsidRDefault="008E3171" w:rsidP="00E50FDC"/>
    <w:p w:rsidR="008E3171" w:rsidRDefault="008E3171" w:rsidP="00E50FDC"/>
    <w:p w:rsidR="008E3171" w:rsidRDefault="008E3171" w:rsidP="00E50FDC"/>
    <w:p w:rsidR="008E3171" w:rsidRDefault="008E3171" w:rsidP="00E50FDC"/>
    <w:p w:rsidR="008E3171" w:rsidRDefault="008E3171" w:rsidP="00E50FDC"/>
    <w:p w:rsidR="008E3171" w:rsidRDefault="008E3171" w:rsidP="00E50FDC"/>
    <w:p w:rsidR="008E3171" w:rsidRDefault="008E3171" w:rsidP="00E50FDC"/>
    <w:p w:rsidR="008E3171" w:rsidRDefault="008E3171" w:rsidP="00E50FDC"/>
    <w:p w:rsidR="008E3171" w:rsidRPr="007A5E2A" w:rsidRDefault="008E3171" w:rsidP="00E50FDC">
      <w:pPr>
        <w:rPr>
          <w:b/>
        </w:rPr>
      </w:pPr>
      <w:r w:rsidRPr="007A5E2A">
        <w:rPr>
          <w:b/>
        </w:rPr>
        <w:lastRenderedPageBreak/>
        <w:t>Une fois ceci fait, nous devons ouvrir une invite de commande WINDOWS et lancer la commande suivante :</w:t>
      </w:r>
      <w:r w:rsidR="00295B06" w:rsidRPr="007A5E2A">
        <w:rPr>
          <w:b/>
        </w:rPr>
        <w:t xml:space="preserve"> « gpupdate/force »</w:t>
      </w:r>
      <w:r w:rsidR="000B12E5" w:rsidRPr="007A5E2A">
        <w:rPr>
          <w:b/>
        </w:rPr>
        <w:t> ; elle permet de forcer l’activation immédiate de la stratégie.</w:t>
      </w:r>
    </w:p>
    <w:p w:rsidR="000B12E5" w:rsidRDefault="000B12E5" w:rsidP="00E50FDC">
      <w:r w:rsidRPr="000B12E5">
        <w:rPr>
          <w:noProof/>
          <w:lang w:eastAsia="fr-FR"/>
        </w:rPr>
        <w:drawing>
          <wp:inline distT="0" distB="0" distL="0" distR="0" wp14:anchorId="05BA93D7" wp14:editId="190F05A4">
            <wp:extent cx="5760720" cy="2978785"/>
            <wp:effectExtent l="0" t="0" r="0" b="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EC" w:rsidRDefault="007F60EC" w:rsidP="00E50FDC"/>
    <w:p w:rsidR="007F60EC" w:rsidRDefault="004A5E8A" w:rsidP="00E50FDC">
      <w:r>
        <w:t xml:space="preserve">Maintenant, nous retournons sur la fenêtre de </w:t>
      </w:r>
      <w:r w:rsidRPr="00E54B5B">
        <w:rPr>
          <w:u w:val="single"/>
        </w:rPr>
        <w:t>« Diagnostic des licences des services Bureau à distance »</w:t>
      </w:r>
      <w:r>
        <w:t xml:space="preserve"> et actualisons avec « F5 » (la touche de fonction sur le clavier</w:t>
      </w:r>
      <w:r w:rsidR="00E54B5B">
        <w:t xml:space="preserve">) </w:t>
      </w:r>
      <w:r>
        <w:br/>
        <w:t>Voici le résultat, tout est bon.</w:t>
      </w:r>
    </w:p>
    <w:p w:rsidR="004A5E8A" w:rsidRDefault="004A5E8A" w:rsidP="00E50FDC">
      <w:r w:rsidRPr="004A5E8A">
        <w:rPr>
          <w:noProof/>
          <w:lang w:eastAsia="fr-FR"/>
        </w:rPr>
        <w:drawing>
          <wp:inline distT="0" distB="0" distL="0" distR="0" wp14:anchorId="08AB56A5" wp14:editId="79F19AB7">
            <wp:extent cx="5760720" cy="3854450"/>
            <wp:effectExtent l="0" t="0" r="0" b="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EC" w:rsidRDefault="007F60EC" w:rsidP="00E50FDC"/>
    <w:p w:rsidR="006718F9" w:rsidRDefault="006718F9" w:rsidP="00E50FDC">
      <w:r>
        <w:lastRenderedPageBreak/>
        <w:t xml:space="preserve">Par contre, il nous faut retourner sur le </w:t>
      </w:r>
      <w:r w:rsidRPr="00F214FA">
        <w:rPr>
          <w:u w:val="single"/>
        </w:rPr>
        <w:t>« Gestionnaire de licences des service de Bureau à distance »</w:t>
      </w:r>
      <w:r>
        <w:t>, il reste une alerte.</w:t>
      </w:r>
      <w:r>
        <w:br/>
        <w:t xml:space="preserve">Clic droit sur notre serveur, et </w:t>
      </w:r>
      <w:r w:rsidRPr="00F214FA">
        <w:rPr>
          <w:u w:val="single"/>
        </w:rPr>
        <w:t>« Revoir la configuration »</w:t>
      </w:r>
    </w:p>
    <w:p w:rsidR="007F60EC" w:rsidRDefault="006718F9" w:rsidP="00E50FDC">
      <w:r>
        <w:t xml:space="preserve"> </w:t>
      </w:r>
      <w:r w:rsidRPr="006718F9">
        <w:rPr>
          <w:noProof/>
          <w:lang w:eastAsia="fr-FR"/>
        </w:rPr>
        <w:drawing>
          <wp:inline distT="0" distB="0" distL="0" distR="0" wp14:anchorId="6890993C" wp14:editId="1DF59ADD">
            <wp:extent cx="3562847" cy="905001"/>
            <wp:effectExtent l="0" t="0" r="0" b="9525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EC" w:rsidRPr="00F214FA" w:rsidRDefault="00DA7E7E" w:rsidP="00E50FDC">
      <w:pPr>
        <w:rPr>
          <w:b/>
          <w:u w:val="single"/>
        </w:rPr>
      </w:pPr>
      <w:r>
        <w:t xml:space="preserve">Puis, on </w:t>
      </w:r>
      <w:r w:rsidRPr="00F214FA">
        <w:rPr>
          <w:u w:val="single"/>
        </w:rPr>
        <w:t>« Ajoute au groupe »</w:t>
      </w:r>
      <w:r w:rsidR="000831A8">
        <w:br/>
      </w:r>
      <w:r w:rsidR="000831A8">
        <w:br/>
        <w:t>C’est terminé.</w:t>
      </w:r>
      <w:r w:rsidR="000831A8">
        <w:br/>
      </w:r>
      <w:r w:rsidR="000831A8">
        <w:br/>
      </w:r>
      <w:r w:rsidR="000831A8" w:rsidRPr="00F214FA">
        <w:rPr>
          <w:b/>
          <w:u w:val="single"/>
        </w:rPr>
        <w:t>Il ne reste plus qu’à redémarrer le service via le « Gestionnaire des tâches »</w:t>
      </w:r>
      <w:r w:rsidR="00664E5E" w:rsidRPr="00F214FA">
        <w:rPr>
          <w:b/>
          <w:u w:val="single"/>
        </w:rPr>
        <w:br/>
        <w:t>Le service se nomme « TermServLicensing »</w:t>
      </w:r>
    </w:p>
    <w:p w:rsidR="000831A8" w:rsidRDefault="000831A8" w:rsidP="00E50FDC">
      <w:r w:rsidRPr="000831A8">
        <w:rPr>
          <w:noProof/>
          <w:lang w:eastAsia="fr-FR"/>
        </w:rPr>
        <w:drawing>
          <wp:inline distT="0" distB="0" distL="0" distR="0" wp14:anchorId="3F91095C" wp14:editId="58C086FD">
            <wp:extent cx="5760720" cy="812800"/>
            <wp:effectExtent l="0" t="0" r="0" b="635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E7E" w:rsidRDefault="00DA7E7E" w:rsidP="00E50FDC"/>
    <w:p w:rsidR="000831A8" w:rsidRDefault="00806C17" w:rsidP="00E50FDC">
      <w:r>
        <w:t xml:space="preserve">Tout est OK ! </w:t>
      </w:r>
    </w:p>
    <w:p w:rsidR="00806C17" w:rsidRDefault="00806C17" w:rsidP="00E50FDC">
      <w:r w:rsidRPr="00806C17">
        <w:rPr>
          <w:noProof/>
          <w:lang w:eastAsia="fr-FR"/>
        </w:rPr>
        <w:drawing>
          <wp:inline distT="0" distB="0" distL="0" distR="0" wp14:anchorId="5F85C519" wp14:editId="4CAD06DF">
            <wp:extent cx="5760720" cy="770890"/>
            <wp:effectExtent l="0" t="0" r="0" b="0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A8" w:rsidRDefault="000831A8" w:rsidP="00E50FDC"/>
    <w:p w:rsidR="000831A8" w:rsidRDefault="000831A8" w:rsidP="00E50FDC"/>
    <w:p w:rsidR="000831A8" w:rsidRDefault="000831A8" w:rsidP="00E50FDC"/>
    <w:p w:rsidR="000831A8" w:rsidRDefault="000831A8" w:rsidP="00E50FDC"/>
    <w:p w:rsidR="000831A8" w:rsidRDefault="000831A8" w:rsidP="00E50FDC"/>
    <w:p w:rsidR="000831A8" w:rsidRDefault="000831A8" w:rsidP="00E50FDC"/>
    <w:p w:rsidR="000831A8" w:rsidRDefault="000831A8" w:rsidP="00E50FDC"/>
    <w:p w:rsidR="000831A8" w:rsidRDefault="000831A8" w:rsidP="00E50FDC"/>
    <w:p w:rsidR="000831A8" w:rsidRDefault="000831A8" w:rsidP="00E50FDC"/>
    <w:p w:rsidR="000831A8" w:rsidRDefault="000831A8" w:rsidP="00E50FDC"/>
    <w:p w:rsidR="000831A8" w:rsidRDefault="000831A8" w:rsidP="00E50FDC"/>
    <w:p w:rsidR="000831A8" w:rsidRDefault="000831A8" w:rsidP="00E50FDC"/>
    <w:p w:rsidR="000831A8" w:rsidRDefault="0014144B" w:rsidP="00E50FDC">
      <w:r>
        <w:lastRenderedPageBreak/>
        <w:t>Il faut maintenant configurer les  « Services de Bureau à distance »</w:t>
      </w:r>
    </w:p>
    <w:p w:rsidR="00E656BB" w:rsidRDefault="00E656BB" w:rsidP="00E50FDC">
      <w:r>
        <w:t>Sur le « Tableau de bord », nous pouvons donc observer l’apparition  du service :</w:t>
      </w:r>
    </w:p>
    <w:p w:rsidR="00E656BB" w:rsidRDefault="00E656BB" w:rsidP="00E50FDC">
      <w:r w:rsidRPr="00E656BB">
        <w:rPr>
          <w:noProof/>
          <w:lang w:eastAsia="fr-FR"/>
        </w:rPr>
        <w:drawing>
          <wp:inline distT="0" distB="0" distL="0" distR="0" wp14:anchorId="78D3CE15" wp14:editId="4213ACEC">
            <wp:extent cx="2133898" cy="2686425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21" w:rsidRDefault="00247521" w:rsidP="00E50FDC"/>
    <w:p w:rsidR="00247521" w:rsidRDefault="00565621" w:rsidP="00E50FDC">
      <w:r>
        <w:t>Nous pouvons voir ci-dessous, qu’il manque tout de même le « Gestionnaire de licence » et la « passerelle des Services Bureau à distance ».</w:t>
      </w:r>
    </w:p>
    <w:p w:rsidR="00247521" w:rsidRDefault="0080018F" w:rsidP="00E50FDC">
      <w:r w:rsidRPr="0080018F">
        <w:rPr>
          <w:noProof/>
          <w:lang w:eastAsia="fr-FR"/>
        </w:rPr>
        <w:drawing>
          <wp:inline distT="0" distB="0" distL="0" distR="0" wp14:anchorId="70D7DCE1" wp14:editId="04C6D281">
            <wp:extent cx="5753903" cy="2248214"/>
            <wp:effectExtent l="0" t="0" r="0" b="0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21" w:rsidRDefault="00247521" w:rsidP="00E50FDC"/>
    <w:p w:rsidR="00CB4EFC" w:rsidRDefault="00CB4EFC" w:rsidP="00E50FDC"/>
    <w:p w:rsidR="00CB4EFC" w:rsidRDefault="00CB4EFC" w:rsidP="00E50FDC"/>
    <w:p w:rsidR="00CB4EFC" w:rsidRDefault="00CB4EFC" w:rsidP="00E50FDC"/>
    <w:p w:rsidR="00CB4EFC" w:rsidRDefault="00CB4EFC" w:rsidP="00E50FDC"/>
    <w:p w:rsidR="00CB4EFC" w:rsidRDefault="00CB4EFC" w:rsidP="00E50FDC"/>
    <w:p w:rsidR="00CB4EFC" w:rsidRDefault="00CB4EFC" w:rsidP="00E50FDC"/>
    <w:p w:rsidR="00CB4EFC" w:rsidRDefault="00CB4EFC" w:rsidP="00E50FDC"/>
    <w:p w:rsidR="00CB4EFC" w:rsidRDefault="00CB4EFC" w:rsidP="00E50FDC">
      <w:r>
        <w:lastRenderedPageBreak/>
        <w:t>On clique sur le + du gestionnaire de licence,</w:t>
      </w:r>
    </w:p>
    <w:p w:rsidR="00247521" w:rsidRDefault="0080018F" w:rsidP="00E50FDC">
      <w:r w:rsidRPr="0080018F">
        <w:rPr>
          <w:noProof/>
          <w:lang w:eastAsia="fr-FR"/>
        </w:rPr>
        <w:drawing>
          <wp:inline distT="0" distB="0" distL="0" distR="0" wp14:anchorId="4358D360" wp14:editId="5A111208">
            <wp:extent cx="5760720" cy="4229100"/>
            <wp:effectExtent l="0" t="0" r="0" b="0"/>
            <wp:docPr id="92" name="Imag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21" w:rsidRDefault="001C32CB" w:rsidP="00E50FDC">
      <w:r>
        <w:t>On sélectionne notre serveur puis suivant.</w:t>
      </w:r>
    </w:p>
    <w:p w:rsidR="00247521" w:rsidRDefault="00943B66" w:rsidP="00E50FDC">
      <w:r w:rsidRPr="00943B66">
        <w:rPr>
          <w:noProof/>
          <w:lang w:eastAsia="fr-FR"/>
        </w:rPr>
        <w:lastRenderedPageBreak/>
        <w:drawing>
          <wp:inline distT="0" distB="0" distL="0" distR="0" wp14:anchorId="01B22349" wp14:editId="45769B72">
            <wp:extent cx="5760720" cy="4199890"/>
            <wp:effectExtent l="0" t="0" r="0" b="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21" w:rsidRDefault="00352902" w:rsidP="00E50FDC">
      <w:r w:rsidRPr="00352902"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895350" y="5248275"/>
            <wp:positionH relativeFrom="column">
              <wp:align>left</wp:align>
            </wp:positionH>
            <wp:positionV relativeFrom="paragraph">
              <wp:align>top</wp:align>
            </wp:positionV>
            <wp:extent cx="2057687" cy="1781424"/>
            <wp:effectExtent l="0" t="0" r="0" b="9525"/>
            <wp:wrapSquare wrapText="bothSides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2F16">
        <w:t>Et voilà ! Le gestionnaire de licence est présent.</w:t>
      </w:r>
      <w:r w:rsidR="00332F16">
        <w:br w:type="textWrapping" w:clear="all"/>
      </w:r>
    </w:p>
    <w:p w:rsidR="00247521" w:rsidRDefault="00247521" w:rsidP="00E50FDC"/>
    <w:p w:rsidR="00BF58E3" w:rsidRDefault="00BF58E3" w:rsidP="00E50FDC"/>
    <w:p w:rsidR="00BF58E3" w:rsidRDefault="00BF58E3" w:rsidP="00E50FDC"/>
    <w:p w:rsidR="00BF58E3" w:rsidRDefault="00BF58E3" w:rsidP="00E50FDC"/>
    <w:p w:rsidR="00BF58E3" w:rsidRDefault="00BF58E3" w:rsidP="00E50FDC"/>
    <w:p w:rsidR="00BF58E3" w:rsidRDefault="00BF58E3" w:rsidP="00E50FDC"/>
    <w:p w:rsidR="00BF58E3" w:rsidRDefault="00BF58E3" w:rsidP="00E50FDC"/>
    <w:p w:rsidR="00BF58E3" w:rsidRDefault="00BF58E3" w:rsidP="00E50FDC"/>
    <w:p w:rsidR="00BF58E3" w:rsidRDefault="00BF58E3" w:rsidP="00E50FDC"/>
    <w:p w:rsidR="00BF58E3" w:rsidRDefault="003B4221" w:rsidP="00E50FDC">
      <w:r w:rsidRPr="003B4221">
        <w:rPr>
          <w:noProof/>
          <w:lang w:eastAsia="fr-FR"/>
        </w:rPr>
        <w:lastRenderedPageBreak/>
        <w:drawing>
          <wp:inline distT="0" distB="0" distL="0" distR="0" wp14:anchorId="42950FD7" wp14:editId="44F5BE3A">
            <wp:extent cx="1705213" cy="1171739"/>
            <wp:effectExtent l="0" t="0" r="0" b="9525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8E3" w:rsidRDefault="00BF58E3" w:rsidP="00E50FDC">
      <w:r>
        <w:t xml:space="preserve">De même pour la passerelle </w:t>
      </w:r>
      <w:r>
        <w:sym w:font="Wingdings" w:char="F0E0"/>
      </w:r>
      <w:r>
        <w:t xml:space="preserve"> </w:t>
      </w:r>
    </w:p>
    <w:p w:rsidR="00BF58E3" w:rsidRDefault="00BF58E3" w:rsidP="00E50FDC"/>
    <w:p w:rsidR="00247521" w:rsidRDefault="00BD05D2" w:rsidP="00E50FDC">
      <w:r w:rsidRPr="00BD05D2">
        <w:rPr>
          <w:noProof/>
          <w:lang w:eastAsia="fr-FR"/>
        </w:rPr>
        <w:drawing>
          <wp:inline distT="0" distB="0" distL="0" distR="0" wp14:anchorId="54ED7627" wp14:editId="74D43336">
            <wp:extent cx="5760720" cy="4222115"/>
            <wp:effectExtent l="0" t="0" r="0" b="6985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21" w:rsidRDefault="00027212" w:rsidP="00E50FDC">
      <w:r>
        <w:t>On sélectionne notre serveur,</w:t>
      </w:r>
    </w:p>
    <w:p w:rsidR="00247521" w:rsidRDefault="00BD05D2" w:rsidP="00E50FDC">
      <w:r w:rsidRPr="00BD05D2">
        <w:rPr>
          <w:noProof/>
          <w:lang w:eastAsia="fr-FR"/>
        </w:rPr>
        <w:lastRenderedPageBreak/>
        <w:drawing>
          <wp:inline distT="0" distB="0" distL="0" distR="0" wp14:anchorId="5802C979" wp14:editId="040A46E3">
            <wp:extent cx="5760720" cy="4171950"/>
            <wp:effectExtent l="0" t="0" r="0" b="0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21" w:rsidRDefault="009A73BE" w:rsidP="00E50FDC">
      <w:r>
        <w:t>On nomme le certificat SLL avec le nom ENTIER du serveur (nom serveur  + domaine complet)</w:t>
      </w:r>
    </w:p>
    <w:p w:rsidR="00247521" w:rsidRDefault="00247521" w:rsidP="00E50FDC"/>
    <w:p w:rsidR="00247521" w:rsidRDefault="000500B7" w:rsidP="00E50FDC">
      <w:r w:rsidRPr="000500B7">
        <w:rPr>
          <w:noProof/>
          <w:lang w:eastAsia="fr-FR"/>
        </w:rPr>
        <w:drawing>
          <wp:inline distT="0" distB="0" distL="0" distR="0" wp14:anchorId="794235E4" wp14:editId="60ABDA43">
            <wp:extent cx="5268060" cy="3581900"/>
            <wp:effectExtent l="0" t="0" r="8890" b="0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21" w:rsidRDefault="003B514E" w:rsidP="00E50FDC">
      <w:r>
        <w:t>Il manque cependant la configuration du certificat. On clique alors sur « Configurer le certificat »</w:t>
      </w:r>
    </w:p>
    <w:p w:rsidR="00247521" w:rsidRDefault="00081BD8" w:rsidP="00E50FDC">
      <w:r w:rsidRPr="00081BD8">
        <w:rPr>
          <w:noProof/>
          <w:lang w:eastAsia="fr-FR"/>
        </w:rPr>
        <w:lastRenderedPageBreak/>
        <w:drawing>
          <wp:inline distT="0" distB="0" distL="0" distR="0" wp14:anchorId="05E16F57" wp14:editId="304A9BBC">
            <wp:extent cx="5760720" cy="4627245"/>
            <wp:effectExtent l="0" t="0" r="0" b="1905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21" w:rsidRDefault="00247521" w:rsidP="00E50FDC"/>
    <w:p w:rsidR="00E656BB" w:rsidRDefault="00606F5E" w:rsidP="00E50FDC">
      <w:r>
        <w:t>Nous n’avons pas de certificat, nous allons donc en créer un.</w:t>
      </w:r>
    </w:p>
    <w:p w:rsidR="00352902" w:rsidRDefault="001B397E" w:rsidP="00E50FDC">
      <w:r w:rsidRPr="001B397E">
        <w:rPr>
          <w:noProof/>
          <w:lang w:eastAsia="fr-FR"/>
        </w:rPr>
        <w:lastRenderedPageBreak/>
        <w:drawing>
          <wp:inline distT="0" distB="0" distL="0" distR="0" wp14:anchorId="32D73AAA" wp14:editId="240D1E5B">
            <wp:extent cx="5760720" cy="3845560"/>
            <wp:effectExtent l="0" t="0" r="0" b="2540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902" w:rsidRDefault="00EE34D0" w:rsidP="00E50FDC">
      <w:r>
        <w:t>On le nomme par exemple « CRT_TSE_IETEG.pfx », on définit un mot de passe.</w:t>
      </w:r>
    </w:p>
    <w:p w:rsidR="00352902" w:rsidRDefault="00DC6C55" w:rsidP="00E50FDC">
      <w:r>
        <w:t>On choisit aussi de stocker ce certificat pour s’en resservir.</w:t>
      </w:r>
    </w:p>
    <w:p w:rsidR="0091470E" w:rsidRDefault="0091470E" w:rsidP="00E50FDC"/>
    <w:p w:rsidR="0091470E" w:rsidRDefault="0091470E" w:rsidP="00E50FDC"/>
    <w:p w:rsidR="0091470E" w:rsidRDefault="0091470E" w:rsidP="00E50FDC"/>
    <w:p w:rsidR="0091470E" w:rsidRDefault="0091470E" w:rsidP="00E50FDC"/>
    <w:p w:rsidR="0091470E" w:rsidRDefault="0091470E" w:rsidP="00E50FDC"/>
    <w:p w:rsidR="0091470E" w:rsidRDefault="0091470E" w:rsidP="00E50FDC"/>
    <w:p w:rsidR="0091470E" w:rsidRDefault="0091470E" w:rsidP="00E50FDC"/>
    <w:p w:rsidR="0091470E" w:rsidRDefault="0091470E" w:rsidP="00E50FDC"/>
    <w:p w:rsidR="0091470E" w:rsidRDefault="0091470E" w:rsidP="00E50FDC"/>
    <w:p w:rsidR="0091470E" w:rsidRDefault="0091470E" w:rsidP="00E50FDC"/>
    <w:p w:rsidR="0091470E" w:rsidRDefault="0091470E" w:rsidP="00E50FDC"/>
    <w:p w:rsidR="0091470E" w:rsidRDefault="0091470E" w:rsidP="00E50FDC"/>
    <w:p w:rsidR="0091470E" w:rsidRDefault="0091470E" w:rsidP="00E50FDC"/>
    <w:p w:rsidR="0091470E" w:rsidRDefault="0091470E" w:rsidP="00E50FDC"/>
    <w:p w:rsidR="00352902" w:rsidRDefault="0091470E" w:rsidP="00E50FDC">
      <w:r>
        <w:lastRenderedPageBreak/>
        <w:t>Il y a au total, quatre « rôles » demandant un certificat, il suffit de leur donner celui précédemment créé</w:t>
      </w:r>
    </w:p>
    <w:p w:rsidR="00BD0057" w:rsidRDefault="00A40578" w:rsidP="00E50FDC">
      <w:r w:rsidRPr="00A40578">
        <w:rPr>
          <w:noProof/>
          <w:lang w:eastAsia="fr-FR"/>
        </w:rPr>
        <w:drawing>
          <wp:inline distT="0" distB="0" distL="0" distR="0" wp14:anchorId="7787ED5D" wp14:editId="490370D9">
            <wp:extent cx="5760720" cy="3878580"/>
            <wp:effectExtent l="0" t="0" r="0" b="7620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057" w:rsidRPr="00BD0057" w:rsidRDefault="00BD0057" w:rsidP="00BD0057"/>
    <w:p w:rsidR="00BD0057" w:rsidRPr="00BD0057" w:rsidRDefault="00BD0057" w:rsidP="00BD0057"/>
    <w:p w:rsidR="00BD0057" w:rsidRDefault="00BD0057" w:rsidP="00BD0057"/>
    <w:p w:rsidR="00352902" w:rsidRPr="00BD0057" w:rsidRDefault="00BD0057" w:rsidP="00BD0057">
      <w:r>
        <w:t>Puis, à l’étape suivante, on choisit notre serveur comme serveur « Passerelle de connexion Bureau à distance ».</w:t>
      </w:r>
    </w:p>
    <w:p w:rsidR="00352902" w:rsidRDefault="00461D8E" w:rsidP="00E50FDC">
      <w:r w:rsidRPr="00461D8E">
        <w:rPr>
          <w:noProof/>
          <w:lang w:eastAsia="fr-FR"/>
        </w:rPr>
        <w:lastRenderedPageBreak/>
        <w:drawing>
          <wp:inline distT="0" distB="0" distL="0" distR="0" wp14:anchorId="19C14C7F" wp14:editId="6DD06913">
            <wp:extent cx="5648325" cy="4532606"/>
            <wp:effectExtent l="0" t="0" r="0" b="1905"/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53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902" w:rsidRDefault="00673F90" w:rsidP="00E50FDC">
      <w:r w:rsidRPr="00673F90">
        <w:rPr>
          <w:noProof/>
          <w:lang w:eastAsia="fr-FR"/>
        </w:rPr>
        <w:lastRenderedPageBreak/>
        <w:drawing>
          <wp:anchor distT="0" distB="0" distL="114300" distR="114300" simplePos="0" relativeHeight="251661312" behindDoc="0" locked="0" layoutInCell="1" allowOverlap="1">
            <wp:simplePos x="895350" y="933450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4613275"/>
            <wp:effectExtent l="0" t="0" r="0" b="0"/>
            <wp:wrapSquare wrapText="bothSides"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7407">
        <w:br w:type="textWrapping" w:clear="all"/>
        <w:t>Enfin, on sélectionne le mode de licence. Ici nous choisissons de le gérer par utilisateurs car les personnes étant susceptible de venir sur site peuvent venir avec leur propre ordinateur.</w:t>
      </w:r>
    </w:p>
    <w:p w:rsidR="00352902" w:rsidRDefault="007E3C89" w:rsidP="00E50FDC">
      <w:r w:rsidRPr="007E3C89">
        <w:rPr>
          <w:noProof/>
          <w:lang w:eastAsia="fr-FR"/>
        </w:rPr>
        <w:lastRenderedPageBreak/>
        <w:drawing>
          <wp:inline distT="0" distB="0" distL="0" distR="0" wp14:anchorId="0A46622E" wp14:editId="2AC09CA9">
            <wp:extent cx="5760720" cy="3914775"/>
            <wp:effectExtent l="0" t="0" r="0" b="9525"/>
            <wp:docPr id="104" name="Imag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902" w:rsidRDefault="00352902" w:rsidP="00E50FDC"/>
    <w:p w:rsidR="00352902" w:rsidRDefault="00DD1995" w:rsidP="00E50FDC">
      <w:r>
        <w:t>Puis OK, tout est bon !</w:t>
      </w:r>
    </w:p>
    <w:p w:rsidR="00352902" w:rsidRDefault="00352902" w:rsidP="00E50FDC"/>
    <w:p w:rsidR="00352902" w:rsidRDefault="00352902" w:rsidP="00E50FDC"/>
    <w:p w:rsidR="00352902" w:rsidRDefault="00352902" w:rsidP="00E50FDC"/>
    <w:p w:rsidR="00352902" w:rsidRDefault="00352902" w:rsidP="00E50FDC"/>
    <w:p w:rsidR="002255E9" w:rsidRDefault="002255E9" w:rsidP="00E50FDC"/>
    <w:p w:rsidR="002255E9" w:rsidRDefault="002255E9" w:rsidP="002255E9"/>
    <w:p w:rsidR="00C332C3" w:rsidRDefault="00C332C3" w:rsidP="002255E9"/>
    <w:p w:rsidR="00C332C3" w:rsidRDefault="00C332C3" w:rsidP="00C332C3"/>
    <w:p w:rsidR="00ED7700" w:rsidRDefault="00ED7700" w:rsidP="00722B75"/>
    <w:p w:rsidR="00ED7700" w:rsidRDefault="00ED7700" w:rsidP="00722B75"/>
    <w:p w:rsidR="00ED7700" w:rsidRDefault="00ED7700" w:rsidP="00722B75"/>
    <w:p w:rsidR="00ED7700" w:rsidRDefault="00ED7700" w:rsidP="00722B75"/>
    <w:p w:rsidR="00ED7700" w:rsidRDefault="00ED7700" w:rsidP="00722B75"/>
    <w:p w:rsidR="00ED7700" w:rsidRDefault="00ED7700" w:rsidP="00722B75"/>
    <w:p w:rsidR="00ED7700" w:rsidRDefault="00ED7700" w:rsidP="00722B75"/>
    <w:p w:rsidR="00967FDB" w:rsidRDefault="00ED7700" w:rsidP="00722B75">
      <w:r>
        <w:lastRenderedPageBreak/>
        <w:t>Puis nous allons</w:t>
      </w:r>
      <w:r w:rsidR="00AD135C">
        <w:t xml:space="preserve"> choisir quel groupe de l’Active Directory disposera des accès. N’étant pas encore créé, nous allons devoir mettre en place un groupe « TSE ».</w:t>
      </w:r>
    </w:p>
    <w:p w:rsidR="00967FDB" w:rsidRDefault="00967FDB" w:rsidP="00722B75">
      <w:pPr>
        <w:rPr>
          <w:rStyle w:val="Titre1Car"/>
        </w:rPr>
      </w:pPr>
      <w:r w:rsidRPr="00967FDB">
        <w:rPr>
          <w:rStyle w:val="Titre1Car"/>
        </w:rPr>
        <w:t>Groupes et Utilisateurs</w:t>
      </w:r>
    </w:p>
    <w:p w:rsidR="001E606B" w:rsidRDefault="00AD135C" w:rsidP="00722B75">
      <w:r>
        <w:br/>
      </w:r>
      <w:r w:rsidR="0094356F">
        <w:t>Rendez-vous</w:t>
      </w:r>
      <w:r>
        <w:t xml:space="preserve"> dans le gestionnaire de l’AD « Utilisateurs et ordinateurs Active Directory »</w:t>
      </w:r>
      <w:r>
        <w:br/>
      </w:r>
      <w:r>
        <w:br/>
      </w:r>
      <w:r w:rsidRPr="00AD135C">
        <w:rPr>
          <w:noProof/>
          <w:lang w:eastAsia="fr-FR"/>
        </w:rPr>
        <w:drawing>
          <wp:inline distT="0" distB="0" distL="0" distR="0" wp14:anchorId="28E03420" wp14:editId="4C03804B">
            <wp:extent cx="5760720" cy="4046220"/>
            <wp:effectExtent l="0" t="0" r="0" b="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6FB" w:rsidRDefault="001E606B" w:rsidP="001E606B">
      <w:r>
        <w:t xml:space="preserve">On déroule l’arborescence lié à notre domaine « IETEG.fr », clic droit </w:t>
      </w:r>
      <w:r>
        <w:sym w:font="Wingdings" w:char="F0E0"/>
      </w:r>
      <w:r>
        <w:t xml:space="preserve"> « Nouveau » </w:t>
      </w:r>
      <w:r>
        <w:sym w:font="Wingdings" w:char="F0E0"/>
      </w:r>
      <w:r>
        <w:t xml:space="preserve"> « Unité d’organisation ».</w:t>
      </w:r>
      <w:r>
        <w:br/>
      </w:r>
      <w:r>
        <w:br/>
      </w:r>
    </w:p>
    <w:p w:rsidR="00EC66FB" w:rsidRDefault="00EC66FB" w:rsidP="001E606B"/>
    <w:p w:rsidR="00EC66FB" w:rsidRDefault="00EC66FB" w:rsidP="001E606B"/>
    <w:p w:rsidR="00EC66FB" w:rsidRDefault="00EC66FB" w:rsidP="001E606B"/>
    <w:p w:rsidR="00EC66FB" w:rsidRDefault="00EC66FB" w:rsidP="001E606B"/>
    <w:p w:rsidR="00EC66FB" w:rsidRDefault="00EC66FB" w:rsidP="001E606B"/>
    <w:p w:rsidR="00EC66FB" w:rsidRDefault="00EC66FB" w:rsidP="001E606B"/>
    <w:p w:rsidR="00EC66FB" w:rsidRDefault="00EC66FB" w:rsidP="001E606B"/>
    <w:p w:rsidR="00EC66FB" w:rsidRDefault="00EC66FB" w:rsidP="001E606B"/>
    <w:p w:rsidR="00EC66FB" w:rsidRDefault="00EC66FB" w:rsidP="001E606B"/>
    <w:p w:rsidR="00EC66FB" w:rsidRDefault="00EC66FB" w:rsidP="001E606B"/>
    <w:p w:rsidR="00722B75" w:rsidRDefault="001E606B" w:rsidP="001E606B">
      <w:r>
        <w:t>Dans un premier temps, nous allons créer une « UO » : « </w:t>
      </w:r>
      <w:r w:rsidR="0099504A">
        <w:t>DCG</w:t>
      </w:r>
      <w:r>
        <w:t> ».</w:t>
      </w:r>
      <w:r>
        <w:br/>
        <w:t xml:space="preserve">Celle-ci aura pour fonction de gérer les droits de manière </w:t>
      </w:r>
      <w:r w:rsidR="008F7E9E">
        <w:t>générale</w:t>
      </w:r>
      <w:r>
        <w:t xml:space="preserve"> sur l’ensemble des utilisateurs du parc.</w:t>
      </w:r>
    </w:p>
    <w:p w:rsidR="00FB76CC" w:rsidRDefault="0088690F" w:rsidP="001E606B">
      <w:r w:rsidRPr="0088690F">
        <w:rPr>
          <w:noProof/>
          <w:lang w:eastAsia="fr-FR"/>
        </w:rPr>
        <w:drawing>
          <wp:inline distT="0" distB="0" distL="0" distR="0" wp14:anchorId="0F91A8F5" wp14:editId="48611CB6">
            <wp:extent cx="4296375" cy="3629532"/>
            <wp:effectExtent l="0" t="0" r="9525" b="9525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6CC" w:rsidRDefault="00FB76CC" w:rsidP="00FB76CC">
      <w:r>
        <w:t>Cette « UO » se situe au même niveau dans l’arborescence que « Domain ».</w:t>
      </w:r>
      <w:r>
        <w:br/>
        <w:t xml:space="preserve">On laisse </w:t>
      </w:r>
      <w:r w:rsidR="00C03E10">
        <w:t>cocher</w:t>
      </w:r>
      <w:r>
        <w:t xml:space="preserve"> l’option, elle permet d’éviter de supprimer accidentellement des données.</w:t>
      </w:r>
    </w:p>
    <w:p w:rsidR="00D964A5" w:rsidRDefault="00C03E10" w:rsidP="00FB76CC">
      <w:r>
        <w:t>Il faut maintenant définir un groupe spécifique d’utilisateur qui pourra utiliser la prise en main à distance des Appliance.</w:t>
      </w:r>
      <w:r>
        <w:br/>
        <w:t>AU passage, nous créerons dans la même occasion, les trois groupes demandé dans le cahier des charges : GRP1 ; GRP2 ; et celui qui nous intéresse actuellement : TSE.</w:t>
      </w:r>
    </w:p>
    <w:p w:rsidR="00D964A5" w:rsidRDefault="00D964A5" w:rsidP="00FB76CC"/>
    <w:p w:rsidR="00D964A5" w:rsidRDefault="00D964A5" w:rsidP="00FB76CC"/>
    <w:p w:rsidR="00D964A5" w:rsidRDefault="00D964A5" w:rsidP="00FB76CC"/>
    <w:p w:rsidR="00D964A5" w:rsidRDefault="00D964A5" w:rsidP="00FB76CC"/>
    <w:p w:rsidR="00D964A5" w:rsidRDefault="0099504A" w:rsidP="00FB76CC">
      <w:r w:rsidRPr="0099504A">
        <w:rPr>
          <w:noProof/>
          <w:lang w:eastAsia="fr-FR"/>
        </w:rPr>
        <w:lastRenderedPageBreak/>
        <w:drawing>
          <wp:inline distT="0" distB="0" distL="0" distR="0" wp14:anchorId="745A8AA2" wp14:editId="6E6C94F0">
            <wp:extent cx="4963218" cy="3277057"/>
            <wp:effectExtent l="0" t="0" r="8890" b="0"/>
            <wp:docPr id="83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4A5" w:rsidRDefault="00D964A5" w:rsidP="00D964A5">
      <w:r>
        <w:t xml:space="preserve">Clic droit sur notre « UO », dans « Nouveau » </w:t>
      </w:r>
      <w:r>
        <w:sym w:font="Wingdings" w:char="F0E0"/>
      </w:r>
      <w:r>
        <w:t xml:space="preserve"> « Groupe »</w:t>
      </w:r>
    </w:p>
    <w:p w:rsidR="006E28F9" w:rsidRDefault="00FA4BDE" w:rsidP="00D964A5">
      <w:r w:rsidRPr="00FA4BDE">
        <w:rPr>
          <w:noProof/>
          <w:lang w:eastAsia="fr-FR"/>
        </w:rPr>
        <w:drawing>
          <wp:inline distT="0" distB="0" distL="0" distR="0" wp14:anchorId="6BE803FC" wp14:editId="03A3CCEF">
            <wp:extent cx="4315427" cy="3686689"/>
            <wp:effectExtent l="0" t="0" r="9525" b="9525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8F9" w:rsidRDefault="006E28F9" w:rsidP="006E28F9">
      <w:r>
        <w:t>On laisse tout par défaut, puis on répète l’opération pour les deux groupes suivants.</w:t>
      </w:r>
    </w:p>
    <w:p w:rsidR="009375EE" w:rsidRDefault="009375EE" w:rsidP="006E28F9"/>
    <w:p w:rsidR="009375EE" w:rsidRDefault="009375EE" w:rsidP="006E28F9"/>
    <w:p w:rsidR="009375EE" w:rsidRDefault="009375EE" w:rsidP="006E28F9"/>
    <w:p w:rsidR="002B4F6B" w:rsidRDefault="002B4F6B" w:rsidP="006E28F9"/>
    <w:p w:rsidR="009375EE" w:rsidRDefault="009375EE" w:rsidP="006E28F9">
      <w:r>
        <w:lastRenderedPageBreak/>
        <w:t>Nous obtenons alors le résultat suivant :</w:t>
      </w:r>
    </w:p>
    <w:p w:rsidR="0094356F" w:rsidRDefault="002B4F6B" w:rsidP="006E28F9">
      <w:r w:rsidRPr="002B4F6B">
        <w:rPr>
          <w:noProof/>
          <w:lang w:eastAsia="fr-FR"/>
        </w:rPr>
        <w:drawing>
          <wp:inline distT="0" distB="0" distL="0" distR="0" wp14:anchorId="53215496" wp14:editId="40B6D901">
            <wp:extent cx="5760720" cy="4021455"/>
            <wp:effectExtent l="0" t="0" r="0" b="0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6F" w:rsidRDefault="0094356F" w:rsidP="0094356F"/>
    <w:p w:rsidR="0094356F" w:rsidRDefault="0088690F" w:rsidP="0094356F">
      <w:r>
        <w:t>De la même façon, nous pouvons créer les utilisateurs :</w:t>
      </w:r>
    </w:p>
    <w:p w:rsidR="0088690F" w:rsidRDefault="0088690F" w:rsidP="0094356F">
      <w:r>
        <w:t>Paul, Pierre, Isabelle, Nathalie, Jacques (qui sera dans l’UO</w:t>
      </w:r>
      <w:r w:rsidR="00162E14">
        <w:t xml:space="preserve"> DCG)</w:t>
      </w:r>
      <w:r w:rsidR="00162E14">
        <w:br/>
      </w:r>
      <w:r w:rsidR="00162E14">
        <w:br/>
        <w:t>Paul, Nathalie et Isabelle seront dans le groupe GRP1</w:t>
      </w:r>
    </w:p>
    <w:p w:rsidR="00162E14" w:rsidRDefault="00162E14" w:rsidP="0094356F">
      <w:r>
        <w:t>Jacques et Pierre dans le groupe GRP2</w:t>
      </w:r>
      <w:r>
        <w:br/>
        <w:t>Et l’ensemble des utilisateurs dans le groupe TSE.</w:t>
      </w:r>
    </w:p>
    <w:p w:rsidR="0043251F" w:rsidRDefault="0043251F" w:rsidP="0094356F"/>
    <w:p w:rsidR="0043251F" w:rsidRDefault="0043251F" w:rsidP="0094356F">
      <w:r w:rsidRPr="0043251F">
        <w:rPr>
          <w:noProof/>
          <w:lang w:eastAsia="fr-FR"/>
        </w:rPr>
        <w:lastRenderedPageBreak/>
        <w:drawing>
          <wp:inline distT="0" distB="0" distL="0" distR="0" wp14:anchorId="3EEEBD01" wp14:editId="701BFDDA">
            <wp:extent cx="5760720" cy="3405505"/>
            <wp:effectExtent l="0" t="0" r="0" b="4445"/>
            <wp:docPr id="105" name="Imag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6F" w:rsidRDefault="0094356F" w:rsidP="0094356F"/>
    <w:p w:rsidR="0094356F" w:rsidRDefault="0094356F" w:rsidP="0094356F"/>
    <w:p w:rsidR="0094356F" w:rsidRDefault="007D2869" w:rsidP="0094356F">
      <w:r w:rsidRPr="007D2869">
        <w:rPr>
          <w:noProof/>
          <w:lang w:eastAsia="fr-FR"/>
        </w:rPr>
        <w:drawing>
          <wp:inline distT="0" distB="0" distL="0" distR="0" wp14:anchorId="19C7FA87" wp14:editId="443C5ABE">
            <wp:extent cx="4286848" cy="3677163"/>
            <wp:effectExtent l="0" t="0" r="0" b="0"/>
            <wp:docPr id="106" name="Imag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621A">
        <w:tab/>
      </w:r>
    </w:p>
    <w:p w:rsidR="0094356F" w:rsidRDefault="0094356F" w:rsidP="0094356F"/>
    <w:p w:rsidR="0094356F" w:rsidRDefault="00FA621A" w:rsidP="0094356F">
      <w:r>
        <w:t>Il nous faut en revanche modifier notre stratégie de sécurité vis-à-vis des mots de passe. Dans le cahier des charges, il est demandé un minimum de 4 caractères et de ne pas gérer l’historique.</w:t>
      </w:r>
    </w:p>
    <w:p w:rsidR="00FA621A" w:rsidRDefault="00FA621A" w:rsidP="0094356F"/>
    <w:p w:rsidR="002B4B21" w:rsidRDefault="002B4B21" w:rsidP="002B4B21">
      <w:pPr>
        <w:pStyle w:val="Titre1"/>
      </w:pPr>
      <w:r>
        <w:lastRenderedPageBreak/>
        <w:t xml:space="preserve">GPO </w:t>
      </w:r>
    </w:p>
    <w:p w:rsidR="00FA621A" w:rsidRDefault="00FA621A" w:rsidP="0094356F">
      <w:r w:rsidRPr="00FA621A"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895350" y="933450"/>
            <wp:positionH relativeFrom="column">
              <wp:align>left</wp:align>
            </wp:positionH>
            <wp:positionV relativeFrom="paragraph">
              <wp:align>top</wp:align>
            </wp:positionV>
            <wp:extent cx="4229690" cy="3419952"/>
            <wp:effectExtent l="0" t="0" r="0" b="9525"/>
            <wp:wrapSquare wrapText="bothSides"/>
            <wp:docPr id="107" name="Imag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2E4C">
        <w:br w:type="textWrapping" w:clear="all"/>
        <w:t>On clique sur « Modifier »</w:t>
      </w:r>
    </w:p>
    <w:p w:rsidR="0094356F" w:rsidRDefault="0094356F" w:rsidP="0094356F"/>
    <w:p w:rsidR="0094356F" w:rsidRDefault="00882E4C" w:rsidP="0094356F">
      <w:r w:rsidRPr="00882E4C">
        <w:rPr>
          <w:noProof/>
          <w:lang w:eastAsia="fr-FR"/>
        </w:rPr>
        <w:drawing>
          <wp:inline distT="0" distB="0" distL="0" distR="0" wp14:anchorId="5125A807" wp14:editId="1479B5D2">
            <wp:extent cx="3115110" cy="1619476"/>
            <wp:effectExtent l="0" t="0" r="9525" b="0"/>
            <wp:docPr id="108" name="Imag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6F" w:rsidRDefault="0094356F" w:rsidP="0094356F"/>
    <w:p w:rsidR="0094356F" w:rsidRDefault="0094356F" w:rsidP="0094356F"/>
    <w:p w:rsidR="0094356F" w:rsidRDefault="006E316B" w:rsidP="0094356F">
      <w:r>
        <w:t>Puis on déroule les menus :</w:t>
      </w:r>
    </w:p>
    <w:p w:rsidR="006E316B" w:rsidRDefault="006E316B" w:rsidP="0094356F">
      <w:r>
        <w:t xml:space="preserve">Configuration ordinateur </w:t>
      </w:r>
      <w:r>
        <w:sym w:font="Wingdings" w:char="F0E0"/>
      </w:r>
      <w:r>
        <w:t xml:space="preserve"> Stratégie </w:t>
      </w:r>
      <w:r>
        <w:sym w:font="Wingdings" w:char="F0E0"/>
      </w:r>
      <w:r>
        <w:t xml:space="preserve"> Paramètres Windows </w:t>
      </w:r>
      <w:r>
        <w:sym w:font="Wingdings" w:char="F0E0"/>
      </w:r>
      <w:r>
        <w:t xml:space="preserve"> Paramètres de sécurité </w:t>
      </w:r>
      <w:r>
        <w:sym w:font="Wingdings" w:char="F0E0"/>
      </w:r>
      <w:r>
        <w:t xml:space="preserve"> Stratégie des comptes </w:t>
      </w:r>
      <w:r>
        <w:sym w:font="Wingdings" w:char="F0E0"/>
      </w:r>
      <w:r>
        <w:t xml:space="preserve"> Stratégie de mot de passe.</w:t>
      </w:r>
    </w:p>
    <w:p w:rsidR="0018279A" w:rsidRDefault="006B0DC2" w:rsidP="0094356F">
      <w:r w:rsidRPr="006B0DC2">
        <w:rPr>
          <w:noProof/>
          <w:lang w:eastAsia="fr-FR"/>
        </w:rPr>
        <w:drawing>
          <wp:inline distT="0" distB="0" distL="0" distR="0" wp14:anchorId="52C94740" wp14:editId="582F1E83">
            <wp:extent cx="5220429" cy="1428949"/>
            <wp:effectExtent l="0" t="0" r="0" b="0"/>
            <wp:docPr id="110" name="Imag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66B">
        <w:tab/>
      </w:r>
    </w:p>
    <w:p w:rsidR="0094356F" w:rsidRDefault="0094356F" w:rsidP="0094356F"/>
    <w:p w:rsidR="000B5D95" w:rsidRDefault="000B5D95" w:rsidP="0094356F">
      <w:r w:rsidRPr="000B5D95">
        <w:rPr>
          <w:noProof/>
          <w:lang w:eastAsia="fr-FR"/>
        </w:rPr>
        <w:drawing>
          <wp:inline distT="0" distB="0" distL="0" distR="0" wp14:anchorId="78CF2529" wp14:editId="1AD0A1C8">
            <wp:extent cx="5760720" cy="2940685"/>
            <wp:effectExtent l="0" t="0" r="0" b="0"/>
            <wp:docPr id="111" name="Imag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6F" w:rsidRDefault="00731AD9" w:rsidP="0094356F">
      <w:r>
        <w:t>Dans les GPO (Stratégie de groupe) nous devons modifier quelques paramètres :</w:t>
      </w:r>
    </w:p>
    <w:p w:rsidR="00731AD9" w:rsidRDefault="00731AD9" w:rsidP="0094356F">
      <w:r>
        <w:t>Interdire la modification des paramètres d’affichage,</w:t>
      </w:r>
      <w:r>
        <w:br/>
        <w:t>Toujours avoir le même fond d’écran,</w:t>
      </w:r>
      <w:r>
        <w:br/>
        <w:t>La menu démarrer et la panneau de configuration au format classique,</w:t>
      </w:r>
      <w:r>
        <w:br/>
        <w:t>Le login de l’utilisateur ne devra pas être apparent,</w:t>
      </w:r>
    </w:p>
    <w:p w:rsidR="00DE6C5C" w:rsidRDefault="00DE6C5C" w:rsidP="0094356F"/>
    <w:p w:rsidR="00DE6C5C" w:rsidRDefault="00DE6C5C" w:rsidP="0094356F"/>
    <w:p w:rsidR="00DE6C5C" w:rsidRDefault="00DE6C5C" w:rsidP="0094356F"/>
    <w:p w:rsidR="00DE6C5C" w:rsidRDefault="00DE6C5C" w:rsidP="0094356F"/>
    <w:p w:rsidR="00DE6C5C" w:rsidRDefault="00DE6C5C" w:rsidP="0094356F"/>
    <w:p w:rsidR="00DE6C5C" w:rsidRDefault="00DE6C5C" w:rsidP="0094356F"/>
    <w:p w:rsidR="00DE6C5C" w:rsidRDefault="00DE6C5C" w:rsidP="0094356F"/>
    <w:p w:rsidR="00DE6C5C" w:rsidRDefault="00DE6C5C" w:rsidP="0094356F"/>
    <w:p w:rsidR="00DE6C5C" w:rsidRDefault="00DE6C5C" w:rsidP="0094356F"/>
    <w:p w:rsidR="00DE6C5C" w:rsidRDefault="00DE6C5C" w:rsidP="0094356F"/>
    <w:p w:rsidR="00DE6C5C" w:rsidRDefault="00DE6C5C" w:rsidP="0094356F"/>
    <w:p w:rsidR="00DE6C5C" w:rsidRDefault="00DE6C5C" w:rsidP="0094356F"/>
    <w:p w:rsidR="00DE6C5C" w:rsidRDefault="00DE6C5C" w:rsidP="0094356F"/>
    <w:p w:rsidR="00DE6C5C" w:rsidRDefault="00DE6C5C" w:rsidP="0094356F"/>
    <w:p w:rsidR="00DE6C5C" w:rsidRDefault="00DE6C5C" w:rsidP="0094356F"/>
    <w:p w:rsidR="00DE6C5C" w:rsidRDefault="00DE6C5C" w:rsidP="00477AB9">
      <w:pPr>
        <w:pStyle w:val="Titre1"/>
      </w:pPr>
      <w:r>
        <w:lastRenderedPageBreak/>
        <w:t>Redondance sur le SRV 2 : SRVPEDAGO-02</w:t>
      </w:r>
    </w:p>
    <w:p w:rsidR="0094356F" w:rsidRDefault="0094356F" w:rsidP="0008514D">
      <w:pPr>
        <w:pStyle w:val="Titre2"/>
      </w:pPr>
      <w:r>
        <w:br/>
      </w:r>
      <w:r w:rsidR="0008514D">
        <w:t>AD DNS</w:t>
      </w:r>
    </w:p>
    <w:p w:rsidR="0008514D" w:rsidRDefault="0008514D" w:rsidP="0008514D"/>
    <w:p w:rsidR="0008514D" w:rsidRDefault="0008514D" w:rsidP="0008514D">
      <w:r>
        <w:t>Pour assurer la redondance de l’Active Directory ainsi que du domaine, il suffit de configurer le rôle sur le serveur deux.</w:t>
      </w:r>
      <w:r>
        <w:br/>
      </w:r>
      <w:r>
        <w:br/>
        <w:t>En revanche, nous n’allons pas créer une nouvelle forêt mais bien rejoindre un domaine déjà existant !</w:t>
      </w:r>
    </w:p>
    <w:p w:rsidR="001245BF" w:rsidRDefault="00B73483" w:rsidP="0008514D">
      <w:r w:rsidRPr="00B73483">
        <w:rPr>
          <w:noProof/>
          <w:lang w:eastAsia="fr-FR"/>
        </w:rPr>
        <w:drawing>
          <wp:inline distT="0" distB="0" distL="0" distR="0" wp14:anchorId="5BAAAD12" wp14:editId="0F4BD93A">
            <wp:extent cx="5760720" cy="4203700"/>
            <wp:effectExtent l="0" t="0" r="0" b="6350"/>
            <wp:docPr id="112" name="Imag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5BF" w:rsidRDefault="001245BF" w:rsidP="001245BF"/>
    <w:p w:rsidR="00510204" w:rsidRDefault="001245BF" w:rsidP="001245BF">
      <w:r w:rsidRPr="001245BF">
        <w:rPr>
          <w:noProof/>
          <w:lang w:eastAsia="fr-FR"/>
        </w:rPr>
        <w:lastRenderedPageBreak/>
        <w:drawing>
          <wp:inline distT="0" distB="0" distL="0" distR="0" wp14:anchorId="5C20DB1F" wp14:editId="6E0A1740">
            <wp:extent cx="5760720" cy="4229735"/>
            <wp:effectExtent l="0" t="0" r="0" b="0"/>
            <wp:docPr id="113" name="Imag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483" w:rsidRDefault="00510204" w:rsidP="00510204">
      <w:r>
        <w:t>On entre le mot de passe défini sur le serveur 1 ;</w:t>
      </w:r>
    </w:p>
    <w:p w:rsidR="00510204" w:rsidRDefault="00510204" w:rsidP="00510204"/>
    <w:p w:rsidR="009A63C8" w:rsidRDefault="009A63C8" w:rsidP="00510204"/>
    <w:p w:rsidR="009A63C8" w:rsidRDefault="009A63C8" w:rsidP="00510204"/>
    <w:p w:rsidR="009A63C8" w:rsidRDefault="009A63C8" w:rsidP="00510204"/>
    <w:p w:rsidR="009A63C8" w:rsidRDefault="009A63C8" w:rsidP="00510204"/>
    <w:p w:rsidR="009A63C8" w:rsidRDefault="009A63C8" w:rsidP="00510204"/>
    <w:p w:rsidR="009A63C8" w:rsidRDefault="009A63C8" w:rsidP="00510204"/>
    <w:p w:rsidR="009A63C8" w:rsidRDefault="009A63C8" w:rsidP="00510204"/>
    <w:p w:rsidR="009A63C8" w:rsidRDefault="009A63C8" w:rsidP="00510204"/>
    <w:p w:rsidR="009A63C8" w:rsidRDefault="009A63C8" w:rsidP="00510204"/>
    <w:p w:rsidR="009A63C8" w:rsidRDefault="009A63C8" w:rsidP="00510204"/>
    <w:p w:rsidR="009A63C8" w:rsidRDefault="009A63C8" w:rsidP="00510204"/>
    <w:p w:rsidR="009A63C8" w:rsidRDefault="009A63C8" w:rsidP="00510204"/>
    <w:p w:rsidR="009A63C8" w:rsidRDefault="009A63C8" w:rsidP="00510204"/>
    <w:p w:rsidR="009A63C8" w:rsidRDefault="009A63C8" w:rsidP="00510204"/>
    <w:p w:rsidR="00510204" w:rsidRDefault="00510204" w:rsidP="00510204">
      <w:r>
        <w:lastRenderedPageBreak/>
        <w:t>Puis on passe le menu suivant, et enfin :</w:t>
      </w:r>
    </w:p>
    <w:p w:rsidR="006A0CF8" w:rsidRDefault="00510204" w:rsidP="00510204">
      <w:r w:rsidRPr="00510204">
        <w:rPr>
          <w:noProof/>
          <w:lang w:eastAsia="fr-FR"/>
        </w:rPr>
        <w:drawing>
          <wp:inline distT="0" distB="0" distL="0" distR="0" wp14:anchorId="538F79D3" wp14:editId="2276E287">
            <wp:extent cx="5760720" cy="4224020"/>
            <wp:effectExtent l="0" t="0" r="0" b="5080"/>
            <wp:docPr id="114" name="Imag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360" w:rsidRDefault="006A0CF8" w:rsidP="00E51437">
      <w:r>
        <w:t xml:space="preserve">On </w:t>
      </w:r>
      <w:r w:rsidR="00787FE9">
        <w:t>choisit</w:t>
      </w:r>
      <w:r>
        <w:t xml:space="preserve"> de répliquer l’AD du serveur 1.</w:t>
      </w:r>
      <w:r w:rsidR="005E4E09">
        <w:t xml:space="preserve"> </w:t>
      </w:r>
      <w:r w:rsidR="005E4E09">
        <w:br/>
        <w:t>Et on installe le rôle.</w:t>
      </w:r>
      <w:r w:rsidR="00704B23">
        <w:br/>
      </w:r>
      <w:r w:rsidR="00E51437">
        <w:t>Et c’est tout. La réplication peut demander quelques minutes.</w:t>
      </w:r>
    </w:p>
    <w:p w:rsidR="00CB3C4A" w:rsidRDefault="00CB3C4A" w:rsidP="00E51437"/>
    <w:p w:rsidR="00CB3C4A" w:rsidRDefault="00CB3C4A" w:rsidP="00E51437"/>
    <w:p w:rsidR="00CB3C4A" w:rsidRDefault="00CB3C4A" w:rsidP="00E51437"/>
    <w:p w:rsidR="00CB3C4A" w:rsidRDefault="00CB3C4A" w:rsidP="00E51437"/>
    <w:p w:rsidR="00CB3C4A" w:rsidRDefault="00CB3C4A" w:rsidP="00E51437"/>
    <w:p w:rsidR="00CB3C4A" w:rsidRDefault="00CB3C4A" w:rsidP="00E51437"/>
    <w:p w:rsidR="00CB3C4A" w:rsidRDefault="00CB3C4A" w:rsidP="00E51437"/>
    <w:p w:rsidR="00CB3C4A" w:rsidRDefault="00CB3C4A" w:rsidP="00E51437"/>
    <w:p w:rsidR="00CB3C4A" w:rsidRDefault="00CB3C4A" w:rsidP="00E51437"/>
    <w:p w:rsidR="00CB3C4A" w:rsidRDefault="00CB3C4A" w:rsidP="00E51437"/>
    <w:p w:rsidR="00CB3C4A" w:rsidRDefault="00CB3C4A" w:rsidP="00E51437"/>
    <w:p w:rsidR="00CB3C4A" w:rsidRDefault="00CB3C4A" w:rsidP="00E51437"/>
    <w:p w:rsidR="00CB3C4A" w:rsidRDefault="00CB3C4A" w:rsidP="006C5C6A">
      <w:pPr>
        <w:pStyle w:val="Titre2"/>
      </w:pPr>
      <w:r>
        <w:lastRenderedPageBreak/>
        <w:t xml:space="preserve">DHCP FailOver : </w:t>
      </w:r>
    </w:p>
    <w:p w:rsidR="00CB3C4A" w:rsidRDefault="00D65014" w:rsidP="00E51437">
      <w:r>
        <w:t>L’installation du rôle est identique au serveur 1.</w:t>
      </w:r>
    </w:p>
    <w:p w:rsidR="00C90360" w:rsidRDefault="00BB1DDF" w:rsidP="006A0CF8">
      <w:r>
        <w:t xml:space="preserve">Sur la gestion DHCP du serveur 1 ensuite, </w:t>
      </w:r>
      <w:r w:rsidR="009E0EE0">
        <w:t>on clique sur « Configurer un basculement »</w:t>
      </w:r>
    </w:p>
    <w:p w:rsidR="00BB1DDF" w:rsidRDefault="00BB1DDF" w:rsidP="006A0CF8">
      <w:r w:rsidRPr="00BB1DDF">
        <w:rPr>
          <w:noProof/>
          <w:lang w:eastAsia="fr-FR"/>
        </w:rPr>
        <w:drawing>
          <wp:inline distT="0" distB="0" distL="0" distR="0" wp14:anchorId="6693F0AA" wp14:editId="1F50209E">
            <wp:extent cx="3362794" cy="2152950"/>
            <wp:effectExtent l="0" t="0" r="9525" b="0"/>
            <wp:docPr id="118" name="Imag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AF" w:rsidRDefault="00D23CAF" w:rsidP="006A0CF8"/>
    <w:p w:rsidR="00D23CAF" w:rsidRDefault="0024646D" w:rsidP="006A0CF8">
      <w:r w:rsidRPr="0024646D">
        <w:rPr>
          <w:noProof/>
          <w:lang w:eastAsia="fr-FR"/>
        </w:rPr>
        <w:drawing>
          <wp:inline distT="0" distB="0" distL="0" distR="0" wp14:anchorId="6892FEFE" wp14:editId="325A8ABF">
            <wp:extent cx="4877481" cy="5334744"/>
            <wp:effectExtent l="0" t="0" r="0" b="0"/>
            <wp:docPr id="119" name="Imag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6D" w:rsidRDefault="00685176" w:rsidP="006A0CF8">
      <w:r>
        <w:lastRenderedPageBreak/>
        <w:t>On entre le nom de notre second serveur :</w:t>
      </w:r>
    </w:p>
    <w:p w:rsidR="00383CB2" w:rsidRDefault="00685176" w:rsidP="006A0CF8">
      <w:r w:rsidRPr="00685176">
        <w:rPr>
          <w:noProof/>
          <w:lang w:eastAsia="fr-FR"/>
        </w:rPr>
        <w:drawing>
          <wp:inline distT="0" distB="0" distL="0" distR="0" wp14:anchorId="7BBADC0C" wp14:editId="5E29F270">
            <wp:extent cx="4896533" cy="5296639"/>
            <wp:effectExtent l="0" t="0" r="0" b="0"/>
            <wp:docPr id="120" name="Imag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CB2" w:rsidRDefault="00383CB2" w:rsidP="00383CB2"/>
    <w:p w:rsidR="00383CB2" w:rsidRDefault="00383CB2" w:rsidP="00383CB2"/>
    <w:p w:rsidR="00383CB2" w:rsidRDefault="00383CB2" w:rsidP="00383CB2"/>
    <w:p w:rsidR="00383CB2" w:rsidRDefault="00383CB2" w:rsidP="00383CB2"/>
    <w:p w:rsidR="00383CB2" w:rsidRDefault="00383CB2" w:rsidP="00383CB2"/>
    <w:p w:rsidR="00383CB2" w:rsidRDefault="00383CB2" w:rsidP="00383CB2"/>
    <w:p w:rsidR="00383CB2" w:rsidRDefault="00383CB2" w:rsidP="00383CB2"/>
    <w:p w:rsidR="00383CB2" w:rsidRDefault="00383CB2" w:rsidP="00383CB2"/>
    <w:p w:rsidR="00383CB2" w:rsidRDefault="00383CB2" w:rsidP="00383CB2"/>
    <w:p w:rsidR="00383CB2" w:rsidRDefault="00383CB2" w:rsidP="00383CB2"/>
    <w:p w:rsidR="00383CB2" w:rsidRDefault="00383CB2" w:rsidP="00383CB2"/>
    <w:p w:rsidR="00685176" w:rsidRDefault="00383CB2" w:rsidP="00383CB2">
      <w:r>
        <w:lastRenderedPageBreak/>
        <w:t>Puis une petite configuration :</w:t>
      </w:r>
    </w:p>
    <w:p w:rsidR="00383CB2" w:rsidRDefault="00383CB2" w:rsidP="00383CB2">
      <w:r w:rsidRPr="00383CB2">
        <w:rPr>
          <w:noProof/>
          <w:lang w:eastAsia="fr-FR"/>
        </w:rPr>
        <w:drawing>
          <wp:inline distT="0" distB="0" distL="0" distR="0" wp14:anchorId="656357F1" wp14:editId="205EA33D">
            <wp:extent cx="4896533" cy="5334744"/>
            <wp:effectExtent l="0" t="0" r="0" b="0"/>
            <wp:docPr id="121" name="Imag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CB2" w:rsidRDefault="00383CB2" w:rsidP="00383CB2"/>
    <w:p w:rsidR="00383CB2" w:rsidRDefault="00383CB2" w:rsidP="00383CB2">
      <w:r>
        <w:t>Et c’est fini, il n’y a plus qu’à attendre un peu.</w:t>
      </w:r>
    </w:p>
    <w:p w:rsidR="008D27D7" w:rsidRDefault="008D27D7" w:rsidP="00383CB2"/>
    <w:p w:rsidR="008D27D7" w:rsidRDefault="008D27D7" w:rsidP="00383CB2">
      <w:r w:rsidRPr="00181E64">
        <w:rPr>
          <w:rStyle w:val="Titre2Car"/>
        </w:rPr>
        <w:t>RADIUS</w:t>
      </w:r>
      <w:r w:rsidRPr="00181E64">
        <w:rPr>
          <w:rStyle w:val="Titre2Car"/>
        </w:rPr>
        <w:br/>
      </w:r>
      <w:r>
        <w:br/>
        <w:t>Il suffit d’ajouter le rôle et de le configurer comme dans le serveur 1</w:t>
      </w:r>
    </w:p>
    <w:p w:rsidR="000F2CA5" w:rsidRDefault="000F2CA5" w:rsidP="00383CB2"/>
    <w:p w:rsidR="000F2CA5" w:rsidRDefault="000F2CA5" w:rsidP="00383CB2"/>
    <w:p w:rsidR="000F2CA5" w:rsidRDefault="000F2CA5" w:rsidP="00383CB2"/>
    <w:p w:rsidR="000F2CA5" w:rsidRDefault="000F2CA5" w:rsidP="00383CB2"/>
    <w:p w:rsidR="000F2CA5" w:rsidRDefault="000F2CA5" w:rsidP="00383CB2"/>
    <w:p w:rsidR="007B55D7" w:rsidRDefault="007B55D7" w:rsidP="007B55D7">
      <w:pPr>
        <w:pStyle w:val="Titre2"/>
      </w:pPr>
      <w:r>
        <w:lastRenderedPageBreak/>
        <w:t>DFS/DFSR</w:t>
      </w:r>
    </w:p>
    <w:p w:rsidR="007B55D7" w:rsidRDefault="007B55D7" w:rsidP="007B55D7"/>
    <w:p w:rsidR="007B55D7" w:rsidRDefault="007B55D7" w:rsidP="007B55D7">
      <w:r>
        <w:t>Il faut installer sur les deux serveurs le rôle « Réplication DFS » (en plus de DFS sur le second serveur)</w:t>
      </w:r>
      <w:r w:rsidR="000F2CA5">
        <w:t>.</w:t>
      </w:r>
    </w:p>
    <w:p w:rsidR="000F2CA5" w:rsidRDefault="000F2CA5" w:rsidP="007B55D7">
      <w:r>
        <w:t>Sur le premier, rendez-vous dans le gestionnaire DFS puis :</w:t>
      </w:r>
    </w:p>
    <w:p w:rsidR="000F2CA5" w:rsidRDefault="000F2CA5" w:rsidP="007B55D7">
      <w:r w:rsidRPr="000F2CA5">
        <w:rPr>
          <w:noProof/>
          <w:lang w:eastAsia="fr-FR"/>
        </w:rPr>
        <w:drawing>
          <wp:inline distT="0" distB="0" distL="0" distR="0" wp14:anchorId="03104DD5" wp14:editId="14571150">
            <wp:extent cx="3924848" cy="523948"/>
            <wp:effectExtent l="0" t="0" r="0" b="9525"/>
            <wp:docPr id="122" name="Imag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A5" w:rsidRDefault="000F2CA5" w:rsidP="007B55D7">
      <w:r>
        <w:t>Clic droit sur « Réplication », « Nouveau groupe de réplication »</w:t>
      </w:r>
    </w:p>
    <w:p w:rsidR="00BA1AF3" w:rsidRDefault="004F6D31" w:rsidP="007B55D7">
      <w:r>
        <w:t xml:space="preserve">On sélectionne « Groupe de réplication </w:t>
      </w:r>
      <w:r w:rsidR="005877BA">
        <w:t>multi-usage</w:t>
      </w:r>
      <w:r>
        <w:t> »</w:t>
      </w:r>
      <w:r w:rsidR="00FE5ED3" w:rsidRPr="00FE5ED3">
        <w:rPr>
          <w:noProof/>
          <w:lang w:eastAsia="fr-FR"/>
        </w:rPr>
        <w:t xml:space="preserve"> </w:t>
      </w:r>
      <w:r w:rsidR="00FE5ED3" w:rsidRPr="00FE5ED3">
        <w:rPr>
          <w:noProof/>
          <w:lang w:eastAsia="fr-FR"/>
        </w:rPr>
        <w:drawing>
          <wp:inline distT="0" distB="0" distL="0" distR="0" wp14:anchorId="422CAB85" wp14:editId="7322D39E">
            <wp:extent cx="5760720" cy="4567555"/>
            <wp:effectExtent l="0" t="0" r="0" b="4445"/>
            <wp:docPr id="133" name="Imag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AF3" w:rsidRDefault="00BA1AF3" w:rsidP="00BA1AF3"/>
    <w:p w:rsidR="00BA1AF3" w:rsidRDefault="00BA1AF3" w:rsidP="00BA1AF3"/>
    <w:p w:rsidR="00BA1AF3" w:rsidRDefault="00BA1AF3" w:rsidP="00BA1AF3"/>
    <w:p w:rsidR="00BA1AF3" w:rsidRDefault="00BA1AF3" w:rsidP="00BA1AF3"/>
    <w:p w:rsidR="00BA1AF3" w:rsidRDefault="00BA1AF3" w:rsidP="00BA1AF3"/>
    <w:p w:rsidR="00BA1AF3" w:rsidRDefault="00BA1AF3" w:rsidP="00BA1AF3"/>
    <w:p w:rsidR="00BA1AF3" w:rsidRDefault="00BA1AF3" w:rsidP="00BA1AF3"/>
    <w:p w:rsidR="004F6D31" w:rsidRDefault="00BA1AF3" w:rsidP="00BA1AF3">
      <w:r>
        <w:lastRenderedPageBreak/>
        <w:t>On donne un nom à la réplication :</w:t>
      </w:r>
    </w:p>
    <w:p w:rsidR="00024A63" w:rsidRDefault="00FB73CC" w:rsidP="00BA1AF3">
      <w:r w:rsidRPr="00FB73CC">
        <w:rPr>
          <w:noProof/>
          <w:lang w:eastAsia="fr-FR"/>
        </w:rPr>
        <w:drawing>
          <wp:inline distT="0" distB="0" distL="0" distR="0" wp14:anchorId="614DE4F8" wp14:editId="76DD560E">
            <wp:extent cx="5760720" cy="45993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A63" w:rsidRDefault="00024A63" w:rsidP="00024A63"/>
    <w:p w:rsidR="00024A63" w:rsidRDefault="00024A63" w:rsidP="00024A63"/>
    <w:p w:rsidR="00024A63" w:rsidRDefault="00024A63" w:rsidP="00024A63"/>
    <w:p w:rsidR="00024A63" w:rsidRDefault="00024A63" w:rsidP="00024A63"/>
    <w:p w:rsidR="00024A63" w:rsidRDefault="00024A63" w:rsidP="00024A63"/>
    <w:p w:rsidR="00024A63" w:rsidRDefault="00024A63" w:rsidP="00024A63"/>
    <w:p w:rsidR="00024A63" w:rsidRDefault="00024A63" w:rsidP="00024A63"/>
    <w:p w:rsidR="00024A63" w:rsidRDefault="00024A63" w:rsidP="00024A63"/>
    <w:p w:rsidR="00024A63" w:rsidRDefault="00024A63" w:rsidP="00024A63"/>
    <w:p w:rsidR="00024A63" w:rsidRDefault="00024A63" w:rsidP="00024A63"/>
    <w:p w:rsidR="00024A63" w:rsidRDefault="00024A63" w:rsidP="00024A63"/>
    <w:p w:rsidR="00024A63" w:rsidRDefault="00024A63" w:rsidP="00024A63"/>
    <w:p w:rsidR="00024A63" w:rsidRDefault="00024A63" w:rsidP="00024A63"/>
    <w:p w:rsidR="00BA1AF3" w:rsidRDefault="00024A63" w:rsidP="00024A63">
      <w:r>
        <w:lastRenderedPageBreak/>
        <w:t>On choisit notre serveur source :</w:t>
      </w:r>
    </w:p>
    <w:p w:rsidR="004428B9" w:rsidRDefault="002E4523" w:rsidP="00024A63">
      <w:r w:rsidRPr="002E4523">
        <w:rPr>
          <w:noProof/>
          <w:lang w:eastAsia="fr-FR"/>
        </w:rPr>
        <w:drawing>
          <wp:inline distT="0" distB="0" distL="0" distR="0" wp14:anchorId="5777E6AD" wp14:editId="4277765A">
            <wp:extent cx="5760720" cy="457390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8B9" w:rsidRDefault="004428B9" w:rsidP="004428B9"/>
    <w:p w:rsidR="004428B9" w:rsidRDefault="004428B9" w:rsidP="004428B9"/>
    <w:p w:rsidR="004428B9" w:rsidRDefault="004428B9" w:rsidP="004428B9"/>
    <w:p w:rsidR="004428B9" w:rsidRDefault="004428B9" w:rsidP="004428B9"/>
    <w:p w:rsidR="004428B9" w:rsidRDefault="004428B9" w:rsidP="004428B9"/>
    <w:p w:rsidR="004428B9" w:rsidRDefault="004428B9" w:rsidP="004428B9"/>
    <w:p w:rsidR="004428B9" w:rsidRDefault="004428B9" w:rsidP="004428B9"/>
    <w:p w:rsidR="004428B9" w:rsidRDefault="004428B9" w:rsidP="004428B9"/>
    <w:p w:rsidR="004428B9" w:rsidRDefault="004428B9" w:rsidP="004428B9"/>
    <w:p w:rsidR="004428B9" w:rsidRDefault="004428B9" w:rsidP="004428B9"/>
    <w:p w:rsidR="004428B9" w:rsidRDefault="004428B9" w:rsidP="004428B9"/>
    <w:p w:rsidR="004428B9" w:rsidRDefault="004428B9" w:rsidP="004428B9"/>
    <w:p w:rsidR="004428B9" w:rsidRDefault="004428B9" w:rsidP="004428B9"/>
    <w:p w:rsidR="004428B9" w:rsidRDefault="004428B9" w:rsidP="004428B9"/>
    <w:p w:rsidR="00A7229F" w:rsidRDefault="00A7229F" w:rsidP="004428B9">
      <w:r w:rsidRPr="00A7229F">
        <w:rPr>
          <w:noProof/>
          <w:lang w:eastAsia="fr-FR"/>
        </w:rPr>
        <w:lastRenderedPageBreak/>
        <w:drawing>
          <wp:inline distT="0" distB="0" distL="0" distR="0" wp14:anchorId="7264ED51" wp14:editId="61AF6BF8">
            <wp:extent cx="5760720" cy="4602480"/>
            <wp:effectExtent l="0" t="0" r="0" b="7620"/>
            <wp:docPr id="123" name="Imag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9E" w:rsidRDefault="00810C9E" w:rsidP="004428B9">
      <w:r w:rsidRPr="00810C9E">
        <w:rPr>
          <w:noProof/>
          <w:lang w:eastAsia="fr-FR"/>
        </w:rPr>
        <w:lastRenderedPageBreak/>
        <w:drawing>
          <wp:inline distT="0" distB="0" distL="0" distR="0" wp14:anchorId="6F38CA68" wp14:editId="7A75C564">
            <wp:extent cx="5760720" cy="4570730"/>
            <wp:effectExtent l="0" t="0" r="0" b="1270"/>
            <wp:docPr id="131" name="Imag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2EC" w:rsidRDefault="00AC42EC" w:rsidP="004428B9">
      <w:r w:rsidRPr="00AC42EC">
        <w:rPr>
          <w:noProof/>
          <w:lang w:eastAsia="fr-FR"/>
        </w:rPr>
        <w:lastRenderedPageBreak/>
        <w:drawing>
          <wp:inline distT="0" distB="0" distL="0" distR="0" wp14:anchorId="198A894E" wp14:editId="29CDA5F8">
            <wp:extent cx="5760720" cy="4591050"/>
            <wp:effectExtent l="0" t="0" r="0" b="0"/>
            <wp:docPr id="134" name="Imag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8E0" w:rsidRDefault="002868E0" w:rsidP="004428B9">
      <w:r w:rsidRPr="002868E0">
        <w:rPr>
          <w:noProof/>
          <w:lang w:eastAsia="fr-FR"/>
        </w:rPr>
        <w:drawing>
          <wp:inline distT="0" distB="0" distL="0" distR="0" wp14:anchorId="10EFACC8" wp14:editId="6CC26BEC">
            <wp:extent cx="3600953" cy="4067743"/>
            <wp:effectExtent l="0" t="0" r="0" b="9525"/>
            <wp:docPr id="135" name="Imag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8B9" w:rsidRDefault="004428B9" w:rsidP="004428B9">
      <w:r>
        <w:lastRenderedPageBreak/>
        <w:t>On sélectionne le dossier INTRANET</w:t>
      </w:r>
    </w:p>
    <w:p w:rsidR="004428B9" w:rsidRDefault="004428B9" w:rsidP="004428B9">
      <w:r w:rsidRPr="004428B9">
        <w:rPr>
          <w:noProof/>
          <w:lang w:eastAsia="fr-FR"/>
        </w:rPr>
        <w:drawing>
          <wp:inline distT="0" distB="0" distL="0" distR="0" wp14:anchorId="2A7759D2" wp14:editId="3FBD8E8D">
            <wp:extent cx="5760720" cy="4603750"/>
            <wp:effectExtent l="0" t="0" r="0" b="6350"/>
            <wp:docPr id="127" name="Imag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8B9" w:rsidRDefault="004428B9" w:rsidP="004428B9"/>
    <w:p w:rsidR="004428B9" w:rsidRDefault="004428B9" w:rsidP="004428B9"/>
    <w:p w:rsidR="004428B9" w:rsidRDefault="004428B9" w:rsidP="004428B9"/>
    <w:p w:rsidR="004428B9" w:rsidRDefault="004428B9" w:rsidP="004428B9"/>
    <w:p w:rsidR="00245560" w:rsidRDefault="00245560" w:rsidP="004428B9"/>
    <w:p w:rsidR="00245560" w:rsidRDefault="00245560" w:rsidP="004428B9"/>
    <w:p w:rsidR="00245560" w:rsidRDefault="00245560" w:rsidP="004428B9"/>
    <w:p w:rsidR="00245560" w:rsidRDefault="00245560" w:rsidP="004428B9"/>
    <w:p w:rsidR="00245560" w:rsidRDefault="00245560" w:rsidP="004428B9"/>
    <w:p w:rsidR="00245560" w:rsidRDefault="00245560" w:rsidP="004428B9"/>
    <w:p w:rsidR="00245560" w:rsidRDefault="00245560" w:rsidP="004428B9"/>
    <w:p w:rsidR="00245560" w:rsidRDefault="00245560" w:rsidP="004428B9"/>
    <w:p w:rsidR="00245560" w:rsidRDefault="00245560" w:rsidP="004428B9">
      <w:r>
        <w:t>Le serveur de destination (SRVPEDAGO-02)</w:t>
      </w:r>
    </w:p>
    <w:p w:rsidR="00245560" w:rsidRPr="004428B9" w:rsidRDefault="00245560" w:rsidP="004428B9">
      <w:r w:rsidRPr="00245560">
        <w:rPr>
          <w:noProof/>
          <w:lang w:eastAsia="fr-FR"/>
        </w:rPr>
        <w:lastRenderedPageBreak/>
        <w:drawing>
          <wp:inline distT="0" distB="0" distL="0" distR="0" wp14:anchorId="74E83836" wp14:editId="41D33F49">
            <wp:extent cx="5760720" cy="4622800"/>
            <wp:effectExtent l="0" t="0" r="0" b="6350"/>
            <wp:docPr id="128" name="Imag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520">
        <w:tab/>
      </w:r>
    </w:p>
    <w:p w:rsidR="004428B9" w:rsidRDefault="004428B9" w:rsidP="004428B9"/>
    <w:p w:rsidR="00271520" w:rsidRDefault="00271520" w:rsidP="004428B9"/>
    <w:p w:rsidR="00271520" w:rsidRDefault="00271520" w:rsidP="004428B9"/>
    <w:p w:rsidR="00271520" w:rsidRDefault="00271520" w:rsidP="004428B9"/>
    <w:p w:rsidR="00271520" w:rsidRDefault="00271520" w:rsidP="004428B9"/>
    <w:p w:rsidR="00271520" w:rsidRDefault="00271520" w:rsidP="004428B9"/>
    <w:p w:rsidR="00271520" w:rsidRDefault="00271520" w:rsidP="004428B9"/>
    <w:p w:rsidR="00271520" w:rsidRDefault="00271520" w:rsidP="004428B9"/>
    <w:p w:rsidR="00271520" w:rsidRDefault="00271520" w:rsidP="004428B9"/>
    <w:p w:rsidR="00271520" w:rsidRDefault="00271520" w:rsidP="004428B9"/>
    <w:p w:rsidR="00271520" w:rsidRDefault="00271520" w:rsidP="004428B9"/>
    <w:p w:rsidR="00271520" w:rsidRDefault="00271520" w:rsidP="004428B9"/>
    <w:p w:rsidR="00271520" w:rsidRDefault="00271520" w:rsidP="004428B9"/>
    <w:p w:rsidR="00271520" w:rsidRDefault="00271520" w:rsidP="004428B9">
      <w:r>
        <w:t>On choisit le disque E:\</w:t>
      </w:r>
      <w:r w:rsidR="00C915B0">
        <w:t>DATAS</w:t>
      </w:r>
    </w:p>
    <w:p w:rsidR="00271520" w:rsidRDefault="00271520" w:rsidP="004428B9">
      <w:r w:rsidRPr="00271520">
        <w:rPr>
          <w:noProof/>
          <w:lang w:eastAsia="fr-FR"/>
        </w:rPr>
        <w:lastRenderedPageBreak/>
        <w:drawing>
          <wp:inline distT="0" distB="0" distL="0" distR="0" wp14:anchorId="4AB65955" wp14:editId="2B6FA11B">
            <wp:extent cx="5760720" cy="4594225"/>
            <wp:effectExtent l="0" t="0" r="0" b="0"/>
            <wp:docPr id="129" name="Imag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79" w:rsidRDefault="00890E79" w:rsidP="004428B9">
      <w:r>
        <w:t>Puis on fait suivant, jusqu’à la fin où une vérification à lieu et tout est OK.</w:t>
      </w:r>
    </w:p>
    <w:p w:rsidR="001B2641" w:rsidRDefault="001B2641" w:rsidP="004428B9"/>
    <w:p w:rsidR="001B2641" w:rsidRDefault="001B2641" w:rsidP="004428B9"/>
    <w:p w:rsidR="001B2641" w:rsidRDefault="001B2641" w:rsidP="004428B9"/>
    <w:p w:rsidR="001B2641" w:rsidRDefault="001B2641" w:rsidP="004428B9"/>
    <w:p w:rsidR="001B2641" w:rsidRDefault="001B2641" w:rsidP="004428B9"/>
    <w:p w:rsidR="001B2641" w:rsidRDefault="001B2641" w:rsidP="004428B9"/>
    <w:p w:rsidR="001B2641" w:rsidRDefault="001B2641" w:rsidP="004428B9"/>
    <w:p w:rsidR="001B2641" w:rsidRDefault="001B2641" w:rsidP="004428B9"/>
    <w:p w:rsidR="001B2641" w:rsidRDefault="001B2641" w:rsidP="004428B9"/>
    <w:p w:rsidR="001B2641" w:rsidRDefault="001B2641" w:rsidP="004428B9"/>
    <w:p w:rsidR="001B2641" w:rsidRDefault="001B2641" w:rsidP="004428B9"/>
    <w:p w:rsidR="001B2641" w:rsidRDefault="001B2641" w:rsidP="004428B9"/>
    <w:p w:rsidR="001B2641" w:rsidRDefault="001B2641" w:rsidP="00D34B0B">
      <w:pPr>
        <w:pStyle w:val="Titre1"/>
      </w:pPr>
      <w:r>
        <w:lastRenderedPageBreak/>
        <w:t>SERVEUR MAIL : HMAILER</w:t>
      </w:r>
    </w:p>
    <w:p w:rsidR="00024A63" w:rsidRDefault="00024A63" w:rsidP="004428B9">
      <w:pPr>
        <w:ind w:firstLine="708"/>
      </w:pPr>
    </w:p>
    <w:p w:rsidR="004428B9" w:rsidRDefault="004428B9" w:rsidP="004428B9">
      <w:pPr>
        <w:ind w:firstLine="708"/>
      </w:pPr>
    </w:p>
    <w:p w:rsidR="004428B9" w:rsidRDefault="00364049" w:rsidP="00364049">
      <w:r w:rsidRPr="00364049">
        <w:rPr>
          <w:noProof/>
          <w:lang w:eastAsia="fr-FR"/>
        </w:rPr>
        <w:drawing>
          <wp:inline distT="0" distB="0" distL="0" distR="0" wp14:anchorId="4A9658B5" wp14:editId="2051527E">
            <wp:extent cx="5068007" cy="1105054"/>
            <wp:effectExtent l="0" t="0" r="0" b="0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DB" w:rsidRDefault="002446DB" w:rsidP="00364049">
      <w:r>
        <w:t>Dans le menu « Welcome », ajouter un domaine : « ieteg.fr</w:t>
      </w:r>
    </w:p>
    <w:p w:rsidR="00364049" w:rsidRDefault="00364049" w:rsidP="00364049">
      <w:r w:rsidRPr="00364049">
        <w:rPr>
          <w:noProof/>
          <w:lang w:eastAsia="fr-FR"/>
        </w:rPr>
        <w:drawing>
          <wp:inline distT="0" distB="0" distL="0" distR="0" wp14:anchorId="2E19326F" wp14:editId="35F8496E">
            <wp:extent cx="3734321" cy="1209844"/>
            <wp:effectExtent l="0" t="0" r="0" b="9525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DB" w:rsidRDefault="002446DB" w:rsidP="00364049">
      <w:r w:rsidRPr="002446DB">
        <w:rPr>
          <w:noProof/>
          <w:lang w:eastAsia="fr-FR"/>
        </w:rPr>
        <w:drawing>
          <wp:inline distT="0" distB="0" distL="0" distR="0" wp14:anchorId="788D598D" wp14:editId="5D608F20">
            <wp:extent cx="2486372" cy="790685"/>
            <wp:effectExtent l="0" t="0" r="9525" b="9525"/>
            <wp:docPr id="117" name="Imag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535">
        <w:t>Puis, dans « account », choisir « Add AD account »</w:t>
      </w:r>
    </w:p>
    <w:p w:rsidR="00567535" w:rsidRDefault="002446DB" w:rsidP="00364049">
      <w:r w:rsidRPr="002446DB">
        <w:rPr>
          <w:noProof/>
          <w:lang w:eastAsia="fr-FR"/>
        </w:rPr>
        <w:drawing>
          <wp:inline distT="0" distB="0" distL="0" distR="0" wp14:anchorId="0D50A5D1" wp14:editId="2B9E95B1">
            <wp:extent cx="4515480" cy="3400900"/>
            <wp:effectExtent l="0" t="0" r="0" b="9525"/>
            <wp:docPr id="126" name="Imag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DB" w:rsidRPr="00567535" w:rsidRDefault="00567535" w:rsidP="00567535">
      <w:r>
        <w:t>Prendre le compte administrateur.</w:t>
      </w:r>
    </w:p>
    <w:p w:rsidR="002446DB" w:rsidRDefault="002446DB" w:rsidP="00364049">
      <w:r w:rsidRPr="002446DB">
        <w:rPr>
          <w:noProof/>
          <w:lang w:eastAsia="fr-FR"/>
        </w:rPr>
        <w:lastRenderedPageBreak/>
        <w:drawing>
          <wp:inline distT="0" distB="0" distL="0" distR="0" wp14:anchorId="53D60684" wp14:editId="45BFF546">
            <wp:extent cx="5760720" cy="4335145"/>
            <wp:effectExtent l="0" t="0" r="0" b="8255"/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87" w:rsidRDefault="00C55387" w:rsidP="00364049">
      <w:r>
        <w:t>Il faut désactiver l’Auto-ban dans le</w:t>
      </w:r>
      <w:r w:rsidR="00D15A38">
        <w:t xml:space="preserve"> </w:t>
      </w:r>
      <w:r>
        <w:t>menu « Advanced »</w:t>
      </w:r>
      <w:r w:rsidR="00D15A38">
        <w:t xml:space="preserve"> </w:t>
      </w:r>
    </w:p>
    <w:p w:rsidR="002446DB" w:rsidRDefault="002446DB" w:rsidP="00364049">
      <w:r w:rsidRPr="002446DB">
        <w:rPr>
          <w:noProof/>
          <w:lang w:eastAsia="fr-FR"/>
        </w:rPr>
        <w:lastRenderedPageBreak/>
        <w:drawing>
          <wp:inline distT="0" distB="0" distL="0" distR="0" wp14:anchorId="69DCF9A1" wp14:editId="57C0707D">
            <wp:extent cx="5760720" cy="4313555"/>
            <wp:effectExtent l="0" t="0" r="0" b="0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617" w:rsidRDefault="00FD7617" w:rsidP="00364049">
      <w:r>
        <w:t xml:space="preserve">Configurer le LAN dans « Advanced » </w:t>
      </w:r>
      <w:r>
        <w:sym w:font="Wingdings" w:char="F0E0"/>
      </w:r>
      <w:r>
        <w:t xml:space="preserve"> « IP Ranges »</w:t>
      </w:r>
    </w:p>
    <w:p w:rsidR="002446DB" w:rsidRDefault="002446DB" w:rsidP="00364049">
      <w:r w:rsidRPr="002446DB">
        <w:rPr>
          <w:noProof/>
          <w:lang w:eastAsia="fr-FR"/>
        </w:rPr>
        <w:lastRenderedPageBreak/>
        <w:drawing>
          <wp:inline distT="0" distB="0" distL="0" distR="0" wp14:anchorId="669F0A7E" wp14:editId="45B487B4">
            <wp:extent cx="5760720" cy="4300855"/>
            <wp:effectExtent l="0" t="0" r="0" b="4445"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132" w:rsidRDefault="00484132" w:rsidP="00364049">
      <w:r>
        <w:t>Ainsi que les paramètres du serveur SMTP.</w:t>
      </w:r>
      <w:r w:rsidR="005A47D9">
        <w:t xml:space="preserve"> On indique donc l’adresse IP du serveur qui délivrera les mail.</w:t>
      </w:r>
    </w:p>
    <w:p w:rsidR="002446DB" w:rsidRDefault="002446DB" w:rsidP="00364049">
      <w:r w:rsidRPr="002446DB">
        <w:rPr>
          <w:noProof/>
          <w:lang w:eastAsia="fr-FR"/>
        </w:rPr>
        <w:lastRenderedPageBreak/>
        <w:drawing>
          <wp:inline distT="0" distB="0" distL="0" distR="0" wp14:anchorId="337151A6" wp14:editId="7E6994A1">
            <wp:extent cx="5760720" cy="4320540"/>
            <wp:effectExtent l="0" t="0" r="0" b="3810"/>
            <wp:docPr id="116" name="Imag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8B9" w:rsidRDefault="004428B9" w:rsidP="004428B9">
      <w:pPr>
        <w:ind w:firstLine="708"/>
      </w:pPr>
    </w:p>
    <w:p w:rsidR="004428B9" w:rsidRDefault="004428B9" w:rsidP="004428B9">
      <w:pPr>
        <w:ind w:firstLine="708"/>
      </w:pPr>
    </w:p>
    <w:p w:rsidR="004428B9" w:rsidRDefault="004428B9" w:rsidP="004428B9">
      <w:pPr>
        <w:ind w:firstLine="708"/>
      </w:pPr>
    </w:p>
    <w:p w:rsidR="004428B9" w:rsidRDefault="004428B9" w:rsidP="004428B9">
      <w:pPr>
        <w:ind w:firstLine="708"/>
      </w:pPr>
    </w:p>
    <w:p w:rsidR="004428B9" w:rsidRDefault="004428B9" w:rsidP="004428B9">
      <w:pPr>
        <w:ind w:firstLine="708"/>
      </w:pPr>
    </w:p>
    <w:p w:rsidR="004428B9" w:rsidRDefault="004428B9" w:rsidP="004428B9">
      <w:pPr>
        <w:ind w:firstLine="708"/>
      </w:pPr>
    </w:p>
    <w:p w:rsidR="004428B9" w:rsidRPr="004428B9" w:rsidRDefault="004428B9" w:rsidP="004428B9">
      <w:pPr>
        <w:ind w:firstLine="708"/>
      </w:pPr>
    </w:p>
    <w:sectPr w:rsidR="004428B9" w:rsidRPr="004428B9">
      <w:headerReference w:type="default" r:id="rId140"/>
      <w:footerReference w:type="default" r:id="rId14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0C47" w:rsidRDefault="004B0C47" w:rsidP="00F87718">
      <w:pPr>
        <w:spacing w:after="0" w:line="240" w:lineRule="auto"/>
      </w:pPr>
      <w:r>
        <w:separator/>
      </w:r>
    </w:p>
  </w:endnote>
  <w:endnote w:type="continuationSeparator" w:id="0">
    <w:p w:rsidR="004B0C47" w:rsidRDefault="004B0C47" w:rsidP="00F87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46980063"/>
      <w:docPartObj>
        <w:docPartGallery w:val="Page Numbers (Bottom of Page)"/>
        <w:docPartUnique/>
      </w:docPartObj>
    </w:sdtPr>
    <w:sdtEndPr/>
    <w:sdtContent>
      <w:p w:rsidR="00386CDA" w:rsidRDefault="00386CDA">
        <w:pPr>
          <w:pStyle w:val="Pieddepage"/>
          <w:ind w:right="-864"/>
          <w:jc w:val="right"/>
        </w:pPr>
        <w:r>
          <w:rPr>
            <w:noProof/>
            <w:lang w:eastAsia="fr-FR"/>
          </w:rPr>
          <mc:AlternateContent>
            <mc:Choice Requires="wpg">
              <w:drawing>
                <wp:inline distT="0" distB="0" distL="0" distR="0">
                  <wp:extent cx="548640" cy="237490"/>
                  <wp:effectExtent l="9525" t="9525" r="13335" b="10160"/>
                  <wp:docPr id="31" name="Groupe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48640" cy="237490"/>
                            <a:chOff x="614" y="660"/>
                            <a:chExt cx="864" cy="374"/>
                          </a:xfrm>
                        </wpg:grpSpPr>
                        <wps:wsp>
                          <wps:cNvPr id="32" name="AutoShape 47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AutoShape 48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E4BE84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Text Box 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716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86CDA" w:rsidRDefault="00386CDA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771B" w:rsidRPr="00A2771B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t>36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id="Groupe 31" o:spid="_x0000_s1026" style="width:43.2pt;height:18.7pt;mso-position-horizontal-relative:char;mso-position-vertical-relative:line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">
                  <v:roundrect id="AutoShape 47" o:spid="_x0000_s1027" style="position:absolute;left:859;top:415;width:374;height:864;rotation:-9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tI58QA&#10;AADbAAAADwAAAGRycy9kb3ducmV2LnhtbESPQWuDQBSE74X8h+UFcpG41kIJxk0IAaGHgNT20OPD&#10;fVGJ+1bcjZr++m6h0OMwM98w+XExvZhodJ1lBc9xAoK4trrjRsHnR7HdgXAeWWNvmRQ8yMHxsHrK&#10;MdN25neaKt+IAGGXoYLW+yGT0tUtGXSxHYiDd7WjQR/k2Eg94hzgppdpkrxKgx2HhRYHOrdU36q7&#10;UaDTx05GZdF/R0U53b98dZmLSqnNejntQXha/H/4r/2mFbyk8Psl/AB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rSOfEAAAA2wAAAA8AAAAAAAAAAAAAAAAAmAIAAGRycy9k&#10;b3ducmV2LnhtbFBLBQYAAAAABAAEAPUAAACJAwAAAAA=&#10;" strokecolor="#e4be84"/>
                  <v:roundrect id="AutoShape 48" o:spid="_x0000_s1028" style="position:absolute;left:898;top:451;width:296;height:792;rotation:-9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/NDsUA&#10;AADbAAAADwAAAGRycy9kb3ducmV2LnhtbESPT2sCMRTE74V+h/AKXqRmVWrL1igiFLwV/1D2+Lp5&#10;blY3L0uSrqufvikIPQ4z8xtmvuxtIzryoXasYDzKQBCXTtdcKTjsP57fQISIrLFxTAquFGC5eHyY&#10;Y67dhbfU7WIlEoRDjgpMjG0uZSgNWQwj1xIn7+i8xZikr6T2eElw28hJls2kxZrTgsGW1obK8+7H&#10;KvgsZLF+Kb5ft6vM347jrxsNzUmpwVO/egcRqY//4Xt7oxVMp/D3Jf0A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r80OxQAAANsAAAAPAAAAAAAAAAAAAAAAAJgCAABkcnMv&#10;ZG93bnJldi54bWxQSwUGAAAAAAQABAD1AAAAigMAAAAA&#10;" fillcolor="#e4be84" strokecolor="#e4be8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9" o:spid="_x0000_s1029" type="#_x0000_t202" style="position:absolute;left:732;top:716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41MQA&#10;AADbAAAADwAAAGRycy9kb3ducmV2LnhtbESPQWvCQBSE7wX/w/KE3urGtoh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3+NTEAAAA2wAAAA8AAAAAAAAAAAAAAAAAmAIAAGRycy9k&#10;b3ducmV2LnhtbFBLBQYAAAAABAAEAPUAAACJAwAAAAA=&#10;" filled="f" stroked="f">
                    <v:textbox inset="0,0,0,0">
                      <w:txbxContent>
                        <w:p w:rsidR="00386CDA" w:rsidRDefault="00386CDA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771B" w:rsidRPr="00A2771B"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t>36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anchorlock/>
                </v:group>
              </w:pict>
            </mc:Fallback>
          </mc:AlternateContent>
        </w:r>
      </w:p>
    </w:sdtContent>
  </w:sdt>
  <w:p w:rsidR="00386CDA" w:rsidRDefault="00386CDA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0C47" w:rsidRDefault="004B0C47" w:rsidP="00F87718">
      <w:pPr>
        <w:spacing w:after="0" w:line="240" w:lineRule="auto"/>
      </w:pPr>
      <w:r>
        <w:separator/>
      </w:r>
    </w:p>
  </w:footnote>
  <w:footnote w:type="continuationSeparator" w:id="0">
    <w:p w:rsidR="004B0C47" w:rsidRDefault="004B0C47" w:rsidP="00F877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6A4B" w:rsidRPr="00856A4B" w:rsidRDefault="00856A4B" w:rsidP="00856A4B">
    <w:pPr>
      <w:pStyle w:val="Titre"/>
      <w:rPr>
        <w:sz w:val="20"/>
        <w:szCs w:val="20"/>
      </w:rPr>
    </w:pPr>
    <w:r w:rsidRPr="00856A4B">
      <w:rPr>
        <w:sz w:val="20"/>
        <w:szCs w:val="20"/>
      </w:rPr>
      <w:t>Procédure et documentation technique</w:t>
    </w:r>
    <w:r w:rsidRPr="00856A4B">
      <w:rPr>
        <w:sz w:val="20"/>
        <w:szCs w:val="20"/>
      </w:rPr>
      <w:br/>
      <w:t>WINDOWS SERVEUR 2012 R2</w:t>
    </w:r>
  </w:p>
  <w:p w:rsidR="00856A4B" w:rsidRDefault="00856A4B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BB58F1"/>
    <w:multiLevelType w:val="multilevel"/>
    <w:tmpl w:val="B48AC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CFB79DF"/>
    <w:multiLevelType w:val="hybridMultilevel"/>
    <w:tmpl w:val="70D05916"/>
    <w:lvl w:ilvl="0" w:tplc="AA040F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C1A"/>
    <w:rsid w:val="00021D3C"/>
    <w:rsid w:val="00024A63"/>
    <w:rsid w:val="00025083"/>
    <w:rsid w:val="00027212"/>
    <w:rsid w:val="00035FF8"/>
    <w:rsid w:val="000500B7"/>
    <w:rsid w:val="00073BA4"/>
    <w:rsid w:val="00081BD8"/>
    <w:rsid w:val="000831A8"/>
    <w:rsid w:val="00083C6B"/>
    <w:rsid w:val="0008514D"/>
    <w:rsid w:val="0009194C"/>
    <w:rsid w:val="000A318F"/>
    <w:rsid w:val="000A7C5F"/>
    <w:rsid w:val="000B1268"/>
    <w:rsid w:val="000B12E5"/>
    <w:rsid w:val="000B5D95"/>
    <w:rsid w:val="000C05F4"/>
    <w:rsid w:val="000D136B"/>
    <w:rsid w:val="000D3EC4"/>
    <w:rsid w:val="000E5A29"/>
    <w:rsid w:val="000E711F"/>
    <w:rsid w:val="000E7322"/>
    <w:rsid w:val="000E76E9"/>
    <w:rsid w:val="000F2779"/>
    <w:rsid w:val="000F2CA5"/>
    <w:rsid w:val="001245BF"/>
    <w:rsid w:val="0014144B"/>
    <w:rsid w:val="00141D77"/>
    <w:rsid w:val="0016294C"/>
    <w:rsid w:val="00162E14"/>
    <w:rsid w:val="00163C97"/>
    <w:rsid w:val="00181E64"/>
    <w:rsid w:val="0018279A"/>
    <w:rsid w:val="00183B85"/>
    <w:rsid w:val="00191475"/>
    <w:rsid w:val="001B2641"/>
    <w:rsid w:val="001B397E"/>
    <w:rsid w:val="001C32CB"/>
    <w:rsid w:val="001D4B80"/>
    <w:rsid w:val="001D7203"/>
    <w:rsid w:val="001E12E9"/>
    <w:rsid w:val="001E606B"/>
    <w:rsid w:val="002255E9"/>
    <w:rsid w:val="0023006A"/>
    <w:rsid w:val="00230437"/>
    <w:rsid w:val="002438A8"/>
    <w:rsid w:val="002446DB"/>
    <w:rsid w:val="00245560"/>
    <w:rsid w:val="0024646D"/>
    <w:rsid w:val="00247521"/>
    <w:rsid w:val="0025109C"/>
    <w:rsid w:val="002601B6"/>
    <w:rsid w:val="002621F5"/>
    <w:rsid w:val="00271520"/>
    <w:rsid w:val="002868E0"/>
    <w:rsid w:val="002932DA"/>
    <w:rsid w:val="00295B06"/>
    <w:rsid w:val="002A1351"/>
    <w:rsid w:val="002B4B21"/>
    <w:rsid w:val="002B4F6B"/>
    <w:rsid w:val="002D0BFA"/>
    <w:rsid w:val="002D6F34"/>
    <w:rsid w:val="002E1DF5"/>
    <w:rsid w:val="002E4523"/>
    <w:rsid w:val="0030182E"/>
    <w:rsid w:val="0032778C"/>
    <w:rsid w:val="0033211D"/>
    <w:rsid w:val="00332F16"/>
    <w:rsid w:val="00352902"/>
    <w:rsid w:val="00360D61"/>
    <w:rsid w:val="00364049"/>
    <w:rsid w:val="00380F58"/>
    <w:rsid w:val="00383CB2"/>
    <w:rsid w:val="003861E4"/>
    <w:rsid w:val="00386CDA"/>
    <w:rsid w:val="00392C30"/>
    <w:rsid w:val="003A3EB0"/>
    <w:rsid w:val="003A4049"/>
    <w:rsid w:val="003B4221"/>
    <w:rsid w:val="003B514E"/>
    <w:rsid w:val="003C18C8"/>
    <w:rsid w:val="003C1B38"/>
    <w:rsid w:val="003C4148"/>
    <w:rsid w:val="003F5B86"/>
    <w:rsid w:val="00401E03"/>
    <w:rsid w:val="004103ED"/>
    <w:rsid w:val="00420AE5"/>
    <w:rsid w:val="0042251D"/>
    <w:rsid w:val="0042400B"/>
    <w:rsid w:val="004303BA"/>
    <w:rsid w:val="0043251F"/>
    <w:rsid w:val="0043503F"/>
    <w:rsid w:val="004428B9"/>
    <w:rsid w:val="00450960"/>
    <w:rsid w:val="00461D8E"/>
    <w:rsid w:val="00470B81"/>
    <w:rsid w:val="00477AB9"/>
    <w:rsid w:val="00484132"/>
    <w:rsid w:val="004922ED"/>
    <w:rsid w:val="00493345"/>
    <w:rsid w:val="00497407"/>
    <w:rsid w:val="004A2335"/>
    <w:rsid w:val="004A5E8A"/>
    <w:rsid w:val="004B0C47"/>
    <w:rsid w:val="004B6110"/>
    <w:rsid w:val="004B62A0"/>
    <w:rsid w:val="004C0C1A"/>
    <w:rsid w:val="004C56DD"/>
    <w:rsid w:val="004D06EB"/>
    <w:rsid w:val="004D1CCF"/>
    <w:rsid w:val="004E45EF"/>
    <w:rsid w:val="004E6C60"/>
    <w:rsid w:val="004F6D31"/>
    <w:rsid w:val="004F6DA4"/>
    <w:rsid w:val="00510204"/>
    <w:rsid w:val="0051374F"/>
    <w:rsid w:val="00531693"/>
    <w:rsid w:val="00533DF1"/>
    <w:rsid w:val="00545714"/>
    <w:rsid w:val="005564A3"/>
    <w:rsid w:val="005600C3"/>
    <w:rsid w:val="00565621"/>
    <w:rsid w:val="00567535"/>
    <w:rsid w:val="00567C65"/>
    <w:rsid w:val="00577B0B"/>
    <w:rsid w:val="00582BE0"/>
    <w:rsid w:val="00583488"/>
    <w:rsid w:val="00586060"/>
    <w:rsid w:val="005877BA"/>
    <w:rsid w:val="00592D54"/>
    <w:rsid w:val="005937B5"/>
    <w:rsid w:val="005A105F"/>
    <w:rsid w:val="005A47D9"/>
    <w:rsid w:val="005A566F"/>
    <w:rsid w:val="005B16CE"/>
    <w:rsid w:val="005B5FA2"/>
    <w:rsid w:val="005E270A"/>
    <w:rsid w:val="005E3F05"/>
    <w:rsid w:val="005E4E09"/>
    <w:rsid w:val="005E5C1E"/>
    <w:rsid w:val="00606F5E"/>
    <w:rsid w:val="00616489"/>
    <w:rsid w:val="00620850"/>
    <w:rsid w:val="0063404F"/>
    <w:rsid w:val="00654A58"/>
    <w:rsid w:val="00660E65"/>
    <w:rsid w:val="00661DF4"/>
    <w:rsid w:val="00664E5E"/>
    <w:rsid w:val="006718F9"/>
    <w:rsid w:val="00673F90"/>
    <w:rsid w:val="00675A04"/>
    <w:rsid w:val="00680555"/>
    <w:rsid w:val="00685176"/>
    <w:rsid w:val="00694C69"/>
    <w:rsid w:val="00695FB0"/>
    <w:rsid w:val="006A0CF8"/>
    <w:rsid w:val="006A54E2"/>
    <w:rsid w:val="006B0DC2"/>
    <w:rsid w:val="006B21AA"/>
    <w:rsid w:val="006C5C6A"/>
    <w:rsid w:val="006E0A3E"/>
    <w:rsid w:val="006E28F9"/>
    <w:rsid w:val="006E2D76"/>
    <w:rsid w:val="006E316B"/>
    <w:rsid w:val="006E668F"/>
    <w:rsid w:val="006F1168"/>
    <w:rsid w:val="006F7D4E"/>
    <w:rsid w:val="00704B23"/>
    <w:rsid w:val="0070556D"/>
    <w:rsid w:val="0071146A"/>
    <w:rsid w:val="00717DD9"/>
    <w:rsid w:val="00722B75"/>
    <w:rsid w:val="00725CC6"/>
    <w:rsid w:val="00731AD9"/>
    <w:rsid w:val="00755286"/>
    <w:rsid w:val="007641B3"/>
    <w:rsid w:val="00764D70"/>
    <w:rsid w:val="00766798"/>
    <w:rsid w:val="00772C58"/>
    <w:rsid w:val="00787FE9"/>
    <w:rsid w:val="0079480E"/>
    <w:rsid w:val="007A5E2A"/>
    <w:rsid w:val="007B55D7"/>
    <w:rsid w:val="007D2869"/>
    <w:rsid w:val="007E3C89"/>
    <w:rsid w:val="007E6ADC"/>
    <w:rsid w:val="007E6AFC"/>
    <w:rsid w:val="007F60EC"/>
    <w:rsid w:val="0080018F"/>
    <w:rsid w:val="00806C17"/>
    <w:rsid w:val="008075B7"/>
    <w:rsid w:val="00810C9E"/>
    <w:rsid w:val="008275ED"/>
    <w:rsid w:val="008346B1"/>
    <w:rsid w:val="00836928"/>
    <w:rsid w:val="00847A88"/>
    <w:rsid w:val="00856A4B"/>
    <w:rsid w:val="00882E4C"/>
    <w:rsid w:val="0088690F"/>
    <w:rsid w:val="00890E79"/>
    <w:rsid w:val="008A08A2"/>
    <w:rsid w:val="008A3CB4"/>
    <w:rsid w:val="008A425F"/>
    <w:rsid w:val="008B1408"/>
    <w:rsid w:val="008D27D7"/>
    <w:rsid w:val="008E0D63"/>
    <w:rsid w:val="008E3171"/>
    <w:rsid w:val="008F7E9E"/>
    <w:rsid w:val="00903B7C"/>
    <w:rsid w:val="00904E41"/>
    <w:rsid w:val="00905551"/>
    <w:rsid w:val="009057D4"/>
    <w:rsid w:val="009109F7"/>
    <w:rsid w:val="009144DF"/>
    <w:rsid w:val="0091470E"/>
    <w:rsid w:val="009206BF"/>
    <w:rsid w:val="00927A7B"/>
    <w:rsid w:val="00927CC2"/>
    <w:rsid w:val="009375EE"/>
    <w:rsid w:val="0094356F"/>
    <w:rsid w:val="00943B66"/>
    <w:rsid w:val="009507E5"/>
    <w:rsid w:val="0096095F"/>
    <w:rsid w:val="00967FDB"/>
    <w:rsid w:val="009757FC"/>
    <w:rsid w:val="009860EA"/>
    <w:rsid w:val="0099504A"/>
    <w:rsid w:val="00995F57"/>
    <w:rsid w:val="009A029E"/>
    <w:rsid w:val="009A1D30"/>
    <w:rsid w:val="009A63C8"/>
    <w:rsid w:val="009A73BE"/>
    <w:rsid w:val="009A747F"/>
    <w:rsid w:val="009D24E9"/>
    <w:rsid w:val="009E0EE0"/>
    <w:rsid w:val="009E6428"/>
    <w:rsid w:val="009F5F02"/>
    <w:rsid w:val="009F6731"/>
    <w:rsid w:val="009F785D"/>
    <w:rsid w:val="00A1197C"/>
    <w:rsid w:val="00A150BB"/>
    <w:rsid w:val="00A23A2F"/>
    <w:rsid w:val="00A2766B"/>
    <w:rsid w:val="00A2771B"/>
    <w:rsid w:val="00A40578"/>
    <w:rsid w:val="00A40A5F"/>
    <w:rsid w:val="00A426C2"/>
    <w:rsid w:val="00A465D2"/>
    <w:rsid w:val="00A537FF"/>
    <w:rsid w:val="00A57D2D"/>
    <w:rsid w:val="00A7229F"/>
    <w:rsid w:val="00AC1A63"/>
    <w:rsid w:val="00AC42EC"/>
    <w:rsid w:val="00AC48EB"/>
    <w:rsid w:val="00AD135C"/>
    <w:rsid w:val="00AD282D"/>
    <w:rsid w:val="00AD56C3"/>
    <w:rsid w:val="00AF0DA1"/>
    <w:rsid w:val="00AF26E1"/>
    <w:rsid w:val="00AF3AB5"/>
    <w:rsid w:val="00AF589F"/>
    <w:rsid w:val="00B03710"/>
    <w:rsid w:val="00B04886"/>
    <w:rsid w:val="00B04DF5"/>
    <w:rsid w:val="00B078E5"/>
    <w:rsid w:val="00B166CA"/>
    <w:rsid w:val="00B24781"/>
    <w:rsid w:val="00B269DE"/>
    <w:rsid w:val="00B30D56"/>
    <w:rsid w:val="00B34395"/>
    <w:rsid w:val="00B73483"/>
    <w:rsid w:val="00B85631"/>
    <w:rsid w:val="00BA1AF3"/>
    <w:rsid w:val="00BA45E1"/>
    <w:rsid w:val="00BA4CEC"/>
    <w:rsid w:val="00BA7C16"/>
    <w:rsid w:val="00BB1DDF"/>
    <w:rsid w:val="00BB6A71"/>
    <w:rsid w:val="00BC2FC5"/>
    <w:rsid w:val="00BD0057"/>
    <w:rsid w:val="00BD05D2"/>
    <w:rsid w:val="00BD4689"/>
    <w:rsid w:val="00BE648E"/>
    <w:rsid w:val="00BF58E3"/>
    <w:rsid w:val="00C03E10"/>
    <w:rsid w:val="00C140EF"/>
    <w:rsid w:val="00C2156F"/>
    <w:rsid w:val="00C25EEE"/>
    <w:rsid w:val="00C3155E"/>
    <w:rsid w:val="00C3267D"/>
    <w:rsid w:val="00C332C3"/>
    <w:rsid w:val="00C360B7"/>
    <w:rsid w:val="00C43B7E"/>
    <w:rsid w:val="00C55387"/>
    <w:rsid w:val="00C70B15"/>
    <w:rsid w:val="00C75069"/>
    <w:rsid w:val="00C76334"/>
    <w:rsid w:val="00C90360"/>
    <w:rsid w:val="00C915B0"/>
    <w:rsid w:val="00C95365"/>
    <w:rsid w:val="00C9724A"/>
    <w:rsid w:val="00CB3C4A"/>
    <w:rsid w:val="00CB4EFC"/>
    <w:rsid w:val="00CE0298"/>
    <w:rsid w:val="00CE6C83"/>
    <w:rsid w:val="00CF1E20"/>
    <w:rsid w:val="00D15A38"/>
    <w:rsid w:val="00D17780"/>
    <w:rsid w:val="00D23CAF"/>
    <w:rsid w:val="00D34B0B"/>
    <w:rsid w:val="00D44EC5"/>
    <w:rsid w:val="00D47754"/>
    <w:rsid w:val="00D5073F"/>
    <w:rsid w:val="00D52C72"/>
    <w:rsid w:val="00D56CE0"/>
    <w:rsid w:val="00D6410D"/>
    <w:rsid w:val="00D65014"/>
    <w:rsid w:val="00D666AF"/>
    <w:rsid w:val="00D66E17"/>
    <w:rsid w:val="00D67A78"/>
    <w:rsid w:val="00D74884"/>
    <w:rsid w:val="00D8091C"/>
    <w:rsid w:val="00D964A5"/>
    <w:rsid w:val="00DA5E72"/>
    <w:rsid w:val="00DA7E7E"/>
    <w:rsid w:val="00DB2ED1"/>
    <w:rsid w:val="00DB3738"/>
    <w:rsid w:val="00DC6C55"/>
    <w:rsid w:val="00DD1995"/>
    <w:rsid w:val="00DD63CA"/>
    <w:rsid w:val="00DE2B92"/>
    <w:rsid w:val="00DE6C5C"/>
    <w:rsid w:val="00DF4036"/>
    <w:rsid w:val="00E17292"/>
    <w:rsid w:val="00E37FE7"/>
    <w:rsid w:val="00E44F25"/>
    <w:rsid w:val="00E50FDC"/>
    <w:rsid w:val="00E51437"/>
    <w:rsid w:val="00E517AD"/>
    <w:rsid w:val="00E54B5B"/>
    <w:rsid w:val="00E60098"/>
    <w:rsid w:val="00E61B1E"/>
    <w:rsid w:val="00E656BB"/>
    <w:rsid w:val="00E74B4E"/>
    <w:rsid w:val="00E7563C"/>
    <w:rsid w:val="00EA1CAB"/>
    <w:rsid w:val="00EB1C29"/>
    <w:rsid w:val="00EB42AB"/>
    <w:rsid w:val="00EB7EF6"/>
    <w:rsid w:val="00EC66FB"/>
    <w:rsid w:val="00EC771D"/>
    <w:rsid w:val="00ED7700"/>
    <w:rsid w:val="00EE34D0"/>
    <w:rsid w:val="00F214FA"/>
    <w:rsid w:val="00F2596E"/>
    <w:rsid w:val="00F2689D"/>
    <w:rsid w:val="00F30BE6"/>
    <w:rsid w:val="00F62A2E"/>
    <w:rsid w:val="00F87718"/>
    <w:rsid w:val="00F901F5"/>
    <w:rsid w:val="00FA1897"/>
    <w:rsid w:val="00FA4BDE"/>
    <w:rsid w:val="00FA621A"/>
    <w:rsid w:val="00FB73CC"/>
    <w:rsid w:val="00FB76CC"/>
    <w:rsid w:val="00FC558D"/>
    <w:rsid w:val="00FD314A"/>
    <w:rsid w:val="00FD5CDB"/>
    <w:rsid w:val="00FD6BAE"/>
    <w:rsid w:val="00FD7617"/>
    <w:rsid w:val="00FE28DC"/>
    <w:rsid w:val="00FE4F39"/>
    <w:rsid w:val="00FE5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D6CA9CD-4568-4321-A0C8-9AC30039F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144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851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8771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87718"/>
  </w:style>
  <w:style w:type="paragraph" w:styleId="Pieddepage">
    <w:name w:val="footer"/>
    <w:basedOn w:val="Normal"/>
    <w:link w:val="PieddepageCar"/>
    <w:uiPriority w:val="99"/>
    <w:unhideWhenUsed/>
    <w:rsid w:val="00F8771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87718"/>
  </w:style>
  <w:style w:type="character" w:customStyle="1" w:styleId="Titre1Car">
    <w:name w:val="Titre 1 Car"/>
    <w:basedOn w:val="Policepardfaut"/>
    <w:link w:val="Titre1"/>
    <w:uiPriority w:val="9"/>
    <w:rsid w:val="009144D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9144D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144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9057D4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BB6A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BB6A71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lev">
    <w:name w:val="Strong"/>
    <w:basedOn w:val="Policepardfaut"/>
    <w:uiPriority w:val="22"/>
    <w:qFormat/>
    <w:rsid w:val="00BD4689"/>
    <w:rPr>
      <w:b/>
      <w:bCs/>
    </w:rPr>
  </w:style>
  <w:style w:type="character" w:styleId="Lienhypertexte">
    <w:name w:val="Hyperlink"/>
    <w:basedOn w:val="Policepardfaut"/>
    <w:uiPriority w:val="99"/>
    <w:unhideWhenUsed/>
    <w:rsid w:val="00BD4689"/>
    <w:rPr>
      <w:color w:val="0000FF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08514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10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37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60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6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5.png"/><Relationship Id="rId138" Type="http://schemas.openxmlformats.org/officeDocument/2006/relationships/image" Target="media/image129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5.png"/><Relationship Id="rId74" Type="http://schemas.openxmlformats.org/officeDocument/2006/relationships/image" Target="media/image65.png"/><Relationship Id="rId128" Type="http://schemas.openxmlformats.org/officeDocument/2006/relationships/image" Target="media/image119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hyperlink" Target="https://activate.microsoft.com/" TargetMode="External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34" Type="http://schemas.openxmlformats.org/officeDocument/2006/relationships/image" Target="media/image125.png"/><Relationship Id="rId139" Type="http://schemas.openxmlformats.org/officeDocument/2006/relationships/image" Target="media/image13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54" Type="http://schemas.openxmlformats.org/officeDocument/2006/relationships/image" Target="media/image46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40" Type="http://schemas.openxmlformats.org/officeDocument/2006/relationships/header" Target="header1.xml"/><Relationship Id="rId145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1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6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footer" Target="footer1.xml"/><Relationship Id="rId146" Type="http://schemas.openxmlformats.org/officeDocument/2006/relationships/customXml" Target="../customXml/item4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8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8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" Type="http://schemas.openxmlformats.org/officeDocument/2006/relationships/image" Target="media/image8.png"/><Relationship Id="rId36" Type="http://schemas.openxmlformats.org/officeDocument/2006/relationships/hyperlink" Target="https://www.it-connect.fr/cours-tutoriels/administration-systemes/windows-server/systeme/" TargetMode="External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4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39.png"/><Relationship Id="rId68" Type="http://schemas.openxmlformats.org/officeDocument/2006/relationships/image" Target="media/image59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6" Type="http://schemas.openxmlformats.org/officeDocument/2006/relationships/image" Target="media/image9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03F32D02E44A49A51D428E13DC96F1" ma:contentTypeVersion="15" ma:contentTypeDescription="Crée un document." ma:contentTypeScope="" ma:versionID="164c25963b1adeeea6dd707fda99622e">
  <xsd:schema xmlns:xsd="http://www.w3.org/2001/XMLSchema" xmlns:xs="http://www.w3.org/2001/XMLSchema" xmlns:p="http://schemas.microsoft.com/office/2006/metadata/properties" xmlns:ns2="c1e294f3-4627-4ce5-bb05-78017f98850e" xmlns:ns3="4457043f-fd85-4799-80f5-1f6eaf5bc423" targetNamespace="http://schemas.microsoft.com/office/2006/metadata/properties" ma:root="true" ma:fieldsID="51d11e80cf5ede38c7d84f65e3dfbba5" ns2:_="" ns3:_="">
    <xsd:import namespace="c1e294f3-4627-4ce5-bb05-78017f98850e"/>
    <xsd:import namespace="4457043f-fd85-4799-80f5-1f6eaf5bc42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e294f3-4627-4ce5-bb05-78017f9885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Balises d’images" ma:readOnly="false" ma:fieldId="{5cf76f15-5ced-4ddc-b409-7134ff3c332f}" ma:taxonomyMulti="true" ma:sspId="a7664016-f4d0-4920-9d3c-774f4546349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57043f-fd85-4799-80f5-1f6eaf5bc423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a2ae5227-5587-46aa-a45e-4471b92825eb}" ma:internalName="TaxCatchAll" ma:showField="CatchAllData" ma:web="4457043f-fd85-4799-80f5-1f6eaf5bc42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1e294f3-4627-4ce5-bb05-78017f98850e">
      <Terms xmlns="http://schemas.microsoft.com/office/infopath/2007/PartnerControls"/>
    </lcf76f155ced4ddcb4097134ff3c332f>
    <TaxCatchAll xmlns="4457043f-fd85-4799-80f5-1f6eaf5bc423" xsi:nil="true"/>
  </documentManagement>
</p:properties>
</file>

<file path=customXml/itemProps1.xml><?xml version="1.0" encoding="utf-8"?>
<ds:datastoreItem xmlns:ds="http://schemas.openxmlformats.org/officeDocument/2006/customXml" ds:itemID="{4911DD76-489C-435E-BB87-72FE4C3D487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732F1CC-B0B8-4060-ACC1-C95E1D5FAA2F}"/>
</file>

<file path=customXml/itemProps3.xml><?xml version="1.0" encoding="utf-8"?>
<ds:datastoreItem xmlns:ds="http://schemas.openxmlformats.org/officeDocument/2006/customXml" ds:itemID="{3ACC2F34-85FF-4DA2-A09E-38A5FCECB7DC}"/>
</file>

<file path=customXml/itemProps4.xml><?xml version="1.0" encoding="utf-8"?>
<ds:datastoreItem xmlns:ds="http://schemas.openxmlformats.org/officeDocument/2006/customXml" ds:itemID="{2F518C13-75DC-4CDB-8ED0-6D8FB21D3C3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88</Pages>
  <Words>3514</Words>
  <Characters>19331</Characters>
  <Application>Microsoft Office Word</Application>
  <DocSecurity>0</DocSecurity>
  <Lines>161</Lines>
  <Paragraphs>45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TeXnician</dc:creator>
  <cp:keywords/>
  <dc:description/>
  <cp:lastModifiedBy>TeXnician</cp:lastModifiedBy>
  <cp:revision>360</cp:revision>
  <dcterms:created xsi:type="dcterms:W3CDTF">2017-12-04T19:50:00Z</dcterms:created>
  <dcterms:modified xsi:type="dcterms:W3CDTF">2018-04-17T14:38:00Z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0x010100A503F32D02E44A49A51D428E13DC96F1</vt:lpwstr>
  </property>
</Properties>
</file>