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1797876643"/>
        <w:docPartObj>
          <w:docPartGallery w:val="Cover Pages"/>
          <w:docPartUnique/>
        </w:docPartObj>
      </w:sdtPr>
      <w:sdtEndPr/>
      <w:sdtContent>
        <w:p w14:paraId="268B6C94" w14:textId="3EFE1C6C" w:rsidR="00252B0A" w:rsidRPr="00252B0A" w:rsidRDefault="00252B0A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52B0A" w:rsidRPr="00252B0A" w14:paraId="6AAF017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41864C77B96B42F684990B936B5DD1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D11F6A" w14:textId="39B7FE27" w:rsidR="00252B0A" w:rsidRPr="00252B0A" w:rsidRDefault="00252B0A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BTS SIO21</w:t>
                    </w:r>
                  </w:p>
                </w:tc>
              </w:sdtContent>
            </w:sdt>
          </w:tr>
          <w:tr w:rsidR="00252B0A" w:rsidRPr="00252B0A" w14:paraId="1BDA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902400BB33AF4A5AA309120E1A78E2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D74762" w14:textId="5B4928B6" w:rsidR="00252B0A" w:rsidRPr="00252B0A" w:rsidRDefault="0080020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80020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Pratique</w:t>
                    </w: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 </w:t>
                    </w:r>
                    <w:r w:rsidRPr="0080020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Gestion des </w:t>
                    </w:r>
                    <w:r w:rsidR="004419E3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tickets d’</w:t>
                    </w:r>
                    <w:r w:rsidRPr="0080020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incidents</w:t>
                    </w:r>
                  </w:p>
                </w:sdtContent>
              </w:sdt>
            </w:tc>
          </w:tr>
          <w:tr w:rsidR="00252B0A" w:rsidRPr="00252B0A" w14:paraId="4B2723B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0839E7670AC2422EB7DC90247EF796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C98605" w14:textId="38CCCCDC" w:rsidR="00252B0A" w:rsidRPr="00252B0A" w:rsidRDefault="00040708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1.1 Gérer patrimoine informatique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52B0A" w:rsidRPr="00252B0A" w14:paraId="64A695B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4"/>
                    <w:szCs w:val="24"/>
                  </w:rPr>
                  <w:alias w:val="Auteur"/>
                  <w:id w:val="13406928"/>
                  <w:placeholder>
                    <w:docPart w:val="2CA7FB8E103D4F0595ACF953FE02DB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79107C8" w14:textId="0902D753" w:rsidR="00252B0A" w:rsidRPr="001B3440" w:rsidRDefault="0099165F">
                    <w:pPr>
                      <w:pStyle w:val="Sansinterligne"/>
                      <w:rPr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Dan FEVRE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55A6CAB0D4D478B99986842C4793B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1E44C43" w14:textId="615EEB32" w:rsidR="00252B0A" w:rsidRPr="00252B0A" w:rsidRDefault="00D8110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06/05/2022</w:t>
                    </w:r>
                  </w:p>
                </w:sdtContent>
              </w:sdt>
              <w:p w14:paraId="3E4E808E" w14:textId="77777777" w:rsidR="00252B0A" w:rsidRPr="00252B0A" w:rsidRDefault="00252B0A">
                <w:pPr>
                  <w:pStyle w:val="Sansinterligne"/>
                  <w:rPr>
                    <w:color w:val="000000" w:themeColor="text1"/>
                  </w:rPr>
                </w:pPr>
              </w:p>
            </w:tc>
          </w:tr>
        </w:tbl>
        <w:p w14:paraId="2B4AE968" w14:textId="2D700F0C" w:rsidR="00252B0A" w:rsidRPr="00252B0A" w:rsidRDefault="00252B0A">
          <w:pPr>
            <w:rPr>
              <w:color w:val="000000" w:themeColor="text1"/>
            </w:rPr>
          </w:pPr>
          <w:r w:rsidRPr="00252B0A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71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CA497" w14:textId="685F25C2" w:rsidR="00572B13" w:rsidRDefault="00635E4A">
          <w:pPr>
            <w:pStyle w:val="En-ttedetabledesmatires"/>
          </w:pPr>
          <w:r>
            <w:t>INDEX</w:t>
          </w:r>
        </w:p>
        <w:p w14:paraId="1BABD997" w14:textId="674B0A87" w:rsidR="00D81104" w:rsidRDefault="00572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6579" w:history="1">
            <w:r w:rsidR="00D81104" w:rsidRPr="005A3AF9">
              <w:rPr>
                <w:rStyle w:val="Lienhypertexte"/>
                <w:noProof/>
              </w:rPr>
              <w:t>1.1 Capture création</w:t>
            </w:r>
            <w:r w:rsidR="00D81104">
              <w:rPr>
                <w:noProof/>
                <w:webHidden/>
              </w:rPr>
              <w:tab/>
            </w:r>
            <w:r w:rsidR="00D81104">
              <w:rPr>
                <w:noProof/>
                <w:webHidden/>
              </w:rPr>
              <w:fldChar w:fldCharType="begin"/>
            </w:r>
            <w:r w:rsidR="00D81104">
              <w:rPr>
                <w:noProof/>
                <w:webHidden/>
              </w:rPr>
              <w:instrText xml:space="preserve"> PAGEREF _Toc102746579 \h </w:instrText>
            </w:r>
            <w:r w:rsidR="00D81104">
              <w:rPr>
                <w:noProof/>
                <w:webHidden/>
              </w:rPr>
            </w:r>
            <w:r w:rsidR="00D81104">
              <w:rPr>
                <w:noProof/>
                <w:webHidden/>
              </w:rPr>
              <w:fldChar w:fldCharType="separate"/>
            </w:r>
            <w:r w:rsidR="00D81104">
              <w:rPr>
                <w:noProof/>
                <w:webHidden/>
              </w:rPr>
              <w:t>2</w:t>
            </w:r>
            <w:r w:rsidR="00D81104">
              <w:rPr>
                <w:noProof/>
                <w:webHidden/>
              </w:rPr>
              <w:fldChar w:fldCharType="end"/>
            </w:r>
          </w:hyperlink>
        </w:p>
        <w:p w14:paraId="1D93155E" w14:textId="2AC723A3" w:rsidR="00572B13" w:rsidRDefault="00572B13">
          <w:r>
            <w:rPr>
              <w:b/>
              <w:bCs/>
            </w:rPr>
            <w:fldChar w:fldCharType="end"/>
          </w:r>
        </w:p>
      </w:sdtContent>
    </w:sdt>
    <w:p w14:paraId="7FD1AE5C" w14:textId="531F2855" w:rsidR="00003E37" w:rsidRPr="00D81104" w:rsidRDefault="006A3DB6" w:rsidP="00D81104">
      <w:pPr>
        <w:pStyle w:val="Titre1"/>
      </w:pPr>
      <w:r>
        <w:br w:type="page"/>
      </w:r>
      <w:bookmarkStart w:id="0" w:name="_Toc102746579"/>
      <w:r w:rsidR="00D81104">
        <w:lastRenderedPageBreak/>
        <w:t xml:space="preserve">1.1 </w:t>
      </w:r>
      <w:r w:rsidR="00D81104" w:rsidRPr="00D81104">
        <w:t>Capture création</w:t>
      </w:r>
      <w:bookmarkEnd w:id="0"/>
      <w:r w:rsidR="00D81104" w:rsidRPr="00D81104">
        <w:t xml:space="preserve"> </w:t>
      </w:r>
    </w:p>
    <w:p w14:paraId="6147BC71" w14:textId="38153741" w:rsidR="00D81104" w:rsidRDefault="00D81104" w:rsidP="00D81104"/>
    <w:p w14:paraId="533ED779" w14:textId="6EEAD412" w:rsidR="00984349" w:rsidRPr="00D81104" w:rsidRDefault="00D81104" w:rsidP="00984349">
      <w:r w:rsidRPr="00D81104">
        <w:t>Création</w:t>
      </w:r>
      <w:r>
        <w:t xml:space="preserve"> </w:t>
      </w:r>
      <w:r w:rsidRPr="00D81104">
        <w:t>d’une</w:t>
      </w:r>
      <w:r>
        <w:t xml:space="preserve"> </w:t>
      </w:r>
      <w:r w:rsidRPr="00D81104">
        <w:t>entité</w:t>
      </w:r>
      <w:r>
        <w:t xml:space="preserve"> </w:t>
      </w:r>
      <w:r w:rsidRPr="00D81104">
        <w:t>appartenant</w:t>
      </w:r>
      <w:r>
        <w:t xml:space="preserve"> </w:t>
      </w:r>
      <w:r w:rsidRPr="00D81104">
        <w:t>à</w:t>
      </w:r>
      <w:r>
        <w:t xml:space="preserve"> </w:t>
      </w:r>
      <w:r w:rsidRPr="00D81104">
        <w:t>l’entité</w:t>
      </w:r>
      <w:r>
        <w:t xml:space="preserve"> </w:t>
      </w:r>
      <w:r w:rsidR="005D6F0C" w:rsidRPr="00D81104">
        <w:t>racine (</w:t>
      </w:r>
      <w:r w:rsidRPr="00D81104">
        <w:t>root</w:t>
      </w:r>
      <w:r>
        <w:t xml:space="preserve"> </w:t>
      </w:r>
      <w:proofErr w:type="spellStart"/>
      <w:r w:rsidRPr="00D81104">
        <w:t>entity</w:t>
      </w:r>
      <w:proofErr w:type="spellEnd"/>
      <w:r w:rsidRPr="00D81104">
        <w:t>)</w:t>
      </w:r>
      <w:r>
        <w:t> :</w:t>
      </w:r>
      <w:r w:rsidR="00984349" w:rsidRPr="00984349">
        <w:t xml:space="preserve"> </w:t>
      </w:r>
      <w:r w:rsidR="00984349" w:rsidRPr="005D6F0C">
        <w:t>Cette</w:t>
      </w:r>
      <w:r w:rsidR="00984349">
        <w:t xml:space="preserve"> </w:t>
      </w:r>
      <w:r w:rsidR="00984349" w:rsidRPr="005D6F0C">
        <w:t>entité</w:t>
      </w:r>
      <w:r w:rsidR="00984349">
        <w:t xml:space="preserve"> </w:t>
      </w:r>
      <w:r w:rsidR="00984349" w:rsidRPr="005D6F0C">
        <w:t>doit</w:t>
      </w:r>
      <w:r w:rsidR="00984349">
        <w:t xml:space="preserve"> </w:t>
      </w:r>
      <w:r w:rsidR="00984349" w:rsidRPr="005D6F0C">
        <w:t>respecter</w:t>
      </w:r>
      <w:r w:rsidR="00984349">
        <w:t xml:space="preserve"> </w:t>
      </w:r>
      <w:r w:rsidR="00984349" w:rsidRPr="005D6F0C">
        <w:t>le</w:t>
      </w:r>
      <w:r w:rsidR="00984349">
        <w:t xml:space="preserve"> </w:t>
      </w:r>
      <w:r w:rsidR="00984349" w:rsidRPr="005D6F0C">
        <w:t>format</w:t>
      </w:r>
      <w:r w:rsidR="00984349">
        <w:t xml:space="preserve"> </w:t>
      </w:r>
      <w:r w:rsidR="00984349" w:rsidRPr="005D6F0C">
        <w:t>de</w:t>
      </w:r>
      <w:r w:rsidR="00984349">
        <w:t xml:space="preserve"> </w:t>
      </w:r>
      <w:r w:rsidR="00984349" w:rsidRPr="005D6F0C">
        <w:t>nom</w:t>
      </w:r>
      <w:r w:rsidR="00984349">
        <w:t xml:space="preserve"> s</w:t>
      </w:r>
      <w:r w:rsidR="00984349" w:rsidRPr="005D6F0C">
        <w:t>uivant</w:t>
      </w:r>
      <w:r w:rsidR="00984349">
        <w:t> :</w:t>
      </w:r>
      <w:r w:rsidR="00984349" w:rsidRPr="005D6F0C">
        <w:t xml:space="preserve"> </w:t>
      </w:r>
      <w:r w:rsidR="00984349" w:rsidRPr="00984349">
        <w:t>ENT-votrenomdefamille</w:t>
      </w:r>
      <w:r w:rsidR="00984349">
        <w:t> :</w:t>
      </w:r>
    </w:p>
    <w:p w14:paraId="20F590E2" w14:textId="2CDD1B98" w:rsidR="00D81104" w:rsidRDefault="00D81104" w:rsidP="00D81104"/>
    <w:p w14:paraId="46722623" w14:textId="0D47F678" w:rsidR="005D6F0C" w:rsidRDefault="005D6F0C" w:rsidP="00D81104">
      <w:r w:rsidRPr="005D6F0C">
        <w:rPr>
          <w:noProof/>
        </w:rPr>
        <w:drawing>
          <wp:inline distT="0" distB="0" distL="0" distR="0" wp14:anchorId="1A2A0A60" wp14:editId="7C20B18A">
            <wp:extent cx="5760720" cy="1203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C79" w14:textId="1B363E40" w:rsidR="005D6F0C" w:rsidRDefault="005D6F0C" w:rsidP="00D81104"/>
    <w:p w14:paraId="0AFECAE3" w14:textId="2079D115" w:rsidR="005D6F0C" w:rsidRDefault="005D6F0C" w:rsidP="00D81104">
      <w:r w:rsidRPr="005D6F0C">
        <w:t>Création</w:t>
      </w:r>
      <w:r>
        <w:t xml:space="preserve"> </w:t>
      </w:r>
      <w:r w:rsidRPr="005D6F0C">
        <w:t>d’une</w:t>
      </w:r>
      <w:r>
        <w:t xml:space="preserve"> </w:t>
      </w:r>
      <w:r w:rsidRPr="005D6F0C">
        <w:t>sous</w:t>
      </w:r>
      <w:r>
        <w:t>-</w:t>
      </w:r>
      <w:r w:rsidRPr="005D6F0C">
        <w:t>entité</w:t>
      </w:r>
      <w:r>
        <w:t xml:space="preserve"> </w:t>
      </w:r>
      <w:r w:rsidRPr="005D6F0C">
        <w:t>de</w:t>
      </w:r>
      <w:r>
        <w:t xml:space="preserve"> </w:t>
      </w:r>
      <w:r w:rsidRPr="005D6F0C">
        <w:t>l’entité</w:t>
      </w:r>
      <w:r>
        <w:t xml:space="preserve"> </w:t>
      </w:r>
      <w:r w:rsidRPr="005D6F0C">
        <w:t>créée</w:t>
      </w:r>
      <w:r>
        <w:t xml:space="preserve"> </w:t>
      </w:r>
      <w:r w:rsidRPr="005D6F0C">
        <w:t>précédemment.</w:t>
      </w:r>
      <w:r>
        <w:t xml:space="preserve"> </w:t>
      </w:r>
      <w:r w:rsidRPr="005D6F0C">
        <w:t>Cette</w:t>
      </w:r>
      <w:r>
        <w:t xml:space="preserve"> </w:t>
      </w:r>
      <w:r w:rsidRPr="005D6F0C">
        <w:t>entité</w:t>
      </w:r>
      <w:r>
        <w:t xml:space="preserve"> </w:t>
      </w:r>
      <w:r w:rsidRPr="005D6F0C">
        <w:t>doit</w:t>
      </w:r>
      <w:r>
        <w:t xml:space="preserve"> </w:t>
      </w:r>
      <w:r w:rsidRPr="005D6F0C">
        <w:t>respecter</w:t>
      </w:r>
      <w:r>
        <w:t xml:space="preserve"> </w:t>
      </w:r>
      <w:r w:rsidRPr="005D6F0C">
        <w:t>le</w:t>
      </w:r>
      <w:r>
        <w:t xml:space="preserve"> </w:t>
      </w:r>
      <w:r w:rsidRPr="005D6F0C">
        <w:t>format</w:t>
      </w:r>
      <w:r>
        <w:t xml:space="preserve"> </w:t>
      </w:r>
      <w:r w:rsidRPr="005D6F0C">
        <w:t>de</w:t>
      </w:r>
      <w:r>
        <w:t xml:space="preserve"> </w:t>
      </w:r>
      <w:r w:rsidRPr="005D6F0C">
        <w:t>nom</w:t>
      </w:r>
      <w:r>
        <w:t xml:space="preserve"> s</w:t>
      </w:r>
      <w:r w:rsidRPr="005D6F0C">
        <w:t>uivant : ENT-votrenomdefamille-S1</w:t>
      </w:r>
      <w:r>
        <w:t> :</w:t>
      </w:r>
    </w:p>
    <w:p w14:paraId="7C56C99F" w14:textId="5CB4EDCB" w:rsidR="00D243E3" w:rsidRDefault="00D243E3" w:rsidP="00D81104">
      <w:r w:rsidRPr="00D243E3">
        <w:rPr>
          <w:noProof/>
        </w:rPr>
        <w:drawing>
          <wp:inline distT="0" distB="0" distL="0" distR="0" wp14:anchorId="30896682" wp14:editId="33B48BFC">
            <wp:extent cx="5760720" cy="13696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5B97" w14:textId="30B1E4B3" w:rsidR="00FC0ED6" w:rsidRDefault="00FC0ED6" w:rsidP="00D81104">
      <w:r w:rsidRPr="00FC0ED6">
        <w:t>Création</w:t>
      </w:r>
      <w:r>
        <w:t xml:space="preserve"> </w:t>
      </w:r>
      <w:r w:rsidRPr="00FC0ED6">
        <w:t>de</w:t>
      </w:r>
      <w:r>
        <w:t xml:space="preserve"> </w:t>
      </w:r>
      <w:r w:rsidRPr="00FC0ED6">
        <w:t>deux</w:t>
      </w:r>
      <w:r>
        <w:t xml:space="preserve"> </w:t>
      </w:r>
      <w:r w:rsidRPr="00FC0ED6">
        <w:t>comptes</w:t>
      </w:r>
      <w:r>
        <w:t xml:space="preserve"> </w:t>
      </w:r>
      <w:r w:rsidRPr="00FC0ED6">
        <w:t>clients.</w:t>
      </w:r>
      <w:r>
        <w:t xml:space="preserve"> </w:t>
      </w:r>
      <w:r w:rsidRPr="00FC0ED6">
        <w:t>Ces</w:t>
      </w:r>
      <w:r>
        <w:t xml:space="preserve"> </w:t>
      </w:r>
      <w:r w:rsidRPr="00FC0ED6">
        <w:t>comptes</w:t>
      </w:r>
      <w:r>
        <w:t xml:space="preserve"> </w:t>
      </w:r>
      <w:r w:rsidRPr="00FC0ED6">
        <w:t>clients</w:t>
      </w:r>
      <w:r>
        <w:t xml:space="preserve"> </w:t>
      </w:r>
      <w:r w:rsidRPr="00FC0ED6">
        <w:t>doivent</w:t>
      </w:r>
      <w:r>
        <w:t xml:space="preserve"> </w:t>
      </w:r>
      <w:r w:rsidRPr="00FC0ED6">
        <w:t>respecter</w:t>
      </w:r>
      <w:r>
        <w:t xml:space="preserve"> </w:t>
      </w:r>
      <w:r w:rsidRPr="00FC0ED6">
        <w:t>le</w:t>
      </w:r>
      <w:r>
        <w:t xml:space="preserve"> </w:t>
      </w:r>
      <w:r w:rsidRPr="00FC0ED6">
        <w:t>format</w:t>
      </w:r>
      <w:r>
        <w:t xml:space="preserve"> </w:t>
      </w:r>
      <w:r w:rsidRPr="00FC0ED6">
        <w:t>de</w:t>
      </w:r>
      <w:r>
        <w:t xml:space="preserve"> </w:t>
      </w:r>
      <w:r w:rsidRPr="00FC0ED6">
        <w:t>nom</w:t>
      </w:r>
      <w:r>
        <w:t xml:space="preserve"> </w:t>
      </w:r>
      <w:r w:rsidRPr="00FC0ED6">
        <w:t>suivant :</w:t>
      </w:r>
      <w:r>
        <w:t xml:space="preserve"> </w:t>
      </w:r>
      <w:r w:rsidRPr="00FC0ED6">
        <w:t>votrenomdefamille-CLI01 et votrenomdefamille-CLI02</w:t>
      </w:r>
      <w:r>
        <w:t> :</w:t>
      </w:r>
    </w:p>
    <w:p w14:paraId="339F800B" w14:textId="5EEFE456" w:rsidR="0053108E" w:rsidRPr="0053108E" w:rsidRDefault="0053108E" w:rsidP="00D81104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Suite à</w:t>
      </w:r>
      <w:proofErr w:type="gramEnd"/>
      <w:r>
        <w:rPr>
          <w:b/>
          <w:bCs/>
          <w:color w:val="FF0000"/>
          <w:sz w:val="24"/>
          <w:szCs w:val="24"/>
        </w:rPr>
        <w:t xml:space="preserve"> suppression d’habilitation, le client 1 s’appelle « FEVRE-CLI01bis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58"/>
      </w:tblGrid>
      <w:tr w:rsidR="00813B05" w14:paraId="49C00D8D" w14:textId="77777777" w:rsidTr="0099165F">
        <w:tc>
          <w:tcPr>
            <w:tcW w:w="4531" w:type="dxa"/>
          </w:tcPr>
          <w:p w14:paraId="6F72D22C" w14:textId="6F50898F" w:rsidR="0099165F" w:rsidRDefault="00813B05" w:rsidP="00D81104">
            <w:r w:rsidRPr="00813B05">
              <w:drawing>
                <wp:inline distT="0" distB="0" distL="0" distR="0" wp14:anchorId="7FBA12DB" wp14:editId="63398758">
                  <wp:extent cx="2790196" cy="218122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35" cy="218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2F5C62A" w14:textId="2A8DA644" w:rsidR="0099165F" w:rsidRDefault="00813B05" w:rsidP="00D81104">
            <w:r w:rsidRPr="00813B05">
              <w:drawing>
                <wp:inline distT="0" distB="0" distL="0" distR="0" wp14:anchorId="17304045" wp14:editId="19CDFB64">
                  <wp:extent cx="2825253" cy="218122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137" cy="218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09E06" w14:textId="77777777" w:rsidR="0099165F" w:rsidRDefault="0099165F" w:rsidP="00D81104"/>
    <w:p w14:paraId="43092CF8" w14:textId="57D65913" w:rsidR="00FC0ED6" w:rsidRDefault="00FC0ED6" w:rsidP="00D81104"/>
    <w:p w14:paraId="55241E85" w14:textId="3935A5D1" w:rsidR="00B17EDC" w:rsidRDefault="00B17EDC" w:rsidP="00B17EDC">
      <w:pPr>
        <w:jc w:val="center"/>
      </w:pPr>
      <w:r>
        <w:br w:type="page"/>
      </w:r>
    </w:p>
    <w:p w14:paraId="5A270FF3" w14:textId="300342B4" w:rsidR="00B17EDC" w:rsidRDefault="00B17EDC" w:rsidP="00B17EDC">
      <w:r w:rsidRPr="00B17EDC">
        <w:lastRenderedPageBreak/>
        <w:t>Création</w:t>
      </w:r>
      <w:r>
        <w:t xml:space="preserve"> </w:t>
      </w:r>
      <w:r w:rsidRPr="00B17EDC">
        <w:t>de</w:t>
      </w:r>
      <w:r>
        <w:t xml:space="preserve"> </w:t>
      </w:r>
      <w:r w:rsidRPr="00B17EDC">
        <w:t>deux</w:t>
      </w:r>
      <w:r>
        <w:t xml:space="preserve"> </w:t>
      </w:r>
      <w:r w:rsidRPr="00B17EDC">
        <w:t>comptes</w:t>
      </w:r>
      <w:r>
        <w:t xml:space="preserve"> </w:t>
      </w:r>
      <w:r w:rsidRPr="00B17EDC">
        <w:t>de</w:t>
      </w:r>
      <w:r>
        <w:t xml:space="preserve"> </w:t>
      </w:r>
      <w:r w:rsidRPr="00B17EDC">
        <w:t>techniciens.</w:t>
      </w:r>
      <w:r>
        <w:t xml:space="preserve"> </w:t>
      </w:r>
      <w:r w:rsidRPr="00B17EDC">
        <w:t>Ces</w:t>
      </w:r>
      <w:r>
        <w:t xml:space="preserve"> </w:t>
      </w:r>
      <w:r w:rsidRPr="00B17EDC">
        <w:t>comptes</w:t>
      </w:r>
      <w:r>
        <w:t xml:space="preserve"> </w:t>
      </w:r>
      <w:r w:rsidRPr="00B17EDC">
        <w:t>doivent</w:t>
      </w:r>
      <w:r>
        <w:t xml:space="preserve"> </w:t>
      </w:r>
      <w:r w:rsidRPr="00B17EDC">
        <w:t>respecter</w:t>
      </w:r>
      <w:r>
        <w:t xml:space="preserve"> </w:t>
      </w:r>
      <w:r w:rsidRPr="00B17EDC">
        <w:t>le</w:t>
      </w:r>
      <w:r>
        <w:t xml:space="preserve"> </w:t>
      </w:r>
      <w:r w:rsidRPr="00B17EDC">
        <w:t>format</w:t>
      </w:r>
      <w:r>
        <w:t xml:space="preserve"> </w:t>
      </w:r>
      <w:r w:rsidRPr="00B17EDC">
        <w:t>de</w:t>
      </w:r>
      <w:r>
        <w:t xml:space="preserve"> </w:t>
      </w:r>
      <w:r w:rsidRPr="00B17EDC">
        <w:t>nom</w:t>
      </w:r>
      <w:r>
        <w:t xml:space="preserve"> </w:t>
      </w:r>
      <w:r w:rsidRPr="00B17EDC">
        <w:t>suivant</w:t>
      </w:r>
      <w:r>
        <w:t xml:space="preserve"> </w:t>
      </w:r>
      <w:r w:rsidRPr="00B17EDC">
        <w:t>:</w:t>
      </w:r>
      <w:r>
        <w:t xml:space="preserve"> </w:t>
      </w:r>
      <w:r w:rsidRPr="00B17EDC">
        <w:t>votren</w:t>
      </w:r>
      <w:r>
        <w:t>o</w:t>
      </w:r>
      <w:r w:rsidRPr="00B17EDC">
        <w:t>mdefamille-TEC01 et votrenomdefamille-TEC02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4"/>
        <w:gridCol w:w="4558"/>
      </w:tblGrid>
      <w:tr w:rsidR="00813B05" w14:paraId="4592FE21" w14:textId="77777777" w:rsidTr="00B17EDC">
        <w:tc>
          <w:tcPr>
            <w:tcW w:w="4531" w:type="dxa"/>
          </w:tcPr>
          <w:p w14:paraId="6321D1BA" w14:textId="4A24160D" w:rsidR="00B17EDC" w:rsidRDefault="00813B05" w:rsidP="00B17EDC">
            <w:r w:rsidRPr="00813B05">
              <w:drawing>
                <wp:inline distT="0" distB="0" distL="0" distR="0" wp14:anchorId="656ECE4E" wp14:editId="26CA4699">
                  <wp:extent cx="2746523" cy="212407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186" cy="213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377CA27" w14:textId="26943C93" w:rsidR="00B17EDC" w:rsidRDefault="00813B05" w:rsidP="00B17EDC">
            <w:r w:rsidRPr="00813B05">
              <w:drawing>
                <wp:inline distT="0" distB="0" distL="0" distR="0" wp14:anchorId="1FE4AC7F" wp14:editId="4644B64E">
                  <wp:extent cx="2781300" cy="2142999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135" cy="215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2C178" w14:textId="77777777" w:rsidR="00B17EDC" w:rsidRPr="00B17EDC" w:rsidRDefault="00B17EDC" w:rsidP="00B17EDC"/>
    <w:sectPr w:rsidR="00B17EDC" w:rsidRPr="00B17EDC" w:rsidSect="0022596D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674C" w14:textId="77777777" w:rsidR="00C5010F" w:rsidRDefault="00C5010F" w:rsidP="00800202">
      <w:pPr>
        <w:spacing w:after="0" w:line="240" w:lineRule="auto"/>
      </w:pPr>
      <w:r>
        <w:separator/>
      </w:r>
    </w:p>
  </w:endnote>
  <w:endnote w:type="continuationSeparator" w:id="0">
    <w:p w14:paraId="783F5191" w14:textId="77777777" w:rsidR="00C5010F" w:rsidRDefault="00C5010F" w:rsidP="0080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682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F39D8E" w14:textId="02E3D3F3" w:rsidR="0022596D" w:rsidRDefault="0022596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AE1EC" w14:textId="77777777" w:rsidR="0022596D" w:rsidRDefault="002259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77697" w14:textId="77777777" w:rsidR="00C5010F" w:rsidRDefault="00C5010F" w:rsidP="00800202">
      <w:pPr>
        <w:spacing w:after="0" w:line="240" w:lineRule="auto"/>
      </w:pPr>
      <w:r>
        <w:separator/>
      </w:r>
    </w:p>
  </w:footnote>
  <w:footnote w:type="continuationSeparator" w:id="0">
    <w:p w14:paraId="2422077E" w14:textId="77777777" w:rsidR="00C5010F" w:rsidRDefault="00C5010F" w:rsidP="0080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F70F" w14:textId="0A9F94BD" w:rsidR="006A3DB6" w:rsidRDefault="006A3DB6" w:rsidP="006A3DB6">
    <w:pPr>
      <w:pStyle w:val="En-tte"/>
    </w:pPr>
    <w:r>
      <w:ptab w:relativeTo="margin" w:alignment="center" w:leader="none"/>
    </w:r>
  </w:p>
  <w:p w14:paraId="4359ACE1" w14:textId="77777777" w:rsidR="0022596D" w:rsidRDefault="002259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3F8" w14:textId="34B50C23" w:rsidR="00800202" w:rsidRDefault="007966C8" w:rsidP="007966C8">
    <w:pPr>
      <w:pStyle w:val="En-tte"/>
      <w:jc w:val="center"/>
    </w:pPr>
    <w:r>
      <w:ptab w:relativeTo="margin" w:alignment="center" w:leader="none"/>
    </w:r>
    <w:r>
      <w:rPr>
        <w:color w:val="000000" w:themeColor="text1"/>
        <w:sz w:val="28"/>
        <w:szCs w:val="28"/>
      </w:rPr>
      <w:t xml:space="preserve"> </w:t>
    </w:r>
    <w:r w:rsidR="00721F1D"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7BC"/>
    <w:multiLevelType w:val="hybridMultilevel"/>
    <w:tmpl w:val="E0BAE75A"/>
    <w:lvl w:ilvl="0" w:tplc="399437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689"/>
    <w:multiLevelType w:val="multilevel"/>
    <w:tmpl w:val="08BC97B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1">
      <w:start w:val="8"/>
      <w:numFmt w:val="decimal"/>
      <w:lvlText w:val="%1.%2"/>
      <w:lvlJc w:val="left"/>
      <w:pPr>
        <w:ind w:left="580" w:hanging="360"/>
      </w:pPr>
      <w:rPr>
        <w:rFonts w:eastAsiaTheme="minorHAns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Theme="minorHAns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eastAsiaTheme="minorHAns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eastAsiaTheme="minorHAnsi" w:hint="default"/>
        <w:color w:val="0563C1" w:themeColor="hyperlink"/>
        <w:u w:val="single"/>
      </w:rPr>
    </w:lvl>
  </w:abstractNum>
  <w:abstractNum w:abstractNumId="2" w15:restartNumberingAfterBreak="0">
    <w:nsid w:val="10D022CC"/>
    <w:multiLevelType w:val="multilevel"/>
    <w:tmpl w:val="2A08D9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CB7634"/>
    <w:multiLevelType w:val="hybridMultilevel"/>
    <w:tmpl w:val="746CCCA4"/>
    <w:lvl w:ilvl="0" w:tplc="65364D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45E"/>
    <w:multiLevelType w:val="hybridMultilevel"/>
    <w:tmpl w:val="D0A6F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D3C68"/>
    <w:multiLevelType w:val="multilevel"/>
    <w:tmpl w:val="61A8FB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457136"/>
    <w:multiLevelType w:val="hybridMultilevel"/>
    <w:tmpl w:val="BDDAE44E"/>
    <w:lvl w:ilvl="0" w:tplc="C292DF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6CF1"/>
    <w:multiLevelType w:val="multilevel"/>
    <w:tmpl w:val="47445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09005A"/>
    <w:multiLevelType w:val="multilevel"/>
    <w:tmpl w:val="50B22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841783"/>
    <w:multiLevelType w:val="multilevel"/>
    <w:tmpl w:val="3FEE1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544A32"/>
    <w:multiLevelType w:val="multilevel"/>
    <w:tmpl w:val="33A6E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1B84461"/>
    <w:multiLevelType w:val="hybridMultilevel"/>
    <w:tmpl w:val="BA96B802"/>
    <w:lvl w:ilvl="0" w:tplc="24B6B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A5077"/>
    <w:multiLevelType w:val="multilevel"/>
    <w:tmpl w:val="6A4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12FEC"/>
    <w:multiLevelType w:val="multilevel"/>
    <w:tmpl w:val="5DB093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D1A16E1"/>
    <w:multiLevelType w:val="hybridMultilevel"/>
    <w:tmpl w:val="576084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4816">
    <w:abstractNumId w:val="4"/>
  </w:num>
  <w:num w:numId="2" w16cid:durableId="779029981">
    <w:abstractNumId w:val="14"/>
  </w:num>
  <w:num w:numId="3" w16cid:durableId="1279021463">
    <w:abstractNumId w:val="7"/>
  </w:num>
  <w:num w:numId="4" w16cid:durableId="461388998">
    <w:abstractNumId w:val="5"/>
  </w:num>
  <w:num w:numId="5" w16cid:durableId="2093701137">
    <w:abstractNumId w:val="8"/>
  </w:num>
  <w:num w:numId="6" w16cid:durableId="1653170802">
    <w:abstractNumId w:val="9"/>
  </w:num>
  <w:num w:numId="7" w16cid:durableId="504319070">
    <w:abstractNumId w:val="10"/>
  </w:num>
  <w:num w:numId="8" w16cid:durableId="1053310373">
    <w:abstractNumId w:val="2"/>
  </w:num>
  <w:num w:numId="9" w16cid:durableId="1913814320">
    <w:abstractNumId w:val="3"/>
  </w:num>
  <w:num w:numId="10" w16cid:durableId="1124807185">
    <w:abstractNumId w:val="13"/>
  </w:num>
  <w:num w:numId="11" w16cid:durableId="1627154327">
    <w:abstractNumId w:val="11"/>
  </w:num>
  <w:num w:numId="12" w16cid:durableId="1734430585">
    <w:abstractNumId w:val="6"/>
  </w:num>
  <w:num w:numId="13" w16cid:durableId="447696715">
    <w:abstractNumId w:val="1"/>
  </w:num>
  <w:num w:numId="14" w16cid:durableId="1751657040">
    <w:abstractNumId w:val="12"/>
  </w:num>
  <w:num w:numId="15" w16cid:durableId="140098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30"/>
    <w:rsid w:val="00001EB0"/>
    <w:rsid w:val="00003E37"/>
    <w:rsid w:val="00007BB4"/>
    <w:rsid w:val="0002706A"/>
    <w:rsid w:val="00040708"/>
    <w:rsid w:val="00053399"/>
    <w:rsid w:val="00070241"/>
    <w:rsid w:val="0009160B"/>
    <w:rsid w:val="000E145B"/>
    <w:rsid w:val="000F1C30"/>
    <w:rsid w:val="001A73C9"/>
    <w:rsid w:val="001B0694"/>
    <w:rsid w:val="001B3440"/>
    <w:rsid w:val="001E5841"/>
    <w:rsid w:val="0022596D"/>
    <w:rsid w:val="00252B0A"/>
    <w:rsid w:val="00255A69"/>
    <w:rsid w:val="002621CE"/>
    <w:rsid w:val="0028227B"/>
    <w:rsid w:val="002828BE"/>
    <w:rsid w:val="002A7E11"/>
    <w:rsid w:val="002C3F04"/>
    <w:rsid w:val="002D0D1B"/>
    <w:rsid w:val="002D4EA5"/>
    <w:rsid w:val="00321DDD"/>
    <w:rsid w:val="00361AE5"/>
    <w:rsid w:val="00365C31"/>
    <w:rsid w:val="003806F0"/>
    <w:rsid w:val="0038617D"/>
    <w:rsid w:val="003B2A2F"/>
    <w:rsid w:val="003B7588"/>
    <w:rsid w:val="003D3D8B"/>
    <w:rsid w:val="003E1BFF"/>
    <w:rsid w:val="003F241A"/>
    <w:rsid w:val="004419E3"/>
    <w:rsid w:val="0045706B"/>
    <w:rsid w:val="004A46B7"/>
    <w:rsid w:val="004C3093"/>
    <w:rsid w:val="004D2797"/>
    <w:rsid w:val="004D6993"/>
    <w:rsid w:val="005219F4"/>
    <w:rsid w:val="0053108E"/>
    <w:rsid w:val="005721A7"/>
    <w:rsid w:val="00572B13"/>
    <w:rsid w:val="005944D9"/>
    <w:rsid w:val="005A7BC6"/>
    <w:rsid w:val="005C11FA"/>
    <w:rsid w:val="005D6F0C"/>
    <w:rsid w:val="006257A2"/>
    <w:rsid w:val="00635911"/>
    <w:rsid w:val="00635E4A"/>
    <w:rsid w:val="00664EE9"/>
    <w:rsid w:val="006A3DB6"/>
    <w:rsid w:val="006A6CF0"/>
    <w:rsid w:val="00721F1D"/>
    <w:rsid w:val="00723029"/>
    <w:rsid w:val="007422DC"/>
    <w:rsid w:val="00760D7A"/>
    <w:rsid w:val="007665A0"/>
    <w:rsid w:val="0079073E"/>
    <w:rsid w:val="00790C8F"/>
    <w:rsid w:val="007966C8"/>
    <w:rsid w:val="007E010B"/>
    <w:rsid w:val="007F1146"/>
    <w:rsid w:val="00800202"/>
    <w:rsid w:val="00813B05"/>
    <w:rsid w:val="008142D3"/>
    <w:rsid w:val="00827060"/>
    <w:rsid w:val="00831FB7"/>
    <w:rsid w:val="008474FA"/>
    <w:rsid w:val="00853E3A"/>
    <w:rsid w:val="00875597"/>
    <w:rsid w:val="00877F78"/>
    <w:rsid w:val="008900E5"/>
    <w:rsid w:val="008E53A6"/>
    <w:rsid w:val="00942AF7"/>
    <w:rsid w:val="00950484"/>
    <w:rsid w:val="00966999"/>
    <w:rsid w:val="00984349"/>
    <w:rsid w:val="0099165F"/>
    <w:rsid w:val="009A426C"/>
    <w:rsid w:val="009E0D1E"/>
    <w:rsid w:val="009F70C5"/>
    <w:rsid w:val="00A200A8"/>
    <w:rsid w:val="00A6495C"/>
    <w:rsid w:val="00B17EDC"/>
    <w:rsid w:val="00B3035A"/>
    <w:rsid w:val="00B43FB4"/>
    <w:rsid w:val="00B5439D"/>
    <w:rsid w:val="00B57F6D"/>
    <w:rsid w:val="00B67E67"/>
    <w:rsid w:val="00B85352"/>
    <w:rsid w:val="00BF7127"/>
    <w:rsid w:val="00C04154"/>
    <w:rsid w:val="00C0623C"/>
    <w:rsid w:val="00C5010F"/>
    <w:rsid w:val="00CE7FCA"/>
    <w:rsid w:val="00CF4D31"/>
    <w:rsid w:val="00D17E83"/>
    <w:rsid w:val="00D243E3"/>
    <w:rsid w:val="00D278EB"/>
    <w:rsid w:val="00D33B26"/>
    <w:rsid w:val="00D40D34"/>
    <w:rsid w:val="00D43930"/>
    <w:rsid w:val="00D46764"/>
    <w:rsid w:val="00D5345B"/>
    <w:rsid w:val="00D72E8E"/>
    <w:rsid w:val="00D81104"/>
    <w:rsid w:val="00D83DB8"/>
    <w:rsid w:val="00D94843"/>
    <w:rsid w:val="00DA4663"/>
    <w:rsid w:val="00E22B92"/>
    <w:rsid w:val="00E61F85"/>
    <w:rsid w:val="00E64D74"/>
    <w:rsid w:val="00E8482C"/>
    <w:rsid w:val="00E84D30"/>
    <w:rsid w:val="00E94980"/>
    <w:rsid w:val="00EB16B7"/>
    <w:rsid w:val="00EB2BCA"/>
    <w:rsid w:val="00EC02D8"/>
    <w:rsid w:val="00F37443"/>
    <w:rsid w:val="00F60FA2"/>
    <w:rsid w:val="00F64BC9"/>
    <w:rsid w:val="00F70229"/>
    <w:rsid w:val="00FB68BB"/>
    <w:rsid w:val="00FC0ED6"/>
    <w:rsid w:val="00FC4E88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84D89"/>
  <w15:chartTrackingRefBased/>
  <w15:docId w15:val="{266D1890-9A2E-420D-8CD0-6703D0B4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349"/>
  </w:style>
  <w:style w:type="paragraph" w:styleId="Titre1">
    <w:name w:val="heading 1"/>
    <w:basedOn w:val="Normal"/>
    <w:next w:val="Normal"/>
    <w:link w:val="Titre1Car"/>
    <w:uiPriority w:val="9"/>
    <w:qFormat/>
    <w:rsid w:val="00572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7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52B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2B0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202"/>
  </w:style>
  <w:style w:type="paragraph" w:styleId="Pieddepage">
    <w:name w:val="footer"/>
    <w:basedOn w:val="Normal"/>
    <w:link w:val="PieddepageCar"/>
    <w:uiPriority w:val="99"/>
    <w:unhideWhenUsed/>
    <w:rsid w:val="00800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202"/>
  </w:style>
  <w:style w:type="character" w:customStyle="1" w:styleId="Titre1Car">
    <w:name w:val="Titre 1 Car"/>
    <w:basedOn w:val="Policepardfaut"/>
    <w:link w:val="Titre1"/>
    <w:uiPriority w:val="9"/>
    <w:rsid w:val="0057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2B13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0623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0623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0623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4E8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A7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A73C9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E94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991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64C77B96B42F684990B936B5DD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5E551-FEBE-4D7B-9BAF-490C4CFBCD8D}"/>
      </w:docPartPr>
      <w:docPartBody>
        <w:p w:rsidR="00CC1A67" w:rsidRDefault="00E04271" w:rsidP="00E04271">
          <w:pPr>
            <w:pStyle w:val="41864C77B96B42F684990B936B5DD1A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02400BB33AF4A5AA309120E1A78E2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DD7940-EA62-41C3-901F-A681E6A71EB9}"/>
      </w:docPartPr>
      <w:docPartBody>
        <w:p w:rsidR="00CC1A67" w:rsidRDefault="00E04271" w:rsidP="00E04271">
          <w:pPr>
            <w:pStyle w:val="902400BB33AF4A5AA309120E1A78E2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839E7670AC2422EB7DC90247EF79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61C4B-AECB-4D6B-8D8C-1201398427D6}"/>
      </w:docPartPr>
      <w:docPartBody>
        <w:p w:rsidR="00CC1A67" w:rsidRDefault="00E04271" w:rsidP="00E04271">
          <w:pPr>
            <w:pStyle w:val="0839E7670AC2422EB7DC90247EF7967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CA7FB8E103D4F0595ACF953FE02DB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7442A-AACD-4200-BF1C-A654F7CED4A0}"/>
      </w:docPartPr>
      <w:docPartBody>
        <w:p w:rsidR="00CC1A67" w:rsidRDefault="00E04271" w:rsidP="00E04271">
          <w:pPr>
            <w:pStyle w:val="2CA7FB8E103D4F0595ACF953FE02DB1F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55A6CAB0D4D478B99986842C4793B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4336-94A9-4159-8465-AC08B70C748E}"/>
      </w:docPartPr>
      <w:docPartBody>
        <w:p w:rsidR="00CC1A67" w:rsidRDefault="00E04271" w:rsidP="00E04271">
          <w:pPr>
            <w:pStyle w:val="755A6CAB0D4D478B99986842C4793B0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71"/>
    <w:rsid w:val="00283492"/>
    <w:rsid w:val="00654040"/>
    <w:rsid w:val="00CC1A67"/>
    <w:rsid w:val="00E04271"/>
    <w:rsid w:val="00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864C77B96B42F684990B936B5DD1AA">
    <w:name w:val="41864C77B96B42F684990B936B5DD1AA"/>
    <w:rsid w:val="00E04271"/>
  </w:style>
  <w:style w:type="paragraph" w:customStyle="1" w:styleId="902400BB33AF4A5AA309120E1A78E2C2">
    <w:name w:val="902400BB33AF4A5AA309120E1A78E2C2"/>
    <w:rsid w:val="00E04271"/>
  </w:style>
  <w:style w:type="paragraph" w:customStyle="1" w:styleId="0839E7670AC2422EB7DC90247EF7967A">
    <w:name w:val="0839E7670AC2422EB7DC90247EF7967A"/>
    <w:rsid w:val="00E04271"/>
  </w:style>
  <w:style w:type="paragraph" w:customStyle="1" w:styleId="2CA7FB8E103D4F0595ACF953FE02DB1F">
    <w:name w:val="2CA7FB8E103D4F0595ACF953FE02DB1F"/>
    <w:rsid w:val="00E04271"/>
  </w:style>
  <w:style w:type="paragraph" w:customStyle="1" w:styleId="755A6CAB0D4D478B99986842C4793B0C">
    <w:name w:val="755A6CAB0D4D478B99986842C4793B0C"/>
    <w:rsid w:val="00E04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3D2B85-21FC-4BC6-8A4A-5B3CE447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Pratique Gestion des tickets d’incidents</vt:lpstr>
    </vt:vector>
  </TitlesOfParts>
  <Company>BTS SIO21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Pratique Gestion des tickets d’incidents</dc:title>
  <dc:subject>1.1 Gérer patrimoine informatique</dc:subject>
  <dc:creator>Dan FEVRE</dc:creator>
  <cp:keywords/>
  <dc:description/>
  <cp:lastModifiedBy>FEVRE Dan</cp:lastModifiedBy>
  <cp:revision>10</cp:revision>
  <dcterms:created xsi:type="dcterms:W3CDTF">2022-05-06T14:24:00Z</dcterms:created>
  <dcterms:modified xsi:type="dcterms:W3CDTF">2022-05-13T10:58:00Z</dcterms:modified>
</cp:coreProperties>
</file>