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202481812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1F536AF" w14:textId="237AE2B7" w:rsidR="00FC7EEC" w:rsidRDefault="00FC7EEC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EA1A3DE" wp14:editId="5A18624D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6BBB4F66239F49838116DAE9891B4EB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73FABF2" w14:textId="0BD1FFF1" w:rsidR="00FC7EEC" w:rsidRDefault="00FC7EEC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TP AD GPO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53CC935FD45543AB82F34F355D4A0BD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70B42A9E" w14:textId="7E6CCE5A" w:rsidR="00FC7EEC" w:rsidRDefault="00FC7EEC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2.2 Installer Tester Déployer</w:t>
              </w:r>
            </w:p>
          </w:sdtContent>
        </w:sdt>
        <w:p w14:paraId="4AD3E915" w14:textId="77777777" w:rsidR="00FC7EEC" w:rsidRDefault="00FC7EEC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7FF7F7" wp14:editId="6C58B05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5-02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55FDCFF" w14:textId="5BD3F968" w:rsidR="00FC7EEC" w:rsidRDefault="00FC7EEC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02 mai 2022</w:t>
                                    </w:r>
                                  </w:p>
                                </w:sdtContent>
                              </w:sdt>
                              <w:p w14:paraId="19ADE986" w14:textId="40571A6D" w:rsidR="00FC7EEC" w:rsidRDefault="00105045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7EEC">
                                      <w:rPr>
                                        <w:caps/>
                                        <w:color w:val="4472C4" w:themeColor="accent1"/>
                                      </w:rPr>
                                      <w:t>BTS SIO SISR</w:t>
                                    </w:r>
                                  </w:sdtContent>
                                </w:sdt>
                              </w:p>
                              <w:p w14:paraId="3FE466B6" w14:textId="44B57DF3" w:rsidR="00FC7EEC" w:rsidRDefault="00105045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7EEC">
                                      <w:rPr>
                                        <w:color w:val="4472C4" w:themeColor="accent1"/>
                                      </w:rPr>
                                      <w:t>FEVRE Dan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47FF7F7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5-02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55FDCFF" w14:textId="5BD3F968" w:rsidR="00FC7EEC" w:rsidRDefault="00FC7EEC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02 mai 2022</w:t>
                              </w:r>
                            </w:p>
                          </w:sdtContent>
                        </w:sdt>
                        <w:p w14:paraId="19ADE986" w14:textId="40571A6D" w:rsidR="00FC7EEC" w:rsidRDefault="00FC7EEC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BTS SIO SISR</w:t>
                              </w:r>
                            </w:sdtContent>
                          </w:sdt>
                        </w:p>
                        <w:p w14:paraId="3FE466B6" w14:textId="44B57DF3" w:rsidR="00FC7EEC" w:rsidRDefault="00FC7EEC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FEVRE Dan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17121B8" wp14:editId="0C2740ED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E62A22" w14:textId="78D5CF7B" w:rsidR="00FC7EEC" w:rsidRDefault="00FC7EE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77103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98236A" w14:textId="17DE80F0" w:rsidR="00DD5BA7" w:rsidRDefault="00DD5BA7">
          <w:pPr>
            <w:pStyle w:val="En-ttedetabledesmatires"/>
          </w:pPr>
          <w:r>
            <w:t>Table des matières</w:t>
          </w:r>
        </w:p>
        <w:p w14:paraId="0D933259" w14:textId="5E3B96D8" w:rsidR="00B66CD0" w:rsidRDefault="00DD5BA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402012" w:history="1">
            <w:r w:rsidR="00B66CD0" w:rsidRPr="00047C8C">
              <w:rPr>
                <w:rStyle w:val="Lienhypertexte"/>
                <w:noProof/>
              </w:rPr>
              <w:t>1. Expression du besoin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_Toc102402012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2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62FF462A" w14:textId="2D3C53CD" w:rsidR="00B66CD0" w:rsidRDefault="0010504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2402013" w:history="1">
            <w:r w:rsidR="00B66CD0" w:rsidRPr="00047C8C">
              <w:rPr>
                <w:rStyle w:val="Lienhypertexte"/>
                <w:noProof/>
              </w:rPr>
              <w:t>2) Résolution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_Toc102402013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3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76339E2F" w14:textId="0BFB08CB" w:rsidR="00B66CD0" w:rsidRDefault="001050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2402014" w:history="1">
            <w:r w:rsidR="00B66CD0" w:rsidRPr="00047C8C">
              <w:rPr>
                <w:rStyle w:val="Lienhypertexte"/>
                <w:noProof/>
              </w:rPr>
              <w:t>a) le pare-feu soit actif sur chaque poste de travail :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_Toc102402014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3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3548649D" w14:textId="423BB5CD" w:rsidR="00B66CD0" w:rsidRDefault="001050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2402015" w:history="1">
            <w:r w:rsidR="00B66CD0" w:rsidRPr="00047C8C">
              <w:rPr>
                <w:rStyle w:val="Lienhypertexte"/>
                <w:noProof/>
              </w:rPr>
              <w:t>b) chaque étudiant puisse accéder rapidement à :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_Toc102402015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3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3548B879" w14:textId="084935BE" w:rsidR="00B66CD0" w:rsidRDefault="0010504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2402016" w:history="1">
            <w:r w:rsidR="00B66CD0" w:rsidRPr="00047C8C">
              <w:rPr>
                <w:rStyle w:val="Lienhypertexte"/>
                <w:noProof/>
              </w:rPr>
              <w:t>1) Un répertoire partagé personnel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_Toc102402016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3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41D9C0D7" w14:textId="1467EECF" w:rsidR="00B66CD0" w:rsidRDefault="0010504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2402017" w:history="1">
            <w:r w:rsidR="00B66CD0" w:rsidRPr="00047C8C">
              <w:rPr>
                <w:rStyle w:val="Lienhypertexte"/>
                <w:noProof/>
              </w:rPr>
              <w:t>2) un répertoire partagé commun pour les échanges de fichier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_Toc102402017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5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59C7CB80" w14:textId="003D7BC9" w:rsidR="00B66CD0" w:rsidRDefault="00105045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2402018" w:history="1">
            <w:r w:rsidR="00B66CD0" w:rsidRPr="00047C8C">
              <w:rPr>
                <w:rStyle w:val="Lienhypertexte"/>
                <w:noProof/>
              </w:rPr>
              <w:t>3) un répertoire partagé pour l’accès aux supports de formation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_Toc102402018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5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60D6CDB5" w14:textId="0423AFCA" w:rsidR="00B66CD0" w:rsidRDefault="00105045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2402019" w:history="1">
            <w:r w:rsidR="00B66CD0" w:rsidRPr="00047C8C">
              <w:rPr>
                <w:rStyle w:val="Lienhypertexte"/>
                <w:noProof/>
              </w:rPr>
              <w:t>c) l’application NotePad++ soit déployée automatiquement sur chaque poste de travail</w:t>
            </w:r>
            <w:r w:rsidR="00B66CD0">
              <w:rPr>
                <w:noProof/>
                <w:webHidden/>
              </w:rPr>
              <w:tab/>
            </w:r>
            <w:r w:rsidR="00B66CD0">
              <w:rPr>
                <w:noProof/>
                <w:webHidden/>
              </w:rPr>
              <w:fldChar w:fldCharType="begin"/>
            </w:r>
            <w:r w:rsidR="00B66CD0">
              <w:rPr>
                <w:noProof/>
                <w:webHidden/>
              </w:rPr>
              <w:instrText xml:space="preserve"> PAGEREF _Toc102402019 \h </w:instrText>
            </w:r>
            <w:r w:rsidR="00B66CD0">
              <w:rPr>
                <w:noProof/>
                <w:webHidden/>
              </w:rPr>
            </w:r>
            <w:r w:rsidR="00B66CD0">
              <w:rPr>
                <w:noProof/>
                <w:webHidden/>
              </w:rPr>
              <w:fldChar w:fldCharType="separate"/>
            </w:r>
            <w:r w:rsidR="00B66CD0">
              <w:rPr>
                <w:noProof/>
                <w:webHidden/>
              </w:rPr>
              <w:t>6</w:t>
            </w:r>
            <w:r w:rsidR="00B66CD0">
              <w:rPr>
                <w:noProof/>
                <w:webHidden/>
              </w:rPr>
              <w:fldChar w:fldCharType="end"/>
            </w:r>
          </w:hyperlink>
        </w:p>
        <w:p w14:paraId="66934903" w14:textId="2B9E7B49" w:rsidR="00DD5BA7" w:rsidRDefault="00DD5BA7">
          <w:r>
            <w:rPr>
              <w:b/>
              <w:bCs/>
            </w:rPr>
            <w:fldChar w:fldCharType="end"/>
          </w:r>
        </w:p>
      </w:sdtContent>
    </w:sdt>
    <w:p w14:paraId="5CBF4B63" w14:textId="021D33F8" w:rsidR="00DD5BA7" w:rsidRDefault="00DD5BA7">
      <w:r>
        <w:br w:type="page"/>
      </w:r>
    </w:p>
    <w:p w14:paraId="1DD04743" w14:textId="388E6070" w:rsidR="00A37D6A" w:rsidRDefault="00A37D6A" w:rsidP="00A37D6A">
      <w:pPr>
        <w:pStyle w:val="Titre1"/>
      </w:pPr>
      <w:bookmarkStart w:id="0" w:name="_Toc102402012"/>
      <w:r>
        <w:lastRenderedPageBreak/>
        <w:t>1. Expression du besoin</w:t>
      </w:r>
      <w:bookmarkEnd w:id="0"/>
    </w:p>
    <w:p w14:paraId="7A441684" w14:textId="77777777" w:rsidR="00A37D6A" w:rsidRDefault="00A37D6A" w:rsidP="00D66995"/>
    <w:p w14:paraId="4104D744" w14:textId="5A4A9507" w:rsidR="00D66995" w:rsidRDefault="00D66995" w:rsidP="00D66995">
      <w:r>
        <w:t>● le pare-feu soit actif sur chaque poste de travail.</w:t>
      </w:r>
    </w:p>
    <w:p w14:paraId="71C30FF6" w14:textId="77777777" w:rsidR="00D66995" w:rsidRDefault="00D66995" w:rsidP="00D66995">
      <w:r>
        <w:t>● chaque étudiant puisse accéder rapidement à :</w:t>
      </w:r>
    </w:p>
    <w:p w14:paraId="63483C69" w14:textId="77777777" w:rsidR="00D66995" w:rsidRDefault="00D66995" w:rsidP="00D66995">
      <w:pPr>
        <w:ind w:firstLine="708"/>
      </w:pPr>
      <w:r>
        <w:t>○ un répertoire partagé personnel</w:t>
      </w:r>
    </w:p>
    <w:p w14:paraId="654285A6" w14:textId="77777777" w:rsidR="00D66995" w:rsidRDefault="00D66995" w:rsidP="00D66995">
      <w:pPr>
        <w:ind w:firstLine="708"/>
      </w:pPr>
      <w:r>
        <w:t>○ un répertoire partagé commun pour les échanges de fichier</w:t>
      </w:r>
    </w:p>
    <w:p w14:paraId="440E14A9" w14:textId="77777777" w:rsidR="00D66995" w:rsidRDefault="00D66995" w:rsidP="00D66995">
      <w:pPr>
        <w:ind w:firstLine="708"/>
      </w:pPr>
      <w:r>
        <w:t>○ un répertoire partagé pour l’accès aux supports de formation</w:t>
      </w:r>
    </w:p>
    <w:p w14:paraId="6B3B6BB0" w14:textId="77777777" w:rsidR="00D66995" w:rsidRDefault="00D66995" w:rsidP="00D66995">
      <w:r>
        <w:t>● l’application NotePad++ soit déployée automatiquement sur chaque poste de travail</w:t>
      </w:r>
    </w:p>
    <w:p w14:paraId="619F2609" w14:textId="33AE7FF5" w:rsidR="00D66995" w:rsidRDefault="00D66995" w:rsidP="00D66995">
      <w:r>
        <w:t>● chaque étudiant dispose du même environnement de travail quel que soit le poste sur lequel il se</w:t>
      </w:r>
      <w:r w:rsidR="003B5D91">
        <w:t xml:space="preserve"> </w:t>
      </w:r>
      <w:r>
        <w:t>connecte,</w:t>
      </w:r>
    </w:p>
    <w:p w14:paraId="31832513" w14:textId="1E6B2F4B" w:rsidR="00D66995" w:rsidRDefault="00D66995" w:rsidP="00D66995">
      <w:pPr>
        <w:ind w:firstLine="708"/>
      </w:pPr>
      <w:r>
        <w:t>C’est à dire :</w:t>
      </w:r>
    </w:p>
    <w:p w14:paraId="0F3222C5" w14:textId="77777777" w:rsidR="00D66995" w:rsidRDefault="00D66995" w:rsidP="00D66995">
      <w:pPr>
        <w:ind w:left="708" w:firstLine="708"/>
      </w:pPr>
      <w:r>
        <w:t>○ Fond d’écran identique</w:t>
      </w:r>
    </w:p>
    <w:p w14:paraId="116CA361" w14:textId="77777777" w:rsidR="00D66995" w:rsidRDefault="00D66995" w:rsidP="00D66995">
      <w:pPr>
        <w:ind w:left="708" w:firstLine="708"/>
      </w:pPr>
      <w:r>
        <w:t>○ Cacher l’icône Emplacement réseau sur le Bureau</w:t>
      </w:r>
    </w:p>
    <w:p w14:paraId="0FC4827A" w14:textId="77777777" w:rsidR="00D66995" w:rsidRDefault="00D66995" w:rsidP="00D66995">
      <w:pPr>
        <w:ind w:left="708" w:firstLine="708"/>
      </w:pPr>
      <w:r>
        <w:t>○ Cacher l’icône de la Corbeille du Bureau</w:t>
      </w:r>
    </w:p>
    <w:p w14:paraId="00CE4BAE" w14:textId="77777777" w:rsidR="00D66995" w:rsidRDefault="00D66995" w:rsidP="00D66995">
      <w:pPr>
        <w:ind w:left="708" w:firstLine="708"/>
      </w:pPr>
      <w:r>
        <w:t>○ Supprimer Propriétés du menu contextuel de l’icône Poste de travail</w:t>
      </w:r>
    </w:p>
    <w:p w14:paraId="355F5D61" w14:textId="54646DD1" w:rsidR="006E492E" w:rsidRDefault="00D66995" w:rsidP="00D66995">
      <w:pPr>
        <w:ind w:left="708" w:firstLine="708"/>
      </w:pPr>
      <w:r>
        <w:t>○ Restreindre l’accès au panneau de configuration</w:t>
      </w:r>
    </w:p>
    <w:p w14:paraId="2BD5D6D3" w14:textId="05766E6B" w:rsidR="00D72BA0" w:rsidRDefault="00D72BA0" w:rsidP="00D66995">
      <w:pPr>
        <w:ind w:left="708" w:firstLine="708"/>
      </w:pPr>
      <w:r>
        <w:br w:type="page"/>
      </w:r>
    </w:p>
    <w:p w14:paraId="2B76B44C" w14:textId="785B4A17" w:rsidR="00D72BA0" w:rsidRDefault="00D72BA0" w:rsidP="00D72BA0">
      <w:pPr>
        <w:pStyle w:val="Titre1"/>
      </w:pPr>
      <w:bookmarkStart w:id="1" w:name="_Toc102402013"/>
      <w:r>
        <w:lastRenderedPageBreak/>
        <w:t>2) Résolution</w:t>
      </w:r>
      <w:bookmarkEnd w:id="1"/>
    </w:p>
    <w:p w14:paraId="6136462B" w14:textId="7A2EDC86" w:rsidR="00D72BA0" w:rsidRDefault="00D72BA0" w:rsidP="00D72BA0"/>
    <w:p w14:paraId="72CEF903" w14:textId="0781FABF" w:rsidR="00D72BA0" w:rsidRDefault="00D72BA0" w:rsidP="00D72BA0">
      <w:r>
        <w:t>Réglage GPO pour :</w:t>
      </w:r>
    </w:p>
    <w:p w14:paraId="207D2FA8" w14:textId="7D99F155" w:rsidR="00D72BA0" w:rsidRDefault="00D72BA0" w:rsidP="00D72BA0"/>
    <w:p w14:paraId="028C6DE4" w14:textId="720636CA" w:rsidR="00D72BA0" w:rsidRDefault="001753DD" w:rsidP="001753DD">
      <w:pPr>
        <w:pStyle w:val="Titre2"/>
      </w:pPr>
      <w:bookmarkStart w:id="2" w:name="_Toc102402014"/>
      <w:r>
        <w:t>a)</w:t>
      </w:r>
      <w:r w:rsidR="00D72BA0">
        <w:t xml:space="preserve"> le pare-feu soit actif sur chaque poste de travail :</w:t>
      </w:r>
      <w:bookmarkEnd w:id="2"/>
    </w:p>
    <w:p w14:paraId="7370DC2A" w14:textId="2192997F" w:rsidR="001753DD" w:rsidRPr="001753DD" w:rsidRDefault="0027132E" w:rsidP="001753DD">
      <w:r>
        <w:t>(</w:t>
      </w:r>
      <w:hyperlink r:id="rId11" w:history="1">
        <w:r>
          <w:rPr>
            <w:rStyle w:val="Lienhypertexte"/>
          </w:rPr>
          <w:t>Didacticiel GPO - Configurer le Firewall Windows [ Étape par étape ] (techexpert.tips)</w:t>
        </w:r>
      </w:hyperlink>
    </w:p>
    <w:p w14:paraId="0C2095BA" w14:textId="3FB36629" w:rsidR="00D72BA0" w:rsidRDefault="001B7498" w:rsidP="00D72BA0">
      <w:r w:rsidRPr="001B7498">
        <w:rPr>
          <w:noProof/>
        </w:rPr>
        <w:drawing>
          <wp:inline distT="0" distB="0" distL="0" distR="0" wp14:anchorId="6062F774" wp14:editId="4FBBFEB2">
            <wp:extent cx="4653765" cy="1997581"/>
            <wp:effectExtent l="0" t="0" r="0" b="3175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3765" cy="19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37A7" w14:textId="57041395" w:rsidR="00D72BA0" w:rsidRDefault="001B7498" w:rsidP="00D72BA0">
      <w:r w:rsidRPr="001B7498">
        <w:rPr>
          <w:noProof/>
        </w:rPr>
        <w:drawing>
          <wp:inline distT="0" distB="0" distL="0" distR="0" wp14:anchorId="53DCA86B" wp14:editId="5335EE4E">
            <wp:extent cx="3314787" cy="3244028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87" cy="32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0E86" w14:textId="5C6DAA9D" w:rsidR="001B7498" w:rsidRDefault="0073394F" w:rsidP="0073394F">
      <w:pPr>
        <w:pStyle w:val="Titre2"/>
      </w:pPr>
      <w:bookmarkStart w:id="3" w:name="_Toc102402015"/>
      <w:r>
        <w:t>b) chaque étudiant puisse accéder rapidement à :</w:t>
      </w:r>
      <w:bookmarkEnd w:id="3"/>
    </w:p>
    <w:p w14:paraId="76373813" w14:textId="3F6F3873" w:rsidR="0073394F" w:rsidRDefault="0073394F" w:rsidP="0073394F"/>
    <w:p w14:paraId="6C9C051A" w14:textId="24469B0C" w:rsidR="0073394F" w:rsidRDefault="0073394F" w:rsidP="0073394F">
      <w:pPr>
        <w:pStyle w:val="Titre3"/>
      </w:pPr>
      <w:bookmarkStart w:id="4" w:name="_Toc102402016"/>
      <w:r>
        <w:t>1) Un répertoire partagé personnel</w:t>
      </w:r>
      <w:bookmarkEnd w:id="4"/>
    </w:p>
    <w:p w14:paraId="43B6F054" w14:textId="2B3F7AB5" w:rsidR="003753BF" w:rsidRPr="003753BF" w:rsidRDefault="003753BF" w:rsidP="003753BF">
      <w:r>
        <w:t>(</w:t>
      </w:r>
      <w:hyperlink r:id="rId14" w:history="1">
        <w:r>
          <w:rPr>
            <w:rStyle w:val="Lienhypertexte"/>
          </w:rPr>
          <w:t>FICHE TUTO - CREER UN DOSSIER PERSONNEL UTILISATEUR SUR LE SERVEUR PAR GPO.pdf - Google Drive</w:t>
        </w:r>
      </w:hyperlink>
      <w:r>
        <w:t>)</w:t>
      </w:r>
    </w:p>
    <w:p w14:paraId="28D55DE2" w14:textId="6D59EF6F" w:rsidR="009D78DD" w:rsidRDefault="003753BF" w:rsidP="0073394F">
      <w:r>
        <w:t>Créer un répertoire « Dossiers utilisateurs» à la racine de c : qui regroupera les dossiers utilisateurs créer par la suite.</w:t>
      </w:r>
      <w:r w:rsidR="009D78DD"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E69B6" w14:paraId="23B0F55E" w14:textId="77777777" w:rsidTr="006E69B6">
        <w:tc>
          <w:tcPr>
            <w:tcW w:w="9062" w:type="dxa"/>
          </w:tcPr>
          <w:p w14:paraId="29A46B31" w14:textId="4F99923A" w:rsidR="006E69B6" w:rsidRDefault="006E69B6" w:rsidP="0073394F">
            <w:r w:rsidRPr="006E69B6">
              <w:rPr>
                <w:noProof/>
              </w:rPr>
              <w:lastRenderedPageBreak/>
              <w:drawing>
                <wp:inline distT="0" distB="0" distL="0" distR="0" wp14:anchorId="1152B92B" wp14:editId="7E7E5541">
                  <wp:extent cx="5634990" cy="2424224"/>
                  <wp:effectExtent l="0" t="0" r="381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32359"/>
                          <a:stretch/>
                        </pic:blipFill>
                        <pic:spPr bwMode="auto">
                          <a:xfrm>
                            <a:off x="0" y="0"/>
                            <a:ext cx="5657901" cy="243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B6" w14:paraId="67612170" w14:textId="77777777" w:rsidTr="006E69B6">
        <w:tc>
          <w:tcPr>
            <w:tcW w:w="9062" w:type="dxa"/>
          </w:tcPr>
          <w:p w14:paraId="56C1E453" w14:textId="70062958" w:rsidR="006E69B6" w:rsidRDefault="006E69B6" w:rsidP="0073394F">
            <w:r w:rsidRPr="006E69B6">
              <w:rPr>
                <w:noProof/>
              </w:rPr>
              <w:drawing>
                <wp:inline distT="0" distB="0" distL="0" distR="0" wp14:anchorId="019551FE" wp14:editId="10A2E364">
                  <wp:extent cx="2488018" cy="1446686"/>
                  <wp:effectExtent l="0" t="0" r="7620" b="127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297" cy="146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6E69B6">
              <w:rPr>
                <w:noProof/>
              </w:rPr>
              <w:drawing>
                <wp:inline distT="0" distB="0" distL="0" distR="0" wp14:anchorId="0FA7AB9A" wp14:editId="6938B73C">
                  <wp:extent cx="2825627" cy="1382233"/>
                  <wp:effectExtent l="0" t="0" r="0" b="889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475" cy="1389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B6" w14:paraId="5B62A646" w14:textId="77777777" w:rsidTr="006E69B6">
        <w:tc>
          <w:tcPr>
            <w:tcW w:w="9062" w:type="dxa"/>
          </w:tcPr>
          <w:p w14:paraId="7EBEA65E" w14:textId="77777777" w:rsidR="000239A9" w:rsidRDefault="000239A9" w:rsidP="000239A9">
            <w:r>
              <w:t>Administrateurs – Ce dossier : Contrôle total</w:t>
            </w:r>
          </w:p>
          <w:p w14:paraId="73015E0E" w14:textId="77777777" w:rsidR="000239A9" w:rsidRDefault="000239A9" w:rsidP="000239A9">
            <w:r>
              <w:t>Système – Ce dossier, les sous-dossiers et les fichiers : Contrôle total</w:t>
            </w:r>
          </w:p>
          <w:p w14:paraId="16822D4F" w14:textId="77777777" w:rsidR="000239A9" w:rsidRDefault="000239A9" w:rsidP="000239A9">
            <w:r>
              <w:t>CREATEUR PROPRIETAIRE – Les sous-dossiers et les fichiers seulement : Contrôle total</w:t>
            </w:r>
          </w:p>
          <w:p w14:paraId="144CA500" w14:textId="1B10EAAC" w:rsidR="006E69B6" w:rsidRDefault="000239A9" w:rsidP="000239A9">
            <w:r>
              <w:t>Utilisateurs authentifiés – Ce dossier, les sous-dossiers et les fichiers : Contrôle total</w:t>
            </w:r>
          </w:p>
        </w:tc>
      </w:tr>
      <w:tr w:rsidR="00A43F2E" w14:paraId="5D79D643" w14:textId="77777777" w:rsidTr="006E69B6">
        <w:tc>
          <w:tcPr>
            <w:tcW w:w="9062" w:type="dxa"/>
          </w:tcPr>
          <w:p w14:paraId="6964DCDC" w14:textId="3EBDF4BC" w:rsidR="00A43F2E" w:rsidRDefault="00A43F2E" w:rsidP="000239A9">
            <w:r>
              <w:t>Création GPO pour créer Dossier user et pour mapper dossier en lecteur U</w:t>
            </w:r>
          </w:p>
        </w:tc>
      </w:tr>
      <w:tr w:rsidR="00A43F2E" w14:paraId="7DA66567" w14:textId="77777777" w:rsidTr="006E69B6">
        <w:tc>
          <w:tcPr>
            <w:tcW w:w="9062" w:type="dxa"/>
          </w:tcPr>
          <w:p w14:paraId="33CDEA68" w14:textId="50339042" w:rsidR="00A43F2E" w:rsidRDefault="00A43F2E" w:rsidP="000239A9">
            <w:r w:rsidRPr="00A43F2E">
              <w:rPr>
                <w:noProof/>
              </w:rPr>
              <w:drawing>
                <wp:inline distT="0" distB="0" distL="0" distR="0" wp14:anchorId="6532136F" wp14:editId="71A694DB">
                  <wp:extent cx="5551303" cy="835361"/>
                  <wp:effectExtent l="0" t="0" r="0" b="317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831" cy="8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2E" w14:paraId="41CA2996" w14:textId="77777777" w:rsidTr="006E69B6">
        <w:tc>
          <w:tcPr>
            <w:tcW w:w="9062" w:type="dxa"/>
          </w:tcPr>
          <w:p w14:paraId="3610E912" w14:textId="5091B750" w:rsidR="00A43F2E" w:rsidRDefault="00A43F2E" w:rsidP="000239A9">
            <w:r w:rsidRPr="00A43F2E">
              <w:rPr>
                <w:noProof/>
              </w:rPr>
              <w:drawing>
                <wp:inline distT="0" distB="0" distL="0" distR="0" wp14:anchorId="013252F4" wp14:editId="530655C3">
                  <wp:extent cx="5760720" cy="74422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2E" w14:paraId="386EDA30" w14:textId="77777777" w:rsidTr="006E69B6">
        <w:tc>
          <w:tcPr>
            <w:tcW w:w="9062" w:type="dxa"/>
          </w:tcPr>
          <w:p w14:paraId="17BC9362" w14:textId="2DC13A83" w:rsidR="00A43F2E" w:rsidRDefault="00A43F2E" w:rsidP="000239A9">
            <w:r w:rsidRPr="00A43F2E">
              <w:rPr>
                <w:noProof/>
              </w:rPr>
              <w:drawing>
                <wp:inline distT="0" distB="0" distL="0" distR="0" wp14:anchorId="68EE77D9" wp14:editId="1F78ABE2">
                  <wp:extent cx="4757182" cy="751134"/>
                  <wp:effectExtent l="0" t="0" r="571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182" cy="75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2E" w14:paraId="765291FE" w14:textId="77777777" w:rsidTr="006E69B6">
        <w:tc>
          <w:tcPr>
            <w:tcW w:w="9062" w:type="dxa"/>
          </w:tcPr>
          <w:p w14:paraId="199B4FD6" w14:textId="5B86AA8B" w:rsidR="00A43F2E" w:rsidRDefault="00A43F2E" w:rsidP="000239A9">
            <w:r w:rsidRPr="00A43F2E">
              <w:rPr>
                <w:noProof/>
              </w:rPr>
              <w:drawing>
                <wp:inline distT="0" distB="0" distL="0" distR="0" wp14:anchorId="5849750E" wp14:editId="151C7CC5">
                  <wp:extent cx="4931358" cy="772906"/>
                  <wp:effectExtent l="0" t="0" r="3175" b="825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358" cy="77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3F2E" w14:paraId="0E9ABF46" w14:textId="77777777" w:rsidTr="006E69B6">
        <w:tc>
          <w:tcPr>
            <w:tcW w:w="9062" w:type="dxa"/>
          </w:tcPr>
          <w:p w14:paraId="507AB5BC" w14:textId="77777777" w:rsidR="00A43F2E" w:rsidRDefault="00A43F2E" w:rsidP="000239A9"/>
        </w:tc>
      </w:tr>
    </w:tbl>
    <w:p w14:paraId="2E43718F" w14:textId="02414587" w:rsidR="0073394F" w:rsidRDefault="0073394F" w:rsidP="0073394F"/>
    <w:p w14:paraId="1D150A89" w14:textId="093414F6" w:rsidR="00E811E0" w:rsidRDefault="00E811E0" w:rsidP="0073394F">
      <w:r>
        <w:br w:type="page"/>
      </w:r>
    </w:p>
    <w:p w14:paraId="2E14C8A2" w14:textId="326541A4" w:rsidR="00E811E0" w:rsidRDefault="00E811E0" w:rsidP="00E811E0">
      <w:pPr>
        <w:pStyle w:val="Titre3"/>
      </w:pPr>
      <w:bookmarkStart w:id="5" w:name="_Toc102402017"/>
      <w:r>
        <w:lastRenderedPageBreak/>
        <w:t>2) un répertoire partagé commun pour les échanges de fichier</w:t>
      </w:r>
      <w:bookmarkEnd w:id="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B31C9" w14:paraId="7FE258AB" w14:textId="77777777" w:rsidTr="000B31C9">
        <w:tc>
          <w:tcPr>
            <w:tcW w:w="9062" w:type="dxa"/>
          </w:tcPr>
          <w:p w14:paraId="190214BD" w14:textId="2F4A49B7" w:rsidR="000B31C9" w:rsidRDefault="000B31C9" w:rsidP="00387780">
            <w:r w:rsidRPr="000B31C9">
              <w:rPr>
                <w:noProof/>
              </w:rPr>
              <w:drawing>
                <wp:inline distT="0" distB="0" distL="0" distR="0" wp14:anchorId="4FFAAD46" wp14:editId="5ED62E52">
                  <wp:extent cx="4817055" cy="620502"/>
                  <wp:effectExtent l="0" t="0" r="3175" b="825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055" cy="620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1C9" w14:paraId="5FB5D824" w14:textId="77777777" w:rsidTr="000B31C9">
        <w:tc>
          <w:tcPr>
            <w:tcW w:w="9062" w:type="dxa"/>
          </w:tcPr>
          <w:p w14:paraId="2970994D" w14:textId="5F5077F0" w:rsidR="000B31C9" w:rsidRDefault="000B31C9" w:rsidP="00387780">
            <w:r w:rsidRPr="000B31C9">
              <w:rPr>
                <w:noProof/>
              </w:rPr>
              <w:drawing>
                <wp:inline distT="0" distB="0" distL="0" distR="0" wp14:anchorId="2D160BF4" wp14:editId="41D55A58">
                  <wp:extent cx="4735410" cy="631388"/>
                  <wp:effectExtent l="0" t="0" r="8255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410" cy="63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31C9" w14:paraId="37AA1FDC" w14:textId="77777777" w:rsidTr="000B31C9">
        <w:tc>
          <w:tcPr>
            <w:tcW w:w="9062" w:type="dxa"/>
          </w:tcPr>
          <w:p w14:paraId="5E31CD9E" w14:textId="4CC70D71" w:rsidR="000B31C9" w:rsidRDefault="000B31C9" w:rsidP="00387780">
            <w:r w:rsidRPr="000B31C9">
              <w:rPr>
                <w:noProof/>
              </w:rPr>
              <w:drawing>
                <wp:inline distT="0" distB="0" distL="0" distR="0" wp14:anchorId="170783E6" wp14:editId="165BDC42">
                  <wp:extent cx="2182643" cy="2460236"/>
                  <wp:effectExtent l="0" t="0" r="825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643" cy="2460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0B31C9">
              <w:rPr>
                <w:noProof/>
              </w:rPr>
              <w:drawing>
                <wp:inline distT="0" distB="0" distL="0" distR="0" wp14:anchorId="3EFA610D" wp14:editId="266A0824">
                  <wp:extent cx="3254914" cy="2220744"/>
                  <wp:effectExtent l="0" t="0" r="3175" b="825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914" cy="222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403D2" w14:textId="5CCA5674" w:rsidR="00387780" w:rsidRDefault="00387780" w:rsidP="00387780"/>
    <w:p w14:paraId="596382D2" w14:textId="7995F1F2" w:rsidR="00311A19" w:rsidRDefault="00311A19" w:rsidP="00311A19">
      <w:pPr>
        <w:pStyle w:val="Titre3"/>
      </w:pPr>
      <w:bookmarkStart w:id="6" w:name="_Toc102402018"/>
      <w:r>
        <w:t>3)</w:t>
      </w:r>
      <w:r w:rsidRPr="00311A19">
        <w:t xml:space="preserve"> </w:t>
      </w:r>
      <w:r>
        <w:t>un répertoire partagé pour l’accès aux supports de formation</w:t>
      </w:r>
      <w:bookmarkEnd w:id="6"/>
    </w:p>
    <w:p w14:paraId="086FC4FB" w14:textId="42E49299" w:rsidR="00311A19" w:rsidRDefault="00311A19" w:rsidP="00311A1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11A19" w14:paraId="3A926044" w14:textId="77777777" w:rsidTr="00311A19">
        <w:tc>
          <w:tcPr>
            <w:tcW w:w="9062" w:type="dxa"/>
          </w:tcPr>
          <w:p w14:paraId="3C8AF97F" w14:textId="3F3A3879" w:rsidR="00311A19" w:rsidRDefault="00E51F06" w:rsidP="00311A19">
            <w:r w:rsidRPr="00E51F06">
              <w:rPr>
                <w:noProof/>
              </w:rPr>
              <w:drawing>
                <wp:inline distT="0" distB="0" distL="0" distR="0" wp14:anchorId="37953DEB" wp14:editId="7375308B">
                  <wp:extent cx="4849713" cy="1725431"/>
                  <wp:effectExtent l="0" t="0" r="8255" b="8255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713" cy="1725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A19" w14:paraId="0D92B39C" w14:textId="77777777" w:rsidTr="00311A19">
        <w:tc>
          <w:tcPr>
            <w:tcW w:w="9062" w:type="dxa"/>
          </w:tcPr>
          <w:p w14:paraId="1C83F675" w14:textId="3DF3FEE5" w:rsidR="00311A19" w:rsidRDefault="00E51F06" w:rsidP="00311A19">
            <w:r w:rsidRPr="00E51F06">
              <w:rPr>
                <w:noProof/>
              </w:rPr>
              <w:drawing>
                <wp:inline distT="0" distB="0" distL="0" distR="0" wp14:anchorId="548677B3" wp14:editId="45AAE611">
                  <wp:extent cx="5443000" cy="1638343"/>
                  <wp:effectExtent l="0" t="0" r="571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000" cy="1638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1A19" w14:paraId="54F4388E" w14:textId="77777777" w:rsidTr="00311A19">
        <w:tc>
          <w:tcPr>
            <w:tcW w:w="9062" w:type="dxa"/>
          </w:tcPr>
          <w:p w14:paraId="500117A0" w14:textId="77777777" w:rsidR="00311A19" w:rsidRDefault="00311A19" w:rsidP="00311A19"/>
        </w:tc>
      </w:tr>
      <w:tr w:rsidR="00311A19" w14:paraId="50B7B9D0" w14:textId="77777777" w:rsidTr="00311A19">
        <w:tc>
          <w:tcPr>
            <w:tcW w:w="9062" w:type="dxa"/>
          </w:tcPr>
          <w:p w14:paraId="382A7AD9" w14:textId="3050E85B" w:rsidR="00311A19" w:rsidRDefault="00E51F06" w:rsidP="00311A19">
            <w:r w:rsidRPr="00E51F06">
              <w:rPr>
                <w:noProof/>
              </w:rPr>
              <w:lastRenderedPageBreak/>
              <w:drawing>
                <wp:inline distT="0" distB="0" distL="0" distR="0" wp14:anchorId="2AEEAC19" wp14:editId="214D0809">
                  <wp:extent cx="2209858" cy="2541881"/>
                  <wp:effectExtent l="0" t="0" r="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58" cy="254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8C103" w14:textId="0D451C63" w:rsidR="00311A19" w:rsidRDefault="00311A19" w:rsidP="00311A19"/>
    <w:p w14:paraId="2F5EC22E" w14:textId="7C7C25FB" w:rsidR="00164129" w:rsidRDefault="00A30297" w:rsidP="00A30297">
      <w:pPr>
        <w:pStyle w:val="Titre2"/>
      </w:pPr>
      <w:bookmarkStart w:id="7" w:name="_Toc102402019"/>
      <w:r>
        <w:t>c) l’application NotePad++ soit déployée automatiquement sur chaque poste de travail</w:t>
      </w:r>
      <w:bookmarkEnd w:id="7"/>
    </w:p>
    <w:p w14:paraId="5CFF58B6" w14:textId="1672467E" w:rsidR="00164129" w:rsidRDefault="00E16F5D" w:rsidP="00311A19">
      <w:r>
        <w:t>(</w:t>
      </w:r>
      <w:hyperlink r:id="rId29" w:history="1">
        <w:r>
          <w:rPr>
            <w:rStyle w:val="Lienhypertexte"/>
          </w:rPr>
          <w:t>Comment déployer un logiciel au format MSI par GPO ? | IT-Connect</w:t>
        </w:r>
      </w:hyperlink>
      <w:r>
        <w:t>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64129" w14:paraId="0961FDFC" w14:textId="77777777" w:rsidTr="00164129">
        <w:tc>
          <w:tcPr>
            <w:tcW w:w="9062" w:type="dxa"/>
          </w:tcPr>
          <w:p w14:paraId="69C36E0E" w14:textId="3FE9D9B5" w:rsidR="00164129" w:rsidRDefault="00164129" w:rsidP="00311A19">
            <w:r w:rsidRPr="00164129">
              <w:rPr>
                <w:noProof/>
              </w:rPr>
              <w:drawing>
                <wp:inline distT="0" distB="0" distL="0" distR="0" wp14:anchorId="0951D69D" wp14:editId="36FB0BDC">
                  <wp:extent cx="2402958" cy="2656971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616" cy="2661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29" w14:paraId="71C8A33B" w14:textId="77777777" w:rsidTr="00164129">
        <w:tc>
          <w:tcPr>
            <w:tcW w:w="9062" w:type="dxa"/>
          </w:tcPr>
          <w:p w14:paraId="0F59596F" w14:textId="05046897" w:rsidR="00164129" w:rsidRDefault="000906E4" w:rsidP="00311A19">
            <w:r w:rsidRPr="000906E4">
              <w:rPr>
                <w:noProof/>
              </w:rPr>
              <w:drawing>
                <wp:inline distT="0" distB="0" distL="0" distR="0" wp14:anchorId="152D0988" wp14:editId="7BD35200">
                  <wp:extent cx="4147566" cy="1807076"/>
                  <wp:effectExtent l="0" t="0" r="5715" b="3175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566" cy="1807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29" w14:paraId="40A739F3" w14:textId="77777777" w:rsidTr="00164129">
        <w:tc>
          <w:tcPr>
            <w:tcW w:w="9062" w:type="dxa"/>
          </w:tcPr>
          <w:p w14:paraId="392AF935" w14:textId="71F6CD06" w:rsidR="00164129" w:rsidRDefault="000906E4" w:rsidP="00311A19">
            <w:r w:rsidRPr="000906E4">
              <w:rPr>
                <w:noProof/>
              </w:rPr>
              <w:lastRenderedPageBreak/>
              <w:drawing>
                <wp:inline distT="0" distB="0" distL="0" distR="0" wp14:anchorId="24245711" wp14:editId="212CF2A1">
                  <wp:extent cx="1812519" cy="2041125"/>
                  <wp:effectExtent l="0" t="0" r="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519" cy="204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129" w14:paraId="0AD1ACB0" w14:textId="77777777" w:rsidTr="00164129">
        <w:tc>
          <w:tcPr>
            <w:tcW w:w="9062" w:type="dxa"/>
          </w:tcPr>
          <w:p w14:paraId="6A66F4FE" w14:textId="5F570EB4" w:rsidR="00164129" w:rsidRDefault="001A09FB" w:rsidP="00311A19">
            <w:r w:rsidRPr="001A09FB">
              <w:rPr>
                <w:noProof/>
              </w:rPr>
              <w:drawing>
                <wp:inline distT="0" distB="0" distL="0" distR="0" wp14:anchorId="29DBF705" wp14:editId="76A0364E">
                  <wp:extent cx="4240097" cy="3069852"/>
                  <wp:effectExtent l="0" t="0" r="8255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097" cy="306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9FB" w14:paraId="583220B5" w14:textId="77777777" w:rsidTr="00164129">
        <w:tc>
          <w:tcPr>
            <w:tcW w:w="9062" w:type="dxa"/>
          </w:tcPr>
          <w:p w14:paraId="54298723" w14:textId="64B0E9BE" w:rsidR="001A09FB" w:rsidRPr="001A09FB" w:rsidRDefault="002843AB" w:rsidP="00311A19">
            <w:r w:rsidRPr="002843AB">
              <w:rPr>
                <w:noProof/>
              </w:rPr>
              <w:drawing>
                <wp:inline distT="0" distB="0" distL="0" distR="0" wp14:anchorId="7204099E" wp14:editId="1FF1F7C6">
                  <wp:extent cx="3869973" cy="3581494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973" cy="358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9FB" w14:paraId="614D5B3E" w14:textId="77777777" w:rsidTr="00164129">
        <w:tc>
          <w:tcPr>
            <w:tcW w:w="9062" w:type="dxa"/>
          </w:tcPr>
          <w:p w14:paraId="4F393905" w14:textId="5F7ED333" w:rsidR="001A09FB" w:rsidRPr="001A09FB" w:rsidRDefault="00EB10D0" w:rsidP="00311A19">
            <w:r w:rsidRPr="00EB10D0">
              <w:rPr>
                <w:noProof/>
              </w:rPr>
              <w:lastRenderedPageBreak/>
              <w:drawing>
                <wp:inline distT="0" distB="0" distL="0" distR="0" wp14:anchorId="1F792585" wp14:editId="05A11891">
                  <wp:extent cx="5083762" cy="2280617"/>
                  <wp:effectExtent l="0" t="0" r="3175" b="5715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762" cy="2280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9FB" w14:paraId="33A4F5AB" w14:textId="77777777" w:rsidTr="00164129">
        <w:tc>
          <w:tcPr>
            <w:tcW w:w="9062" w:type="dxa"/>
          </w:tcPr>
          <w:p w14:paraId="07F09586" w14:textId="51BCBC44" w:rsidR="001A09FB" w:rsidRPr="001A09FB" w:rsidRDefault="00EB10D0" w:rsidP="00311A19">
            <w:r w:rsidRPr="00EB10D0">
              <w:rPr>
                <w:noProof/>
              </w:rPr>
              <w:drawing>
                <wp:inline distT="0" distB="0" distL="0" distR="0" wp14:anchorId="508F5E2F" wp14:editId="271D2271">
                  <wp:extent cx="5034775" cy="1632900"/>
                  <wp:effectExtent l="0" t="0" r="0" b="5715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775" cy="163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9BC39B" w14:textId="3EB2FD6A" w:rsidR="00164129" w:rsidRDefault="00164129" w:rsidP="00311A19"/>
    <w:p w14:paraId="73B09FA7" w14:textId="5880E222" w:rsidR="009E0051" w:rsidRDefault="009E0051" w:rsidP="00311A19">
      <w:r>
        <w:t xml:space="preserve">Test avec un user </w:t>
      </w:r>
    </w:p>
    <w:p w14:paraId="6370201F" w14:textId="6DA884F3" w:rsidR="00157564" w:rsidRDefault="00157564" w:rsidP="00311A19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174F92" w14:paraId="16D925BC" w14:textId="77777777" w:rsidTr="00174F92">
        <w:tc>
          <w:tcPr>
            <w:tcW w:w="4531" w:type="dxa"/>
          </w:tcPr>
          <w:p w14:paraId="5D6F390B" w14:textId="05915BF9" w:rsidR="00174F92" w:rsidRDefault="00174F92" w:rsidP="00311A19">
            <w:r w:rsidRPr="00174F92">
              <w:rPr>
                <w:highlight w:val="red"/>
              </w:rPr>
              <w:t>Problème avec le fond d’écran</w:t>
            </w:r>
            <w:r>
              <w:t xml:space="preserve">  </w:t>
            </w:r>
            <w:r w:rsidRPr="00174F92">
              <w:rPr>
                <w:highlight w:val="green"/>
              </w:rPr>
              <w:t>(Résolu)</w:t>
            </w:r>
          </w:p>
        </w:tc>
        <w:tc>
          <w:tcPr>
            <w:tcW w:w="4531" w:type="dxa"/>
          </w:tcPr>
          <w:p w14:paraId="0EEC35D0" w14:textId="6E5A4416" w:rsidR="00174F92" w:rsidRDefault="00174F92" w:rsidP="00311A19">
            <w:r>
              <w:t xml:space="preserve"> Simple droit lecture à rajouter aux utilisateurs du domaines</w:t>
            </w:r>
          </w:p>
        </w:tc>
      </w:tr>
      <w:tr w:rsidR="00174F92" w14:paraId="44587B35" w14:textId="77777777" w:rsidTr="00174F92">
        <w:tc>
          <w:tcPr>
            <w:tcW w:w="4531" w:type="dxa"/>
          </w:tcPr>
          <w:p w14:paraId="2389677A" w14:textId="52B8716B" w:rsidR="00174F92" w:rsidRDefault="00174F92" w:rsidP="00311A19">
            <w:r w:rsidRPr="00157564">
              <w:rPr>
                <w:noProof/>
              </w:rPr>
              <w:drawing>
                <wp:inline distT="0" distB="0" distL="0" distR="0" wp14:anchorId="08E405D1" wp14:editId="2EDC7ECF">
                  <wp:extent cx="2662709" cy="1480457"/>
                  <wp:effectExtent l="0" t="0" r="4445" b="5715"/>
                  <wp:docPr id="26" name="Image 26" descr="Une image contenant texte, équipement électroniqu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équipement électronique, capture d’écran&#10;&#10;Description générée automatiquement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76" cy="14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6953866A" w14:textId="64197E19" w:rsidR="00174F92" w:rsidRDefault="00174F92" w:rsidP="00311A19">
            <w:r w:rsidRPr="00174F92">
              <w:drawing>
                <wp:inline distT="0" distB="0" distL="0" distR="0" wp14:anchorId="41075E52" wp14:editId="521F3EEE">
                  <wp:extent cx="1518557" cy="1529711"/>
                  <wp:effectExtent l="0" t="0" r="571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44" cy="1551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E63C1B" w14:textId="77777777" w:rsidR="00174F92" w:rsidRDefault="00174F92" w:rsidP="00311A19"/>
    <w:p w14:paraId="7D75C1DA" w14:textId="1C570DC8" w:rsidR="00157564" w:rsidRDefault="00157564" w:rsidP="00311A19"/>
    <w:p w14:paraId="65FC1BCF" w14:textId="598A72AB" w:rsidR="005D0ED6" w:rsidRDefault="005D0ED6" w:rsidP="00311A19">
      <w:r>
        <w:br w:type="page"/>
      </w:r>
    </w:p>
    <w:p w14:paraId="2F5DEE3A" w14:textId="44823310" w:rsidR="005D0ED6" w:rsidRDefault="005D0ED6" w:rsidP="00311A19">
      <w:r>
        <w:lastRenderedPageBreak/>
        <w:t>Lecteur réseau bien présent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136F0" w14:paraId="7AB19962" w14:textId="77777777" w:rsidTr="00D136F0">
        <w:tc>
          <w:tcPr>
            <w:tcW w:w="4531" w:type="dxa"/>
          </w:tcPr>
          <w:p w14:paraId="1F349DFD" w14:textId="3D43023C" w:rsidR="00D136F0" w:rsidRDefault="00D136F0" w:rsidP="00311A19">
            <w:r>
              <w:t>Lecteur partage support</w:t>
            </w:r>
          </w:p>
        </w:tc>
        <w:tc>
          <w:tcPr>
            <w:tcW w:w="4531" w:type="dxa"/>
          </w:tcPr>
          <w:p w14:paraId="409DA437" w14:textId="1553F7A1" w:rsidR="00D136F0" w:rsidRDefault="00D136F0" w:rsidP="00311A19">
            <w:r>
              <w:t>Lecteur partage commun</w:t>
            </w:r>
          </w:p>
        </w:tc>
      </w:tr>
      <w:tr w:rsidR="00D136F0" w14:paraId="54A294D2" w14:textId="77777777" w:rsidTr="00D136F0">
        <w:tc>
          <w:tcPr>
            <w:tcW w:w="4531" w:type="dxa"/>
          </w:tcPr>
          <w:p w14:paraId="0A5648C7" w14:textId="76C0A301" w:rsidR="00D136F0" w:rsidRDefault="00D136F0" w:rsidP="00311A19">
            <w:r w:rsidRPr="005D0ED6">
              <w:rPr>
                <w:noProof/>
              </w:rPr>
              <w:drawing>
                <wp:inline distT="0" distB="0" distL="0" distR="0" wp14:anchorId="573A5CF7" wp14:editId="750D5674">
                  <wp:extent cx="2607197" cy="3249471"/>
                  <wp:effectExtent l="0" t="0" r="3175" b="825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97" cy="324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B32BDA8" w14:textId="69BA14BF" w:rsidR="00D136F0" w:rsidRDefault="00D136F0" w:rsidP="00311A19">
            <w:r w:rsidRPr="00D136F0">
              <w:drawing>
                <wp:inline distT="0" distB="0" distL="0" distR="0" wp14:anchorId="22BAE3BE" wp14:editId="76BFA944">
                  <wp:extent cx="843665" cy="478984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65" cy="47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EDD436" w14:textId="77777777" w:rsidR="00D136F0" w:rsidRDefault="00D136F0" w:rsidP="00311A19"/>
    <w:p w14:paraId="0E0A276C" w14:textId="73E6C280" w:rsidR="005D0ED6" w:rsidRDefault="005D0ED6" w:rsidP="00311A19"/>
    <w:p w14:paraId="28F98D0B" w14:textId="4D2591F0" w:rsidR="005D0ED6" w:rsidRDefault="005D0ED6" w:rsidP="00311A19">
      <w:r>
        <w:t>Dossier perso bien accessible mais pas de raccourcis sur le bureau</w:t>
      </w:r>
    </w:p>
    <w:p w14:paraId="7F126E32" w14:textId="17F2F93B" w:rsidR="005D0ED6" w:rsidRDefault="005D0ED6" w:rsidP="00311A19">
      <w:r w:rsidRPr="005D0ED6">
        <w:rPr>
          <w:noProof/>
        </w:rPr>
        <w:drawing>
          <wp:inline distT="0" distB="0" distL="0" distR="0" wp14:anchorId="711DCE3F" wp14:editId="1F7E2C0B">
            <wp:extent cx="4016934" cy="1507711"/>
            <wp:effectExtent l="0" t="0" r="3175" b="0"/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16934" cy="150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FC03" w14:textId="1A83E60B" w:rsidR="00174F92" w:rsidRDefault="00174F92" w:rsidP="00311A19"/>
    <w:p w14:paraId="511CFD80" w14:textId="0F18E25C" w:rsidR="00174F92" w:rsidRDefault="00174F92" w:rsidP="00311A19">
      <w:r>
        <w:t>Notepad bien installé</w:t>
      </w:r>
    </w:p>
    <w:p w14:paraId="48B09E64" w14:textId="553852A3" w:rsidR="00174F92" w:rsidRPr="00311A19" w:rsidRDefault="00174F92" w:rsidP="00311A19">
      <w:r w:rsidRPr="00174F92">
        <w:drawing>
          <wp:inline distT="0" distB="0" distL="0" distR="0" wp14:anchorId="6CC71E64" wp14:editId="2DE5C0BD">
            <wp:extent cx="2106441" cy="653160"/>
            <wp:effectExtent l="0" t="0" r="825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06441" cy="6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F92" w:rsidRPr="00311A19" w:rsidSect="00FC7EEC">
      <w:footerReference w:type="default" r:id="rId4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F565D" w14:textId="77777777" w:rsidR="00105045" w:rsidRDefault="00105045" w:rsidP="00DD5BA7">
      <w:pPr>
        <w:spacing w:after="0" w:line="240" w:lineRule="auto"/>
      </w:pPr>
      <w:r>
        <w:separator/>
      </w:r>
    </w:p>
  </w:endnote>
  <w:endnote w:type="continuationSeparator" w:id="0">
    <w:p w14:paraId="190CABC0" w14:textId="77777777" w:rsidR="00105045" w:rsidRDefault="00105045" w:rsidP="00DD5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785896"/>
      <w:docPartObj>
        <w:docPartGallery w:val="Page Numbers (Bottom of Page)"/>
        <w:docPartUnique/>
      </w:docPartObj>
    </w:sdtPr>
    <w:sdtEndPr/>
    <w:sdtContent>
      <w:p w14:paraId="5B9B2BE7" w14:textId="2B0BF206" w:rsidR="00DD5BA7" w:rsidRDefault="00DD5BA7">
        <w:pPr>
          <w:pStyle w:val="Pieddepag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6055B54" wp14:editId="54C05009">
                  <wp:extent cx="5467350" cy="54610"/>
                  <wp:effectExtent l="9525" t="19050" r="9525" b="12065"/>
                  <wp:docPr id="1" name="Organigramme : Dé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735CB20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Organigramme : Dé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6AF03361" w14:textId="43839C32" w:rsidR="00DD5BA7" w:rsidRDefault="00DD5BA7">
        <w:pPr>
          <w:pStyle w:val="Pieddepag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577842" w14:textId="77777777" w:rsidR="00DD5BA7" w:rsidRDefault="00DD5BA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76A81" w14:textId="77777777" w:rsidR="00105045" w:rsidRDefault="00105045" w:rsidP="00DD5BA7">
      <w:pPr>
        <w:spacing w:after="0" w:line="240" w:lineRule="auto"/>
      </w:pPr>
      <w:r>
        <w:separator/>
      </w:r>
    </w:p>
  </w:footnote>
  <w:footnote w:type="continuationSeparator" w:id="0">
    <w:p w14:paraId="01BEF510" w14:textId="77777777" w:rsidR="00105045" w:rsidRDefault="00105045" w:rsidP="00DD5B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464D4"/>
    <w:multiLevelType w:val="hybridMultilevel"/>
    <w:tmpl w:val="B088CAB4"/>
    <w:lvl w:ilvl="0" w:tplc="97FC45F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EA96A69"/>
    <w:multiLevelType w:val="hybridMultilevel"/>
    <w:tmpl w:val="2D349810"/>
    <w:lvl w:ilvl="0" w:tplc="24902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5E0E27"/>
    <w:multiLevelType w:val="hybridMultilevel"/>
    <w:tmpl w:val="DFBA6E8A"/>
    <w:lvl w:ilvl="0" w:tplc="67467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8334143">
    <w:abstractNumId w:val="1"/>
  </w:num>
  <w:num w:numId="2" w16cid:durableId="1098015531">
    <w:abstractNumId w:val="2"/>
  </w:num>
  <w:num w:numId="3" w16cid:durableId="509025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312"/>
    <w:rsid w:val="000239A9"/>
    <w:rsid w:val="000906E4"/>
    <w:rsid w:val="000B31C9"/>
    <w:rsid w:val="00105045"/>
    <w:rsid w:val="00157564"/>
    <w:rsid w:val="00164129"/>
    <w:rsid w:val="00174F92"/>
    <w:rsid w:val="001753DD"/>
    <w:rsid w:val="001A09FB"/>
    <w:rsid w:val="001B7498"/>
    <w:rsid w:val="0027132E"/>
    <w:rsid w:val="002843AB"/>
    <w:rsid w:val="00311A19"/>
    <w:rsid w:val="003753BF"/>
    <w:rsid w:val="00387780"/>
    <w:rsid w:val="003B5D91"/>
    <w:rsid w:val="005D0ED6"/>
    <w:rsid w:val="006E492E"/>
    <w:rsid w:val="006E69B6"/>
    <w:rsid w:val="0073394F"/>
    <w:rsid w:val="007F7517"/>
    <w:rsid w:val="009B4043"/>
    <w:rsid w:val="009D78DD"/>
    <w:rsid w:val="009E0051"/>
    <w:rsid w:val="00A30297"/>
    <w:rsid w:val="00A37D6A"/>
    <w:rsid w:val="00A43F2E"/>
    <w:rsid w:val="00B66CD0"/>
    <w:rsid w:val="00B7712F"/>
    <w:rsid w:val="00D136F0"/>
    <w:rsid w:val="00D66995"/>
    <w:rsid w:val="00D72BA0"/>
    <w:rsid w:val="00DD5BA7"/>
    <w:rsid w:val="00E16F5D"/>
    <w:rsid w:val="00E51F06"/>
    <w:rsid w:val="00E811E0"/>
    <w:rsid w:val="00EA7312"/>
    <w:rsid w:val="00EB10D0"/>
    <w:rsid w:val="00FC7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12D214"/>
  <w15:chartTrackingRefBased/>
  <w15:docId w15:val="{CAD47933-99A4-4296-829F-EB9FC3222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297"/>
  </w:style>
  <w:style w:type="paragraph" w:styleId="Titre1">
    <w:name w:val="heading 1"/>
    <w:basedOn w:val="Normal"/>
    <w:next w:val="Normal"/>
    <w:link w:val="Titre1Car"/>
    <w:uiPriority w:val="9"/>
    <w:qFormat/>
    <w:rsid w:val="00DD5B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753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339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FC7EEC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C7EEC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D5B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5BA7"/>
    <w:pPr>
      <w:outlineLvl w:val="9"/>
    </w:pPr>
    <w:rPr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D5B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D5BA7"/>
  </w:style>
  <w:style w:type="paragraph" w:styleId="Pieddepage">
    <w:name w:val="footer"/>
    <w:basedOn w:val="Normal"/>
    <w:link w:val="PieddepageCar"/>
    <w:uiPriority w:val="99"/>
    <w:unhideWhenUsed/>
    <w:rsid w:val="00DD5BA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D5BA7"/>
  </w:style>
  <w:style w:type="paragraph" w:styleId="Paragraphedeliste">
    <w:name w:val="List Paragraph"/>
    <w:basedOn w:val="Normal"/>
    <w:uiPriority w:val="34"/>
    <w:qFormat/>
    <w:rsid w:val="00A37D6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1753D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27132E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7339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lledutableau">
    <w:name w:val="Table Grid"/>
    <w:basedOn w:val="TableauNormal"/>
    <w:uiPriority w:val="39"/>
    <w:rsid w:val="006E6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unhideWhenUsed/>
    <w:rsid w:val="00A3029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3029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A3029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www.it-connect.fr/comment-deployer-un-logiciel-au-format-msi-par-gpo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echexpert.tips/fr/windows-fr/gpo-configurer-le-firewall-window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file/d/1x6PbqIvTDKmJeiDS7LaS5rHh2RoW2XrF/view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BB4F66239F49838116DAE9891B4E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1CAE4F8-0BE1-4173-B8A4-98619B97D7AF}"/>
      </w:docPartPr>
      <w:docPartBody>
        <w:p w:rsidR="00833A1F" w:rsidRDefault="005C5FF8" w:rsidP="005C5FF8">
          <w:pPr>
            <w:pStyle w:val="6BBB4F66239F49838116DAE9891B4EB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53CC935FD45543AB82F34F355D4A0BD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3448150-2FB1-47F3-8EBD-2E63003D3CDB}"/>
      </w:docPartPr>
      <w:docPartBody>
        <w:p w:rsidR="00833A1F" w:rsidRDefault="005C5FF8" w:rsidP="005C5FF8">
          <w:pPr>
            <w:pStyle w:val="53CC935FD45543AB82F34F355D4A0BD6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FF8"/>
    <w:rsid w:val="005C5FF8"/>
    <w:rsid w:val="00833A1F"/>
    <w:rsid w:val="008C5703"/>
    <w:rsid w:val="00D9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6BBB4F66239F49838116DAE9891B4EBF">
    <w:name w:val="6BBB4F66239F49838116DAE9891B4EBF"/>
    <w:rsid w:val="005C5FF8"/>
  </w:style>
  <w:style w:type="paragraph" w:customStyle="1" w:styleId="53CC935FD45543AB82F34F355D4A0BD6">
    <w:name w:val="53CC935FD45543AB82F34F355D4A0BD6"/>
    <w:rsid w:val="005C5F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2022-05-02T00:00:00</PublishDate>
  <Abstract/>
  <CompanyAddress>FEVRE Dan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29177E-D33E-4CFD-903E-95DD50565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543</Words>
  <Characters>2990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BTS SIO SISR</Company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AD GPO</dc:title>
  <dc:subject>2.2 Installer Tester Déployer</dc:subject>
  <dc:creator>Dan FEVRE</dc:creator>
  <cp:keywords/>
  <dc:description/>
  <cp:lastModifiedBy>Dan FEVRE</cp:lastModifiedBy>
  <cp:revision>30</cp:revision>
  <dcterms:created xsi:type="dcterms:W3CDTF">2022-05-02T12:22:00Z</dcterms:created>
  <dcterms:modified xsi:type="dcterms:W3CDTF">2022-05-03T10:54:00Z</dcterms:modified>
</cp:coreProperties>
</file>