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" w:after="22"/>
        <w:jc w:val="center"/>
        <w:rPr>
          <w:rFonts w:ascii="宋体" w:hAnsi="宋体"/>
        </w:rPr>
      </w:pPr>
      <w:r>
        <w:rPr>
          <w:rFonts w:hint="eastAsia" w:ascii="宋体" w:hAnsi="宋体"/>
        </w:rPr>
        <w:t xml:space="preserve">    </w:t>
      </w:r>
    </w:p>
    <w:p>
      <w:pPr>
        <w:spacing w:before="22" w:after="22"/>
        <w:jc w:val="center"/>
        <w:rPr>
          <w:rFonts w:hint="default" w:eastAsia="华文中宋"/>
          <w:b/>
          <w:bCs/>
          <w:sz w:val="36"/>
          <w:szCs w:val="36"/>
          <w:lang w:val="en-US" w:eastAsia="zh-CN"/>
        </w:rPr>
      </w:pPr>
      <w:r>
        <w:rPr>
          <w:rFonts w:hint="eastAsia" w:eastAsia="华文中宋"/>
          <w:b/>
          <w:bCs/>
          <w:sz w:val="36"/>
          <w:szCs w:val="36"/>
          <w:lang w:val="en-US" w:eastAsia="zh-CN"/>
        </w:rPr>
        <w:t>Fex api Instruction Manual</w:t>
      </w:r>
    </w:p>
    <w:p>
      <w:pPr>
        <w:spacing w:before="22" w:after="22"/>
        <w:jc w:val="center"/>
      </w:pPr>
      <w:r>
        <w:rPr>
          <w:rFonts w:hint="eastAsia" w:eastAsia="华文中宋"/>
          <w:b/>
          <w:bCs/>
          <w:sz w:val="48"/>
          <w:szCs w:val="48"/>
        </w:rPr>
        <w:t xml:space="preserve">                                 </w:t>
      </w:r>
      <w:r>
        <w:rPr>
          <w:rFonts w:hint="eastAsia" w:eastAsia="华文中宋"/>
          <w:b/>
          <w:bCs/>
          <w:sz w:val="36"/>
          <w:szCs w:val="36"/>
        </w:rPr>
        <w:t xml:space="preserve"> V1.0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pStyle w:val="10"/>
        <w:tabs>
          <w:tab w:val="left" w:pos="480"/>
          <w:tab w:val="right" w:leader="dot" w:pos="9344"/>
        </w:tabs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</w:pPr>
      <w:r>
        <w:fldChar w:fldCharType="begin"/>
      </w:r>
      <w:r>
        <w:instrText xml:space="preserve"> HYPERLINK \l "_Toc500411259" </w:instrText>
      </w:r>
      <w:r>
        <w:fldChar w:fldCharType="separate"/>
      </w:r>
      <w:r>
        <w:rPr>
          <w:rStyle w:val="20"/>
        </w:rPr>
        <w:t>1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tab/>
      </w:r>
      <w:r>
        <w:rPr>
          <w:rStyle w:val="20"/>
          <w:rFonts w:hint="eastAsia"/>
          <w:lang w:val="en-US"/>
        </w:rPr>
        <w:t>D</w:t>
      </w:r>
      <w:r>
        <w:rPr>
          <w:rStyle w:val="20"/>
          <w:rFonts w:hint="eastAsia" w:eastAsia="宋体"/>
          <w:lang w:val="en-US" w:eastAsia="zh-CN"/>
        </w:rPr>
        <w:t>ocument introduction</w:t>
      </w:r>
      <w:r>
        <w:tab/>
      </w:r>
      <w:r>
        <w:fldChar w:fldCharType="begin"/>
      </w:r>
      <w:r>
        <w:instrText xml:space="preserve"> PAGEREF _Toc500411259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9344"/>
        </w:tabs>
        <w:rPr>
          <w:rFonts w:asciiTheme="minorHAnsi" w:hAnsiTheme="minorHAnsi" w:eastAsiaTheme="minorEastAsia" w:cstheme="minorBidi"/>
          <w:b w:val="0"/>
          <w:bCs w:val="0"/>
          <w:kern w:val="2"/>
          <w:sz w:val="21"/>
        </w:rPr>
      </w:pPr>
      <w:r>
        <w:fldChar w:fldCharType="begin"/>
      </w:r>
      <w:r>
        <w:instrText xml:space="preserve"> HYPERLINK \l "_Toc500411260" </w:instrText>
      </w:r>
      <w:r>
        <w:fldChar w:fldCharType="separate"/>
      </w:r>
      <w:r>
        <w:rPr>
          <w:rStyle w:val="20"/>
        </w:rPr>
        <w:t>1.1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</w:rPr>
        <w:tab/>
      </w:r>
      <w:r>
        <w:rPr>
          <w:rStyle w:val="20"/>
          <w:rFonts w:hint="eastAsia"/>
          <w:lang w:val="en-US"/>
        </w:rPr>
        <w:t>Special declaration</w:t>
      </w:r>
      <w:r>
        <w:tab/>
      </w:r>
      <w:r>
        <w:fldChar w:fldCharType="begin"/>
      </w:r>
      <w:r>
        <w:instrText xml:space="preserve"> PAGEREF _Toc500411260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9344"/>
        </w:tabs>
        <w:rPr>
          <w:rFonts w:asciiTheme="minorHAnsi" w:hAnsiTheme="minorHAnsi" w:eastAsiaTheme="minorEastAsia" w:cstheme="minorBidi"/>
          <w:b w:val="0"/>
          <w:bCs w:val="0"/>
          <w:kern w:val="2"/>
          <w:sz w:val="21"/>
        </w:rPr>
      </w:pPr>
      <w:r>
        <w:fldChar w:fldCharType="begin"/>
      </w:r>
      <w:r>
        <w:instrText xml:space="preserve"> HYPERLINK \l "_Toc500411261" </w:instrText>
      </w:r>
      <w:r>
        <w:fldChar w:fldCharType="separate"/>
      </w:r>
      <w:r>
        <w:rPr>
          <w:rStyle w:val="20"/>
        </w:rPr>
        <w:t>1.2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</w:rPr>
        <w:tab/>
      </w:r>
      <w:r>
        <w:rPr>
          <w:rStyle w:val="20"/>
          <w:rFonts w:hint="eastAsia"/>
          <w:lang w:val="en-US"/>
        </w:rPr>
        <w:t>Statement</w:t>
      </w:r>
      <w:r>
        <w:tab/>
      </w:r>
      <w:r>
        <w:fldChar w:fldCharType="begin"/>
      </w:r>
      <w:r>
        <w:instrText xml:space="preserve"> PAGEREF _Toc500411261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left" w:pos="480"/>
          <w:tab w:val="right" w:leader="dot" w:pos="9344"/>
        </w:tabs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</w:pPr>
      <w:r>
        <w:fldChar w:fldCharType="begin"/>
      </w:r>
      <w:r>
        <w:instrText xml:space="preserve"> HYPERLINK \l "_Toc500411262" </w:instrText>
      </w:r>
      <w:r>
        <w:fldChar w:fldCharType="separate"/>
      </w:r>
      <w:r>
        <w:rPr>
          <w:rStyle w:val="20"/>
        </w:rPr>
        <w:t>2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tab/>
      </w:r>
      <w:r>
        <w:rPr>
          <w:rStyle w:val="20"/>
          <w:rFonts w:hint="eastAsia"/>
          <w:lang w:val="en-US"/>
        </w:rPr>
        <w:t>Network communication protocol</w:t>
      </w:r>
      <w:r>
        <w:tab/>
      </w:r>
      <w:r>
        <w:fldChar w:fldCharType="begin"/>
      </w:r>
      <w:r>
        <w:instrText xml:space="preserve"> PAGEREF _Toc500411262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9344"/>
        </w:tabs>
        <w:rPr>
          <w:rFonts w:asciiTheme="minorHAnsi" w:hAnsiTheme="minorHAnsi" w:eastAsiaTheme="minorEastAsia" w:cstheme="minorBidi"/>
          <w:b w:val="0"/>
          <w:bCs w:val="0"/>
          <w:kern w:val="2"/>
          <w:sz w:val="21"/>
        </w:rPr>
      </w:pPr>
      <w:r>
        <w:fldChar w:fldCharType="begin"/>
      </w:r>
      <w:r>
        <w:instrText xml:space="preserve"> HYPERLINK \l "_Toc500411263" </w:instrText>
      </w:r>
      <w:r>
        <w:fldChar w:fldCharType="separate"/>
      </w:r>
      <w:r>
        <w:rPr>
          <w:rStyle w:val="20"/>
        </w:rPr>
        <w:t>2.1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</w:rPr>
        <w:tab/>
      </w:r>
      <w:r>
        <w:rPr>
          <w:rStyle w:val="20"/>
          <w:rFonts w:hint="eastAsia"/>
          <w:lang w:val="en-US"/>
        </w:rPr>
        <w:t>Application protocol</w:t>
      </w:r>
      <w:r>
        <w:tab/>
      </w:r>
      <w:r>
        <w:fldChar w:fldCharType="begin"/>
      </w:r>
      <w:r>
        <w:instrText xml:space="preserve"> PAGEREF _Toc500411263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9344"/>
        </w:tabs>
        <w:rPr>
          <w:rFonts w:asciiTheme="minorHAnsi" w:hAnsiTheme="minorHAnsi" w:eastAsiaTheme="minorEastAsia" w:cstheme="minorBidi"/>
          <w:b w:val="0"/>
          <w:bCs w:val="0"/>
          <w:kern w:val="2"/>
          <w:sz w:val="21"/>
        </w:rPr>
      </w:pPr>
      <w:r>
        <w:fldChar w:fldCharType="begin"/>
      </w:r>
      <w:r>
        <w:instrText xml:space="preserve"> HYPERLINK \l "_Toc500411264" </w:instrText>
      </w:r>
      <w:r>
        <w:fldChar w:fldCharType="separate"/>
      </w:r>
      <w:r>
        <w:rPr>
          <w:rStyle w:val="20"/>
        </w:rPr>
        <w:t>2.2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</w:rPr>
        <w:tab/>
      </w:r>
      <w:r>
        <w:rPr>
          <w:rStyle w:val="20"/>
          <w:rFonts w:hint="eastAsia" w:eastAsia="宋体"/>
          <w:lang w:val="en-US" w:eastAsia="zh-CN"/>
        </w:rPr>
        <w:t>Data encapsulation format</w:t>
      </w:r>
      <w:r>
        <w:tab/>
      </w:r>
      <w:r>
        <w:fldChar w:fldCharType="begin"/>
      </w:r>
      <w:r>
        <w:instrText xml:space="preserve"> PAGEREF _Toc500411264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left" w:pos="480"/>
          <w:tab w:val="right" w:leader="dot" w:pos="9344"/>
        </w:tabs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</w:pPr>
      <w:r>
        <w:fldChar w:fldCharType="begin"/>
      </w:r>
      <w:r>
        <w:instrText xml:space="preserve"> HYPERLINK \l "_Toc500411265" </w:instrText>
      </w:r>
      <w:r>
        <w:fldChar w:fldCharType="separate"/>
      </w:r>
      <w:r>
        <w:rPr>
          <w:rStyle w:val="20"/>
        </w:rPr>
        <w:t>3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tab/>
      </w:r>
      <w:r>
        <w:rPr>
          <w:rStyle w:val="20"/>
          <w:rFonts w:hint="eastAsia"/>
          <w:lang w:val="en-US"/>
        </w:rPr>
        <w:t>Interface content</w:t>
      </w:r>
      <w:r>
        <w:tab/>
      </w:r>
      <w:r>
        <w:fldChar w:fldCharType="begin"/>
      </w:r>
      <w:r>
        <w:instrText xml:space="preserve"> PAGEREF _Toc500411265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9344"/>
        </w:tabs>
        <w:rPr>
          <w:rFonts w:asciiTheme="minorHAnsi" w:hAnsiTheme="minorHAnsi" w:eastAsiaTheme="minorEastAsia" w:cstheme="minorBidi"/>
          <w:b w:val="0"/>
          <w:bCs w:val="0"/>
          <w:kern w:val="2"/>
          <w:sz w:val="21"/>
        </w:rPr>
      </w:pPr>
      <w:r>
        <w:fldChar w:fldCharType="begin"/>
      </w:r>
      <w:r>
        <w:instrText xml:space="preserve"> HYPERLINK \l "_Toc500411266" </w:instrText>
      </w:r>
      <w:r>
        <w:fldChar w:fldCharType="separate"/>
      </w:r>
      <w:r>
        <w:rPr>
          <w:rStyle w:val="20"/>
        </w:rPr>
        <w:t>3.1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</w:rPr>
        <w:tab/>
      </w:r>
      <w:r>
        <w:rPr>
          <w:rStyle w:val="20"/>
          <w:rFonts w:hint="eastAsia"/>
          <w:lang w:val="en-US"/>
        </w:rPr>
        <w:t>Contract backup</w:t>
      </w:r>
      <w:r>
        <w:tab/>
      </w:r>
      <w:r>
        <w:fldChar w:fldCharType="begin"/>
      </w:r>
      <w:r>
        <w:instrText xml:space="preserve"> PAGEREF _Toc500411266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9344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"_Toc500411267" </w:instrText>
      </w:r>
      <w:r>
        <w:fldChar w:fldCharType="separate"/>
      </w:r>
      <w:r>
        <w:rPr>
          <w:rStyle w:val="20"/>
        </w:rPr>
        <w:t>3.1.1</w:t>
      </w:r>
      <w:r>
        <w:rPr>
          <w:rFonts w:asciiTheme="minorHAnsi" w:hAnsiTheme="minorHAnsi" w:eastAsiaTheme="minorEastAsia" w:cstheme="minorBidi"/>
          <w:kern w:val="2"/>
          <w:sz w:val="21"/>
        </w:rPr>
        <w:tab/>
      </w:r>
      <w:r>
        <w:rPr>
          <w:rStyle w:val="20"/>
          <w:rFonts w:hint="eastAsia"/>
          <w:lang w:val="en-US"/>
        </w:rPr>
        <w:t>Request path</w:t>
      </w:r>
      <w:r>
        <w:tab/>
      </w:r>
      <w:r>
        <w:fldChar w:fldCharType="begin"/>
      </w:r>
      <w:r>
        <w:instrText xml:space="preserve"> PAGEREF _Toc500411267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9344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"_Toc500411268" </w:instrText>
      </w:r>
      <w:r>
        <w:fldChar w:fldCharType="separate"/>
      </w:r>
      <w:r>
        <w:rPr>
          <w:rStyle w:val="20"/>
          <w:lang w:val="zh-CN"/>
        </w:rPr>
        <w:t>3.1.2</w:t>
      </w:r>
      <w:r>
        <w:rPr>
          <w:rFonts w:asciiTheme="minorHAnsi" w:hAnsiTheme="minorHAnsi" w:eastAsiaTheme="minorEastAsia" w:cstheme="minorBidi"/>
          <w:kern w:val="2"/>
          <w:sz w:val="21"/>
        </w:rPr>
        <w:tab/>
      </w:r>
      <w:r>
        <w:rPr>
          <w:rStyle w:val="20"/>
          <w:rFonts w:hint="eastAsia"/>
          <w:lang w:val="en-US"/>
        </w:rPr>
        <w:t>Description</w:t>
      </w:r>
      <w:r>
        <w:tab/>
      </w:r>
      <w:r>
        <w:fldChar w:fldCharType="begin"/>
      </w:r>
      <w:r>
        <w:instrText xml:space="preserve"> PAGEREF _Toc500411268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9344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"_Toc500411269" </w:instrText>
      </w:r>
      <w:r>
        <w:fldChar w:fldCharType="separate"/>
      </w:r>
      <w:r>
        <w:rPr>
          <w:rStyle w:val="20"/>
        </w:rPr>
        <w:t>3.1.3</w:t>
      </w:r>
      <w:r>
        <w:rPr>
          <w:rFonts w:asciiTheme="minorHAnsi" w:hAnsiTheme="minorHAnsi" w:eastAsiaTheme="minorEastAsia" w:cstheme="minorBidi"/>
          <w:kern w:val="2"/>
          <w:sz w:val="21"/>
        </w:rPr>
        <w:tab/>
      </w:r>
      <w:r>
        <w:rPr>
          <w:rStyle w:val="20"/>
          <w:rFonts w:hint="eastAsia"/>
          <w:lang w:val="en-US"/>
        </w:rPr>
        <w:t>Interface parameters</w:t>
      </w:r>
      <w:r>
        <w:tab/>
      </w:r>
      <w:r>
        <w:fldChar w:fldCharType="begin"/>
      </w:r>
      <w:r>
        <w:instrText xml:space="preserve"> PAGEREF _Toc500411269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9344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"_Toc500411270" </w:instrText>
      </w:r>
      <w:r>
        <w:fldChar w:fldCharType="separate"/>
      </w:r>
      <w:r>
        <w:rPr>
          <w:rStyle w:val="20"/>
        </w:rPr>
        <w:t>3.1.4</w:t>
      </w:r>
      <w:r>
        <w:rPr>
          <w:rFonts w:asciiTheme="minorHAnsi" w:hAnsiTheme="minorHAnsi" w:eastAsiaTheme="minorEastAsia" w:cstheme="minorBidi"/>
          <w:kern w:val="2"/>
          <w:sz w:val="21"/>
        </w:rPr>
        <w:tab/>
      </w:r>
      <w:r>
        <w:rPr>
          <w:rStyle w:val="20"/>
          <w:rFonts w:hint="eastAsia"/>
          <w:lang w:val="en-US"/>
        </w:rPr>
        <w:t>Response parameters</w:t>
      </w:r>
      <w:r>
        <w:tab/>
      </w:r>
      <w:r>
        <w:fldChar w:fldCharType="begin"/>
      </w:r>
      <w:r>
        <w:instrText xml:space="preserve"> PAGEREF _Toc500411270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tabs>
          <w:tab w:val="left" w:pos="984"/>
        </w:tabs>
        <w:spacing w:before="22" w:after="22"/>
        <w:ind w:firstLine="492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247" w:right="1134" w:bottom="1361" w:left="1134" w:header="851" w:footer="992" w:gutter="284"/>
          <w:cols w:space="720" w:num="1"/>
          <w:docGrid w:type="linesAndChars" w:linePitch="326" w:charSpace="1229"/>
        </w:sectPr>
      </w:pPr>
      <w:r>
        <w:rPr>
          <w:b/>
          <w:bCs/>
          <w:lang w:val="zh-CN"/>
        </w:rPr>
        <w:fldChar w:fldCharType="end"/>
      </w:r>
    </w:p>
    <w:p>
      <w:pPr>
        <w:pStyle w:val="2"/>
        <w:spacing w:before="97" w:after="22"/>
      </w:pPr>
      <w:r>
        <w:rPr>
          <w:rFonts w:hint="eastAsia"/>
          <w:lang w:val="en-US" w:eastAsia="zh-CN"/>
        </w:rPr>
        <w:t>Introduction</w:t>
      </w:r>
    </w:p>
    <w:p>
      <w:pPr>
        <w:pStyle w:val="3"/>
        <w:spacing w:before="22" w:after="22"/>
        <w:rPr>
          <w:rFonts w:ascii="宋体" w:hAnsi="宋体"/>
        </w:rPr>
      </w:pPr>
    </w:p>
    <w:p>
      <w:pPr>
        <w:pStyle w:val="4"/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Special declaration</w:t>
      </w:r>
      <w:r>
        <w:rPr>
          <w:rFonts w:hint="eastAsia" w:ascii="微软雅黑" w:hAnsi="微软雅黑" w:eastAsia="微软雅黑"/>
        </w:rPr>
        <w:t xml:space="preserve"> </w:t>
      </w:r>
    </w:p>
    <w:p>
      <w:pPr>
        <w:pStyle w:val="4"/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Statement</w:t>
      </w:r>
    </w:p>
    <w:p>
      <w:pPr>
        <w:spacing w:before="22" w:after="22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/>
        </w:rPr>
        <w:t xml:space="preserve">    </w:t>
      </w:r>
      <w:r>
        <w:rPr>
          <w:rFonts w:hint="eastAsia" w:ascii="宋体" w:hAnsi="宋体"/>
          <w:sz w:val="21"/>
          <w:szCs w:val="21"/>
          <w:lang w:val="en-US" w:eastAsia="zh-CN"/>
        </w:rPr>
        <w:t>This document is an Instruction Manual of installing API</w:t>
      </w:r>
    </w:p>
    <w:p>
      <w:pPr>
        <w:pStyle w:val="2"/>
        <w:spacing w:before="97" w:after="22"/>
        <w:rPr>
          <w:lang w:eastAsia="zh-CN"/>
        </w:rPr>
      </w:pPr>
      <w:r>
        <w:rPr>
          <w:rFonts w:hint="eastAsia"/>
          <w:lang w:val="en-US" w:eastAsia="zh-CN"/>
        </w:rPr>
        <w:t>Network communication protocol</w:t>
      </w:r>
    </w:p>
    <w:p>
      <w:pPr>
        <w:spacing w:before="22" w:after="22"/>
        <w:ind w:firstLine="492"/>
        <w:rPr>
          <w:rFonts w:ascii="宋体" w:hAnsi="宋体" w:cs="宋体"/>
        </w:rPr>
      </w:pPr>
      <w:r>
        <w:rPr>
          <w:rFonts w:hint="eastAsia"/>
          <w:lang w:val="zh-CN"/>
        </w:rPr>
        <w:t xml:space="preserve">   </w:t>
      </w:r>
    </w:p>
    <w:p>
      <w:pPr>
        <w:pStyle w:val="4"/>
      </w:pPr>
      <w:bookmarkStart w:id="0" w:name="_Toc6061"/>
      <w:bookmarkStart w:id="1" w:name="_Toc457290000"/>
      <w:bookmarkStart w:id="2" w:name="_Toc479272093"/>
      <w:bookmarkStart w:id="3" w:name="_Toc458086131"/>
      <w:bookmarkStart w:id="4" w:name="_Toc479272202"/>
      <w:bookmarkStart w:id="5" w:name="_Toc456858374"/>
      <w:bookmarkStart w:id="6" w:name="_Toc404680158"/>
      <w:r>
        <w:rPr>
          <w:rFonts w:hint="eastAsia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hint="eastAsia"/>
          <w:lang w:val="en-US" w:eastAsia="zh-CN"/>
        </w:rPr>
        <w:t>Application protocol</w:t>
      </w:r>
    </w:p>
    <w:p>
      <w:pPr>
        <w:pStyle w:val="32"/>
        <w:spacing w:before="22" w:after="2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HTTP</w:t>
      </w:r>
    </w:p>
    <w:p>
      <w:pPr>
        <w:pStyle w:val="32"/>
        <w:spacing w:before="22" w:after="22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content-type</w:t>
      </w:r>
      <w:r>
        <w:rPr>
          <w:rFonts w:hint="eastAsia" w:ascii="宋体" w:hAnsi="宋体"/>
          <w:sz w:val="21"/>
          <w:szCs w:val="21"/>
        </w:rPr>
        <w:t>:</w:t>
      </w:r>
      <w:r>
        <w:rPr>
          <w:rFonts w:ascii="宋体" w:hAnsi="宋体"/>
          <w:sz w:val="21"/>
          <w:szCs w:val="21"/>
        </w:rPr>
        <w:t>"application/json;charset=utf-8"</w:t>
      </w:r>
    </w:p>
    <w:p>
      <w:pPr>
        <w:pStyle w:val="4"/>
      </w:pPr>
      <w:bookmarkStart w:id="7" w:name="_Toc500411264"/>
      <w:bookmarkStart w:id="8" w:name="_Toc479272094"/>
      <w:bookmarkStart w:id="9" w:name="_Toc457290001"/>
      <w:bookmarkStart w:id="10" w:name="_Toc20350"/>
      <w:bookmarkStart w:id="11" w:name="_Toc479272203"/>
      <w:bookmarkStart w:id="12" w:name="_Toc456858375"/>
      <w:bookmarkStart w:id="13" w:name="_Toc458086132"/>
      <w:bookmarkStart w:id="14" w:name="_Toc404680159"/>
      <w:r>
        <w:rPr>
          <w:rFonts w:hint="eastAsia"/>
          <w:lang w:eastAsia="zh-CN"/>
        </w:rPr>
        <w:t xml:space="preserve"> 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rPr>
          <w:rFonts w:hint="eastAsia"/>
          <w:lang w:eastAsia="zh-CN"/>
        </w:rPr>
        <w:t>Data Encapsulation Format</w:t>
      </w:r>
    </w:p>
    <w:p>
      <w:pPr>
        <w:pStyle w:val="32"/>
        <w:numPr>
          <w:ilvl w:val="0"/>
          <w:numId w:val="3"/>
        </w:numPr>
        <w:spacing w:before="22" w:after="2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JSON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Statement on the data standard used in the API</w:t>
      </w:r>
    </w:p>
    <w:p>
      <w:pPr>
        <w:pStyle w:val="34"/>
        <w:numPr>
          <w:ilvl w:val="0"/>
          <w:numId w:val="4"/>
        </w:numPr>
        <w:ind w:left="615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Interface is written in java language</w:t>
      </w:r>
    </w:p>
    <w:p>
      <w:pPr>
        <w:pStyle w:val="34"/>
        <w:numPr>
          <w:ilvl w:val="0"/>
          <w:numId w:val="4"/>
        </w:num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Use POST request</w:t>
      </w:r>
    </w:p>
    <w:p>
      <w:pPr>
        <w:pStyle w:val="34"/>
        <w:outlineLvl w:val="0"/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3.Interface encryption and Signature instructions</w:t>
      </w:r>
    </w:p>
    <w:p>
      <w:pPr>
        <w:pStyle w:val="34"/>
        <w:ind w:firstLine="654"/>
        <w:outlineLvl w:val="1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3.1  Interface parameter signature</w:t>
      </w:r>
    </w:p>
    <w:p>
      <w:pPr>
        <w:pStyle w:val="34"/>
        <w:ind w:firstLine="1342" w:firstLineChars="546"/>
        <w:outlineLvl w:val="2"/>
        <w:rPr>
          <w:rFonts w:hint="default" w:asciiTheme="minorAscii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(1) Pass parameters into Map set: (Different interfaces have different parameters, the following parameters are for reference)</w:t>
      </w:r>
    </w:p>
    <w:p>
      <w:pPr>
        <w:spacing w:beforeLines="0" w:afterLines="0"/>
        <w:jc w:val="left"/>
        <w:outlineLvl w:val="9"/>
        <w:rPr>
          <w:rFonts w:hint="eastAsia" w:ascii="Consolas" w:hAnsi="Consolas" w:eastAsia="Consolas"/>
          <w:sz w:val="20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Map&lt;String,String&gt; </w:t>
      </w: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HashMap&lt;String,String&gt;();</w:t>
      </w:r>
    </w:p>
    <w:p>
      <w:pPr>
        <w:spacing w:beforeLines="0" w:afterLines="0"/>
        <w:jc w:val="left"/>
        <w:outlineLvl w:val="9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.put(</w:t>
      </w:r>
      <w:r>
        <w:rPr>
          <w:rFonts w:hint="eastAsia" w:ascii="Consolas" w:hAnsi="Consolas" w:eastAsia="Consolas"/>
          <w:color w:val="2A00FF"/>
          <w:sz w:val="20"/>
        </w:rPr>
        <w:t>"userid"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"115006"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</w:p>
    <w:p>
      <w:pPr>
        <w:spacing w:beforeLines="0" w:afterLines="0"/>
        <w:jc w:val="left"/>
        <w:outlineLvl w:val="9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.put(</w:t>
      </w:r>
      <w:r>
        <w:rPr>
          <w:rFonts w:hint="eastAsia" w:ascii="Consolas" w:hAnsi="Consolas" w:eastAsia="Consolas"/>
          <w:color w:val="2A00FF"/>
          <w:sz w:val="20"/>
        </w:rPr>
        <w:t>"time"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.toString()); </w:t>
      </w:r>
    </w:p>
    <w:p>
      <w:pPr>
        <w:pStyle w:val="34"/>
        <w:ind w:firstLine="824" w:firstLineChars="400"/>
        <w:outlineLvl w:val="9"/>
        <w:rPr>
          <w:rFonts w:hint="default" w:asciiTheme="minorAscii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.put(</w:t>
      </w:r>
      <w:r>
        <w:rPr>
          <w:rFonts w:hint="eastAsia" w:ascii="Consolas" w:hAnsi="Consolas" w:eastAsia="Consolas"/>
          <w:color w:val="2A00FF"/>
          <w:sz w:val="20"/>
        </w:rPr>
        <w:t>"accesskey"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"eba14683-9f8e-41c9-a23e-b2fdc5cbe4b2"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pStyle w:val="34"/>
        <w:numPr>
          <w:ilvl w:val="0"/>
          <w:numId w:val="0"/>
        </w:numPr>
        <w:ind w:left="1035" w:leftChars="0" w:firstLine="246" w:firstLineChars="100"/>
        <w:outlineLvl w:val="2"/>
        <w:rPr>
          <w:rFonts w:hint="default" w:asciiTheme="minorAscii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(2) Generate a signature string:</w:t>
      </w:r>
    </w:p>
    <w:p>
      <w:pPr>
        <w:pStyle w:val="34"/>
        <w:numPr>
          <w:ilvl w:val="0"/>
          <w:numId w:val="0"/>
        </w:numPr>
        <w:ind w:left="1035" w:leftChars="0" w:firstLine="246" w:firstLineChars="100"/>
        <w:outlineLvl w:val="9"/>
        <w:rPr>
          <w:rFonts w:hint="default" w:asciiTheme="minorAscii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Generate a Sign signature string with the above encapsulated map set:</w:t>
      </w:r>
    </w:p>
    <w:p>
      <w:pPr>
        <w:pStyle w:val="34"/>
        <w:numPr>
          <w:ilvl w:val="0"/>
          <w:numId w:val="0"/>
        </w:numPr>
        <w:ind w:left="1035" w:leftChars="0" w:firstLine="246" w:firstLineChars="100"/>
        <w:outlineLvl w:val="9"/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String  ss = SignUtil.signTopRequestSort(map, secret, "UTF-8");</w:t>
      </w:r>
    </w:p>
    <w:p>
      <w:pPr>
        <w:pStyle w:val="34"/>
        <w:numPr>
          <w:ilvl w:val="0"/>
          <w:numId w:val="0"/>
        </w:numPr>
        <w:ind w:left="1035" w:leftChars="0" w:firstLine="492" w:firstLineChars="200"/>
        <w:outlineLvl w:val="9"/>
        <w:rPr>
          <w:rFonts w:hint="default" w:asciiTheme="minorAscii" w:hAnsiTheme="majorEastAsia" w:eastAsiaTheme="majorEastAsia" w:cstheme="maj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color w:val="FF0000"/>
          <w:sz w:val="24"/>
          <w:szCs w:val="24"/>
          <w:lang w:val="en-US" w:eastAsia="zh-CN"/>
        </w:rPr>
        <w:t>The secret string is the api private key obtained by FEX platform</w:t>
      </w:r>
    </w:p>
    <w:p>
      <w:pPr>
        <w:pStyle w:val="34"/>
        <w:numPr>
          <w:ilvl w:val="0"/>
          <w:numId w:val="0"/>
        </w:numPr>
        <w:ind w:left="1035" w:leftChars="0" w:firstLine="246" w:firstLineChars="100"/>
        <w:outlineLvl w:val="9"/>
        <w:rPr>
          <w:rFonts w:hint="default" w:asciiTheme="minorAscii" w:hAnsiTheme="majorEastAsia" w:eastAsiaTheme="majorEastAsia" w:cstheme="majorEastAsia"/>
          <w:b w:val="0"/>
          <w:bCs w:val="0"/>
          <w:i w:val="0"/>
          <w:iCs w:val="0"/>
          <w:color w:val="FF0000"/>
          <w:sz w:val="24"/>
          <w:szCs w:val="24"/>
          <w:u w:val="none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Ascii" w:hAnsiTheme="majorEastAsia" w:eastAsiaTheme="majorEastAsia" w:cstheme="majorEastAsia"/>
          <w:b w:val="0"/>
          <w:bCs w:val="0"/>
          <w:i w:val="0"/>
          <w:iCs w:val="0"/>
          <w:color w:val="FF0000"/>
          <w:sz w:val="24"/>
          <w:szCs w:val="24"/>
          <w:u w:val="none"/>
          <w:lang w:val="en-US" w:eastAsia="zh-CN"/>
        </w:rPr>
        <w:t>Note: generating the Sign signature requires to sort the keys in the map in ascending alphabetical order.</w:t>
      </w:r>
    </w:p>
    <w:p>
      <w:pPr>
        <w:pStyle w:val="34"/>
        <w:numPr>
          <w:ilvl w:val="0"/>
          <w:numId w:val="0"/>
        </w:numPr>
        <w:ind w:left="1035" w:leftChars="0" w:firstLine="246" w:firstLineChars="100"/>
        <w:outlineLvl w:val="9"/>
        <w:rPr>
          <w:rFonts w:hint="default" w:asciiTheme="minorAscii" w:hAnsiTheme="majorEastAsia" w:eastAsiaTheme="majorEastAsia" w:cstheme="majorEastAsia"/>
          <w:b w:val="0"/>
          <w:bCs w:val="0"/>
          <w:i w:val="0"/>
          <w:iCs w:val="0"/>
          <w:color w:val="FF0000"/>
          <w:sz w:val="24"/>
          <w:szCs w:val="24"/>
          <w:u w:val="none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i w:val="0"/>
          <w:iCs w:val="0"/>
          <w:color w:val="FF0000"/>
          <w:sz w:val="24"/>
          <w:szCs w:val="24"/>
          <w:u w:val="none"/>
          <w:lang w:val="en-US" w:eastAsia="zh-CN"/>
        </w:rPr>
        <w:t xml:space="preserve">Sorting the order, and use </w:t>
      </w:r>
      <w:r>
        <w:rPr>
          <w:rFonts w:hint="default" w:asciiTheme="minorAscii" w:hAnsiTheme="majorEastAsia" w:eastAsiaTheme="majorEastAsia" w:cstheme="majorEastAsia"/>
          <w:b w:val="0"/>
          <w:bCs w:val="0"/>
          <w:i w:val="0"/>
          <w:iCs w:val="0"/>
          <w:color w:val="FF0000"/>
          <w:sz w:val="24"/>
          <w:szCs w:val="24"/>
          <w:u w:val="none"/>
          <w:lang w:val="en-US" w:eastAsia="zh-CN"/>
        </w:rPr>
        <w:t>“</w:t>
      </w:r>
      <w:r>
        <w:rPr>
          <w:rFonts w:hint="eastAsia" w:asciiTheme="minorAscii" w:hAnsiTheme="majorEastAsia" w:eastAsiaTheme="majorEastAsia" w:cstheme="majorEastAsia"/>
          <w:b w:val="0"/>
          <w:bCs w:val="0"/>
          <w:i w:val="0"/>
          <w:iCs w:val="0"/>
          <w:color w:val="FF0000"/>
          <w:sz w:val="24"/>
          <w:szCs w:val="24"/>
          <w:u w:val="none"/>
          <w:lang w:val="en-US" w:eastAsia="zh-CN"/>
        </w:rPr>
        <w:t>=</w:t>
      </w:r>
      <w:r>
        <w:rPr>
          <w:rFonts w:hint="default" w:asciiTheme="minorAscii" w:hAnsiTheme="majorEastAsia" w:eastAsiaTheme="majorEastAsia" w:cstheme="majorEastAsia"/>
          <w:b w:val="0"/>
          <w:bCs w:val="0"/>
          <w:i w:val="0"/>
          <w:iCs w:val="0"/>
          <w:color w:val="FF0000"/>
          <w:sz w:val="24"/>
          <w:szCs w:val="24"/>
          <w:u w:val="none"/>
          <w:lang w:val="en-US" w:eastAsia="zh-CN"/>
        </w:rPr>
        <w:t>””</w:t>
      </w:r>
      <w:r>
        <w:rPr>
          <w:rFonts w:hint="eastAsia" w:asciiTheme="minorAscii" w:hAnsiTheme="majorEastAsia" w:eastAsiaTheme="majorEastAsia" w:cstheme="majorEastAsia"/>
          <w:b w:val="0"/>
          <w:bCs w:val="0"/>
          <w:i w:val="0"/>
          <w:iCs w:val="0"/>
          <w:color w:val="FF0000"/>
          <w:sz w:val="24"/>
          <w:szCs w:val="24"/>
          <w:u w:val="none"/>
          <w:lang w:val="en-US" w:eastAsia="zh-CN"/>
        </w:rPr>
        <w:t>&amp;</w:t>
      </w:r>
      <w:r>
        <w:rPr>
          <w:rFonts w:hint="default" w:asciiTheme="minorAscii" w:hAnsiTheme="majorEastAsia" w:eastAsiaTheme="majorEastAsia" w:cstheme="majorEastAsia"/>
          <w:b w:val="0"/>
          <w:bCs w:val="0"/>
          <w:i w:val="0"/>
          <w:iCs w:val="0"/>
          <w:color w:val="FF0000"/>
          <w:sz w:val="24"/>
          <w:szCs w:val="24"/>
          <w:u w:val="none"/>
          <w:lang w:val="en-US" w:eastAsia="zh-CN"/>
        </w:rPr>
        <w:t>”</w:t>
      </w:r>
      <w:r>
        <w:rPr>
          <w:rFonts w:hint="eastAsia" w:asciiTheme="minorAscii" w:hAnsiTheme="majorEastAsia" w:eastAsiaTheme="majorEastAsia" w:cstheme="majorEastAsia"/>
          <w:b w:val="0"/>
          <w:bCs w:val="0"/>
          <w:i w:val="0"/>
          <w:iCs w:val="0"/>
          <w:color w:val="FF0000"/>
          <w:sz w:val="24"/>
          <w:szCs w:val="24"/>
          <w:u w:val="none"/>
          <w:lang w:val="en-US" w:eastAsia="zh-CN"/>
        </w:rPr>
        <w:t xml:space="preserve"> to separate the key and value.</w:t>
      </w:r>
    </w:p>
    <w:p>
      <w:pPr>
        <w:pStyle w:val="34"/>
        <w:numPr>
          <w:ilvl w:val="0"/>
          <w:numId w:val="0"/>
        </w:numPr>
        <w:ind w:left="2536" w:leftChars="531" w:hanging="1230" w:hangingChars="500"/>
        <w:outlineLvl w:val="9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i w:val="0"/>
          <w:iCs w:val="0"/>
          <w:color w:val="FF0000"/>
          <w:sz w:val="24"/>
          <w:szCs w:val="24"/>
          <w:u w:val="none"/>
          <w:lang w:val="en-US" w:eastAsia="zh-CN"/>
        </w:rPr>
        <w:t>Sorting Map order and generate a string such as follow:</w:t>
      </w:r>
      <w:r>
        <w:rPr>
          <w:rFonts w:hint="eastAsia" w:ascii="Consolas" w:hAnsi="Consolas" w:eastAsia="Consolas"/>
          <w:color w:val="000000"/>
          <w:sz w:val="20"/>
        </w:rPr>
        <w:t>accesskey=7a7afd85-ffc7-417c-a99e-34da1473fb21&amp;time=211323232323250&amp;userid=21150</w:t>
      </w:r>
    </w:p>
    <w:p>
      <w:pPr>
        <w:pStyle w:val="34"/>
        <w:numPr>
          <w:ilvl w:val="0"/>
          <w:numId w:val="0"/>
        </w:numPr>
        <w:ind w:left="1035" w:leftChars="0" w:firstLine="206" w:firstLineChars="100"/>
        <w:outlineLvl w:val="9"/>
        <w:rPr>
          <w:rFonts w:hint="default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Ordered code example: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String formatUrlMap(Map&lt;String, Object&gt; </w:t>
      </w:r>
      <w:r>
        <w:rPr>
          <w:rFonts w:hint="eastAsia" w:ascii="Consolas" w:hAnsi="Consolas" w:eastAsia="Consolas"/>
          <w:color w:val="6A3E3E"/>
          <w:sz w:val="20"/>
        </w:rPr>
        <w:t>paramMap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urlEncode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keyToLower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String </w:t>
      </w:r>
      <w:r>
        <w:rPr>
          <w:rFonts w:hint="eastAsia" w:ascii="Consolas" w:hAnsi="Consolas" w:eastAsia="Consolas"/>
          <w:color w:val="6A3E3E"/>
          <w:sz w:val="20"/>
        </w:rPr>
        <w:t>buff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Map&lt;String, Object&gt; </w:t>
      </w:r>
      <w:r>
        <w:rPr>
          <w:rFonts w:hint="eastAsia" w:ascii="Consolas" w:hAnsi="Consolas" w:eastAsia="Consolas"/>
          <w:color w:val="6A3E3E"/>
          <w:sz w:val="20"/>
        </w:rPr>
        <w:t>tmpMap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paramMap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List&lt;Map.Entry&lt;String, Object&gt;&gt; </w:t>
      </w:r>
      <w:r>
        <w:rPr>
          <w:rFonts w:hint="eastAsia" w:ascii="Consolas" w:hAnsi="Consolas" w:eastAsia="Consolas"/>
          <w:color w:val="6A3E3E"/>
          <w:sz w:val="20"/>
        </w:rPr>
        <w:t>infoIds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ArrayList&lt;Map.Entry&lt;String, Object&gt;&gt;(</w:t>
      </w:r>
      <w:r>
        <w:rPr>
          <w:rFonts w:hint="eastAsia" w:ascii="Consolas" w:hAnsi="Consolas" w:eastAsia="Consolas"/>
          <w:color w:val="6A3E3E"/>
          <w:sz w:val="20"/>
        </w:rPr>
        <w:t>tmpMap</w:t>
      </w:r>
      <w:r>
        <w:rPr>
          <w:rFonts w:hint="eastAsia" w:ascii="Consolas" w:hAnsi="Consolas" w:eastAsia="Consolas"/>
          <w:color w:val="000000"/>
          <w:sz w:val="20"/>
        </w:rPr>
        <w:t>.entrySet());</w:t>
      </w:r>
    </w:p>
    <w:p>
      <w:pPr>
        <w:spacing w:beforeLines="0" w:afterLines="0"/>
        <w:jc w:val="left"/>
        <w:rPr>
          <w:rFonts w:hint="default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/>
          <w:color w:val="3F7F5F"/>
          <w:sz w:val="20"/>
          <w:lang w:val="en-US" w:eastAsia="zh-CN"/>
        </w:rPr>
        <w:t>Sorting the all passing-in parameters by ASCII code of field name from A-Z (Dictionary order)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Collections.</w:t>
      </w:r>
      <w:r>
        <w:rPr>
          <w:rFonts w:hint="eastAsia" w:ascii="Consolas" w:hAnsi="Consolas" w:eastAsia="Consolas"/>
          <w:i/>
          <w:color w:val="000000"/>
          <w:sz w:val="20"/>
        </w:rPr>
        <w:t>sort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infoIds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Comparator&lt;Map.Entry&lt;String, Object&gt;&gt;()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compare(Map.Entry&lt;String, Object&gt; </w:t>
      </w:r>
      <w:r>
        <w:rPr>
          <w:rFonts w:hint="eastAsia" w:ascii="Consolas" w:hAnsi="Consolas" w:eastAsia="Consolas"/>
          <w:color w:val="6A3E3E"/>
          <w:sz w:val="20"/>
        </w:rPr>
        <w:t>o1</w:t>
      </w:r>
      <w:r>
        <w:rPr>
          <w:rFonts w:hint="eastAsia" w:ascii="Consolas" w:hAnsi="Consolas" w:eastAsia="Consolas"/>
          <w:color w:val="000000"/>
          <w:sz w:val="20"/>
        </w:rPr>
        <w:t xml:space="preserve">, Map.Entry&lt;String, Object&gt; </w:t>
      </w:r>
      <w:r>
        <w:rPr>
          <w:rFonts w:hint="eastAsia" w:ascii="Consolas" w:hAnsi="Consolas" w:eastAsia="Consolas"/>
          <w:color w:val="6A3E3E"/>
          <w:sz w:val="20"/>
        </w:rPr>
        <w:t>o2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o1</w:t>
      </w:r>
      <w:r>
        <w:rPr>
          <w:rFonts w:hint="eastAsia" w:ascii="Consolas" w:hAnsi="Consolas" w:eastAsia="Consolas"/>
          <w:color w:val="000000"/>
          <w:sz w:val="20"/>
        </w:rPr>
        <w:t>.getKey()).toString().compareTo(</w:t>
      </w:r>
      <w:r>
        <w:rPr>
          <w:rFonts w:hint="eastAsia" w:ascii="Consolas" w:hAnsi="Consolas" w:eastAsia="Consolas"/>
          <w:color w:val="6A3E3E"/>
          <w:sz w:val="20"/>
        </w:rPr>
        <w:t>o2</w:t>
      </w:r>
      <w:r>
        <w:rPr>
          <w:rFonts w:hint="eastAsia" w:ascii="Consolas" w:hAnsi="Consolas" w:eastAsia="Consolas"/>
          <w:color w:val="000000"/>
          <w:sz w:val="20"/>
        </w:rPr>
        <w:t>.getKey());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});</w:t>
      </w:r>
    </w:p>
    <w:p>
      <w:pPr>
        <w:spacing w:beforeLines="0" w:afterLines="0"/>
        <w:jc w:val="left"/>
        <w:rPr>
          <w:rFonts w:hint="default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>// Construct a URL key-value pair format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StringBuilder </w:t>
      </w:r>
      <w:r>
        <w:rPr>
          <w:rFonts w:hint="eastAsia" w:ascii="Consolas" w:hAnsi="Consolas" w:eastAsia="Consolas"/>
          <w:color w:val="6A3E3E"/>
          <w:sz w:val="20"/>
        </w:rPr>
        <w:t>buf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StringBuilder();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(Map.Entry&lt;String, Object&gt; </w:t>
      </w:r>
      <w:r>
        <w:rPr>
          <w:rFonts w:hint="eastAsia" w:ascii="Consolas" w:hAnsi="Consolas" w:eastAsia="Consolas"/>
          <w:color w:val="6A3E3E"/>
          <w:sz w:val="20"/>
        </w:rPr>
        <w:t>item</w:t>
      </w:r>
      <w:r>
        <w:rPr>
          <w:rFonts w:hint="eastAsia" w:ascii="Consolas" w:hAnsi="Consolas" w:eastAsia="Consolas"/>
          <w:color w:val="000000"/>
          <w:sz w:val="20"/>
        </w:rPr>
        <w:t xml:space="preserve"> : </w:t>
      </w:r>
      <w:r>
        <w:rPr>
          <w:rFonts w:hint="eastAsia" w:ascii="Consolas" w:hAnsi="Consolas" w:eastAsia="Consolas"/>
          <w:color w:val="6A3E3E"/>
          <w:sz w:val="20"/>
        </w:rPr>
        <w:t>infoIds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(StringUtil.</w:t>
      </w:r>
      <w:r>
        <w:rPr>
          <w:rFonts w:hint="eastAsia" w:ascii="Consolas" w:hAnsi="Consolas" w:eastAsia="Consolas"/>
          <w:i/>
          <w:color w:val="000000"/>
          <w:sz w:val="20"/>
        </w:rPr>
        <w:t>isNotBlank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item</w:t>
      </w:r>
      <w:r>
        <w:rPr>
          <w:rFonts w:hint="eastAsia" w:ascii="Consolas" w:hAnsi="Consolas" w:eastAsia="Consolas"/>
          <w:color w:val="000000"/>
          <w:sz w:val="20"/>
        </w:rPr>
        <w:t>.getKey()))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String 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item</w:t>
      </w:r>
      <w:r>
        <w:rPr>
          <w:rFonts w:hint="eastAsia" w:ascii="Consolas" w:hAnsi="Consolas" w:eastAsia="Consolas"/>
          <w:color w:val="000000"/>
          <w:sz w:val="20"/>
        </w:rPr>
        <w:t>.getKey();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Object </w:t>
      </w:r>
      <w:r>
        <w:rPr>
          <w:rFonts w:hint="eastAsia" w:ascii="Consolas" w:hAnsi="Consolas" w:eastAsia="Consolas"/>
          <w:color w:val="6A3E3E"/>
          <w:sz w:val="20"/>
        </w:rPr>
        <w:t>val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item</w:t>
      </w:r>
      <w:r>
        <w:rPr>
          <w:rFonts w:hint="eastAsia" w:ascii="Consolas" w:hAnsi="Consolas" w:eastAsia="Consolas"/>
          <w:color w:val="000000"/>
          <w:sz w:val="20"/>
        </w:rPr>
        <w:t>.getValue();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urlEncode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  <w:u w:val="single"/>
        </w:rPr>
        <w:t>val</w:t>
      </w:r>
      <w:r>
        <w:rPr>
          <w:rFonts w:hint="eastAsia" w:ascii="Consolas" w:hAnsi="Consolas" w:eastAsia="Consolas"/>
          <w:color w:val="3F7F5F"/>
          <w:sz w:val="20"/>
        </w:rPr>
        <w:t xml:space="preserve"> = URLEncoder.encode(</w:t>
      </w:r>
      <w:r>
        <w:rPr>
          <w:rFonts w:hint="eastAsia" w:ascii="Consolas" w:hAnsi="Consolas" w:eastAsia="Consolas"/>
          <w:color w:val="3F7F5F"/>
          <w:sz w:val="20"/>
          <w:u w:val="single"/>
        </w:rPr>
        <w:t>val</w:t>
      </w:r>
      <w:r>
        <w:rPr>
          <w:rFonts w:hint="eastAsia" w:ascii="Consolas" w:hAnsi="Consolas" w:eastAsia="Consolas"/>
          <w:color w:val="3F7F5F"/>
          <w:sz w:val="20"/>
        </w:rPr>
        <w:t>, "</w:t>
      </w:r>
      <w:r>
        <w:rPr>
          <w:rFonts w:hint="eastAsia" w:ascii="Consolas" w:hAnsi="Consolas" w:eastAsia="Consolas"/>
          <w:color w:val="3F7F5F"/>
          <w:sz w:val="20"/>
          <w:u w:val="single"/>
        </w:rPr>
        <w:t>utf</w:t>
      </w:r>
      <w:r>
        <w:rPr>
          <w:rFonts w:hint="eastAsia" w:ascii="Consolas" w:hAnsi="Consolas" w:eastAsia="Consolas"/>
          <w:color w:val="3F7F5F"/>
          <w:sz w:val="20"/>
        </w:rPr>
        <w:t>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keyToLower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6A3E3E"/>
          <w:sz w:val="20"/>
        </w:rPr>
        <w:t>buf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 xml:space="preserve">.toLowerCase() + </w:t>
      </w:r>
      <w:r>
        <w:rPr>
          <w:rFonts w:hint="eastAsia" w:ascii="Consolas" w:hAnsi="Consolas" w:eastAsia="Consolas"/>
          <w:color w:val="2A00FF"/>
          <w:sz w:val="20"/>
        </w:rPr>
        <w:t>"="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val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6A3E3E"/>
          <w:sz w:val="20"/>
        </w:rPr>
        <w:t>buf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"="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val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</w:rPr>
        <w:t>buf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"&amp;"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buff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buf</w:t>
      </w:r>
      <w:r>
        <w:rPr>
          <w:rFonts w:hint="eastAsia" w:ascii="Consolas" w:hAnsi="Consolas" w:eastAsia="Consolas"/>
          <w:color w:val="000000"/>
          <w:sz w:val="20"/>
        </w:rPr>
        <w:t>.toString();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buff</w:t>
      </w:r>
      <w:r>
        <w:rPr>
          <w:rFonts w:hint="eastAsia" w:ascii="Consolas" w:hAnsi="Consolas" w:eastAsia="Consolas"/>
          <w:color w:val="000000"/>
          <w:sz w:val="20"/>
        </w:rPr>
        <w:t xml:space="preserve">.isEmpty() ==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buff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buff</w:t>
      </w:r>
      <w:r>
        <w:rPr>
          <w:rFonts w:hint="eastAsia" w:ascii="Consolas" w:hAnsi="Consolas" w:eastAsia="Consolas"/>
          <w:color w:val="000000"/>
          <w:sz w:val="20"/>
        </w:rPr>
        <w:t xml:space="preserve">.substring(0, </w:t>
      </w:r>
      <w:r>
        <w:rPr>
          <w:rFonts w:hint="eastAsia" w:ascii="Consolas" w:hAnsi="Consolas" w:eastAsia="Consolas"/>
          <w:color w:val="6A3E3E"/>
          <w:sz w:val="20"/>
        </w:rPr>
        <w:t>buff</w:t>
      </w:r>
      <w:r>
        <w:rPr>
          <w:rFonts w:hint="eastAsia" w:ascii="Consolas" w:hAnsi="Consolas" w:eastAsia="Consolas"/>
          <w:color w:val="000000"/>
          <w:sz w:val="20"/>
        </w:rPr>
        <w:t>.length() - 1);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buff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}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default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Example of generating a signature string code: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String signTopRequestSort(Map&lt;String, Object&gt; </w:t>
      </w:r>
      <w:r>
        <w:rPr>
          <w:rFonts w:hint="eastAsia" w:ascii="Consolas" w:hAnsi="Consolas" w:eastAsia="Consolas"/>
          <w:color w:val="6A3E3E"/>
          <w:sz w:val="20"/>
        </w:rPr>
        <w:t>params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secret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signMethod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IOException {</w:t>
      </w:r>
    </w:p>
    <w:p>
      <w:pPr>
        <w:spacing w:beforeLines="0" w:afterLines="0"/>
        <w:jc w:val="left"/>
        <w:rPr>
          <w:rFonts w:hint="default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/>
          <w:color w:val="3F7F5F"/>
          <w:sz w:val="20"/>
          <w:lang w:val="en-US" w:eastAsia="zh-CN"/>
        </w:rPr>
        <w:t>First: obtain an ordered string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String </w:t>
      </w:r>
      <w:r>
        <w:rPr>
          <w:rFonts w:hint="eastAsia" w:ascii="Consolas" w:hAnsi="Consolas" w:eastAsia="Consolas"/>
          <w:color w:val="6A3E3E"/>
          <w:sz w:val="20"/>
        </w:rPr>
        <w:t>query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0"/>
        </w:rPr>
        <w:t>formatUrlMap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params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/>
          <w:color w:val="3F7F5F"/>
          <w:sz w:val="20"/>
          <w:lang w:val="en-US" w:eastAsia="zh-CN"/>
        </w:rPr>
        <w:t>Second: use MD5/HMAC to encrypt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byte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</w:rPr>
        <w:t>bytes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byte</w:t>
      </w:r>
      <w:r>
        <w:rPr>
          <w:rFonts w:hint="eastAsia" w:ascii="Consolas" w:hAnsi="Consolas" w:eastAsia="Consolas"/>
          <w:color w:val="000000"/>
          <w:sz w:val="20"/>
        </w:rPr>
        <w:t>[0];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(Constants.</w:t>
      </w:r>
      <w:r>
        <w:rPr>
          <w:rFonts w:hint="eastAsia" w:ascii="Consolas" w:hAnsi="Consolas" w:eastAsia="Consolas"/>
          <w:b/>
          <w:i/>
          <w:color w:val="0000C0"/>
          <w:sz w:val="20"/>
        </w:rPr>
        <w:t>CHARSET_UTF8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6A3E3E"/>
          <w:sz w:val="20"/>
        </w:rPr>
        <w:t>signMethod</w:t>
      </w:r>
      <w:r>
        <w:rPr>
          <w:rFonts w:hint="eastAsia" w:ascii="Consolas" w:hAnsi="Consolas" w:eastAsia="Consolas"/>
          <w:color w:val="000000"/>
          <w:sz w:val="20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bytes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0"/>
        </w:rPr>
        <w:t>encryptHMAC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query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secret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query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query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secret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bytes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0"/>
        </w:rPr>
        <w:t>encryptMD5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query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(NoSuchAlgorithmException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/>
          <w:color w:val="3F7F5F"/>
          <w:sz w:val="20"/>
          <w:lang w:val="en-US" w:eastAsia="zh-CN"/>
        </w:rPr>
        <w:t>Third: Converts binary to uppercase hexadecimal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byte2hex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bytes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pStyle w:val="34"/>
        <w:numPr>
          <w:ilvl w:val="0"/>
          <w:numId w:val="0"/>
        </w:numPr>
        <w:ind w:left="1035" w:leftChars="0" w:firstLine="206" w:firstLineChars="100"/>
        <w:outlineLvl w:val="9"/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pStyle w:val="34"/>
        <w:numPr>
          <w:ilvl w:val="0"/>
          <w:numId w:val="0"/>
        </w:numPr>
        <w:ind w:left="1035" w:leftChars="0" w:firstLine="246" w:firstLineChars="100"/>
        <w:outlineLvl w:val="2"/>
        <w:rPr>
          <w:rFonts w:hint="default" w:asciiTheme="minorAscii" w:hAnsiTheme="majorEastAsia" w:eastAsiaTheme="majorEastAsia" w:cstheme="majorEastAsia"/>
          <w:b w:val="0"/>
          <w:bCs w:val="0"/>
          <w:i w:val="0"/>
          <w:i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i w:val="0"/>
          <w:iCs w:val="0"/>
          <w:color w:val="auto"/>
          <w:sz w:val="24"/>
          <w:szCs w:val="24"/>
          <w:u w:val="none"/>
          <w:lang w:val="en-US" w:eastAsia="zh-CN"/>
        </w:rPr>
        <w:t>(3).Put the signature into map set,</w:t>
      </w:r>
    </w:p>
    <w:p>
      <w:pPr>
        <w:spacing w:beforeLines="0" w:afterLines="0"/>
        <w:ind w:firstLine="824" w:firstLineChars="400"/>
        <w:jc w:val="left"/>
        <w:outlineLvl w:val="9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Map&lt;String,</w:t>
      </w:r>
      <w:r>
        <w:rPr>
          <w:rFonts w:hint="eastAsia" w:ascii="Consolas" w:hAnsi="Consolas"/>
          <w:color w:val="000000"/>
          <w:sz w:val="20"/>
          <w:lang w:val="en-US" w:eastAsia="zh-CN"/>
        </w:rPr>
        <w:t>Object</w:t>
      </w:r>
      <w:r>
        <w:rPr>
          <w:rFonts w:hint="eastAsia" w:ascii="Consolas" w:hAnsi="Consolas" w:eastAsia="Consolas"/>
          <w:color w:val="000000"/>
          <w:sz w:val="20"/>
        </w:rPr>
        <w:t xml:space="preserve">&gt; </w:t>
      </w: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HashMap&lt;String,</w:t>
      </w:r>
      <w:r>
        <w:rPr>
          <w:rFonts w:hint="eastAsia" w:ascii="Consolas" w:hAnsi="Consolas"/>
          <w:color w:val="000000"/>
          <w:sz w:val="20"/>
          <w:lang w:val="en-US" w:eastAsia="zh-CN"/>
        </w:rPr>
        <w:t>Object</w:t>
      </w:r>
      <w:r>
        <w:rPr>
          <w:rFonts w:hint="eastAsia" w:ascii="Consolas" w:hAnsi="Consolas" w:eastAsia="Consolas"/>
          <w:color w:val="000000"/>
          <w:sz w:val="20"/>
        </w:rPr>
        <w:t>&gt;();</w:t>
      </w:r>
    </w:p>
    <w:p>
      <w:pPr>
        <w:spacing w:beforeLines="0" w:afterLines="0"/>
        <w:jc w:val="left"/>
        <w:outlineLvl w:val="9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.put(</w:t>
      </w:r>
      <w:r>
        <w:rPr>
          <w:rFonts w:hint="eastAsia" w:ascii="Consolas" w:hAnsi="Consolas" w:eastAsia="Consolas"/>
          <w:color w:val="2A00FF"/>
          <w:sz w:val="20"/>
        </w:rPr>
        <w:t>"userid"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"115006"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</w:p>
    <w:p>
      <w:pPr>
        <w:spacing w:beforeLines="0" w:afterLines="0"/>
        <w:jc w:val="left"/>
        <w:outlineLvl w:val="9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.put(</w:t>
      </w:r>
      <w:r>
        <w:rPr>
          <w:rFonts w:hint="eastAsia" w:ascii="Consolas" w:hAnsi="Consolas" w:eastAsia="Consolas"/>
          <w:color w:val="2A00FF"/>
          <w:sz w:val="20"/>
        </w:rPr>
        <w:t>"time"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/>
          <w:color w:val="0000FF"/>
          <w:sz w:val="20"/>
          <w:szCs w:val="20"/>
          <w:lang w:val="en-US" w:eastAsia="zh-CN"/>
        </w:rPr>
        <w:t>"1554359015819"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</w:p>
    <w:p>
      <w:pPr>
        <w:pStyle w:val="34"/>
        <w:ind w:firstLine="824" w:firstLineChars="400"/>
        <w:outlineLvl w:val="9"/>
        <w:rPr>
          <w:rFonts w:hint="default" w:asciiTheme="minorAscii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.put(</w:t>
      </w:r>
      <w:r>
        <w:rPr>
          <w:rFonts w:hint="eastAsia" w:ascii="Consolas" w:hAnsi="Consolas" w:eastAsia="Consolas"/>
          <w:color w:val="2A00FF"/>
          <w:sz w:val="20"/>
        </w:rPr>
        <w:t>"accesskey"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"eba14683-9f8e-41c9-a23e-b2fdc5cbe4b2"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pStyle w:val="34"/>
        <w:ind w:firstLine="824" w:firstLineChars="400"/>
        <w:outlineLvl w:val="9"/>
        <w:rPr>
          <w:rFonts w:hint="eastAsia" w:asciiTheme="minorAscii" w:hAnsiTheme="majorEastAsia" w:eastAsiaTheme="majorEastAsia" w:cstheme="majorEastAsia"/>
          <w:b w:val="0"/>
          <w:bCs w:val="0"/>
          <w:i w:val="0"/>
          <w:i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.put(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/>
          <w:color w:val="2A00FF"/>
          <w:sz w:val="20"/>
          <w:lang w:val="en-US" w:eastAsia="zh-CN"/>
        </w:rPr>
        <w:t>sign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70FA08C1ACC9C42A18E43C6453AB7039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pStyle w:val="34"/>
        <w:numPr>
          <w:ilvl w:val="0"/>
          <w:numId w:val="0"/>
        </w:numPr>
        <w:ind w:left="1035" w:leftChars="0" w:firstLine="246" w:firstLineChars="100"/>
        <w:outlineLvl w:val="9"/>
        <w:rPr>
          <w:rFonts w:hint="default" w:asciiTheme="minorAscii" w:hAnsiTheme="majorEastAsia" w:eastAsiaTheme="majorEastAsia" w:cstheme="majorEastAsia"/>
          <w:b w:val="0"/>
          <w:bCs w:val="0"/>
          <w:i w:val="0"/>
          <w:i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i w:val="0"/>
          <w:iCs w:val="0"/>
          <w:color w:val="auto"/>
          <w:sz w:val="24"/>
          <w:szCs w:val="24"/>
          <w:u w:val="none"/>
          <w:lang w:val="en-US" w:eastAsia="zh-CN"/>
        </w:rPr>
        <w:t>And convert map into json string.</w:t>
      </w:r>
    </w:p>
    <w:p>
      <w:pPr>
        <w:pStyle w:val="34"/>
        <w:numPr>
          <w:ilvl w:val="0"/>
          <w:numId w:val="0"/>
        </w:numPr>
        <w:ind w:left="1035" w:leftChars="0" w:firstLine="246" w:firstLineChars="100"/>
        <w:outlineLvl w:val="9"/>
        <w:rPr>
          <w:rFonts w:hint="eastAsia" w:asciiTheme="minorAscii" w:hAnsiTheme="majorEastAsia" w:eastAsiaTheme="majorEastAsia" w:cstheme="majorEastAsia"/>
          <w:b w:val="0"/>
          <w:bCs w:val="0"/>
          <w:i w:val="0"/>
          <w:iCs w:val="0"/>
          <w:color w:val="auto"/>
          <w:sz w:val="24"/>
          <w:szCs w:val="24"/>
          <w:u w:val="none"/>
          <w:lang w:val="en-US" w:eastAsia="zh-CN"/>
        </w:rPr>
      </w:pPr>
    </w:p>
    <w:p>
      <w:pPr>
        <w:pStyle w:val="34"/>
        <w:numPr>
          <w:ilvl w:val="0"/>
          <w:numId w:val="0"/>
        </w:numPr>
        <w:ind w:left="1035" w:leftChars="0" w:firstLine="246" w:firstLineChars="100"/>
        <w:outlineLvl w:val="9"/>
        <w:rPr>
          <w:rFonts w:hint="eastAsia" w:asciiTheme="minorAscii" w:hAnsiTheme="majorEastAsia" w:eastAsiaTheme="majorEastAsia" w:cstheme="majorEastAsia"/>
          <w:b w:val="0"/>
          <w:bCs w:val="0"/>
          <w:i w:val="0"/>
          <w:iCs w:val="0"/>
          <w:color w:val="auto"/>
          <w:sz w:val="24"/>
          <w:szCs w:val="24"/>
          <w:u w:val="none"/>
          <w:lang w:val="en-US" w:eastAsia="zh-CN"/>
        </w:rPr>
      </w:pPr>
    </w:p>
    <w:p>
      <w:pPr>
        <w:pStyle w:val="34"/>
        <w:numPr>
          <w:ilvl w:val="0"/>
          <w:numId w:val="0"/>
        </w:numPr>
        <w:ind w:left="1035" w:leftChars="0" w:firstLine="246" w:firstLineChars="100"/>
        <w:outlineLvl w:val="9"/>
        <w:rPr>
          <w:rFonts w:hint="eastAsia" w:asciiTheme="minorAscii" w:hAnsiTheme="majorEastAsia" w:eastAsiaTheme="majorEastAsia" w:cstheme="majorEastAsia"/>
          <w:b w:val="0"/>
          <w:bCs w:val="0"/>
          <w:i w:val="0"/>
          <w:i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i w:val="0"/>
          <w:iCs w:val="0"/>
          <w:color w:val="auto"/>
          <w:sz w:val="24"/>
          <w:szCs w:val="24"/>
          <w:u w:val="none"/>
          <w:lang w:val="en-US" w:eastAsia="zh-CN"/>
        </w:rPr>
        <w:t>{"accesskey":"eba14683-9f8e-41c9-a23e-b2fdc5cbe4b2","sign":"70FA08C1ACC9C42A18E43C6453AB7039","time":"1554362491357","userid":"115006"}</w:t>
      </w:r>
    </w:p>
    <w:p>
      <w:pPr>
        <w:pStyle w:val="34"/>
        <w:numPr>
          <w:ilvl w:val="0"/>
          <w:numId w:val="0"/>
        </w:numPr>
        <w:ind w:left="1035" w:leftChars="0" w:firstLine="246" w:firstLineChars="100"/>
        <w:outlineLvl w:val="9"/>
        <w:rPr>
          <w:rFonts w:hint="default" w:asciiTheme="minorAscii" w:hAnsiTheme="majorEastAsia" w:eastAsiaTheme="majorEastAsia" w:cstheme="majorEastAsia"/>
          <w:b w:val="0"/>
          <w:bCs w:val="0"/>
          <w:i w:val="0"/>
          <w:i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i w:val="0"/>
          <w:iCs w:val="0"/>
          <w:color w:val="auto"/>
          <w:sz w:val="24"/>
          <w:szCs w:val="24"/>
          <w:u w:val="none"/>
          <w:lang w:val="en-US" w:eastAsia="zh-CN"/>
        </w:rPr>
        <w:t>Use BASE 64 to encrypt</w:t>
      </w:r>
    </w:p>
    <w:p>
      <w:pPr>
        <w:pStyle w:val="34"/>
        <w:numPr>
          <w:ilvl w:val="0"/>
          <w:numId w:val="0"/>
        </w:numPr>
        <w:ind w:left="1035" w:leftChars="0" w:firstLine="246" w:firstLineChars="100"/>
        <w:outlineLvl w:val="9"/>
        <w:rPr>
          <w:rFonts w:hint="eastAsia" w:asciiTheme="minorAscii" w:hAnsiTheme="majorEastAsia" w:eastAsiaTheme="majorEastAsia" w:cstheme="majorEastAsia"/>
          <w:b w:val="0"/>
          <w:bCs w:val="0"/>
          <w:i w:val="0"/>
          <w:i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i w:val="0"/>
          <w:iCs w:val="0"/>
          <w:color w:val="auto"/>
          <w:sz w:val="24"/>
          <w:szCs w:val="24"/>
          <w:u w:val="none"/>
          <w:lang w:val="en-US" w:eastAsia="zh-CN"/>
        </w:rPr>
        <w:t xml:space="preserve">   String sc = encode(JSON.toJSONString(json).getBytes());</w:t>
      </w:r>
    </w:p>
    <w:p>
      <w:pPr>
        <w:pStyle w:val="34"/>
        <w:numPr>
          <w:ilvl w:val="0"/>
          <w:numId w:val="0"/>
        </w:numPr>
        <w:ind w:left="1035" w:leftChars="0" w:firstLine="246" w:firstLineChars="100"/>
        <w:outlineLvl w:val="9"/>
        <w:rPr>
          <w:rFonts w:hint="default" w:asciiTheme="minorAscii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i w:val="0"/>
          <w:iCs w:val="0"/>
          <w:color w:val="auto"/>
          <w:sz w:val="24"/>
          <w:szCs w:val="24"/>
          <w:u w:val="none"/>
          <w:lang w:val="en-US" w:eastAsia="zh-CN"/>
        </w:rPr>
        <w:t xml:space="preserve">   Follow 3.2 to encapsulate the generated encrypted string into json format and then pass the parameters.</w:t>
      </w:r>
      <w:bookmarkStart w:id="15" w:name="_GoBack"/>
      <w:bookmarkEnd w:id="15"/>
    </w:p>
    <w:p>
      <w:pPr>
        <w:pStyle w:val="34"/>
        <w:ind w:firstLine="572" w:firstLineChars="200"/>
        <w:outlineLvl w:val="1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3.2  The interface parameter and interface return value is encrypted/decrypted with BASE64</w:t>
      </w:r>
    </w:p>
    <w:p>
      <w:pPr>
        <w:pStyle w:val="34"/>
        <w:ind w:left="420" w:leftChars="0" w:firstLine="420" w:firstLineChars="0"/>
        <w:outlineLvl w:val="9"/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    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Interface parameter use base64 to encrypt, and encapsulate the encrypted string as following Json format:</w:t>
      </w:r>
    </w:p>
    <w:p>
      <w:pPr>
        <w:pStyle w:val="34"/>
        <w:ind w:left="420" w:leftChars="0" w:firstLine="420" w:firstLineChars="0"/>
        <w:outlineLvl w:val="9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{"param":"eyJhY2Nlc3NrZXkiOiJlYmExNDY4My05ZjhlLTQxYzktYTIzZS1iMmZkYzVjYmU0YjIiLCJzaWduIjoiOERFNDlBREQ1RjM0RjI4MDhDRUIzRTkzOUZBMEQ4N0YiLCJ0aW1lIjoiMTU1NDM1MDYyNzQzNyIsInVzZXJpZCI6IjExNTAwNiJ9"}   </w:t>
      </w:r>
    </w:p>
    <w:p>
      <w:pPr>
        <w:pStyle w:val="34"/>
        <w:ind w:left="420" w:leftChars="0" w:firstLine="420" w:firstLineChars="0"/>
        <w:outlineLvl w:val="9"/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Use </w:t>
      </w:r>
      <w:r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param</w:t>
      </w:r>
      <w:r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string as a key</w:t>
      </w:r>
    </w:p>
    <w:p>
      <w:pPr>
        <w:pStyle w:val="34"/>
        <w:outlineLvl w:val="1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3.3  Interface return value parameters</w:t>
      </w:r>
    </w:p>
    <w:p>
      <w:pPr>
        <w:pStyle w:val="34"/>
        <w:outlineLvl w:val="9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 xml:space="preserve">      </w:t>
      </w: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Interface return parameter needs to do BASE64 encryption</w:t>
      </w:r>
    </w:p>
    <w:p>
      <w:pPr>
        <w:pStyle w:val="34"/>
      </w:pPr>
      <w:r>
        <w:rPr>
          <w:rFonts w:hint="eastAsia"/>
        </w:rPr>
        <w:t xml:space="preserve">    </w:t>
      </w:r>
    </w:p>
    <w:p>
      <w:pPr>
        <w:pStyle w:val="2"/>
        <w:numPr>
          <w:ilvl w:val="0"/>
          <w:numId w:val="5"/>
        </w:numPr>
        <w:spacing w:before="97" w:after="22"/>
        <w:ind w:leftChars="0"/>
      </w:pPr>
      <w:r>
        <w:rPr>
          <w:rFonts w:hint="eastAsia"/>
          <w:lang w:val="en-US" w:eastAsia="zh-CN"/>
        </w:rPr>
        <w:t>Interface content</w:t>
      </w:r>
    </w:p>
    <w:p>
      <w:pPr>
        <w:pStyle w:val="4"/>
        <w:numPr>
          <w:ilvl w:val="1"/>
          <w:numId w:val="0"/>
        </w:numPr>
        <w:ind w:firstLine="572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User account asset info</w:t>
      </w:r>
    </w:p>
    <w:p>
      <w:pPr>
        <w:pStyle w:val="5"/>
        <w:numPr>
          <w:ilvl w:val="2"/>
          <w:numId w:val="0"/>
        </w:numPr>
        <w:spacing w:before="32"/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4.1.1 Request path</w:t>
      </w:r>
    </w:p>
    <w:p>
      <w:pPr>
        <w:pStyle w:val="3"/>
      </w:pPr>
      <w:r>
        <w:rPr>
          <w:lang w:val="zh-CN"/>
        </w:rPr>
        <w:t>/</w:t>
      </w:r>
      <w:r>
        <w:rPr>
          <w:rFonts w:hint="eastAsia"/>
          <w:lang w:val="en-US" w:eastAsia="zh-CN"/>
        </w:rPr>
        <w:t>api</w:t>
      </w:r>
      <w:r>
        <w:t>/</w:t>
      </w:r>
      <w:r>
        <w:rPr>
          <w:rFonts w:hint="eastAsia"/>
        </w:rPr>
        <w:t>getUserCoinInfo</w:t>
      </w:r>
    </w:p>
    <w:p>
      <w:pPr>
        <w:pStyle w:val="5"/>
        <w:numPr>
          <w:ilvl w:val="2"/>
          <w:numId w:val="0"/>
        </w:numPr>
        <w:spacing w:before="32"/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4.1.2 Description</w:t>
      </w:r>
    </w:p>
    <w:p>
      <w:pPr>
        <w:pStyle w:val="3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Get user asset info, user available asset, and restrict asset</w:t>
      </w:r>
    </w:p>
    <w:p>
      <w:pPr>
        <w:pStyle w:val="5"/>
        <w:numPr>
          <w:ilvl w:val="2"/>
          <w:numId w:val="0"/>
        </w:numPr>
        <w:spacing w:before="32"/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4.1.3 Interface parameter</w:t>
      </w:r>
    </w:p>
    <w:p>
      <w:pPr>
        <w:pStyle w:val="3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The result of Interface parameter encapsulation is as follow:</w:t>
      </w:r>
    </w:p>
    <w:p>
      <w:pPr>
        <w:pStyle w:val="3"/>
        <w:ind w:firstLine="492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{"param":"eyJhY2Nlc3NrZXkiOiJlYmExND9"}</w:t>
      </w:r>
    </w:p>
    <w:p>
      <w:pPr>
        <w:pStyle w:val="3"/>
        <w:ind w:firstLine="492"/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Parameter details before interface encapsulation:</w:t>
      </w:r>
    </w:p>
    <w:tbl>
      <w:tblPr>
        <w:tblStyle w:val="18"/>
        <w:tblW w:w="93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"/>
        <w:gridCol w:w="1841"/>
        <w:gridCol w:w="1568"/>
        <w:gridCol w:w="847"/>
        <w:gridCol w:w="2200"/>
        <w:gridCol w:w="23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30"/>
              <w:widowControl w:val="0"/>
              <w:spacing w:before="16" w:after="16"/>
              <w:ind w:firstLine="48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30"/>
              <w:widowControl w:val="0"/>
              <w:spacing w:before="16" w:after="16"/>
              <w:ind w:firstLine="48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Field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30"/>
              <w:widowControl w:val="0"/>
              <w:spacing w:before="16" w:after="16"/>
              <w:ind w:firstLine="48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30"/>
              <w:widowControl w:val="0"/>
              <w:spacing w:before="16" w:after="16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Require to fill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30"/>
              <w:widowControl w:val="0"/>
              <w:spacing w:before="16" w:after="16"/>
              <w:ind w:firstLine="48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 type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30"/>
              <w:widowControl w:val="0"/>
              <w:spacing w:before="16" w:after="16"/>
              <w:ind w:firstLine="48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Parameter 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1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String number, for exmaple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115006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,(Convert numbers into a string)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hint="eastAsia"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2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 time stamp (Milli-second)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Convert time stamp into string and then pass the parameter, for example:</w:t>
            </w:r>
          </w:p>
          <w:p>
            <w:pPr>
              <w:pStyle w:val="30"/>
              <w:widowControl w:val="0"/>
              <w:spacing w:before="16" w:after="16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"1554359015819"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hint="default" w:ascii="宋体" w:hAnsi="宋体" w:eastAsia="宋体"/>
                <w:kern w:val="2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lang w:val="en-US" w:eastAsia="zh-CN"/>
              </w:rPr>
              <w:t>3.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accesskey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 Private key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obtained API private key 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hint="default" w:ascii="宋体" w:hAnsi="宋体"/>
                <w:kern w:val="2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lang w:val="en-US" w:eastAsia="zh-CN"/>
              </w:rPr>
              <w:t>4.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above 1,2,3 three parameters generate a SIGN signature string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 example 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"sign":"9DDFF496CBAAFE73C137201A613EA4E7"</w:t>
            </w:r>
          </w:p>
        </w:tc>
      </w:tr>
    </w:tbl>
    <w:p>
      <w:pPr>
        <w:pStyle w:val="3"/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The interface parameter encapsulation result is as follow:</w:t>
      </w:r>
    </w:p>
    <w:p>
      <w:pPr>
        <w:pStyle w:val="3"/>
        <w:ind w:firstLine="492"/>
      </w:pPr>
      <w:r>
        <w:rPr>
          <w:rFonts w:hint="eastAsia" w:asciiTheme="minorHAnsi" w:hAnsiTheme="minorEastAsia" w:eastAsiaTheme="minorEastAsia" w:cstheme="minorEastAsia"/>
        </w:rPr>
        <w:t>{"param":"eyJhY2Nlc3NrZXkiOiJlYmExND9"}</w:t>
      </w:r>
    </w:p>
    <w:p>
      <w:pPr>
        <w:pStyle w:val="5"/>
        <w:numPr>
          <w:ilvl w:val="2"/>
          <w:numId w:val="0"/>
        </w:numPr>
        <w:spacing w:before="32"/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4.1.4 Response result</w:t>
      </w:r>
    </w:p>
    <w:tbl>
      <w:tblPr>
        <w:tblStyle w:val="18"/>
        <w:tblW w:w="80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841"/>
        <w:gridCol w:w="1600"/>
        <w:gridCol w:w="808"/>
        <w:gridCol w:w="3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30"/>
              <w:widowControl w:val="0"/>
              <w:spacing w:before="22" w:after="22"/>
              <w:ind w:firstLine="492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30"/>
              <w:widowControl w:val="0"/>
              <w:spacing w:before="22" w:after="22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Field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30"/>
              <w:widowControl w:val="0"/>
              <w:spacing w:before="22" w:after="22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30"/>
              <w:widowControl w:val="0"/>
              <w:spacing w:before="22" w:after="22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Require to fill</w:t>
            </w:r>
          </w:p>
        </w:tc>
        <w:tc>
          <w:tcPr>
            <w:tcW w:w="3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30"/>
              <w:widowControl w:val="0"/>
              <w:spacing w:before="22" w:after="22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Instruction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1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code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Return status code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Y</w:t>
            </w:r>
          </w:p>
        </w:tc>
        <w:tc>
          <w:tcPr>
            <w:tcW w:w="3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0000：</w:t>
            </w:r>
            <w:r>
              <w:rPr>
                <w:rFonts w:hint="eastAsia"/>
                <w:lang w:val="en-US" w:eastAsia="zh-CN"/>
              </w:rPr>
              <w:t>Successful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Others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Failed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2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msg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Return message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N</w:t>
            </w:r>
          </w:p>
        </w:tc>
        <w:tc>
          <w:tcPr>
            <w:tcW w:w="3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Calling interface failed, return to fail message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3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data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Return data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N</w:t>
            </w:r>
          </w:p>
        </w:tc>
        <w:tc>
          <w:tcPr>
            <w:tcW w:w="3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Calling interface success, return to success message</w:t>
            </w:r>
          </w:p>
        </w:tc>
      </w:tr>
    </w:tbl>
    <w:p>
      <w:pPr>
        <w:pStyle w:val="3"/>
        <w:ind w:firstLine="246" w:firstLineChars="100"/>
        <w:outlineLvl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1.Response parameter statements</w:t>
      </w:r>
    </w:p>
    <w:p>
      <w:pPr>
        <w:pStyle w:val="3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Use base64 decryption to get response success result, example: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  <w:sz w:val="18"/>
          <w:szCs w:val="18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>[{"cointypename":"sc","frzzcoinnum":"0","transacoinnum":"10000","userid":"115006"},{"cointypename":"iost","frzzcoinnum":"0","transacoinnum":"10000","userid":"115006"}]</w:t>
      </w:r>
    </w:p>
    <w:p>
      <w:pPr>
        <w:pStyle w:val="3"/>
        <w:numPr>
          <w:ilvl w:val="0"/>
          <w:numId w:val="0"/>
        </w:numPr>
        <w:ind w:left="279" w:leftChars="0"/>
        <w:outlineLvl w:val="3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2.Decryption success parameter statement</w:t>
      </w:r>
    </w:p>
    <w:p>
      <w:pPr>
        <w:pStyle w:val="3"/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</w:t>
      </w:r>
    </w:p>
    <w:tbl>
      <w:tblPr>
        <w:tblStyle w:val="18"/>
        <w:tblW w:w="80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841"/>
        <w:gridCol w:w="1600"/>
        <w:gridCol w:w="1784"/>
        <w:gridCol w:w="22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30"/>
              <w:widowControl w:val="0"/>
              <w:spacing w:before="22" w:after="22"/>
              <w:ind w:firstLine="492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30"/>
              <w:widowControl w:val="0"/>
              <w:spacing w:before="22" w:after="22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Field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30"/>
              <w:widowControl w:val="0"/>
              <w:spacing w:before="22" w:after="22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30"/>
              <w:widowControl w:val="0"/>
              <w:spacing w:before="22" w:after="22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Field type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30"/>
              <w:widowControl w:val="0"/>
              <w:spacing w:before="22" w:after="22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1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cointypename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 name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2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frzzcoinnum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Restricted asset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3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transacoinnum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Available balance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hint="default" w:ascii="宋体" w:hAnsi="宋体" w:eastAsia="宋体"/>
                <w:kern w:val="2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lang w:val="en-US" w:eastAsia="zh-CN"/>
              </w:rPr>
              <w:t>4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userid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"/>
        <w:ind w:firstLine="246" w:firstLineChars="100"/>
        <w:outlineLvl w:val="3"/>
        <w:rPr>
          <w:sz w:val="18"/>
          <w:szCs w:val="18"/>
        </w:rPr>
      </w:pPr>
      <w:r>
        <w:rPr>
          <w:rFonts w:hint="eastAsia"/>
          <w:lang w:val="en-US" w:eastAsia="zh-CN"/>
        </w:rPr>
        <w:t>3.An example of response success result</w:t>
      </w:r>
      <w:r>
        <w:rPr>
          <w:rFonts w:hint="eastAsia"/>
          <w:sz w:val="18"/>
          <w:szCs w:val="18"/>
        </w:rPr>
        <w:t>：</w:t>
      </w:r>
    </w:p>
    <w:p>
      <w:pPr>
        <w:pStyle w:val="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pStyle w:val="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"code": "1000",</w:t>
      </w:r>
    </w:p>
    <w:p>
      <w:pPr>
        <w:pStyle w:val="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"data": "W3siY29pbnR5cGVuYW1lIjoic2MiLCJmcnp6Y29pbm51bSI6IjAiLCJ0cmFuc2Fjb2lubnVtIjoiMTAwMDAiLCJ1c2VyaWQiOiIxMTUwMDYifSx7ImNvaW50eXBlbmFtZSI6Imlvc3QiLCJmcnp6Y29pbm51bSI6IjAiLCJ0cmFuc2Fjb2lubnVtIjoiMTAwMDAiLCJ1c2VyaWQiOiIxMTUwMDYifSx7ImNvaW50eXBlbmFtZSI6ImV0aCIsImZyenpjb2lubnVtIjoiMCIsInRyYW5zYWNvaW5udW0iOiIxMDAwMCIsInVzZXJpZC"</w:t>
      </w:r>
    </w:p>
    <w:p>
      <w:pPr>
        <w:pStyle w:val="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3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BASE64 encrypt the data</w:t>
      </w:r>
    </w:p>
    <w:p>
      <w:pPr>
        <w:pStyle w:val="3"/>
        <w:ind w:firstLine="246" w:firstLineChars="100"/>
        <w:outlineLvl w:val="3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lang w:val="en-US" w:eastAsia="zh-CN"/>
        </w:rPr>
        <w:t>.</w:t>
      </w:r>
      <w:r>
        <w:rPr>
          <w:rFonts w:hint="eastAsia"/>
          <w:sz w:val="18"/>
          <w:szCs w:val="18"/>
          <w:lang w:val="en-US" w:eastAsia="zh-CN"/>
        </w:rPr>
        <w:t>Response failed result example:</w:t>
      </w:r>
    </w:p>
    <w:p>
      <w:pPr>
        <w:pStyle w:val="3"/>
        <w:ind w:firstLine="186" w:firstLineChars="100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{</w:t>
      </w:r>
    </w:p>
    <w:p>
      <w:pPr>
        <w:pStyle w:val="3"/>
        <w:ind w:firstLine="186" w:firstLineChars="100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"code" : "1002",</w:t>
      </w:r>
    </w:p>
    <w:p>
      <w:pPr>
        <w:pStyle w:val="3"/>
        <w:ind w:firstLine="186" w:firstLineChars="100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"msg" : "Parameter invalid"</w:t>
      </w:r>
    </w:p>
    <w:p>
      <w:pPr>
        <w:pStyle w:val="3"/>
        <w:ind w:firstLine="558" w:firstLineChars="300"/>
        <w:outlineLvl w:val="9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pStyle w:val="3"/>
        <w:rPr>
          <w:sz w:val="18"/>
          <w:szCs w:val="18"/>
        </w:rPr>
      </w:pPr>
    </w:p>
    <w:p>
      <w:pPr>
        <w:pStyle w:val="3"/>
        <w:rPr>
          <w:sz w:val="18"/>
          <w:szCs w:val="18"/>
        </w:rPr>
      </w:pPr>
    </w:p>
    <w:p>
      <w:pPr>
        <w:pStyle w:val="3"/>
        <w:rPr>
          <w:sz w:val="18"/>
          <w:szCs w:val="18"/>
        </w:rPr>
      </w:pPr>
    </w:p>
    <w:p>
      <w:pPr>
        <w:pStyle w:val="4"/>
        <w:numPr>
          <w:ilvl w:val="1"/>
          <w:numId w:val="0"/>
        </w:numPr>
        <w:spacing w:before="65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4.2 </w:t>
      </w:r>
      <w:r>
        <w:rPr>
          <w:rFonts w:hint="eastAsia"/>
          <w:lang w:val="en-US" w:eastAsia="zh-CN"/>
        </w:rPr>
        <w:t>User order record</w:t>
      </w:r>
    </w:p>
    <w:p>
      <w:pPr>
        <w:pStyle w:val="5"/>
        <w:numPr>
          <w:ilvl w:val="2"/>
          <w:numId w:val="0"/>
        </w:numPr>
        <w:spacing w:before="32"/>
        <w:rPr>
          <w:rFonts w:hint="default" w:eastAsia="宋体"/>
          <w:lang w:val="en-US" w:eastAsia="zh-CN"/>
        </w:rPr>
      </w:pPr>
      <w:r>
        <w:rPr>
          <w:rFonts w:hint="eastAsia"/>
          <w:lang w:val="en-US"/>
        </w:rPr>
        <w:t>4.2.1</w:t>
      </w:r>
      <w:r>
        <w:rPr>
          <w:rFonts w:hint="eastAsia"/>
          <w:lang w:val="en-US" w:eastAsia="zh-CN"/>
        </w:rPr>
        <w:t xml:space="preserve"> Request path</w:t>
      </w:r>
    </w:p>
    <w:p>
      <w:pPr>
        <w:pStyle w:val="3"/>
      </w:pPr>
      <w:r>
        <w:rPr>
          <w:lang w:val="zh-CN"/>
        </w:rPr>
        <w:t>/</w:t>
      </w:r>
      <w:r>
        <w:rPr>
          <w:rFonts w:hint="eastAsia"/>
        </w:rPr>
        <w:t>api</w:t>
      </w:r>
      <w:r>
        <w:t>/</w:t>
      </w:r>
      <w:r>
        <w:rPr>
          <w:rFonts w:hint="eastAsia"/>
        </w:rPr>
        <w:t>getUserEntrustInfo</w:t>
      </w:r>
    </w:p>
    <w:p>
      <w:pPr>
        <w:pStyle w:val="5"/>
        <w:numPr>
          <w:ilvl w:val="2"/>
          <w:numId w:val="0"/>
        </w:numPr>
        <w:spacing w:before="32"/>
        <w:rPr>
          <w:rFonts w:hint="default" w:eastAsia="宋体"/>
          <w:lang w:val="en-US" w:eastAsia="zh-CN"/>
        </w:rPr>
      </w:pPr>
      <w:r>
        <w:rPr>
          <w:rFonts w:hint="eastAsia"/>
          <w:lang w:val="en-US"/>
        </w:rPr>
        <w:t>4.2.2</w:t>
      </w:r>
      <w:r>
        <w:rPr>
          <w:rFonts w:hint="eastAsia"/>
          <w:lang w:val="en-US" w:eastAsia="zh-CN"/>
        </w:rPr>
        <w:t xml:space="preserve"> Description</w:t>
      </w:r>
    </w:p>
    <w:p>
      <w:pPr>
        <w:pStyle w:val="3"/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Get user current order, history order, history trading record, info</w:t>
      </w:r>
    </w:p>
    <w:p>
      <w:pPr>
        <w:pStyle w:val="5"/>
        <w:numPr>
          <w:ilvl w:val="2"/>
          <w:numId w:val="0"/>
        </w:numPr>
        <w:spacing w:before="32"/>
        <w:rPr>
          <w:rFonts w:hint="default" w:eastAsia="宋体"/>
          <w:lang w:val="en-US" w:eastAsia="zh-CN"/>
        </w:rPr>
      </w:pPr>
      <w:r>
        <w:rPr>
          <w:rFonts w:hint="eastAsia"/>
          <w:lang w:val="en-US"/>
        </w:rPr>
        <w:t>4.2.3</w:t>
      </w:r>
      <w:r>
        <w:rPr>
          <w:rFonts w:hint="eastAsia"/>
          <w:lang w:val="en-US" w:eastAsia="zh-CN"/>
        </w:rPr>
        <w:t xml:space="preserve"> Interface parameter</w:t>
      </w:r>
    </w:p>
    <w:p>
      <w:pPr>
        <w:pStyle w:val="3"/>
        <w:ind w:firstLine="492"/>
        <w:rPr>
          <w:rFonts w:asciiTheme="minorHAns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Parameter details before interface encapsulation:</w:t>
      </w:r>
    </w:p>
    <w:tbl>
      <w:tblPr>
        <w:tblStyle w:val="18"/>
        <w:tblW w:w="93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"/>
        <w:gridCol w:w="1841"/>
        <w:gridCol w:w="1568"/>
        <w:gridCol w:w="847"/>
        <w:gridCol w:w="1516"/>
        <w:gridCol w:w="30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Field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jc w:val="both"/>
            </w:pPr>
            <w:r>
              <w:rPr>
                <w:rFonts w:hint="eastAsia"/>
                <w:lang w:val="en-US" w:eastAsia="zh-CN"/>
              </w:rPr>
              <w:t>Require to fill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  <w:jc w:val="center"/>
            </w:pPr>
            <w:r>
              <w:rPr>
                <w:rFonts w:hint="eastAsia"/>
                <w:lang w:val="en-US" w:eastAsia="zh-CN"/>
              </w:rPr>
              <w:t>Data type</w:t>
            </w:r>
          </w:p>
        </w:tc>
        <w:tc>
          <w:tcPr>
            <w:tcW w:w="3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  <w:jc w:val="both"/>
            </w:pPr>
            <w:r>
              <w:rPr>
                <w:rFonts w:hint="eastAsia"/>
                <w:lang w:val="en-US" w:eastAsia="zh-CN"/>
              </w:rPr>
              <w:t>Parameter 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1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userid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t>Y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3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 numbers, for example "115006" (Convert numbers into character string)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2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time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 time timestamp (Millisecond)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3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Convert time stamp into string and pass the parameter</w:t>
            </w:r>
          </w:p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ex: "1554359015819"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3.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accesskey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Ap</w:t>
            </w:r>
            <w:r>
              <w:rPr>
                <w:rFonts w:hint="eastAsia"/>
                <w:lang w:val="en-US" w:eastAsia="zh-CN"/>
              </w:rPr>
              <w:t>i private key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3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Obtained api private key 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4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page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 page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3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Current page number, ex: "1"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5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pageSize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 size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3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Number of data per page, ex: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6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startTime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 start time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N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3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  <w:lang w:val="en-US" w:eastAsia="zh-CN"/>
              </w:rPr>
              <w:t xml:space="preserve">Format </w:t>
            </w:r>
            <w:r>
              <w:rPr>
                <w:rFonts w:hint="eastAsia"/>
              </w:rPr>
              <w:t>yyyy-mm-dd hh:mm:ss</w:t>
            </w:r>
            <w:r>
              <w:rPr>
                <w:rFonts w:hint="eastAsia"/>
                <w:lang w:val="en-US" w:eastAsia="zh-CN"/>
              </w:rPr>
              <w:t xml:space="preserve"> string, ex</w:t>
            </w:r>
            <w:r>
              <w:rPr>
                <w:rFonts w:hint="eastAsia"/>
              </w:rPr>
              <w:t>： "2019-03-23 18:14:22"</w:t>
            </w:r>
          </w:p>
          <w:p>
            <w:pPr>
              <w:pStyle w:val="30"/>
              <w:widowControl w:val="0"/>
              <w:spacing w:before="16" w:after="1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Type </w:t>
            </w:r>
            <w:r>
              <w:rPr>
                <w:rFonts w:hint="eastAsia"/>
                <w:lang w:val="en-US" w:eastAsia="zh-CN"/>
              </w:rPr>
              <w:t xml:space="preserve">is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,this parameter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7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endTime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 end time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N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3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Format </w:t>
            </w:r>
            <w:r>
              <w:rPr>
                <w:rFonts w:hint="eastAsia"/>
              </w:rPr>
              <w:t>yyyy-mm-dd hh:mm:ss</w:t>
            </w:r>
            <w:r>
              <w:rPr>
                <w:rFonts w:hint="eastAsia"/>
                <w:lang w:val="en-US" w:eastAsia="zh-CN"/>
              </w:rPr>
              <w:t xml:space="preserve"> string</w:t>
            </w:r>
          </w:p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  <w:lang w:val="en-US" w:eastAsia="zh-CN"/>
              </w:rPr>
              <w:t>ex</w:t>
            </w:r>
            <w:r>
              <w:rPr>
                <w:rFonts w:hint="eastAsia"/>
              </w:rPr>
              <w:t>： "2019-03-23 18:14:22"</w:t>
            </w:r>
          </w:p>
          <w:p>
            <w:pPr>
              <w:pStyle w:val="30"/>
              <w:widowControl w:val="0"/>
              <w:spacing w:before="16" w:after="1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Type</w:t>
            </w:r>
            <w:r>
              <w:rPr>
                <w:rFonts w:hint="eastAsia"/>
                <w:lang w:val="en-US" w:eastAsia="zh-CN"/>
              </w:rPr>
              <w:t xml:space="preserve"> is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, this parameter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8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symbolname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Trading pair name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N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3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  <w:lang w:val="en-US" w:eastAsia="zh-CN"/>
              </w:rPr>
              <w:t>Format example</w:t>
            </w:r>
            <w:r>
              <w:rPr>
                <w:rFonts w:hint="eastAsia"/>
              </w:rPr>
              <w:t>： "btcusdt"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9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type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3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Type 1. Current order 2. History order 3. history trading record, ex: "1"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10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sign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 signature string generated from above parameters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3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  <w:lang w:val="en-US" w:eastAsia="zh-CN"/>
              </w:rPr>
              <w:t>EX</w:t>
            </w:r>
            <w:r>
              <w:rPr>
                <w:rFonts w:hint="eastAsia"/>
              </w:rPr>
              <w:t>：</w:t>
            </w:r>
            <w:r>
              <w:rPr>
                <w:rFonts w:hint="eastAsia" w:ascii="Consolas" w:hAnsi="Consolas" w:eastAsia="Consolas"/>
                <w:sz w:val="20"/>
              </w:rPr>
              <w:t>"sign":"9DDFF496CBAAFE73C137201A613EA4E7"</w:t>
            </w:r>
          </w:p>
        </w:tc>
      </w:tr>
    </w:tbl>
    <w:p>
      <w:pPr>
        <w:pStyle w:val="3"/>
        <w:ind w:firstLine="492"/>
      </w:pPr>
      <w:r>
        <w:rPr>
          <w:rFonts w:hint="eastAsia" w:eastAsiaTheme="minorEastAsia"/>
          <w:lang w:eastAsia="zh-CN"/>
        </w:rPr>
        <w:t>The result of interface parameter encapsulation:</w:t>
      </w:r>
      <w:r>
        <w:rPr>
          <w:rFonts w:hint="eastAsia" w:asciiTheme="minorHAnsi" w:hAnsiTheme="minorEastAsia" w:eastAsiaTheme="minorEastAsia" w:cstheme="minorEastAsia"/>
        </w:rPr>
        <w:t>{"param":"eyJhY2Nlc3NrZXkiOiJlYmExND9"}</w:t>
      </w:r>
    </w:p>
    <w:p>
      <w:pPr>
        <w:pStyle w:val="5"/>
        <w:numPr>
          <w:ilvl w:val="2"/>
          <w:numId w:val="0"/>
        </w:numPr>
        <w:spacing w:before="32"/>
        <w:rPr>
          <w:rFonts w:hint="eastAsia" w:eastAsia="宋体"/>
          <w:lang w:val="en-US" w:eastAsia="zh-CN"/>
        </w:rPr>
      </w:pPr>
      <w:r>
        <w:rPr>
          <w:rFonts w:hint="eastAsia"/>
          <w:lang w:val="en-US"/>
        </w:rPr>
        <w:t>4.2.4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Response result</w:t>
      </w:r>
    </w:p>
    <w:tbl>
      <w:tblPr>
        <w:tblStyle w:val="18"/>
        <w:tblW w:w="95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"/>
        <w:gridCol w:w="1773"/>
        <w:gridCol w:w="1773"/>
        <w:gridCol w:w="1541"/>
        <w:gridCol w:w="778"/>
        <w:gridCol w:w="31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30"/>
              <w:widowControl w:val="0"/>
              <w:spacing w:before="22" w:after="22"/>
              <w:ind w:firstLine="492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ind w:firstLine="492" w:firstLineChar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Field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Require to fill</w:t>
            </w:r>
          </w:p>
        </w:tc>
        <w:tc>
          <w:tcPr>
            <w:tcW w:w="3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Instruction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1</w:t>
            </w:r>
          </w:p>
        </w:tc>
        <w:tc>
          <w:tcPr>
            <w:tcW w:w="1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</w:p>
        </w:tc>
        <w:tc>
          <w:tcPr>
            <w:tcW w:w="1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code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>Return status code</w:t>
            </w:r>
          </w:p>
        </w:tc>
        <w:tc>
          <w:tcPr>
            <w:tcW w:w="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Y</w:t>
            </w:r>
          </w:p>
        </w:tc>
        <w:tc>
          <w:tcPr>
            <w:tcW w:w="3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0000：</w:t>
            </w:r>
            <w:r>
              <w:rPr>
                <w:rFonts w:hint="eastAsia"/>
                <w:lang w:val="en-US" w:eastAsia="zh-CN"/>
              </w:rPr>
              <w:t>Successful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Others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Failed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2</w:t>
            </w:r>
          </w:p>
        </w:tc>
        <w:tc>
          <w:tcPr>
            <w:tcW w:w="1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</w:p>
        </w:tc>
        <w:tc>
          <w:tcPr>
            <w:tcW w:w="1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msg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>Return message</w:t>
            </w:r>
          </w:p>
        </w:tc>
        <w:tc>
          <w:tcPr>
            <w:tcW w:w="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N</w:t>
            </w:r>
          </w:p>
        </w:tc>
        <w:tc>
          <w:tcPr>
            <w:tcW w:w="3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>Calling interface failed, return to fail message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3</w:t>
            </w:r>
          </w:p>
        </w:tc>
        <w:tc>
          <w:tcPr>
            <w:tcW w:w="1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</w:p>
        </w:tc>
        <w:tc>
          <w:tcPr>
            <w:tcW w:w="1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data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>Return data</w:t>
            </w:r>
          </w:p>
        </w:tc>
        <w:tc>
          <w:tcPr>
            <w:tcW w:w="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N</w:t>
            </w:r>
          </w:p>
        </w:tc>
        <w:tc>
          <w:tcPr>
            <w:tcW w:w="3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Calling interface success, return to success message</w:t>
            </w:r>
          </w:p>
        </w:tc>
      </w:tr>
    </w:tbl>
    <w:p>
      <w:pPr>
        <w:pStyle w:val="3"/>
        <w:numPr>
          <w:ilvl w:val="0"/>
          <w:numId w:val="6"/>
        </w:numPr>
        <w:ind w:firstLine="246" w:firstLineChars="100"/>
        <w:outlineLvl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Response parameter statement</w:t>
      </w:r>
    </w:p>
    <w:p>
      <w:pPr>
        <w:pStyle w:val="3"/>
        <w:rPr>
          <w:rFonts w:hint="default" w:ascii="Consolas" w:hAnsi="Consolas" w:eastAsia="Consolas"/>
          <w:sz w:val="20"/>
          <w:lang w:val="en-US"/>
        </w:rPr>
      </w:pP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  <w:lang w:val="en-US" w:eastAsia="zh-CN"/>
        </w:rPr>
        <w:t>Use base64 decryption to get response success result:</w:t>
      </w:r>
    </w:p>
    <w:p>
      <w:pPr>
        <w:pStyle w:val="3"/>
        <w:numPr>
          <w:ilvl w:val="0"/>
          <w:numId w:val="6"/>
        </w:numPr>
        <w:ind w:left="0" w:leftChars="0" w:firstLine="246" w:firstLineChars="100"/>
        <w:outlineLvl w:val="3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Decryption success parameter statement</w:t>
      </w:r>
    </w:p>
    <w:p>
      <w:pPr>
        <w:pStyle w:val="3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</w:rPr>
        <w:t xml:space="preserve">    Type1,2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Parameter statement</w:t>
      </w:r>
    </w:p>
    <w:tbl>
      <w:tblPr>
        <w:tblStyle w:val="18"/>
        <w:tblW w:w="80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841"/>
        <w:gridCol w:w="1600"/>
        <w:gridCol w:w="1784"/>
        <w:gridCol w:w="22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ind w:firstLine="492" w:firstLineChar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Field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Require to fill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Instruction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1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count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 amount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Integer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2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list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 set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List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3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 w:ascii="Consolas" w:hAnsi="Consolas" w:eastAsia="Consolas"/>
                <w:sz w:val="20"/>
              </w:rPr>
              <w:t>coinnum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 number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"10000"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4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orderPrice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 price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"0.00012"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5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ordertime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 time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 stamp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1553618183000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6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status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Integer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Status </w:t>
            </w:r>
            <w:r>
              <w:rPr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Unfilled</w:t>
            </w:r>
            <w:r>
              <w:rPr>
                <w:sz w:val="18"/>
                <w:szCs w:val="18"/>
              </w:rPr>
              <w:t xml:space="preserve"> 1.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Partial deal</w:t>
            </w:r>
            <w:r>
              <w:rPr>
                <w:sz w:val="18"/>
                <w:szCs w:val="18"/>
              </w:rPr>
              <w:t xml:space="preserve"> 2.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All complete</w:t>
            </w:r>
            <w:r>
              <w:rPr>
                <w:sz w:val="18"/>
                <w:szCs w:val="18"/>
              </w:rPr>
              <w:t xml:space="preserve"> 3.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Withdraw order</w:t>
            </w:r>
            <w:r>
              <w:rPr>
                <w:sz w:val="18"/>
                <w:szCs w:val="18"/>
              </w:rPr>
              <w:t xml:space="preserve"> 4.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Partial deal 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7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symbolname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Trading pair name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ethbtc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8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transaNum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Trading amount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"0</w:t>
            </w:r>
            <w:r>
              <w:rPr>
                <w:rFonts w:hint="eastAsia"/>
                <w:sz w:val="18"/>
                <w:szCs w:val="18"/>
              </w:rPr>
              <w:t>.0132</w:t>
            </w:r>
            <w:r>
              <w:rPr>
                <w:sz w:val="18"/>
                <w:szCs w:val="18"/>
              </w:rPr>
              <w:t>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9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transaPrice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Trading price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"0</w:t>
            </w:r>
            <w:r>
              <w:rPr>
                <w:rFonts w:hint="eastAsia"/>
                <w:sz w:val="18"/>
                <w:szCs w:val="18"/>
              </w:rPr>
              <w:t>.0132</w:t>
            </w:r>
            <w:r>
              <w:rPr>
                <w:sz w:val="18"/>
                <w:szCs w:val="18"/>
              </w:rPr>
              <w:t>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10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transatotalamount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</w:t>
            </w:r>
            <w:r>
              <w:rPr>
                <w:rFonts w:hint="eastAsia"/>
                <w:lang w:val="en-US" w:eastAsia="zh-CN"/>
              </w:rPr>
              <w:t>Total trading amount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"0</w:t>
            </w:r>
            <w:r>
              <w:rPr>
                <w:rFonts w:hint="eastAsia"/>
                <w:sz w:val="18"/>
                <w:szCs w:val="18"/>
              </w:rPr>
              <w:t>.2132</w:t>
            </w:r>
            <w:r>
              <w:rPr>
                <w:sz w:val="18"/>
                <w:szCs w:val="18"/>
              </w:rPr>
              <w:t>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11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transafee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Trading fee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"0.002"</w:t>
            </w:r>
          </w:p>
        </w:tc>
      </w:tr>
    </w:tbl>
    <w:p>
      <w:pPr>
        <w:pStyle w:val="3"/>
        <w:ind w:firstLine="246" w:firstLineChars="100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</w:rPr>
        <w:t>Type 3.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Parameter statement</w:t>
      </w:r>
    </w:p>
    <w:p>
      <w:pPr>
        <w:pStyle w:val="3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</w:t>
      </w:r>
    </w:p>
    <w:tbl>
      <w:tblPr>
        <w:tblStyle w:val="18"/>
        <w:tblW w:w="80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841"/>
        <w:gridCol w:w="1600"/>
        <w:gridCol w:w="1784"/>
        <w:gridCol w:w="22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ind w:firstLine="492" w:firstLineChar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Field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Require to fill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Instruction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1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count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 amount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Integer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2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list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 set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List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3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 w:ascii="Consolas" w:hAnsi="Consolas" w:eastAsia="Consolas"/>
                <w:sz w:val="20"/>
              </w:rPr>
              <w:t>symbolname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Trading pair name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"ethbtc"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4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transafee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"0.00012"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5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transanum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Trading amount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"0.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0012"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6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transaprice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Trading price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"0.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0012"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7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transatime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Trading time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 stamp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1554325933000</w:t>
            </w:r>
          </w:p>
        </w:tc>
      </w:tr>
    </w:tbl>
    <w:p>
      <w:pPr>
        <w:pStyle w:val="3"/>
        <w:rPr>
          <w:rFonts w:asciiTheme="majorEastAsia" w:hAnsiTheme="majorEastAsia" w:eastAsiaTheme="majorEastAsia" w:cstheme="majorEastAsia"/>
        </w:rPr>
      </w:pPr>
    </w:p>
    <w:p>
      <w:pPr>
        <w:pStyle w:val="3"/>
        <w:ind w:firstLine="246" w:firstLineChars="100"/>
        <w:outlineLvl w:val="3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sz w:val="18"/>
          <w:szCs w:val="18"/>
          <w:lang w:val="en-US" w:eastAsia="zh-CN"/>
        </w:rPr>
        <w:t>Response success result example:</w:t>
      </w: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"code": "1000",</w:t>
      </w: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"data": "W3siY29pbnR5cGVuYW1lIjoic2MiLCJmcnp6Y29pbm51bSI6IjAiLCJ0cmFuc2Fjb2lubnVtIjoiMTAwMDAiLCJ1c2VyaWQiOiIxMTUwMDYifSx7ImNvaW50eXBlbmFtZSI6Imlvc3QiLCJmcnp6Y29pbm51bSI6IjAiLCJ0cmFuc2Fjb2lubnVtIjoiMTAwMDAiLCJ1c2VyaWQiOiIxMTUwMDYifSx7ImNvaW50eXBlbmFtZSI6ImV0aCIsImZyenpjb2lubnVtIjoiMCIsInRyYW5zYWNvaW5udW0iOiIxMDAwMCIsInVzZXJpZC"</w:t>
      </w: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3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BASE64 decrypt data</w:t>
      </w:r>
    </w:p>
    <w:p>
      <w:pPr>
        <w:pStyle w:val="3"/>
        <w:ind w:firstLine="246" w:firstLineChars="100"/>
        <w:outlineLvl w:val="3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sz w:val="18"/>
          <w:szCs w:val="18"/>
          <w:lang w:val="en-US" w:eastAsia="zh-CN"/>
        </w:rPr>
        <w:t>Response failed success example:</w:t>
      </w:r>
    </w:p>
    <w:p>
      <w:pPr>
        <w:pStyle w:val="3"/>
        <w:ind w:firstLine="186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{</w:t>
      </w:r>
    </w:p>
    <w:p>
      <w:pPr>
        <w:pStyle w:val="3"/>
        <w:ind w:firstLine="186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"code" : "1002",</w:t>
      </w:r>
    </w:p>
    <w:p>
      <w:pPr>
        <w:pStyle w:val="3"/>
        <w:ind w:firstLine="186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"msg" : "</w:t>
      </w:r>
      <w:r>
        <w:rPr>
          <w:rFonts w:hint="eastAsia"/>
          <w:sz w:val="18"/>
          <w:szCs w:val="18"/>
          <w:lang w:val="en-US" w:eastAsia="zh-CN"/>
        </w:rPr>
        <w:t>Parameter invalid</w:t>
      </w:r>
      <w:r>
        <w:rPr>
          <w:rFonts w:hint="eastAsia"/>
          <w:sz w:val="18"/>
          <w:szCs w:val="18"/>
        </w:rPr>
        <w:t>"</w:t>
      </w:r>
    </w:p>
    <w:p>
      <w:pPr>
        <w:pStyle w:val="3"/>
        <w:ind w:firstLine="558" w:firstLineChars="30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3"/>
        <w:rPr>
          <w:sz w:val="18"/>
          <w:szCs w:val="18"/>
        </w:rPr>
      </w:pPr>
    </w:p>
    <w:p>
      <w:pPr>
        <w:pStyle w:val="3"/>
        <w:rPr>
          <w:sz w:val="18"/>
          <w:szCs w:val="18"/>
        </w:rPr>
      </w:pPr>
    </w:p>
    <w:p>
      <w:pPr>
        <w:pStyle w:val="3"/>
        <w:rPr>
          <w:sz w:val="18"/>
          <w:szCs w:val="18"/>
        </w:rPr>
      </w:pPr>
    </w:p>
    <w:p>
      <w:pPr>
        <w:pStyle w:val="4"/>
        <w:numPr>
          <w:ilvl w:val="1"/>
          <w:numId w:val="0"/>
        </w:numPr>
        <w:spacing w:before="65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4.3 </w:t>
      </w:r>
      <w:r>
        <w:rPr>
          <w:rFonts w:hint="eastAsia"/>
          <w:lang w:val="en-US" w:eastAsia="zh-CN"/>
        </w:rPr>
        <w:t>Financial record</w:t>
      </w:r>
    </w:p>
    <w:p>
      <w:pPr>
        <w:pStyle w:val="5"/>
        <w:numPr>
          <w:ilvl w:val="2"/>
          <w:numId w:val="0"/>
        </w:numPr>
        <w:spacing w:before="32"/>
        <w:rPr>
          <w:rFonts w:hint="eastAsia" w:eastAsia="宋体"/>
          <w:lang w:eastAsia="zh-CN"/>
        </w:rPr>
      </w:pPr>
      <w:r>
        <w:rPr>
          <w:rFonts w:hint="eastAsia"/>
          <w:lang w:val="en-US"/>
        </w:rPr>
        <w:t>4.3.1</w:t>
      </w:r>
      <w:r>
        <w:rPr>
          <w:rFonts w:hint="eastAsia"/>
          <w:lang w:eastAsia="zh-CN"/>
        </w:rPr>
        <w:t>Request path</w:t>
      </w:r>
    </w:p>
    <w:p>
      <w:pPr>
        <w:pStyle w:val="3"/>
      </w:pPr>
      <w:r>
        <w:rPr>
          <w:lang w:val="zh-CN"/>
        </w:rPr>
        <w:t>/</w:t>
      </w:r>
      <w:r>
        <w:rPr>
          <w:rFonts w:hint="eastAsia"/>
        </w:rPr>
        <w:t>api</w:t>
      </w:r>
      <w:r>
        <w:t>/</w:t>
      </w:r>
      <w:r>
        <w:rPr>
          <w:rFonts w:hint="eastAsia"/>
        </w:rPr>
        <w:t>getRolecoinchange</w:t>
      </w:r>
    </w:p>
    <w:p>
      <w:pPr>
        <w:pStyle w:val="5"/>
        <w:numPr>
          <w:ilvl w:val="2"/>
          <w:numId w:val="0"/>
        </w:numPr>
        <w:spacing w:before="32"/>
        <w:rPr>
          <w:rFonts w:hint="eastAsia" w:eastAsia="宋体"/>
          <w:lang w:eastAsia="zh-CN"/>
        </w:rPr>
      </w:pPr>
      <w:r>
        <w:rPr>
          <w:rFonts w:hint="eastAsia"/>
          <w:lang w:val="en-US"/>
        </w:rPr>
        <w:t>4.3.2</w:t>
      </w:r>
      <w:r>
        <w:rPr>
          <w:rFonts w:hint="eastAsia"/>
          <w:lang w:eastAsia="zh-CN"/>
        </w:rPr>
        <w:t>Description</w:t>
      </w:r>
    </w:p>
    <w:p>
      <w:pPr>
        <w:pStyle w:val="3"/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Get user financial record</w:t>
      </w:r>
    </w:p>
    <w:p>
      <w:pPr>
        <w:pStyle w:val="5"/>
        <w:numPr>
          <w:ilvl w:val="2"/>
          <w:numId w:val="0"/>
        </w:numPr>
        <w:spacing w:before="32"/>
        <w:rPr>
          <w:rFonts w:hint="default" w:eastAsia="宋体" w:asciiTheme="minorHAnsi" w:hAnsiTheme="minorEastAsia" w:cstheme="minorEastAsia"/>
          <w:b w:val="0"/>
          <w:bCs w:val="0"/>
          <w:lang w:val="en-US" w:eastAsia="zh-CN"/>
        </w:rPr>
      </w:pPr>
      <w:r>
        <w:rPr>
          <w:rFonts w:hint="eastAsia"/>
          <w:lang w:val="en-US"/>
        </w:rPr>
        <w:t>4.3.3</w:t>
      </w:r>
      <w:r>
        <w:rPr>
          <w:rFonts w:hint="eastAsia"/>
          <w:lang w:val="en-US" w:eastAsia="zh-CN"/>
        </w:rPr>
        <w:t xml:space="preserve"> Interface parameter</w:t>
      </w:r>
    </w:p>
    <w:p>
      <w:pPr>
        <w:pStyle w:val="3"/>
        <w:ind w:firstLine="492"/>
        <w:rPr>
          <w:rFonts w:asciiTheme="minorHAns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Parameter details before interface encapsulation:</w:t>
      </w:r>
    </w:p>
    <w:tbl>
      <w:tblPr>
        <w:tblStyle w:val="18"/>
        <w:tblW w:w="93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"/>
        <w:gridCol w:w="1841"/>
        <w:gridCol w:w="1568"/>
        <w:gridCol w:w="847"/>
        <w:gridCol w:w="1516"/>
        <w:gridCol w:w="30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</w:pPr>
            <w:r>
              <w:rPr>
                <w:rFonts w:hint="eastAsia"/>
                <w:lang w:val="en-US" w:eastAsia="zh-CN"/>
              </w:rPr>
              <w:t>Field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jc w:val="both"/>
            </w:pPr>
            <w:r>
              <w:rPr>
                <w:rFonts w:hint="eastAsia"/>
                <w:lang w:val="en-US" w:eastAsia="zh-CN"/>
              </w:rPr>
              <w:t>Require to fill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  <w:jc w:val="center"/>
            </w:pPr>
            <w:r>
              <w:rPr>
                <w:rFonts w:hint="eastAsia"/>
                <w:lang w:val="en-US" w:eastAsia="zh-CN"/>
              </w:rPr>
              <w:t>Data type</w:t>
            </w:r>
          </w:p>
        </w:tc>
        <w:tc>
          <w:tcPr>
            <w:tcW w:w="3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  <w:jc w:val="both"/>
            </w:pPr>
            <w:r>
              <w:rPr>
                <w:rFonts w:hint="eastAsia"/>
                <w:lang w:val="en-US" w:eastAsia="zh-CN"/>
              </w:rPr>
              <w:t>Parameter 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1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userid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User id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t>Y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3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 numbers, for example "115006" (Convert numbers into character string)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2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time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Current time stamp (Milli-second)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3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Convert time stamp into string and pass the parameter</w:t>
            </w:r>
          </w:p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ex: "1554359015819"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3.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accesskey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API private key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3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Obtained api private key 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4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page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Current page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3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Current page number, ex: "1"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5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pageSize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Page size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3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Data amount on each page, for example: "10"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6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startTime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Check start time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N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3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Format </w:t>
            </w:r>
            <w:r>
              <w:rPr>
                <w:rFonts w:hint="eastAsia"/>
              </w:rPr>
              <w:t>yyyy-mm-dd hh:mm:ss</w:t>
            </w:r>
            <w:r>
              <w:rPr>
                <w:rFonts w:hint="eastAsia"/>
                <w:lang w:val="en-US" w:eastAsia="zh-CN"/>
              </w:rPr>
              <w:t xml:space="preserve"> string</w:t>
            </w:r>
          </w:p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  <w:lang w:val="en-US" w:eastAsia="zh-CN"/>
              </w:rPr>
              <w:t>Example</w:t>
            </w:r>
            <w:r>
              <w:rPr>
                <w:rFonts w:hint="eastAsia"/>
              </w:rPr>
              <w:t xml:space="preserve">： "2019-03-23 18:14:22"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7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endTime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 end time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N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3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Format </w:t>
            </w:r>
            <w:r>
              <w:rPr>
                <w:rFonts w:hint="eastAsia"/>
              </w:rPr>
              <w:t>yyyy-mm-dd hh:mm:ss</w:t>
            </w:r>
            <w:r>
              <w:rPr>
                <w:rFonts w:hint="eastAsia"/>
                <w:lang w:val="en-US" w:eastAsia="zh-CN"/>
              </w:rPr>
              <w:t xml:space="preserve"> string</w:t>
            </w:r>
          </w:p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  <w:lang w:val="en-US" w:eastAsia="zh-CN"/>
              </w:rPr>
              <w:t>Example</w:t>
            </w:r>
            <w:r>
              <w:rPr>
                <w:rFonts w:hint="eastAsia"/>
              </w:rPr>
              <w:t xml:space="preserve">： "2019-03-23 18:14:22"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8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coinname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 name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N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3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  <w:lang w:val="en-US" w:eastAsia="zh-CN"/>
              </w:rPr>
              <w:t>Format</w:t>
            </w:r>
            <w:r>
              <w:rPr>
                <w:rFonts w:hint="eastAsia"/>
              </w:rPr>
              <w:t>： "usdt"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9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sign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SIGN signature string generated from the above parameters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3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  <w:lang w:val="en-US" w:eastAsia="zh-CN"/>
              </w:rPr>
              <w:t>Example</w:t>
            </w:r>
            <w:r>
              <w:rPr>
                <w:rFonts w:hint="eastAsia"/>
              </w:rPr>
              <w:t>：</w:t>
            </w:r>
            <w:r>
              <w:rPr>
                <w:rFonts w:hint="eastAsia" w:ascii="Consolas" w:hAnsi="Consolas" w:eastAsia="Consolas"/>
                <w:sz w:val="20"/>
              </w:rPr>
              <w:t>"sign":"9DDFF496CBAAFE73C137201A613EA4E7"</w:t>
            </w:r>
          </w:p>
        </w:tc>
      </w:tr>
    </w:tbl>
    <w:p>
      <w:pPr>
        <w:pStyle w:val="3"/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The result of interface parameter encapsulation:</w:t>
      </w:r>
    </w:p>
    <w:p>
      <w:pPr>
        <w:pStyle w:val="3"/>
        <w:ind w:firstLine="492"/>
      </w:pPr>
      <w:r>
        <w:rPr>
          <w:rFonts w:hint="eastAsia" w:asciiTheme="minorHAnsi" w:hAnsiTheme="minorEastAsia" w:eastAsiaTheme="minorEastAsia" w:cstheme="minorEastAsia"/>
        </w:rPr>
        <w:t>{"param":"eyJhY2Nlc3NrZXkiOiJlYmExND9"}</w:t>
      </w:r>
    </w:p>
    <w:p>
      <w:pPr>
        <w:pStyle w:val="5"/>
        <w:numPr>
          <w:ilvl w:val="2"/>
          <w:numId w:val="0"/>
        </w:numPr>
        <w:spacing w:before="32"/>
        <w:rPr>
          <w:rFonts w:hint="eastAsia" w:eastAsia="宋体"/>
          <w:lang w:val="en-US" w:eastAsia="zh-CN"/>
        </w:rPr>
      </w:pPr>
      <w:r>
        <w:rPr>
          <w:rFonts w:hint="eastAsia"/>
          <w:lang w:val="en-US"/>
        </w:rPr>
        <w:t>4.3.4</w:t>
      </w:r>
      <w:r>
        <w:rPr>
          <w:rFonts w:hint="eastAsia"/>
          <w:lang w:eastAsia="zh-CN"/>
        </w:rPr>
        <w:t>Response result</w:t>
      </w:r>
    </w:p>
    <w:tbl>
      <w:tblPr>
        <w:tblStyle w:val="18"/>
        <w:tblW w:w="80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841"/>
        <w:gridCol w:w="1600"/>
        <w:gridCol w:w="808"/>
        <w:gridCol w:w="3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ind w:firstLine="492" w:firstLineChar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Field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Require to fill</w:t>
            </w:r>
          </w:p>
        </w:tc>
        <w:tc>
          <w:tcPr>
            <w:tcW w:w="3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Instruction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1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code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>Return status code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Y</w:t>
            </w:r>
          </w:p>
        </w:tc>
        <w:tc>
          <w:tcPr>
            <w:tcW w:w="3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0000：</w:t>
            </w:r>
            <w:r>
              <w:rPr>
                <w:rFonts w:hint="eastAsia"/>
                <w:lang w:val="en-US" w:eastAsia="zh-CN"/>
              </w:rPr>
              <w:t>Successful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Others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Failed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2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msg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>Return message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N</w:t>
            </w:r>
          </w:p>
        </w:tc>
        <w:tc>
          <w:tcPr>
            <w:tcW w:w="3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>Calling interface failed, return to fail message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3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data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>Return data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N</w:t>
            </w:r>
          </w:p>
        </w:tc>
        <w:tc>
          <w:tcPr>
            <w:tcW w:w="3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Calling interface success, return to success message</w:t>
            </w:r>
          </w:p>
        </w:tc>
      </w:tr>
    </w:tbl>
    <w:p>
      <w:pPr>
        <w:pStyle w:val="3"/>
        <w:ind w:firstLine="246" w:firstLineChars="100"/>
        <w:outlineLvl w:val="3"/>
        <w:rPr>
          <w:lang w:val="zh-CN"/>
        </w:rPr>
      </w:pPr>
      <w:r>
        <w:rPr>
          <w:rFonts w:hint="eastAsia"/>
        </w:rPr>
        <w:t>1.</w:t>
      </w:r>
      <w:r>
        <w:rPr>
          <w:rFonts w:hint="eastAsia"/>
          <w:lang w:val="zh-CN"/>
        </w:rPr>
        <w:t xml:space="preserve"> Response parameter statement</w:t>
      </w:r>
    </w:p>
    <w:p>
      <w:pPr>
        <w:pStyle w:val="3"/>
        <w:rPr>
          <w:rFonts w:hint="eastAsia" w:ascii="Consolas" w:hAnsi="Consolas" w:eastAsia="宋体"/>
          <w:sz w:val="20"/>
          <w:lang w:eastAsia="zh-CN"/>
        </w:rPr>
      </w:pP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  <w:lang w:eastAsia="zh-CN"/>
        </w:rPr>
        <w:t>Use base64 decryption to get response success result:</w:t>
      </w:r>
    </w:p>
    <w:p>
      <w:pPr>
        <w:pStyle w:val="3"/>
        <w:ind w:left="279"/>
        <w:outlineLvl w:val="3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</w:rPr>
        <w:t>2.</w:t>
      </w:r>
      <w:r>
        <w:rPr>
          <w:rFonts w:hint="eastAsia" w:asciiTheme="majorEastAsia" w:hAnsiTheme="majorEastAsia" w:eastAsiaTheme="majorEastAsia" w:cstheme="majorEastAsia"/>
          <w:lang w:eastAsia="zh-CN"/>
        </w:rPr>
        <w:t xml:space="preserve"> Decryption success parameter statement</w:t>
      </w:r>
    </w:p>
    <w:p>
      <w:pPr>
        <w:pStyle w:val="3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</w:t>
      </w:r>
    </w:p>
    <w:tbl>
      <w:tblPr>
        <w:tblStyle w:val="18"/>
        <w:tblW w:w="80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841"/>
        <w:gridCol w:w="1600"/>
        <w:gridCol w:w="1784"/>
        <w:gridCol w:w="22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ind w:firstLine="492" w:firstLineChar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Field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Require to fill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Instruction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1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count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Integer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2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list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 set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List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2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 w:ascii="Consolas" w:hAnsi="Consolas" w:eastAsia="Consolas"/>
                <w:sz w:val="20"/>
              </w:rPr>
              <w:t>changeCoin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Change amount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 xml:space="preserve"> "2"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3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 w:ascii="Consolas" w:hAnsi="Consolas" w:eastAsia="Consolas"/>
                <w:sz w:val="20"/>
              </w:rPr>
              <w:t>changetype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Change type</w:t>
            </w:r>
            <w:r>
              <w:t xml:space="preserve"> 0、</w:t>
            </w:r>
            <w:r>
              <w:rPr>
                <w:rFonts w:hint="eastAsia"/>
                <w:lang w:val="en-US" w:eastAsia="zh-CN"/>
              </w:rPr>
              <w:t>Sell</w:t>
            </w:r>
            <w:r>
              <w:t>，1</w:t>
            </w:r>
            <w:r>
              <w:rPr>
                <w:rFonts w:hint="eastAsia"/>
                <w:lang w:val="en-US" w:eastAsia="zh-CN"/>
              </w:rPr>
              <w:t xml:space="preserve"> Buy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Integer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4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coinname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 name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usdt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5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endCoin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 after changed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6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orderNum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 amount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7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orderPrice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Order price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8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proCoin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 before changed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9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time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Record creation time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 stamp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10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userid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User id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3"/>
        <w:rPr>
          <w:rFonts w:asciiTheme="majorEastAsia" w:hAnsiTheme="majorEastAsia" w:eastAsiaTheme="majorEastAsia" w:cstheme="majorEastAsia"/>
        </w:rPr>
      </w:pPr>
    </w:p>
    <w:p>
      <w:pPr>
        <w:pStyle w:val="3"/>
        <w:ind w:firstLine="246" w:firstLineChars="100"/>
        <w:outlineLvl w:val="3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sz w:val="18"/>
          <w:szCs w:val="18"/>
          <w:lang w:val="en-US" w:eastAsia="zh-CN"/>
        </w:rPr>
        <w:t>Response success result example:</w:t>
      </w: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"code": "1000",</w:t>
      </w: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"data": "W3siY29pbnR5cGVuYW1lIjoic2MiLCJmcnp6Y29pbm51bSI6IjAiLCJ0cmFuc2Fjb2lubnVtIjoiMTAwMDAiLCJ1c2VyaWQiOiIxMTUwMDYifSx7ImNvaW50eXBlbmFtZSI6Imlvc3QiLCJmcnp6Y29pbm51bSI6IjAiLCJ0cmFuc2Fjb2lubnVtIjoiMTAwMDAiLCJ1c2VyaWQiOiIxMTUwMDYifSx7ImNvaW50eXBlbmFtZSI6ImV0aCIsImZyenpjb2lubnVtIjoiMCIsInRyYW5zYWNvaW5udW0iOiIxMDAwMCIsInVzZXJpZC"</w:t>
      </w: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3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BASE64 decrypt data</w:t>
      </w:r>
    </w:p>
    <w:p>
      <w:pPr>
        <w:pStyle w:val="3"/>
        <w:ind w:firstLine="246" w:firstLineChars="100"/>
        <w:outlineLvl w:val="3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sz w:val="18"/>
          <w:szCs w:val="18"/>
          <w:lang w:val="en-US" w:eastAsia="zh-CN"/>
        </w:rPr>
        <w:t>Response failed success example:</w:t>
      </w:r>
    </w:p>
    <w:p>
      <w:pPr>
        <w:pStyle w:val="3"/>
        <w:ind w:firstLine="186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{</w:t>
      </w:r>
    </w:p>
    <w:p>
      <w:pPr>
        <w:pStyle w:val="3"/>
        <w:ind w:firstLine="186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"code" : "1002",</w:t>
      </w:r>
    </w:p>
    <w:p>
      <w:pPr>
        <w:pStyle w:val="3"/>
        <w:ind w:firstLine="186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"msg" : "</w:t>
      </w:r>
      <w:r>
        <w:rPr>
          <w:rFonts w:hint="eastAsia"/>
          <w:sz w:val="18"/>
          <w:szCs w:val="18"/>
          <w:lang w:val="en-US" w:eastAsia="zh-CN"/>
        </w:rPr>
        <w:t>Parameter invalid</w:t>
      </w:r>
      <w:r>
        <w:rPr>
          <w:rFonts w:hint="eastAsia"/>
          <w:sz w:val="18"/>
          <w:szCs w:val="18"/>
        </w:rPr>
        <w:t>"</w:t>
      </w:r>
    </w:p>
    <w:p>
      <w:pPr>
        <w:pStyle w:val="3"/>
        <w:ind w:firstLine="558" w:firstLineChars="30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3"/>
        <w:ind w:firstLine="558" w:firstLineChars="300"/>
        <w:rPr>
          <w:sz w:val="18"/>
          <w:szCs w:val="18"/>
        </w:rPr>
      </w:pPr>
    </w:p>
    <w:p>
      <w:pPr>
        <w:pStyle w:val="3"/>
        <w:rPr>
          <w:sz w:val="18"/>
          <w:szCs w:val="18"/>
        </w:rPr>
      </w:pPr>
    </w:p>
    <w:p>
      <w:pPr>
        <w:pStyle w:val="3"/>
        <w:rPr>
          <w:sz w:val="18"/>
          <w:szCs w:val="18"/>
        </w:rPr>
      </w:pPr>
    </w:p>
    <w:p>
      <w:pPr>
        <w:pStyle w:val="4"/>
        <w:numPr>
          <w:ilvl w:val="1"/>
          <w:numId w:val="0"/>
        </w:numPr>
        <w:spacing w:before="65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4.4 </w:t>
      </w:r>
      <w:r>
        <w:rPr>
          <w:rFonts w:hint="eastAsia"/>
          <w:lang w:val="en-US" w:eastAsia="zh-CN"/>
        </w:rPr>
        <w:t>Last 500 trading record of a user</w:t>
      </w:r>
    </w:p>
    <w:p>
      <w:pPr>
        <w:pStyle w:val="5"/>
        <w:numPr>
          <w:ilvl w:val="2"/>
          <w:numId w:val="0"/>
        </w:numPr>
        <w:spacing w:before="32"/>
        <w:rPr>
          <w:rFonts w:hint="eastAsia" w:eastAsia="宋体"/>
          <w:lang w:eastAsia="zh-CN"/>
        </w:rPr>
      </w:pPr>
      <w:r>
        <w:rPr>
          <w:rFonts w:hint="eastAsia"/>
          <w:lang w:val="en-US"/>
        </w:rPr>
        <w:t>4.4.1</w:t>
      </w:r>
      <w:r>
        <w:rPr>
          <w:rFonts w:hint="eastAsia"/>
          <w:lang w:eastAsia="zh-CN"/>
        </w:rPr>
        <w:t>Request path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lang w:val="zh-CN"/>
        </w:rPr>
        <w:t>/</w:t>
      </w:r>
      <w:r>
        <w:rPr>
          <w:rFonts w:hint="eastAsia"/>
        </w:rPr>
        <w:t>api</w:t>
      </w:r>
      <w:r>
        <w:t>/</w:t>
      </w:r>
      <w:r>
        <w:rPr>
          <w:rFonts w:hint="eastAsia"/>
        </w:rPr>
        <w:t>get</w:t>
      </w:r>
      <w:r>
        <w:rPr>
          <w:rFonts w:hint="eastAsia"/>
          <w:lang w:val="en-US" w:eastAsia="zh-CN"/>
        </w:rPr>
        <w:t>Trade</w:t>
      </w:r>
    </w:p>
    <w:p>
      <w:pPr>
        <w:pStyle w:val="5"/>
        <w:numPr>
          <w:ilvl w:val="2"/>
          <w:numId w:val="0"/>
        </w:numPr>
        <w:spacing w:before="32"/>
        <w:rPr>
          <w:rFonts w:hint="eastAsia" w:eastAsia="宋体"/>
          <w:lang w:eastAsia="zh-CN"/>
        </w:rPr>
      </w:pPr>
      <w:r>
        <w:rPr>
          <w:rFonts w:hint="eastAsia"/>
          <w:lang w:val="en-US"/>
        </w:rPr>
        <w:t>4.4.2</w:t>
      </w:r>
      <w:r>
        <w:rPr>
          <w:rFonts w:hint="eastAsia"/>
          <w:lang w:eastAsia="zh-CN"/>
        </w:rPr>
        <w:t>Description</w:t>
      </w:r>
    </w:p>
    <w:p>
      <w:pPr>
        <w:pStyle w:val="3"/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Get last 500 trading record of a user</w:t>
      </w:r>
    </w:p>
    <w:p>
      <w:pPr>
        <w:pStyle w:val="5"/>
        <w:numPr>
          <w:ilvl w:val="2"/>
          <w:numId w:val="0"/>
        </w:numPr>
        <w:spacing w:before="32"/>
        <w:rPr>
          <w:rFonts w:hint="eastAsia" w:eastAsia="宋体" w:asciiTheme="minorHAnsi" w:hAnsiTheme="minorEastAsia" w:cstheme="minorEastAsia"/>
          <w:b w:val="0"/>
          <w:bCs w:val="0"/>
          <w:lang w:val="en-US" w:eastAsia="zh-CN"/>
        </w:rPr>
      </w:pPr>
      <w:r>
        <w:rPr>
          <w:rFonts w:hint="eastAsia"/>
          <w:lang w:val="en-US"/>
        </w:rPr>
        <w:t>4.4.3</w:t>
      </w:r>
      <w:r>
        <w:rPr>
          <w:rFonts w:hint="eastAsia"/>
          <w:lang w:eastAsia="zh-CN"/>
        </w:rPr>
        <w:t xml:space="preserve"> Interface parameter</w:t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ind w:firstLine="492"/>
        <w:rPr>
          <w:rFonts w:asciiTheme="minorHAns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Parameter details before interface encapsulation:</w:t>
      </w:r>
    </w:p>
    <w:tbl>
      <w:tblPr>
        <w:tblStyle w:val="18"/>
        <w:tblW w:w="93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"/>
        <w:gridCol w:w="1841"/>
        <w:gridCol w:w="1568"/>
        <w:gridCol w:w="847"/>
        <w:gridCol w:w="2200"/>
        <w:gridCol w:w="23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</w:pPr>
            <w:r>
              <w:rPr>
                <w:rFonts w:hint="eastAsia"/>
                <w:lang w:val="en-US" w:eastAsia="zh-CN"/>
              </w:rPr>
              <w:t>Field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jc w:val="both"/>
            </w:pPr>
            <w:r>
              <w:rPr>
                <w:rFonts w:hint="eastAsia"/>
                <w:lang w:val="en-US" w:eastAsia="zh-CN"/>
              </w:rPr>
              <w:t>Require to fill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  <w:jc w:val="center"/>
            </w:pPr>
            <w:r>
              <w:rPr>
                <w:rFonts w:hint="eastAsia"/>
                <w:lang w:val="en-US" w:eastAsia="zh-CN"/>
              </w:rPr>
              <w:t>Data type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  <w:jc w:val="both"/>
            </w:pPr>
            <w:r>
              <w:rPr>
                <w:rFonts w:hint="eastAsia"/>
                <w:lang w:val="en-US" w:eastAsia="zh-CN"/>
              </w:rPr>
              <w:t>Parameter 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1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userid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User id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 numbers, for example "115006" (Convert numbers into character string)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2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time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Current time stamp (Milli-second)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Convert time stamp into string and pass the parameter</w:t>
            </w:r>
          </w:p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ex: "1554359015819"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3.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accesskey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API private key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Obtained api private key 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4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symbol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Trading pair name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godusdt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5.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sign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SIGN signature string generated from the above parameters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如：</w:t>
            </w:r>
            <w:r>
              <w:rPr>
                <w:rFonts w:hint="eastAsia" w:ascii="Consolas" w:hAnsi="Consolas" w:eastAsia="Consolas"/>
                <w:sz w:val="20"/>
              </w:rPr>
              <w:t>"sign":"9DDFF496CBAAFE73C137201A613EA4E7"</w:t>
            </w:r>
          </w:p>
        </w:tc>
      </w:tr>
    </w:tbl>
    <w:p>
      <w:pPr>
        <w:pStyle w:val="3"/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The result of interface parameter encapsulation:</w:t>
      </w:r>
    </w:p>
    <w:p>
      <w:pPr>
        <w:pStyle w:val="3"/>
        <w:ind w:firstLine="492"/>
      </w:pPr>
      <w:r>
        <w:rPr>
          <w:rFonts w:hint="eastAsia" w:asciiTheme="minorHAnsi" w:hAnsiTheme="minorEastAsia" w:eastAsiaTheme="minorEastAsia" w:cstheme="minorEastAsia"/>
        </w:rPr>
        <w:t>{"param":"eyJhY2Nlc3NrZXkiOiJlYmExND9"}</w:t>
      </w:r>
    </w:p>
    <w:p>
      <w:pPr>
        <w:pStyle w:val="5"/>
        <w:numPr>
          <w:ilvl w:val="2"/>
          <w:numId w:val="0"/>
        </w:numPr>
        <w:spacing w:before="32"/>
        <w:rPr>
          <w:rFonts w:hint="eastAsia" w:eastAsia="宋体"/>
          <w:lang w:val="en-US" w:eastAsia="zh-CN"/>
        </w:rPr>
      </w:pPr>
      <w:r>
        <w:rPr>
          <w:rFonts w:hint="eastAsia"/>
          <w:lang w:val="en-US"/>
        </w:rPr>
        <w:t>4.4.4</w:t>
      </w:r>
      <w:r>
        <w:rPr>
          <w:rFonts w:hint="eastAsia"/>
          <w:lang w:eastAsia="zh-CN"/>
        </w:rPr>
        <w:t>Response result</w:t>
      </w:r>
    </w:p>
    <w:tbl>
      <w:tblPr>
        <w:tblStyle w:val="18"/>
        <w:tblW w:w="80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841"/>
        <w:gridCol w:w="1600"/>
        <w:gridCol w:w="808"/>
        <w:gridCol w:w="3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ind w:firstLine="492" w:firstLineChar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Field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Require to fill</w:t>
            </w:r>
          </w:p>
        </w:tc>
        <w:tc>
          <w:tcPr>
            <w:tcW w:w="3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Instruction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1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code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>Return status code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Y</w:t>
            </w:r>
          </w:p>
        </w:tc>
        <w:tc>
          <w:tcPr>
            <w:tcW w:w="3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0000：</w:t>
            </w:r>
            <w:r>
              <w:rPr>
                <w:rFonts w:hint="eastAsia"/>
                <w:lang w:val="en-US" w:eastAsia="zh-CN"/>
              </w:rPr>
              <w:t>Successful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Others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Failed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2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msg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>Return message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N</w:t>
            </w:r>
          </w:p>
        </w:tc>
        <w:tc>
          <w:tcPr>
            <w:tcW w:w="3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>Calling interface failed, return to fail message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3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data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>Return data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N</w:t>
            </w:r>
          </w:p>
        </w:tc>
        <w:tc>
          <w:tcPr>
            <w:tcW w:w="3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Calling interface success, return to success message</w:t>
            </w:r>
          </w:p>
        </w:tc>
      </w:tr>
    </w:tbl>
    <w:p>
      <w:pPr>
        <w:pStyle w:val="3"/>
        <w:ind w:firstLine="246" w:firstLineChars="100"/>
        <w:outlineLvl w:val="3"/>
        <w:rPr>
          <w:lang w:val="zh-CN"/>
        </w:rPr>
      </w:pPr>
      <w:r>
        <w:rPr>
          <w:rFonts w:hint="eastAsia"/>
        </w:rPr>
        <w:t>1.</w:t>
      </w:r>
      <w:r>
        <w:rPr>
          <w:rFonts w:hint="eastAsia"/>
          <w:lang w:val="zh-CN"/>
        </w:rPr>
        <w:t xml:space="preserve"> Response parameter statement</w:t>
      </w:r>
    </w:p>
    <w:p>
      <w:pPr>
        <w:pStyle w:val="3"/>
        <w:rPr>
          <w:rFonts w:hint="eastAsia" w:eastAsia="宋体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  <w:lang w:eastAsia="zh-CN"/>
        </w:rPr>
        <w:t>Use base64 decryption to get response success result:</w:t>
      </w:r>
    </w:p>
    <w:p>
      <w:pPr>
        <w:rPr>
          <w:rFonts w:ascii="Consolas" w:hAnsi="Consolas" w:eastAsia="Consolas"/>
          <w:sz w:val="20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>[{"cointypename":"sc","frzzcoinnum":"0","transacoinnum":"10000","userid":"115006"},{"cointypename":"iost","frzzcoinnum":"0","transacoinnum":"10000","userid":"115006"}]</w:t>
      </w:r>
    </w:p>
    <w:p>
      <w:pPr>
        <w:pStyle w:val="3"/>
        <w:ind w:left="279"/>
        <w:outlineLvl w:val="3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</w:rPr>
        <w:t>2.</w:t>
      </w:r>
      <w:r>
        <w:rPr>
          <w:rFonts w:hint="eastAsia" w:asciiTheme="majorEastAsia" w:hAnsiTheme="majorEastAsia" w:eastAsiaTheme="majorEastAsia" w:cstheme="majorEastAsia"/>
          <w:lang w:eastAsia="zh-CN"/>
        </w:rPr>
        <w:t xml:space="preserve"> Decryption success parameter statement</w:t>
      </w:r>
    </w:p>
    <w:p>
      <w:pPr>
        <w:pStyle w:val="3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</w:t>
      </w:r>
    </w:p>
    <w:tbl>
      <w:tblPr>
        <w:tblStyle w:val="18"/>
        <w:tblW w:w="80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841"/>
        <w:gridCol w:w="1600"/>
        <w:gridCol w:w="1784"/>
        <w:gridCol w:w="22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ind w:firstLine="492" w:firstLineChar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Field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Require to fill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Instruction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1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 w:ascii="Consolas" w:hAnsi="Consolas" w:eastAsia="Consolas"/>
                <w:sz w:val="20"/>
              </w:rPr>
              <w:t>symbolname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Trading pair name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"ethbtc"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2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transafee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Trading fee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"0.00012"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3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transanum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Trading amount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"0.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0012"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4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transaprice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Trading price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"0.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0012"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5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transatime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Trading time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 stamp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1554325933000</w:t>
            </w:r>
          </w:p>
        </w:tc>
      </w:tr>
    </w:tbl>
    <w:p>
      <w:pPr>
        <w:pStyle w:val="3"/>
        <w:rPr>
          <w:rFonts w:asciiTheme="majorEastAsia" w:hAnsiTheme="majorEastAsia" w:eastAsiaTheme="majorEastAsia" w:cstheme="majorEastAsia"/>
        </w:rPr>
      </w:pPr>
    </w:p>
    <w:p>
      <w:pPr>
        <w:pStyle w:val="3"/>
        <w:ind w:firstLine="246" w:firstLineChars="100"/>
        <w:outlineLvl w:val="3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sz w:val="18"/>
          <w:szCs w:val="18"/>
          <w:lang w:val="en-US" w:eastAsia="zh-CN"/>
        </w:rPr>
        <w:t>Response success result example:</w:t>
      </w: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"code": "1000",</w:t>
      </w: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"data": "W3siY29pbnR5cGVuYW1lIjoic2MiLCJmcnp6Y29pbm51bSI6IjAiLCJ0cmFuc2Fjb2lubnVtIjoiMTAwMDAiLCJ1c2VyaWQiOiIxMTUwMDYifSx7ImNvaW50eXBlbmFtZSI6Imlvc3QiLCJmcnp6Y29pbm51bSI6IjAiLCJ0cmFuc2Fjb2lubnVtIjoiMTAwMDAiLCJ1c2VyaWQiOiIxMTUwMDYifSx7ImNvaW50eXBlbmFtZSI6ImV0aCIsImZyenpjb2lubnVtIjoiMCIsInRyYW5zYWNvaW5udW0iOiIxMDAwMCIsInVzZXJpZC"</w:t>
      </w: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3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BASE64 decrypt data</w:t>
      </w:r>
    </w:p>
    <w:p>
      <w:pPr>
        <w:pStyle w:val="3"/>
        <w:ind w:firstLine="246" w:firstLineChars="100"/>
        <w:outlineLvl w:val="3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sz w:val="18"/>
          <w:szCs w:val="18"/>
          <w:lang w:val="en-US" w:eastAsia="zh-CN"/>
        </w:rPr>
        <w:t>Response failed success example:</w:t>
      </w:r>
    </w:p>
    <w:p>
      <w:pPr>
        <w:pStyle w:val="3"/>
        <w:ind w:firstLine="186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{</w:t>
      </w:r>
    </w:p>
    <w:p>
      <w:pPr>
        <w:pStyle w:val="3"/>
        <w:ind w:firstLine="186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"code" : "1002",</w:t>
      </w:r>
    </w:p>
    <w:p>
      <w:pPr>
        <w:pStyle w:val="3"/>
        <w:ind w:firstLine="186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"msg" : "</w:t>
      </w:r>
      <w:r>
        <w:rPr>
          <w:rFonts w:hint="eastAsia"/>
          <w:sz w:val="18"/>
          <w:szCs w:val="18"/>
          <w:lang w:val="en-US" w:eastAsia="zh-CN"/>
        </w:rPr>
        <w:t>Parameter invalid</w:t>
      </w:r>
      <w:r>
        <w:rPr>
          <w:rFonts w:hint="eastAsia"/>
          <w:sz w:val="18"/>
          <w:szCs w:val="18"/>
        </w:rPr>
        <w:t>"</w:t>
      </w:r>
    </w:p>
    <w:p>
      <w:pPr>
        <w:pStyle w:val="3"/>
        <w:ind w:firstLine="558" w:firstLineChars="30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3"/>
        <w:ind w:firstLine="558" w:firstLineChars="300"/>
        <w:rPr>
          <w:sz w:val="18"/>
          <w:szCs w:val="18"/>
        </w:rPr>
      </w:pPr>
    </w:p>
    <w:p>
      <w:pPr>
        <w:pStyle w:val="3"/>
        <w:rPr>
          <w:sz w:val="18"/>
          <w:szCs w:val="18"/>
        </w:rPr>
      </w:pPr>
    </w:p>
    <w:p>
      <w:pPr>
        <w:pStyle w:val="3"/>
        <w:rPr>
          <w:sz w:val="18"/>
          <w:szCs w:val="18"/>
        </w:rPr>
      </w:pPr>
    </w:p>
    <w:p>
      <w:pPr>
        <w:pStyle w:val="3"/>
        <w:rPr>
          <w:sz w:val="18"/>
          <w:szCs w:val="18"/>
        </w:rPr>
      </w:pPr>
    </w:p>
    <w:p>
      <w:pPr>
        <w:pStyle w:val="4"/>
        <w:numPr>
          <w:ilvl w:val="1"/>
          <w:numId w:val="0"/>
        </w:numPr>
        <w:spacing w:before="65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4.5 </w:t>
      </w:r>
      <w:r>
        <w:rPr>
          <w:rFonts w:hint="eastAsia"/>
          <w:lang w:val="en-US" w:eastAsia="zh-CN"/>
        </w:rPr>
        <w:t>User visit Buy and sell order of a trading pair</w:t>
      </w:r>
    </w:p>
    <w:p>
      <w:pPr>
        <w:pStyle w:val="5"/>
        <w:numPr>
          <w:ilvl w:val="2"/>
          <w:numId w:val="0"/>
        </w:numPr>
        <w:spacing w:before="32"/>
        <w:rPr>
          <w:rFonts w:hint="eastAsia" w:eastAsia="宋体"/>
          <w:lang w:eastAsia="zh-CN"/>
        </w:rPr>
      </w:pPr>
      <w:r>
        <w:rPr>
          <w:rFonts w:hint="eastAsia"/>
          <w:lang w:val="en-US"/>
        </w:rPr>
        <w:t>4.5.1</w:t>
      </w:r>
      <w:r>
        <w:rPr>
          <w:rFonts w:hint="eastAsia"/>
          <w:lang w:eastAsia="zh-CN"/>
        </w:rPr>
        <w:t>Request path</w:t>
      </w:r>
    </w:p>
    <w:p>
      <w:pPr>
        <w:pStyle w:val="3"/>
      </w:pPr>
      <w:r>
        <w:rPr>
          <w:lang w:val="zh-CN"/>
        </w:rPr>
        <w:t>/</w:t>
      </w:r>
      <w:r>
        <w:rPr>
          <w:rFonts w:hint="eastAsia"/>
        </w:rPr>
        <w:t>api</w:t>
      </w:r>
      <w:r>
        <w:t>/</w:t>
      </w:r>
      <w:r>
        <w:rPr>
          <w:rFonts w:hint="eastAsia"/>
        </w:rPr>
        <w:t>getSymbolPrice</w:t>
      </w:r>
    </w:p>
    <w:p>
      <w:pPr>
        <w:pStyle w:val="5"/>
        <w:numPr>
          <w:ilvl w:val="2"/>
          <w:numId w:val="0"/>
        </w:numPr>
        <w:spacing w:before="32"/>
        <w:rPr>
          <w:rFonts w:hint="eastAsia" w:eastAsia="宋体"/>
          <w:lang w:eastAsia="zh-CN"/>
        </w:rPr>
      </w:pPr>
      <w:r>
        <w:rPr>
          <w:rFonts w:hint="eastAsia"/>
          <w:lang w:val="en-US"/>
        </w:rPr>
        <w:t>4.5.2</w:t>
      </w:r>
      <w:r>
        <w:rPr>
          <w:rFonts w:hint="eastAsia"/>
          <w:lang w:eastAsia="zh-CN"/>
        </w:rPr>
        <w:t>Description</w:t>
      </w:r>
    </w:p>
    <w:p>
      <w:pPr>
        <w:pStyle w:val="3"/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Get trading pair buy and sell order</w:t>
      </w:r>
    </w:p>
    <w:p>
      <w:pPr>
        <w:pStyle w:val="5"/>
        <w:numPr>
          <w:ilvl w:val="2"/>
          <w:numId w:val="0"/>
        </w:numPr>
        <w:spacing w:before="32"/>
        <w:rPr>
          <w:rFonts w:hint="eastAsia" w:eastAsia="宋体" w:asciiTheme="minorHAnsi" w:hAnsiTheme="minorEastAsia" w:cstheme="minorEastAsia"/>
          <w:b w:val="0"/>
          <w:bCs w:val="0"/>
          <w:lang w:val="en-US" w:eastAsia="zh-CN"/>
        </w:rPr>
      </w:pPr>
      <w:r>
        <w:rPr>
          <w:rFonts w:hint="eastAsia"/>
          <w:lang w:val="en-US"/>
        </w:rPr>
        <w:t>4.5.3</w:t>
      </w:r>
      <w:r>
        <w:rPr>
          <w:rFonts w:hint="eastAsia"/>
          <w:lang w:eastAsia="zh-CN"/>
        </w:rPr>
        <w:t xml:space="preserve"> Interface parameter</w:t>
      </w:r>
    </w:p>
    <w:p>
      <w:pPr>
        <w:pStyle w:val="3"/>
        <w:ind w:firstLine="492"/>
        <w:rPr>
          <w:rFonts w:hint="default" w:asciiTheme="minorHAnsi" w:hAnsiTheme="minorEastAsia" w:eastAsiaTheme="minorEastAsia" w:cstheme="minorEastAsia"/>
          <w:lang w:val="en-US" w:eastAsia="zh-CN"/>
        </w:rPr>
      </w:pPr>
      <w:r>
        <w:rPr>
          <w:rFonts w:hint="eastAsia" w:asciiTheme="minorHAnsi" w:hAnsiTheme="minorEastAsia" w:eastAsiaTheme="minorEastAsia" w:cstheme="minorEastAsia"/>
          <w:lang w:val="en-US" w:eastAsia="zh-CN"/>
        </w:rPr>
        <w:t>Parameter details before interface encapsulation:</w:t>
      </w:r>
    </w:p>
    <w:tbl>
      <w:tblPr>
        <w:tblStyle w:val="18"/>
        <w:tblW w:w="93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"/>
        <w:gridCol w:w="1841"/>
        <w:gridCol w:w="1568"/>
        <w:gridCol w:w="847"/>
        <w:gridCol w:w="2200"/>
        <w:gridCol w:w="23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</w:pPr>
            <w:r>
              <w:rPr>
                <w:rFonts w:hint="eastAsia"/>
                <w:lang w:val="en-US" w:eastAsia="zh-CN"/>
              </w:rPr>
              <w:t>Field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jc w:val="both"/>
            </w:pPr>
            <w:r>
              <w:rPr>
                <w:rFonts w:hint="eastAsia"/>
                <w:lang w:val="en-US" w:eastAsia="zh-CN"/>
              </w:rPr>
              <w:t>Require to fill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  <w:jc w:val="center"/>
            </w:pPr>
            <w:r>
              <w:rPr>
                <w:rFonts w:hint="eastAsia"/>
                <w:lang w:val="en-US" w:eastAsia="zh-CN"/>
              </w:rPr>
              <w:t>Data type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  <w:jc w:val="both"/>
            </w:pPr>
            <w:r>
              <w:rPr>
                <w:rFonts w:hint="eastAsia"/>
                <w:lang w:val="en-US" w:eastAsia="zh-CN"/>
              </w:rPr>
              <w:t>Parameter 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1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userid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User id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 numbers, for example "115006" (Convert numbers into character string)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2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time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Current time stamp (Milli-second)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Convert time stamp into string and pass the parameter</w:t>
            </w:r>
          </w:p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ex: "1554359015819"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3.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accesskey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API private key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Obtained api private key 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4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symbol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Trading pair name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usdtbtc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5.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sign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SIGN signature string generated from the above parameters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  <w:lang w:val="en-US" w:eastAsia="zh-CN"/>
              </w:rPr>
              <w:t>example</w:t>
            </w:r>
            <w:r>
              <w:rPr>
                <w:rFonts w:hint="eastAsia"/>
              </w:rPr>
              <w:t>：</w:t>
            </w:r>
            <w:r>
              <w:rPr>
                <w:rFonts w:hint="eastAsia" w:ascii="Consolas" w:hAnsi="Consolas" w:eastAsia="Consolas"/>
                <w:sz w:val="20"/>
              </w:rPr>
              <w:t>"sign":"9DDFF496CBAAFE73C137201A613EA4E7"</w:t>
            </w:r>
          </w:p>
        </w:tc>
      </w:tr>
    </w:tbl>
    <w:p>
      <w:pPr>
        <w:pStyle w:val="3"/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The result of interface parameter encapsulation:</w:t>
      </w:r>
    </w:p>
    <w:p>
      <w:pPr>
        <w:pStyle w:val="3"/>
        <w:ind w:firstLine="492"/>
      </w:pPr>
      <w:r>
        <w:rPr>
          <w:rFonts w:hint="eastAsia" w:asciiTheme="minorHAnsi" w:hAnsiTheme="minorEastAsia" w:eastAsiaTheme="minorEastAsia" w:cstheme="minorEastAsia"/>
        </w:rPr>
        <w:t>{"param":"eyJhY2Nlc3NrZXkiOiJlYmExND9"}</w:t>
      </w:r>
    </w:p>
    <w:p>
      <w:pPr>
        <w:pStyle w:val="5"/>
        <w:numPr>
          <w:ilvl w:val="2"/>
          <w:numId w:val="0"/>
        </w:numPr>
        <w:spacing w:before="32"/>
        <w:rPr>
          <w:rFonts w:hint="eastAsia" w:eastAsia="宋体"/>
          <w:lang w:val="en-US" w:eastAsia="zh-CN"/>
        </w:rPr>
      </w:pPr>
      <w:r>
        <w:rPr>
          <w:rFonts w:hint="eastAsia"/>
          <w:lang w:val="en-US"/>
        </w:rPr>
        <w:t>4.5.4</w:t>
      </w:r>
      <w:r>
        <w:rPr>
          <w:rFonts w:hint="eastAsia"/>
          <w:lang w:eastAsia="zh-CN"/>
        </w:rPr>
        <w:t>Response result</w:t>
      </w:r>
    </w:p>
    <w:tbl>
      <w:tblPr>
        <w:tblStyle w:val="18"/>
        <w:tblW w:w="80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841"/>
        <w:gridCol w:w="1600"/>
        <w:gridCol w:w="808"/>
        <w:gridCol w:w="3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ind w:firstLine="492" w:firstLineChar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Field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Require to fill</w:t>
            </w:r>
          </w:p>
        </w:tc>
        <w:tc>
          <w:tcPr>
            <w:tcW w:w="3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Instruction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1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code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>Return status code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Y</w:t>
            </w:r>
          </w:p>
        </w:tc>
        <w:tc>
          <w:tcPr>
            <w:tcW w:w="3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0000：</w:t>
            </w:r>
            <w:r>
              <w:rPr>
                <w:rFonts w:hint="eastAsia"/>
                <w:lang w:val="en-US" w:eastAsia="zh-CN"/>
              </w:rPr>
              <w:t>Successful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Others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Failed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2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msg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>Return message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N</w:t>
            </w:r>
          </w:p>
        </w:tc>
        <w:tc>
          <w:tcPr>
            <w:tcW w:w="3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>Calling interface failed, return to fail message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3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data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>Return data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N</w:t>
            </w:r>
          </w:p>
        </w:tc>
        <w:tc>
          <w:tcPr>
            <w:tcW w:w="3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Calling interface success, return to success message</w:t>
            </w:r>
          </w:p>
        </w:tc>
      </w:tr>
    </w:tbl>
    <w:p>
      <w:pPr>
        <w:pStyle w:val="3"/>
        <w:ind w:firstLine="246" w:firstLineChars="100"/>
        <w:outlineLvl w:val="3"/>
        <w:rPr>
          <w:lang w:val="zh-CN"/>
        </w:rPr>
      </w:pPr>
      <w:r>
        <w:rPr>
          <w:rFonts w:hint="eastAsia"/>
        </w:rPr>
        <w:t>1.</w:t>
      </w:r>
      <w:r>
        <w:rPr>
          <w:rFonts w:hint="eastAsia"/>
          <w:lang w:val="zh-CN"/>
        </w:rPr>
        <w:t xml:space="preserve"> Response parameter statement</w:t>
      </w:r>
    </w:p>
    <w:p>
      <w:pPr>
        <w:pStyle w:val="3"/>
        <w:rPr>
          <w:rFonts w:hint="eastAsia" w:eastAsia="宋体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  <w:lang w:eastAsia="zh-CN"/>
        </w:rPr>
        <w:t>Use base64 decryption to get response success result:</w:t>
      </w:r>
    </w:p>
    <w:p>
      <w:pPr>
        <w:rPr>
          <w:rFonts w:ascii="Consolas" w:hAnsi="Consolas" w:eastAsia="Consolas"/>
          <w:sz w:val="20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>[{"cointypename":"sc","frzzcoinnum":"0","transacoinnum":"10000","userid":"115006"},{"cointypename":"iost","frzzcoinnum":"0","transacoinnum":"10000","userid":"115006"}]</w:t>
      </w:r>
    </w:p>
    <w:p>
      <w:pPr>
        <w:pStyle w:val="3"/>
        <w:ind w:left="279"/>
        <w:outlineLvl w:val="3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</w:rPr>
        <w:t>2.</w:t>
      </w:r>
      <w:r>
        <w:rPr>
          <w:rFonts w:hint="eastAsia" w:asciiTheme="majorEastAsia" w:hAnsiTheme="majorEastAsia" w:eastAsiaTheme="majorEastAsia" w:cstheme="majorEastAsia"/>
          <w:lang w:eastAsia="zh-CN"/>
        </w:rPr>
        <w:t xml:space="preserve"> Decryption success parameter statement</w:t>
      </w:r>
    </w:p>
    <w:p>
      <w:pPr>
        <w:pStyle w:val="3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</w:t>
      </w:r>
    </w:p>
    <w:tbl>
      <w:tblPr>
        <w:tblStyle w:val="18"/>
        <w:tblW w:w="80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841"/>
        <w:gridCol w:w="1600"/>
        <w:gridCol w:w="1784"/>
        <w:gridCol w:w="22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ind w:firstLine="492" w:firstLineChar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Field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Require to fill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Instruction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1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</w:p>
        </w:tc>
      </w:tr>
    </w:tbl>
    <w:p>
      <w:pPr>
        <w:pStyle w:val="3"/>
        <w:rPr>
          <w:rFonts w:asciiTheme="majorEastAsia" w:hAnsiTheme="majorEastAsia" w:eastAsiaTheme="majorEastAsia" w:cstheme="majorEastAsia"/>
        </w:rPr>
      </w:pPr>
    </w:p>
    <w:p>
      <w:pPr>
        <w:pStyle w:val="3"/>
        <w:ind w:firstLine="246" w:firstLineChars="100"/>
        <w:outlineLvl w:val="3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sz w:val="18"/>
          <w:szCs w:val="18"/>
          <w:lang w:val="en-US" w:eastAsia="zh-CN"/>
        </w:rPr>
        <w:t>Response success result example:</w:t>
      </w: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"code": "1000",</w:t>
      </w: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"data": "W3siY29pbnR5cGVuYW1lIjoic2MiLCJmcnp6Y29pbm51bSI6IjAiLCJ0cmFuc2Fjb2lubnVtIjoiMTAwMDAiLCJ1c2VyaWQiOiIxMTUwMDYifSx7ImNvaW50eXBlbmFtZSI6Imlvc3QiLCJmcnp6Y29pbm51bSI6IjAiLCJ0cmFuc2Fjb2lubnVtIjoiMTAwMDAiLCJ1c2VyaWQiOiIxMTUwMDYifSx7ImNvaW50eXBlbmFtZSI6ImV0aCIsImZyenpjb2lubnVtIjoiMCIsInRyYW5zYWNvaW5udW0iOiIxMDAwMCIsInVzZXJpZC"</w:t>
      </w: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3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BASE64 decrypt data</w:t>
      </w:r>
    </w:p>
    <w:p>
      <w:pPr>
        <w:pStyle w:val="3"/>
        <w:ind w:firstLine="246" w:firstLineChars="100"/>
        <w:outlineLvl w:val="3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sz w:val="18"/>
          <w:szCs w:val="18"/>
          <w:lang w:val="en-US" w:eastAsia="zh-CN"/>
        </w:rPr>
        <w:t>Response failed success example:</w:t>
      </w:r>
    </w:p>
    <w:p>
      <w:pPr>
        <w:pStyle w:val="3"/>
        <w:ind w:firstLine="186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{</w:t>
      </w:r>
    </w:p>
    <w:p>
      <w:pPr>
        <w:pStyle w:val="3"/>
        <w:ind w:firstLine="186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"code" : "1002",</w:t>
      </w:r>
    </w:p>
    <w:p>
      <w:pPr>
        <w:pStyle w:val="3"/>
        <w:ind w:firstLine="186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"msg" : "</w:t>
      </w:r>
      <w:r>
        <w:rPr>
          <w:rFonts w:hint="eastAsia"/>
          <w:sz w:val="18"/>
          <w:szCs w:val="18"/>
          <w:lang w:val="en-US" w:eastAsia="zh-CN"/>
        </w:rPr>
        <w:t>Parameter invalid</w:t>
      </w:r>
      <w:r>
        <w:rPr>
          <w:rFonts w:hint="eastAsia"/>
          <w:sz w:val="18"/>
          <w:szCs w:val="18"/>
        </w:rPr>
        <w:t>"</w:t>
      </w:r>
    </w:p>
    <w:p>
      <w:pPr>
        <w:pStyle w:val="3"/>
        <w:ind w:firstLine="558" w:firstLineChars="30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3"/>
        <w:ind w:firstLine="558" w:firstLineChars="300"/>
        <w:rPr>
          <w:sz w:val="18"/>
          <w:szCs w:val="18"/>
        </w:rPr>
      </w:pPr>
    </w:p>
    <w:p>
      <w:pPr>
        <w:pStyle w:val="3"/>
        <w:rPr>
          <w:sz w:val="18"/>
          <w:szCs w:val="18"/>
        </w:rPr>
      </w:pPr>
    </w:p>
    <w:p>
      <w:pPr>
        <w:pStyle w:val="3"/>
        <w:rPr>
          <w:sz w:val="18"/>
          <w:szCs w:val="18"/>
        </w:rPr>
      </w:pPr>
    </w:p>
    <w:p>
      <w:pPr>
        <w:pStyle w:val="3"/>
        <w:rPr>
          <w:sz w:val="18"/>
          <w:szCs w:val="18"/>
        </w:rPr>
      </w:pPr>
    </w:p>
    <w:p>
      <w:pPr>
        <w:pStyle w:val="4"/>
        <w:numPr>
          <w:ilvl w:val="1"/>
          <w:numId w:val="0"/>
        </w:numPr>
        <w:spacing w:before="65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4.6 </w:t>
      </w:r>
      <w:r>
        <w:rPr>
          <w:rFonts w:hint="eastAsia"/>
          <w:lang w:val="en-US" w:eastAsia="zh-CN"/>
        </w:rPr>
        <w:t>Buy at limited price</w:t>
      </w:r>
    </w:p>
    <w:p>
      <w:pPr>
        <w:pStyle w:val="5"/>
        <w:numPr>
          <w:ilvl w:val="2"/>
          <w:numId w:val="0"/>
        </w:numPr>
        <w:spacing w:before="32"/>
        <w:rPr>
          <w:rFonts w:hint="eastAsia" w:eastAsia="宋体"/>
          <w:lang w:eastAsia="zh-CN"/>
        </w:rPr>
      </w:pPr>
      <w:r>
        <w:rPr>
          <w:rFonts w:hint="eastAsia"/>
          <w:lang w:val="en-US"/>
        </w:rPr>
        <w:t>4.6.1</w:t>
      </w:r>
      <w:r>
        <w:rPr>
          <w:rFonts w:hint="eastAsia"/>
          <w:lang w:eastAsia="zh-CN"/>
        </w:rPr>
        <w:t>Request path</w:t>
      </w:r>
    </w:p>
    <w:p>
      <w:pPr>
        <w:pStyle w:val="3"/>
      </w:pPr>
      <w:r>
        <w:rPr>
          <w:lang w:val="zh-CN"/>
        </w:rPr>
        <w:t>/</w:t>
      </w:r>
      <w:r>
        <w:rPr>
          <w:rFonts w:hint="eastAsia"/>
        </w:rPr>
        <w:t>api</w:t>
      </w:r>
      <w:r>
        <w:t>/</w:t>
      </w:r>
      <w:r>
        <w:rPr>
          <w:rFonts w:hint="eastAsia"/>
        </w:rPr>
        <w:t>buy</w:t>
      </w:r>
    </w:p>
    <w:p>
      <w:pPr>
        <w:pStyle w:val="5"/>
        <w:numPr>
          <w:ilvl w:val="2"/>
          <w:numId w:val="0"/>
        </w:numPr>
        <w:spacing w:before="32"/>
        <w:rPr>
          <w:rFonts w:hint="eastAsia" w:eastAsia="宋体"/>
          <w:lang w:eastAsia="zh-CN"/>
        </w:rPr>
      </w:pPr>
      <w:r>
        <w:rPr>
          <w:rFonts w:hint="eastAsia"/>
          <w:lang w:val="en-US"/>
        </w:rPr>
        <w:t>4.6.2</w:t>
      </w:r>
      <w:r>
        <w:rPr>
          <w:rFonts w:hint="eastAsia"/>
          <w:lang w:eastAsia="zh-CN"/>
        </w:rPr>
        <w:t>Description</w:t>
      </w:r>
    </w:p>
    <w:p>
      <w:pPr>
        <w:pStyle w:val="3"/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Buy at limited price</w:t>
      </w:r>
    </w:p>
    <w:p>
      <w:pPr>
        <w:pStyle w:val="5"/>
        <w:numPr>
          <w:ilvl w:val="2"/>
          <w:numId w:val="0"/>
        </w:numPr>
        <w:spacing w:before="32"/>
        <w:rPr>
          <w:rFonts w:hint="eastAsia" w:eastAsia="宋体" w:asciiTheme="minorHAnsi" w:hAnsiTheme="minorEastAsia" w:cstheme="minorEastAsia"/>
          <w:b w:val="0"/>
          <w:bCs w:val="0"/>
          <w:lang w:val="en-US" w:eastAsia="zh-CN"/>
        </w:rPr>
      </w:pPr>
      <w:r>
        <w:rPr>
          <w:rFonts w:hint="eastAsia"/>
          <w:lang w:val="en-US"/>
        </w:rPr>
        <w:t>4.6.3</w:t>
      </w:r>
      <w:r>
        <w:rPr>
          <w:rFonts w:hint="eastAsia"/>
          <w:lang w:eastAsia="zh-CN"/>
        </w:rPr>
        <w:t xml:space="preserve"> Interface parameter</w:t>
      </w:r>
    </w:p>
    <w:p>
      <w:pPr>
        <w:pStyle w:val="3"/>
        <w:ind w:firstLine="492"/>
        <w:rPr>
          <w:rFonts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  <w:lang w:val="en-US" w:eastAsia="zh-CN"/>
        </w:rPr>
        <w:t>Parameter details before interface encapsulation:</w:t>
      </w:r>
    </w:p>
    <w:tbl>
      <w:tblPr>
        <w:tblStyle w:val="18"/>
        <w:tblW w:w="93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"/>
        <w:gridCol w:w="1841"/>
        <w:gridCol w:w="1568"/>
        <w:gridCol w:w="847"/>
        <w:gridCol w:w="2200"/>
        <w:gridCol w:w="23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</w:pPr>
            <w:r>
              <w:rPr>
                <w:rFonts w:hint="eastAsia"/>
                <w:lang w:val="en-US" w:eastAsia="zh-CN"/>
              </w:rPr>
              <w:t>Field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jc w:val="both"/>
            </w:pPr>
            <w:r>
              <w:rPr>
                <w:rFonts w:hint="eastAsia"/>
                <w:lang w:val="en-US" w:eastAsia="zh-CN"/>
              </w:rPr>
              <w:t>Require to fill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  <w:jc w:val="center"/>
            </w:pPr>
            <w:r>
              <w:rPr>
                <w:rFonts w:hint="eastAsia"/>
                <w:lang w:val="en-US" w:eastAsia="zh-CN"/>
              </w:rPr>
              <w:t>Data type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  <w:jc w:val="both"/>
            </w:pPr>
            <w:r>
              <w:rPr>
                <w:rFonts w:hint="eastAsia"/>
                <w:lang w:val="en-US" w:eastAsia="zh-CN"/>
              </w:rPr>
              <w:t>Parameter 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1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userid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User id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 numbers, for example "115006" (Convert numbers into character string)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2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time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Current time stamp (Milli-second)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Convert time stamp into string and pass the parameter</w:t>
            </w:r>
          </w:p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ex: "1554359015819"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3.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accesskey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API private key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Obtained api private key 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4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price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Buy price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Double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  <w:lang w:val="en-US" w:eastAsia="zh-CN"/>
              </w:rPr>
              <w:t>Buy price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Example</w:t>
            </w:r>
            <w:r>
              <w:rPr>
                <w:rFonts w:hint="eastAsia"/>
              </w:rPr>
              <w:t>:12.023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5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num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Buy amount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Double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  <w:lang w:val="en-US" w:eastAsia="zh-CN"/>
              </w:rPr>
              <w:t>Buy amount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example</w:t>
            </w:r>
            <w:r>
              <w:rPr>
                <w:rFonts w:hint="eastAsia"/>
              </w:rPr>
              <w:t>:12.023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6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symbol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Trading pair name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  <w:lang w:val="en-US" w:eastAsia="zh-CN"/>
              </w:rPr>
              <w:t>Example:</w:t>
            </w:r>
            <w:r>
              <w:rPr>
                <w:rFonts w:hint="eastAsia"/>
              </w:rPr>
              <w:t xml:space="preserve"> btcusdt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7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sign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SIGN signature string generated from the above parameters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  <w:lang w:val="en-US" w:eastAsia="zh-CN"/>
              </w:rPr>
              <w:t>Example</w:t>
            </w:r>
            <w:r>
              <w:rPr>
                <w:rFonts w:hint="eastAsia"/>
              </w:rPr>
              <w:t>：</w:t>
            </w:r>
            <w:r>
              <w:rPr>
                <w:rFonts w:hint="eastAsia" w:ascii="Consolas" w:hAnsi="Consolas" w:eastAsia="Consolas"/>
                <w:sz w:val="20"/>
              </w:rPr>
              <w:t>"sign":"9DDFF496CBAAFE73C137201A613EA4E7"</w:t>
            </w:r>
          </w:p>
        </w:tc>
      </w:tr>
    </w:tbl>
    <w:p>
      <w:pPr>
        <w:pStyle w:val="3"/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The result of interface parameter encapsulation:</w:t>
      </w:r>
    </w:p>
    <w:p>
      <w:pPr>
        <w:pStyle w:val="3"/>
        <w:ind w:firstLine="492"/>
      </w:pPr>
      <w:r>
        <w:rPr>
          <w:rFonts w:hint="eastAsia" w:asciiTheme="minorHAnsi" w:hAnsiTheme="minorEastAsia" w:eastAsiaTheme="minorEastAsia" w:cstheme="minorEastAsia"/>
        </w:rPr>
        <w:t>{"param":"eyJhY2Nlc3NrZXkiOiJlYmExND9"}</w:t>
      </w:r>
    </w:p>
    <w:p>
      <w:pPr>
        <w:pStyle w:val="5"/>
        <w:numPr>
          <w:ilvl w:val="2"/>
          <w:numId w:val="0"/>
        </w:numPr>
        <w:spacing w:before="32"/>
        <w:rPr>
          <w:rFonts w:hint="eastAsia" w:eastAsia="宋体"/>
          <w:lang w:val="en-US" w:eastAsia="zh-CN"/>
        </w:rPr>
      </w:pPr>
      <w:r>
        <w:rPr>
          <w:rFonts w:hint="eastAsia"/>
          <w:lang w:val="en-US"/>
        </w:rPr>
        <w:t>4.6.4</w:t>
      </w:r>
      <w:r>
        <w:rPr>
          <w:rFonts w:hint="eastAsia"/>
          <w:lang w:eastAsia="zh-CN"/>
        </w:rPr>
        <w:t>Response result</w:t>
      </w:r>
    </w:p>
    <w:tbl>
      <w:tblPr>
        <w:tblStyle w:val="18"/>
        <w:tblW w:w="80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841"/>
        <w:gridCol w:w="1600"/>
        <w:gridCol w:w="808"/>
        <w:gridCol w:w="3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ind w:firstLine="492" w:firstLineChar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Field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Require to fill</w:t>
            </w:r>
          </w:p>
        </w:tc>
        <w:tc>
          <w:tcPr>
            <w:tcW w:w="3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Instruction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1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code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>Return status code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Y</w:t>
            </w:r>
          </w:p>
        </w:tc>
        <w:tc>
          <w:tcPr>
            <w:tcW w:w="3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0000：</w:t>
            </w:r>
            <w:r>
              <w:rPr>
                <w:rFonts w:hint="eastAsia"/>
                <w:lang w:val="en-US" w:eastAsia="zh-CN"/>
              </w:rPr>
              <w:t>Successful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Others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Failed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2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msg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>Return message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N</w:t>
            </w:r>
          </w:p>
        </w:tc>
        <w:tc>
          <w:tcPr>
            <w:tcW w:w="3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>Calling interface failed, return to fail message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3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data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>Return data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N</w:t>
            </w:r>
          </w:p>
        </w:tc>
        <w:tc>
          <w:tcPr>
            <w:tcW w:w="3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Calling interface success, return to success message</w:t>
            </w:r>
          </w:p>
        </w:tc>
      </w:tr>
    </w:tbl>
    <w:p>
      <w:pPr>
        <w:pStyle w:val="3"/>
        <w:ind w:firstLine="246" w:firstLineChars="100"/>
        <w:outlineLvl w:val="3"/>
        <w:rPr>
          <w:lang w:val="zh-CN"/>
        </w:rPr>
      </w:pPr>
      <w:r>
        <w:rPr>
          <w:rFonts w:hint="eastAsia"/>
        </w:rPr>
        <w:t>1.</w:t>
      </w:r>
      <w:r>
        <w:rPr>
          <w:rFonts w:hint="eastAsia"/>
          <w:lang w:val="zh-CN"/>
        </w:rPr>
        <w:t xml:space="preserve"> Response parameter statement</w:t>
      </w:r>
    </w:p>
    <w:p>
      <w:pPr>
        <w:pStyle w:val="3"/>
        <w:rPr>
          <w:rFonts w:hint="eastAsia" w:ascii="Consolas" w:hAnsi="Consolas" w:eastAsia="宋体"/>
          <w:sz w:val="20"/>
          <w:lang w:eastAsia="zh-CN"/>
        </w:rPr>
      </w:pP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  <w:lang w:eastAsia="zh-CN"/>
        </w:rPr>
        <w:t>Use base64 decryption to get response success result:</w:t>
      </w:r>
    </w:p>
    <w:p>
      <w:pPr>
        <w:pStyle w:val="3"/>
        <w:ind w:left="279"/>
        <w:outlineLvl w:val="3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</w:rPr>
        <w:t>2.</w:t>
      </w:r>
      <w:r>
        <w:rPr>
          <w:rFonts w:hint="eastAsia" w:asciiTheme="majorEastAsia" w:hAnsiTheme="majorEastAsia" w:eastAsiaTheme="majorEastAsia" w:cstheme="majorEastAsia"/>
          <w:lang w:eastAsia="zh-CN"/>
        </w:rPr>
        <w:t xml:space="preserve"> Decryption success parameter statement</w:t>
      </w:r>
    </w:p>
    <w:p>
      <w:pPr>
        <w:pStyle w:val="3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</w:t>
      </w:r>
    </w:p>
    <w:tbl>
      <w:tblPr>
        <w:tblStyle w:val="18"/>
        <w:tblW w:w="80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841"/>
        <w:gridCol w:w="1600"/>
        <w:gridCol w:w="1784"/>
        <w:gridCol w:w="22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ind w:firstLine="492" w:firstLineChar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Field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Require to fill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Instruction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1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 w:ascii="Consolas" w:hAnsi="Consolas"/>
                <w:sz w:val="20"/>
              </w:rPr>
              <w:t>symbol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Trading pair name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2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 w:ascii="Consolas" w:hAnsi="Consolas" w:eastAsia="Consolas"/>
                <w:sz w:val="20"/>
              </w:rPr>
              <w:t>orderhash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 xml:space="preserve">Order </w:t>
            </w:r>
            <w:r>
              <w:rPr>
                <w:rFonts w:hint="eastAsia"/>
              </w:rPr>
              <w:t>hash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3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 w:ascii="Consolas" w:hAnsi="Consolas"/>
                <w:sz w:val="20"/>
              </w:rPr>
              <w:t>time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Current time stamp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Long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3"/>
        <w:rPr>
          <w:rFonts w:asciiTheme="majorEastAsia" w:hAnsiTheme="majorEastAsia" w:eastAsiaTheme="majorEastAsia" w:cstheme="majorEastAsia"/>
        </w:rPr>
      </w:pPr>
    </w:p>
    <w:p>
      <w:pPr>
        <w:pStyle w:val="3"/>
        <w:ind w:firstLine="246" w:firstLineChars="100"/>
        <w:outlineLvl w:val="3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sz w:val="18"/>
          <w:szCs w:val="18"/>
          <w:lang w:val="en-US" w:eastAsia="zh-CN"/>
        </w:rPr>
        <w:t>Response success result example:</w:t>
      </w: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"code": "1000",</w:t>
      </w: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"data": "W3siY29pbnR5cGVuYW1lIjoic2MiLCJmcnp6Y29pbm51bSI6IjAiLCJ0cmFuc2Fjb2lubnVtIjoiMTAwMDAiLCJ1c2VyaWQiOiIxMTUwMDYifSx7ImNvaW50eXBlbmFtZSI6Imlvc3QiLCJmcnp6Y29pbm51bSI6IjAiLCJ0cmFuc2Fjb2lubnVtIjoiMTAwMDAiLCJ1c2VyaWQiOiIxMTUwMDYifSx7ImNvaW50eXBlbmFtZSI6ImV0aCIsImZyenpjb2lubnVtIjoiMCIsInRyYW5zYWNvaW5udW0iOiIxMDAwMCIsInVzZXJpZC"</w:t>
      </w: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3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BASE64 decrypt data</w:t>
      </w:r>
    </w:p>
    <w:p>
      <w:pPr>
        <w:pStyle w:val="3"/>
        <w:ind w:firstLine="246" w:firstLineChars="100"/>
        <w:outlineLvl w:val="3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sz w:val="18"/>
          <w:szCs w:val="18"/>
          <w:lang w:val="en-US" w:eastAsia="zh-CN"/>
        </w:rPr>
        <w:t>Response failed success example:</w:t>
      </w:r>
    </w:p>
    <w:p>
      <w:pPr>
        <w:pStyle w:val="3"/>
        <w:ind w:firstLine="186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{</w:t>
      </w:r>
    </w:p>
    <w:p>
      <w:pPr>
        <w:pStyle w:val="3"/>
        <w:ind w:firstLine="186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"code" : "1002",</w:t>
      </w:r>
    </w:p>
    <w:p>
      <w:pPr>
        <w:pStyle w:val="3"/>
        <w:ind w:firstLine="186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"msg" : "</w:t>
      </w:r>
      <w:r>
        <w:rPr>
          <w:rFonts w:hint="eastAsia"/>
          <w:sz w:val="18"/>
          <w:szCs w:val="18"/>
          <w:lang w:val="en-US" w:eastAsia="zh-CN"/>
        </w:rPr>
        <w:t>Parameter invalid</w:t>
      </w:r>
      <w:r>
        <w:rPr>
          <w:rFonts w:hint="eastAsia"/>
          <w:sz w:val="18"/>
          <w:szCs w:val="18"/>
        </w:rPr>
        <w:t>"</w:t>
      </w:r>
    </w:p>
    <w:p>
      <w:pPr>
        <w:pStyle w:val="3"/>
        <w:ind w:firstLine="558" w:firstLineChars="30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3"/>
        <w:rPr>
          <w:sz w:val="18"/>
          <w:szCs w:val="18"/>
        </w:rPr>
      </w:pPr>
    </w:p>
    <w:p>
      <w:pPr>
        <w:pStyle w:val="3"/>
        <w:rPr>
          <w:sz w:val="18"/>
          <w:szCs w:val="18"/>
        </w:rPr>
      </w:pPr>
    </w:p>
    <w:p>
      <w:pPr>
        <w:pStyle w:val="4"/>
        <w:numPr>
          <w:ilvl w:val="1"/>
          <w:numId w:val="0"/>
        </w:numPr>
        <w:spacing w:before="65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4.7 </w:t>
      </w:r>
      <w:r>
        <w:rPr>
          <w:rFonts w:hint="eastAsia"/>
          <w:lang w:val="en-US" w:eastAsia="zh-CN"/>
        </w:rPr>
        <w:t>Sell at limited price</w:t>
      </w:r>
    </w:p>
    <w:p>
      <w:pPr>
        <w:pStyle w:val="5"/>
        <w:numPr>
          <w:ilvl w:val="2"/>
          <w:numId w:val="0"/>
        </w:numPr>
        <w:spacing w:before="32"/>
        <w:rPr>
          <w:rFonts w:hint="eastAsia" w:eastAsia="宋体"/>
          <w:lang w:eastAsia="zh-CN"/>
        </w:rPr>
      </w:pPr>
      <w:r>
        <w:rPr>
          <w:rFonts w:hint="eastAsia"/>
          <w:lang w:val="en-US"/>
        </w:rPr>
        <w:t>4.7.1</w:t>
      </w:r>
      <w:r>
        <w:rPr>
          <w:rFonts w:hint="eastAsia"/>
          <w:lang w:eastAsia="zh-CN"/>
        </w:rPr>
        <w:t>Request path</w:t>
      </w:r>
    </w:p>
    <w:p>
      <w:pPr>
        <w:pStyle w:val="3"/>
      </w:pPr>
      <w:r>
        <w:rPr>
          <w:lang w:val="zh-CN"/>
        </w:rPr>
        <w:t>/</w:t>
      </w:r>
      <w:r>
        <w:rPr>
          <w:rFonts w:hint="eastAsia"/>
        </w:rPr>
        <w:t>api</w:t>
      </w:r>
      <w:r>
        <w:t>/</w:t>
      </w:r>
      <w:r>
        <w:rPr>
          <w:rFonts w:hint="eastAsia"/>
        </w:rPr>
        <w:t>sell</w:t>
      </w:r>
    </w:p>
    <w:p>
      <w:pPr>
        <w:pStyle w:val="5"/>
        <w:numPr>
          <w:ilvl w:val="2"/>
          <w:numId w:val="0"/>
        </w:numPr>
        <w:spacing w:before="32"/>
        <w:rPr>
          <w:rFonts w:hint="eastAsia" w:eastAsia="宋体"/>
          <w:lang w:eastAsia="zh-CN"/>
        </w:rPr>
      </w:pPr>
      <w:r>
        <w:rPr>
          <w:rFonts w:hint="eastAsia"/>
          <w:lang w:val="en-US"/>
        </w:rPr>
        <w:t>4.7.2</w:t>
      </w:r>
      <w:r>
        <w:rPr>
          <w:rFonts w:hint="eastAsia"/>
          <w:lang w:eastAsia="zh-CN"/>
        </w:rPr>
        <w:t>Description</w:t>
      </w:r>
    </w:p>
    <w:p>
      <w:pPr>
        <w:pStyle w:val="3"/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Sell at limited price</w:t>
      </w:r>
    </w:p>
    <w:p>
      <w:pPr>
        <w:pStyle w:val="5"/>
        <w:numPr>
          <w:ilvl w:val="2"/>
          <w:numId w:val="0"/>
        </w:numPr>
        <w:spacing w:before="32"/>
        <w:rPr>
          <w:rFonts w:hint="eastAsia" w:eastAsia="宋体" w:asciiTheme="minorHAnsi" w:hAnsiTheme="minorEastAsia" w:cstheme="minorEastAsia"/>
          <w:b w:val="0"/>
          <w:bCs w:val="0"/>
          <w:lang w:val="en-US" w:eastAsia="zh-CN"/>
        </w:rPr>
      </w:pPr>
      <w:r>
        <w:rPr>
          <w:rFonts w:hint="eastAsia"/>
          <w:lang w:val="en-US"/>
        </w:rPr>
        <w:t>4.7.3</w:t>
      </w:r>
      <w:r>
        <w:rPr>
          <w:rFonts w:hint="eastAsia"/>
          <w:lang w:eastAsia="zh-CN"/>
        </w:rPr>
        <w:t xml:space="preserve"> Interface parameter</w:t>
      </w:r>
    </w:p>
    <w:p>
      <w:pPr>
        <w:pStyle w:val="3"/>
        <w:ind w:firstLine="492"/>
        <w:rPr>
          <w:rFonts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  <w:lang w:val="en-US" w:eastAsia="zh-CN"/>
        </w:rPr>
        <w:t>Parameter details before interface encapsulation:</w:t>
      </w:r>
    </w:p>
    <w:tbl>
      <w:tblPr>
        <w:tblStyle w:val="18"/>
        <w:tblW w:w="93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"/>
        <w:gridCol w:w="1841"/>
        <w:gridCol w:w="1568"/>
        <w:gridCol w:w="847"/>
        <w:gridCol w:w="2200"/>
        <w:gridCol w:w="23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</w:pPr>
            <w:r>
              <w:rPr>
                <w:rFonts w:hint="eastAsia"/>
                <w:lang w:val="en-US" w:eastAsia="zh-CN"/>
              </w:rPr>
              <w:t>Field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jc w:val="both"/>
            </w:pPr>
            <w:r>
              <w:rPr>
                <w:rFonts w:hint="eastAsia"/>
                <w:lang w:val="en-US" w:eastAsia="zh-CN"/>
              </w:rPr>
              <w:t>Require to fill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  <w:jc w:val="center"/>
            </w:pPr>
            <w:r>
              <w:rPr>
                <w:rFonts w:hint="eastAsia"/>
                <w:lang w:val="en-US" w:eastAsia="zh-CN"/>
              </w:rPr>
              <w:t>Data type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  <w:jc w:val="both"/>
            </w:pPr>
            <w:r>
              <w:rPr>
                <w:rFonts w:hint="eastAsia"/>
                <w:lang w:val="en-US" w:eastAsia="zh-CN"/>
              </w:rPr>
              <w:t>Parameter 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1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userid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User id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 numbers, for example "115006" (Convert numbers into character string)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2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time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Current time stamp (Milli-second)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Convert time stamp into string and pass the parameter</w:t>
            </w:r>
          </w:p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ex: "1554359015819"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3.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accesskey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API private key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Obtained api private key 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4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price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Sell price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Double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  <w:lang w:val="en-US" w:eastAsia="zh-CN"/>
              </w:rPr>
              <w:t>Sell price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example</w:t>
            </w:r>
            <w:r>
              <w:rPr>
                <w:rFonts w:hint="eastAsia"/>
              </w:rPr>
              <w:t>:12.023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5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num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Sell amount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Double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  <w:lang w:val="en-US" w:eastAsia="zh-CN"/>
              </w:rPr>
              <w:t>Sell amount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example</w:t>
            </w:r>
            <w:r>
              <w:rPr>
                <w:rFonts w:hint="eastAsia"/>
              </w:rPr>
              <w:t>:12.023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6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symbol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Trading pair name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  <w:lang w:val="en-US" w:eastAsia="zh-CN"/>
              </w:rPr>
              <w:t>Example</w:t>
            </w:r>
            <w:r>
              <w:rPr>
                <w:rFonts w:hint="eastAsia"/>
              </w:rPr>
              <w:t>：btcusdt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7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sign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SIGN signature string generated from the above parameters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  <w:lang w:val="en-US" w:eastAsia="zh-CN"/>
              </w:rPr>
              <w:t>Example</w:t>
            </w:r>
            <w:r>
              <w:rPr>
                <w:rFonts w:hint="eastAsia"/>
              </w:rPr>
              <w:t>：</w:t>
            </w:r>
            <w:r>
              <w:rPr>
                <w:rFonts w:hint="eastAsia" w:ascii="Consolas" w:hAnsi="Consolas" w:eastAsia="Consolas"/>
                <w:sz w:val="20"/>
              </w:rPr>
              <w:t>"sign":"9DDFF496CBAAFE73C137201A613EA4E7"</w:t>
            </w:r>
          </w:p>
        </w:tc>
      </w:tr>
    </w:tbl>
    <w:p>
      <w:pPr>
        <w:pStyle w:val="3"/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The result of interface parameter encapsulation:</w:t>
      </w:r>
    </w:p>
    <w:p>
      <w:pPr>
        <w:pStyle w:val="3"/>
        <w:ind w:firstLine="492"/>
      </w:pPr>
      <w:r>
        <w:rPr>
          <w:rFonts w:hint="eastAsia" w:asciiTheme="minorHAnsi" w:hAnsiTheme="minorEastAsia" w:eastAsiaTheme="minorEastAsia" w:cstheme="minorEastAsia"/>
        </w:rPr>
        <w:t>{"param":"eyJhY2Nlc3NrZXkiOiJlYmExND9"}</w:t>
      </w:r>
    </w:p>
    <w:p>
      <w:pPr>
        <w:pStyle w:val="5"/>
        <w:numPr>
          <w:ilvl w:val="2"/>
          <w:numId w:val="0"/>
        </w:numPr>
        <w:spacing w:before="32"/>
        <w:rPr>
          <w:rFonts w:hint="eastAsia" w:eastAsia="宋体"/>
          <w:lang w:val="en-US" w:eastAsia="zh-CN"/>
        </w:rPr>
      </w:pPr>
      <w:r>
        <w:rPr>
          <w:rFonts w:hint="eastAsia"/>
          <w:lang w:val="en-US"/>
        </w:rPr>
        <w:t>4.7.4</w:t>
      </w:r>
      <w:r>
        <w:rPr>
          <w:rFonts w:hint="eastAsia"/>
          <w:lang w:eastAsia="zh-CN"/>
        </w:rPr>
        <w:t>Response result</w:t>
      </w:r>
    </w:p>
    <w:tbl>
      <w:tblPr>
        <w:tblStyle w:val="18"/>
        <w:tblW w:w="80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841"/>
        <w:gridCol w:w="1600"/>
        <w:gridCol w:w="808"/>
        <w:gridCol w:w="3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ind w:firstLine="492" w:firstLineChar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Field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Require to fill</w:t>
            </w:r>
          </w:p>
        </w:tc>
        <w:tc>
          <w:tcPr>
            <w:tcW w:w="3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Instruction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1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code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>Return status code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Y</w:t>
            </w:r>
          </w:p>
        </w:tc>
        <w:tc>
          <w:tcPr>
            <w:tcW w:w="3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0000：</w:t>
            </w:r>
            <w:r>
              <w:rPr>
                <w:rFonts w:hint="eastAsia"/>
                <w:lang w:val="en-US" w:eastAsia="zh-CN"/>
              </w:rPr>
              <w:t>Successful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Others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Failed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2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msg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>Return message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N</w:t>
            </w:r>
          </w:p>
        </w:tc>
        <w:tc>
          <w:tcPr>
            <w:tcW w:w="3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>Calling interface failed, return to fail message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3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data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>Return data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N</w:t>
            </w:r>
          </w:p>
        </w:tc>
        <w:tc>
          <w:tcPr>
            <w:tcW w:w="3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Calling interface success, return to success message</w:t>
            </w:r>
          </w:p>
        </w:tc>
      </w:tr>
    </w:tbl>
    <w:p>
      <w:pPr>
        <w:pStyle w:val="3"/>
        <w:ind w:firstLine="246" w:firstLineChars="100"/>
        <w:outlineLvl w:val="3"/>
        <w:rPr>
          <w:lang w:val="zh-CN"/>
        </w:rPr>
      </w:pPr>
      <w:r>
        <w:rPr>
          <w:rFonts w:hint="eastAsia"/>
        </w:rPr>
        <w:t>1.</w:t>
      </w:r>
      <w:r>
        <w:rPr>
          <w:rFonts w:hint="eastAsia"/>
          <w:lang w:val="zh-CN"/>
        </w:rPr>
        <w:t xml:space="preserve"> Response parameter statement</w:t>
      </w:r>
    </w:p>
    <w:p>
      <w:pPr>
        <w:pStyle w:val="3"/>
        <w:rPr>
          <w:rFonts w:hint="eastAsia" w:ascii="Consolas" w:hAnsi="Consolas" w:eastAsia="宋体"/>
          <w:sz w:val="20"/>
          <w:lang w:eastAsia="zh-CN"/>
        </w:rPr>
      </w:pP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  <w:lang w:eastAsia="zh-CN"/>
        </w:rPr>
        <w:t>Use base64 decryption to get response success result:</w:t>
      </w:r>
    </w:p>
    <w:p>
      <w:pPr>
        <w:pStyle w:val="3"/>
        <w:ind w:left="279"/>
        <w:outlineLvl w:val="3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</w:rPr>
        <w:t>2.</w:t>
      </w:r>
      <w:r>
        <w:rPr>
          <w:rFonts w:hint="eastAsia" w:asciiTheme="majorEastAsia" w:hAnsiTheme="majorEastAsia" w:eastAsiaTheme="majorEastAsia" w:cstheme="majorEastAsia"/>
          <w:lang w:eastAsia="zh-CN"/>
        </w:rPr>
        <w:t xml:space="preserve"> Decryption success parameter statement</w:t>
      </w:r>
    </w:p>
    <w:tbl>
      <w:tblPr>
        <w:tblStyle w:val="18"/>
        <w:tblW w:w="80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841"/>
        <w:gridCol w:w="1600"/>
        <w:gridCol w:w="1784"/>
        <w:gridCol w:w="22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ind w:firstLine="492" w:firstLineChar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Field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Require to fill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Instruction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1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 w:ascii="Consolas" w:hAnsi="Consolas"/>
                <w:sz w:val="20"/>
              </w:rPr>
              <w:t>symbol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Trading pair name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2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 w:ascii="Consolas" w:hAnsi="Consolas" w:eastAsia="Consolas"/>
                <w:sz w:val="20"/>
              </w:rPr>
              <w:t>orderhash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 xml:space="preserve">Order </w:t>
            </w:r>
            <w:r>
              <w:rPr>
                <w:rFonts w:hint="eastAsia"/>
              </w:rPr>
              <w:t>hash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3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 w:ascii="Consolas" w:hAnsi="Consolas"/>
                <w:sz w:val="20"/>
              </w:rPr>
              <w:t>time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Current time stamp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Long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3"/>
        <w:rPr>
          <w:rFonts w:asciiTheme="majorEastAsia" w:hAnsiTheme="majorEastAsia" w:eastAsiaTheme="majorEastAsia" w:cstheme="majorEastAsia"/>
        </w:rPr>
      </w:pPr>
    </w:p>
    <w:p>
      <w:pPr>
        <w:pStyle w:val="3"/>
        <w:ind w:firstLine="246" w:firstLineChars="100"/>
        <w:outlineLvl w:val="3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sz w:val="18"/>
          <w:szCs w:val="18"/>
          <w:lang w:val="en-US" w:eastAsia="zh-CN"/>
        </w:rPr>
        <w:t>Response success result example:</w:t>
      </w: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"code": "1000",</w:t>
      </w: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"data": "W3siY29pbnR5cGVuYW1lIjoic2MiLCJmcnp6Y29pbm51bSI6IjAiLCJ0cmFuc2Fjb2lubnVtIjoiMTAwMDAiLCJ1c2VyaWQiOiIxMTUwMDYifSx7ImNvaW50eXBlbmFtZSI6Imlvc3QiLCJmcnp6Y29pbm51bSI6IjAiLCJ0cmFuc2Fjb2lubnVtIjoiMTAwMDAiLCJ1c2VyaWQiOiIxMTUwMDYifSx7ImNvaW50eXBlbmFtZSI6ImV0aCIsImZyenpjb2lubnVtIjoiMCIsInRyYW5zYWNvaW5udW0iOiIxMDAwMCIsInVzZXJpZC"</w:t>
      </w: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3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BASE64 decrypt data</w:t>
      </w:r>
    </w:p>
    <w:p>
      <w:pPr>
        <w:pStyle w:val="3"/>
        <w:ind w:firstLine="246" w:firstLineChars="100"/>
        <w:outlineLvl w:val="3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sz w:val="18"/>
          <w:szCs w:val="18"/>
          <w:lang w:val="en-US" w:eastAsia="zh-CN"/>
        </w:rPr>
        <w:t>Response failed success example:</w:t>
      </w:r>
    </w:p>
    <w:p>
      <w:pPr>
        <w:pStyle w:val="3"/>
        <w:ind w:firstLine="186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{</w:t>
      </w:r>
    </w:p>
    <w:p>
      <w:pPr>
        <w:pStyle w:val="3"/>
        <w:ind w:firstLine="186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"code" : "1002",</w:t>
      </w:r>
    </w:p>
    <w:p>
      <w:pPr>
        <w:pStyle w:val="3"/>
        <w:ind w:firstLine="186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"msg" : "</w:t>
      </w:r>
      <w:r>
        <w:rPr>
          <w:rFonts w:hint="eastAsia"/>
          <w:sz w:val="18"/>
          <w:szCs w:val="18"/>
          <w:lang w:val="en-US" w:eastAsia="zh-CN"/>
        </w:rPr>
        <w:t>Parameter invalid</w:t>
      </w:r>
      <w:r>
        <w:rPr>
          <w:rFonts w:hint="eastAsia"/>
          <w:sz w:val="18"/>
          <w:szCs w:val="18"/>
        </w:rPr>
        <w:t>"</w:t>
      </w:r>
    </w:p>
    <w:p>
      <w:pPr>
        <w:pStyle w:val="3"/>
        <w:ind w:firstLine="558" w:firstLineChars="30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3"/>
        <w:rPr>
          <w:sz w:val="18"/>
          <w:szCs w:val="18"/>
        </w:rPr>
      </w:pPr>
    </w:p>
    <w:p>
      <w:pPr>
        <w:pStyle w:val="3"/>
        <w:rPr>
          <w:sz w:val="18"/>
          <w:szCs w:val="18"/>
        </w:rPr>
      </w:pPr>
    </w:p>
    <w:p>
      <w:pPr>
        <w:pStyle w:val="3"/>
        <w:rPr>
          <w:sz w:val="18"/>
          <w:szCs w:val="18"/>
        </w:rPr>
      </w:pPr>
    </w:p>
    <w:p>
      <w:pPr>
        <w:pStyle w:val="3"/>
        <w:rPr>
          <w:sz w:val="18"/>
          <w:szCs w:val="18"/>
        </w:rPr>
      </w:pPr>
    </w:p>
    <w:p>
      <w:pPr>
        <w:pStyle w:val="4"/>
        <w:numPr>
          <w:ilvl w:val="1"/>
          <w:numId w:val="0"/>
        </w:numPr>
        <w:spacing w:before="65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4.8 </w:t>
      </w:r>
      <w:r>
        <w:rPr>
          <w:rFonts w:hint="eastAsia"/>
          <w:lang w:val="en-US" w:eastAsia="zh-CN"/>
        </w:rPr>
        <w:t>Cancel order</w:t>
      </w:r>
    </w:p>
    <w:p>
      <w:pPr>
        <w:pStyle w:val="5"/>
        <w:numPr>
          <w:ilvl w:val="2"/>
          <w:numId w:val="0"/>
        </w:numPr>
        <w:spacing w:before="32"/>
        <w:rPr>
          <w:rFonts w:hint="eastAsia" w:eastAsia="宋体"/>
          <w:lang w:eastAsia="zh-CN"/>
        </w:rPr>
      </w:pPr>
      <w:r>
        <w:rPr>
          <w:rFonts w:hint="eastAsia"/>
          <w:lang w:val="en-US"/>
        </w:rPr>
        <w:t>4.8.1</w:t>
      </w:r>
      <w:r>
        <w:rPr>
          <w:rFonts w:hint="eastAsia"/>
          <w:lang w:eastAsia="zh-CN"/>
        </w:rPr>
        <w:t>Request path</w:t>
      </w:r>
    </w:p>
    <w:p>
      <w:pPr>
        <w:pStyle w:val="3"/>
      </w:pPr>
      <w:r>
        <w:rPr>
          <w:lang w:val="zh-CN"/>
        </w:rPr>
        <w:t>/</w:t>
      </w:r>
      <w:r>
        <w:rPr>
          <w:rFonts w:hint="eastAsia"/>
        </w:rPr>
        <w:t>api</w:t>
      </w:r>
      <w:r>
        <w:t>/</w:t>
      </w:r>
      <w:r>
        <w:rPr>
          <w:rFonts w:hint="eastAsia"/>
        </w:rPr>
        <w:t>cancleOrder</w:t>
      </w:r>
    </w:p>
    <w:p>
      <w:pPr>
        <w:pStyle w:val="5"/>
        <w:numPr>
          <w:ilvl w:val="2"/>
          <w:numId w:val="0"/>
        </w:numPr>
        <w:spacing w:before="32"/>
        <w:rPr>
          <w:rFonts w:hint="eastAsia" w:eastAsia="宋体"/>
          <w:lang w:eastAsia="zh-CN"/>
        </w:rPr>
      </w:pPr>
      <w:r>
        <w:rPr>
          <w:rFonts w:hint="eastAsia"/>
          <w:lang w:val="en-US"/>
        </w:rPr>
        <w:t>4.8.2</w:t>
      </w:r>
      <w:r>
        <w:rPr>
          <w:rFonts w:hint="eastAsia"/>
          <w:lang w:eastAsia="zh-CN"/>
        </w:rPr>
        <w:t>Description</w:t>
      </w:r>
    </w:p>
    <w:p>
      <w:pPr>
        <w:pStyle w:val="3"/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Cancel order</w:t>
      </w:r>
    </w:p>
    <w:p>
      <w:pPr>
        <w:pStyle w:val="5"/>
        <w:numPr>
          <w:ilvl w:val="2"/>
          <w:numId w:val="0"/>
        </w:numPr>
        <w:spacing w:before="32"/>
        <w:rPr>
          <w:rFonts w:hint="eastAsia" w:eastAsia="宋体" w:asciiTheme="minorHAnsi" w:hAnsiTheme="minorEastAsia" w:cstheme="minorEastAsia"/>
          <w:b w:val="0"/>
          <w:bCs w:val="0"/>
          <w:lang w:val="en-US" w:eastAsia="zh-CN"/>
        </w:rPr>
      </w:pPr>
      <w:r>
        <w:rPr>
          <w:rFonts w:hint="eastAsia"/>
          <w:lang w:val="en-US"/>
        </w:rPr>
        <w:t>4.8.3</w:t>
      </w:r>
      <w:r>
        <w:rPr>
          <w:rFonts w:hint="eastAsia"/>
          <w:lang w:eastAsia="zh-CN"/>
        </w:rPr>
        <w:t xml:space="preserve"> Interface parameter</w:t>
      </w:r>
    </w:p>
    <w:p>
      <w:pPr>
        <w:pStyle w:val="3"/>
        <w:ind w:firstLine="492"/>
        <w:rPr>
          <w:rFonts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  <w:lang w:val="en-US" w:eastAsia="zh-CN"/>
        </w:rPr>
        <w:t>Parameter details before interface encapsulation:</w:t>
      </w:r>
    </w:p>
    <w:tbl>
      <w:tblPr>
        <w:tblStyle w:val="18"/>
        <w:tblW w:w="93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"/>
        <w:gridCol w:w="1841"/>
        <w:gridCol w:w="1568"/>
        <w:gridCol w:w="847"/>
        <w:gridCol w:w="2200"/>
        <w:gridCol w:w="23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</w:pPr>
            <w:r>
              <w:rPr>
                <w:rFonts w:hint="eastAsia"/>
                <w:lang w:val="en-US" w:eastAsia="zh-CN"/>
              </w:rPr>
              <w:t>Field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jc w:val="both"/>
            </w:pPr>
            <w:r>
              <w:rPr>
                <w:rFonts w:hint="eastAsia"/>
                <w:lang w:val="en-US" w:eastAsia="zh-CN"/>
              </w:rPr>
              <w:t>Require to fill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  <w:jc w:val="center"/>
            </w:pPr>
            <w:r>
              <w:rPr>
                <w:rFonts w:hint="eastAsia"/>
                <w:lang w:val="en-US" w:eastAsia="zh-CN"/>
              </w:rPr>
              <w:t>Data type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  <w:jc w:val="both"/>
            </w:pPr>
            <w:r>
              <w:rPr>
                <w:rFonts w:hint="eastAsia"/>
                <w:lang w:val="en-US" w:eastAsia="zh-CN"/>
              </w:rPr>
              <w:t>Parameter 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1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userid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User id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 numbers, for example "115006" (Convert numbers into character string)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2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time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Current time stamp (Milli-second)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Convert time stamp into string and pass the parameter</w:t>
            </w:r>
          </w:p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ex: "1554359015819"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3.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accesskey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API private key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Obtained api private key 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4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orderHash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Order 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  <w:lang w:val="en-US" w:eastAsia="zh-CN"/>
              </w:rPr>
              <w:t xml:space="preserve"> value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  <w:lang w:val="en-US" w:eastAsia="zh-CN"/>
              </w:rPr>
              <w:t xml:space="preserve">Order </w:t>
            </w:r>
            <w:r>
              <w:rPr>
                <w:rFonts w:hint="eastAsia"/>
              </w:rPr>
              <w:t xml:space="preserve">hash </w:t>
            </w:r>
            <w:r>
              <w:rPr>
                <w:rFonts w:hint="eastAsia"/>
                <w:lang w:val="en-US" w:eastAsia="zh-CN"/>
              </w:rPr>
              <w:t>example</w:t>
            </w:r>
            <w:r>
              <w:rPr>
                <w:rFonts w:hint="eastAsia"/>
              </w:rPr>
              <w:t>：1802824f75cf74e90d48db8f479ef917703e3d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5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symbol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Trading pair name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  <w:lang w:val="en-US" w:eastAsia="zh-CN"/>
              </w:rPr>
              <w:t>example</w:t>
            </w:r>
            <w:r>
              <w:rPr>
                <w:rFonts w:hint="eastAsia"/>
              </w:rPr>
              <w:t>：btcusdt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6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sign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SIGN signature string generated from the above parameters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  <w:lang w:val="en-US" w:eastAsia="zh-CN"/>
              </w:rPr>
              <w:t>example</w:t>
            </w:r>
            <w:r>
              <w:rPr>
                <w:rFonts w:hint="eastAsia"/>
              </w:rPr>
              <w:t>：</w:t>
            </w:r>
            <w:r>
              <w:rPr>
                <w:rFonts w:hint="eastAsia" w:ascii="Consolas" w:hAnsi="Consolas" w:eastAsia="Consolas"/>
                <w:sz w:val="20"/>
              </w:rPr>
              <w:t>"sign":"9DDFF496CBAAFE73C137201A613EA4E7"</w:t>
            </w:r>
          </w:p>
        </w:tc>
      </w:tr>
    </w:tbl>
    <w:p>
      <w:pPr>
        <w:pStyle w:val="3"/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The result of interface parameter encapsulation:</w:t>
      </w:r>
    </w:p>
    <w:p>
      <w:pPr>
        <w:pStyle w:val="3"/>
        <w:ind w:firstLine="492"/>
      </w:pPr>
      <w:r>
        <w:rPr>
          <w:rFonts w:hint="eastAsia" w:asciiTheme="minorHAnsi" w:hAnsiTheme="minorEastAsia" w:eastAsiaTheme="minorEastAsia" w:cstheme="minorEastAsia"/>
        </w:rPr>
        <w:t>{"param":"eyJhY2Nlc3NrZXkiOiJlYmExND9"}</w:t>
      </w:r>
    </w:p>
    <w:p>
      <w:pPr>
        <w:pStyle w:val="5"/>
        <w:numPr>
          <w:ilvl w:val="2"/>
          <w:numId w:val="0"/>
        </w:numPr>
        <w:spacing w:before="32"/>
        <w:rPr>
          <w:rFonts w:hint="eastAsia" w:eastAsia="宋体"/>
          <w:lang w:val="en-US" w:eastAsia="zh-CN"/>
        </w:rPr>
      </w:pPr>
      <w:r>
        <w:rPr>
          <w:rFonts w:hint="eastAsia"/>
          <w:lang w:val="en-US"/>
        </w:rPr>
        <w:t>4.8.4</w:t>
      </w:r>
      <w:r>
        <w:rPr>
          <w:rFonts w:hint="eastAsia"/>
          <w:lang w:eastAsia="zh-CN"/>
        </w:rPr>
        <w:t>Response result</w:t>
      </w:r>
    </w:p>
    <w:tbl>
      <w:tblPr>
        <w:tblStyle w:val="18"/>
        <w:tblW w:w="80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841"/>
        <w:gridCol w:w="1600"/>
        <w:gridCol w:w="808"/>
        <w:gridCol w:w="3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ind w:firstLine="492" w:firstLineChar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Field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Require to fill</w:t>
            </w:r>
          </w:p>
        </w:tc>
        <w:tc>
          <w:tcPr>
            <w:tcW w:w="3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Instruction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1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code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>Return status code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Y</w:t>
            </w:r>
          </w:p>
        </w:tc>
        <w:tc>
          <w:tcPr>
            <w:tcW w:w="3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0000：</w:t>
            </w:r>
            <w:r>
              <w:rPr>
                <w:rFonts w:hint="eastAsia"/>
                <w:lang w:val="en-US" w:eastAsia="zh-CN"/>
              </w:rPr>
              <w:t>Successful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Others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Failed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2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msg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>Return message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N</w:t>
            </w:r>
          </w:p>
        </w:tc>
        <w:tc>
          <w:tcPr>
            <w:tcW w:w="3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>Calling interface failed, return to fail message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3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data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>Return data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N</w:t>
            </w:r>
          </w:p>
        </w:tc>
        <w:tc>
          <w:tcPr>
            <w:tcW w:w="3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Calling interface success, return to success message</w:t>
            </w:r>
          </w:p>
        </w:tc>
      </w:tr>
    </w:tbl>
    <w:p>
      <w:pPr>
        <w:pStyle w:val="3"/>
        <w:ind w:firstLine="246" w:firstLineChars="100"/>
        <w:outlineLvl w:val="3"/>
        <w:rPr>
          <w:lang w:val="zh-CN"/>
        </w:rPr>
      </w:pPr>
      <w:r>
        <w:rPr>
          <w:rFonts w:hint="eastAsia"/>
        </w:rPr>
        <w:t>1.</w:t>
      </w:r>
      <w:r>
        <w:rPr>
          <w:rFonts w:hint="eastAsia"/>
          <w:lang w:val="zh-CN"/>
        </w:rPr>
        <w:t xml:space="preserve"> Response parameter statement</w:t>
      </w:r>
    </w:p>
    <w:p>
      <w:pPr>
        <w:pStyle w:val="3"/>
        <w:rPr>
          <w:rFonts w:hint="eastAsia" w:ascii="Consolas" w:hAnsi="Consolas" w:eastAsia="宋体"/>
          <w:sz w:val="20"/>
          <w:lang w:eastAsia="zh-CN"/>
        </w:rPr>
      </w:pP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  <w:lang w:eastAsia="zh-CN"/>
        </w:rPr>
        <w:t>Use base64 decryption to get response success result:</w:t>
      </w:r>
    </w:p>
    <w:p>
      <w:pPr>
        <w:pStyle w:val="3"/>
        <w:ind w:left="279"/>
        <w:outlineLvl w:val="3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</w:rPr>
        <w:t>2.</w:t>
      </w:r>
      <w:r>
        <w:rPr>
          <w:rFonts w:hint="eastAsia" w:asciiTheme="majorEastAsia" w:hAnsiTheme="majorEastAsia" w:eastAsiaTheme="majorEastAsia" w:cstheme="majorEastAsia"/>
          <w:lang w:eastAsia="zh-CN"/>
        </w:rPr>
        <w:t xml:space="preserve"> Decryption success parameter statement</w:t>
      </w:r>
    </w:p>
    <w:tbl>
      <w:tblPr>
        <w:tblStyle w:val="18"/>
        <w:tblW w:w="80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841"/>
        <w:gridCol w:w="1600"/>
        <w:gridCol w:w="1784"/>
        <w:gridCol w:w="22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ind w:firstLine="492" w:firstLineChar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Field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Require to fill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Instruction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1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 w:ascii="Consolas" w:hAnsi="Consolas" w:eastAsia="Consolas"/>
                <w:sz w:val="20"/>
              </w:rPr>
              <w:t>symbol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Trading pair name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2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 w:ascii="Consolas" w:hAnsi="Consolas" w:eastAsia="Consolas"/>
                <w:sz w:val="20"/>
              </w:rPr>
              <w:t>orderHash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 xml:space="preserve">Order </w:t>
            </w:r>
            <w:r>
              <w:rPr>
                <w:rFonts w:hint="eastAsia"/>
              </w:rPr>
              <w:t>hash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3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time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Current time stamp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Long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3"/>
        <w:rPr>
          <w:rFonts w:asciiTheme="majorEastAsia" w:hAnsiTheme="majorEastAsia" w:eastAsiaTheme="majorEastAsia" w:cstheme="majorEastAsia"/>
        </w:rPr>
      </w:pPr>
    </w:p>
    <w:p>
      <w:pPr>
        <w:pStyle w:val="3"/>
        <w:ind w:firstLine="246" w:firstLineChars="100"/>
        <w:outlineLvl w:val="3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sz w:val="18"/>
          <w:szCs w:val="18"/>
          <w:lang w:val="en-US" w:eastAsia="zh-CN"/>
        </w:rPr>
        <w:t>Response success result example:</w:t>
      </w: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"code": "1000",</w:t>
      </w: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"data": "W3siY29pbnR5cGVuYW1lIjoic2MiLCJmcnp6Y29pbm51bSI6IjAiLCJ0cmFuc2Fjb2lubnVtIjoiMTAwMDAiLCJ1c2VyaWQiOiIxMTUwMDYifSx7ImNvaW50eXBlbmFtZSI6Imlvc3QiLCJmcnp6Y29pbm51bSI6IjAiLCJ0cmFuc2Fjb2lubnVtIjoiMTAwMDAiLCJ1c2VyaWQiOiIxMTUwMDYifSx7ImNvaW50eXBlbmFtZSI6ImV0aCIsImZyenpjb2lubnVtIjoiMCIsInRyYW5zYWNvaW5udW0iOiIxMDAwMCIsInVzZXJpZC"</w:t>
      </w: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3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BASE64 decrypt data</w:t>
      </w:r>
    </w:p>
    <w:p>
      <w:pPr>
        <w:pStyle w:val="3"/>
        <w:ind w:firstLine="246" w:firstLineChars="100"/>
        <w:outlineLvl w:val="3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sz w:val="18"/>
          <w:szCs w:val="18"/>
          <w:lang w:val="en-US" w:eastAsia="zh-CN"/>
        </w:rPr>
        <w:t>Response failed success example:</w:t>
      </w:r>
    </w:p>
    <w:p>
      <w:pPr>
        <w:pStyle w:val="3"/>
        <w:ind w:firstLine="186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{</w:t>
      </w:r>
    </w:p>
    <w:p>
      <w:pPr>
        <w:pStyle w:val="3"/>
        <w:ind w:firstLine="186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"code" : "1002",</w:t>
      </w:r>
    </w:p>
    <w:p>
      <w:pPr>
        <w:pStyle w:val="3"/>
        <w:ind w:firstLine="186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"msg" : "</w:t>
      </w:r>
      <w:r>
        <w:rPr>
          <w:rFonts w:hint="eastAsia"/>
          <w:sz w:val="18"/>
          <w:szCs w:val="18"/>
          <w:lang w:val="en-US" w:eastAsia="zh-CN"/>
        </w:rPr>
        <w:t>Parameter invalid</w:t>
      </w:r>
      <w:r>
        <w:rPr>
          <w:rFonts w:hint="eastAsia"/>
          <w:sz w:val="18"/>
          <w:szCs w:val="18"/>
        </w:rPr>
        <w:t>"</w:t>
      </w:r>
    </w:p>
    <w:p>
      <w:pPr>
        <w:pStyle w:val="3"/>
        <w:ind w:firstLine="558" w:firstLineChars="30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3"/>
        <w:ind w:firstLine="558" w:firstLineChars="300"/>
        <w:rPr>
          <w:sz w:val="18"/>
          <w:szCs w:val="18"/>
        </w:rPr>
      </w:pPr>
    </w:p>
    <w:p>
      <w:pPr>
        <w:pStyle w:val="3"/>
        <w:rPr>
          <w:sz w:val="18"/>
          <w:szCs w:val="18"/>
        </w:rPr>
      </w:pPr>
    </w:p>
    <w:p>
      <w:pPr>
        <w:pStyle w:val="3"/>
        <w:rPr>
          <w:sz w:val="18"/>
          <w:szCs w:val="18"/>
        </w:rPr>
      </w:pPr>
    </w:p>
    <w:p>
      <w:pPr>
        <w:pStyle w:val="3"/>
        <w:rPr>
          <w:sz w:val="18"/>
          <w:szCs w:val="18"/>
        </w:rPr>
      </w:pPr>
    </w:p>
    <w:p>
      <w:pPr>
        <w:pStyle w:val="3"/>
        <w:rPr>
          <w:sz w:val="18"/>
          <w:szCs w:val="18"/>
        </w:rPr>
      </w:pPr>
    </w:p>
    <w:p>
      <w:pPr>
        <w:pStyle w:val="4"/>
        <w:numPr>
          <w:ilvl w:val="1"/>
          <w:numId w:val="0"/>
        </w:numPr>
        <w:spacing w:before="65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4.9 </w:t>
      </w:r>
      <w:r>
        <w:rPr>
          <w:rFonts w:hint="eastAsia"/>
          <w:lang w:val="en-US" w:eastAsia="zh-CN"/>
        </w:rPr>
        <w:t>Buy at market price</w:t>
      </w:r>
    </w:p>
    <w:p>
      <w:pPr>
        <w:pStyle w:val="5"/>
        <w:numPr>
          <w:ilvl w:val="2"/>
          <w:numId w:val="0"/>
        </w:numPr>
        <w:spacing w:before="32"/>
        <w:rPr>
          <w:rFonts w:hint="eastAsia" w:eastAsia="宋体"/>
          <w:lang w:eastAsia="zh-CN"/>
        </w:rPr>
      </w:pPr>
      <w:r>
        <w:rPr>
          <w:rFonts w:hint="eastAsia"/>
          <w:lang w:val="en-US"/>
        </w:rPr>
        <w:t>4.9.1</w:t>
      </w:r>
      <w:r>
        <w:rPr>
          <w:rFonts w:hint="eastAsia"/>
          <w:lang w:eastAsia="zh-CN"/>
        </w:rPr>
        <w:t>Request path</w:t>
      </w:r>
    </w:p>
    <w:p>
      <w:pPr>
        <w:pStyle w:val="3"/>
      </w:pPr>
      <w:r>
        <w:rPr>
          <w:lang w:val="zh-CN"/>
        </w:rPr>
        <w:t>/</w:t>
      </w:r>
      <w:r>
        <w:rPr>
          <w:rFonts w:hint="eastAsia"/>
        </w:rPr>
        <w:t>api</w:t>
      </w:r>
      <w:r>
        <w:t>/</w:t>
      </w:r>
      <w:r>
        <w:rPr>
          <w:rFonts w:hint="eastAsia"/>
        </w:rPr>
        <w:t>currentbuy</w:t>
      </w:r>
    </w:p>
    <w:p>
      <w:pPr>
        <w:pStyle w:val="5"/>
        <w:numPr>
          <w:ilvl w:val="2"/>
          <w:numId w:val="0"/>
        </w:numPr>
        <w:spacing w:before="32"/>
        <w:rPr>
          <w:rFonts w:hint="eastAsia" w:eastAsia="宋体"/>
          <w:lang w:eastAsia="zh-CN"/>
        </w:rPr>
      </w:pPr>
      <w:r>
        <w:rPr>
          <w:rFonts w:hint="eastAsia"/>
          <w:lang w:val="en-US"/>
        </w:rPr>
        <w:t>4.9.2</w:t>
      </w:r>
      <w:r>
        <w:rPr>
          <w:rFonts w:hint="eastAsia"/>
          <w:lang w:eastAsia="zh-CN"/>
        </w:rPr>
        <w:t>Description</w:t>
      </w:r>
    </w:p>
    <w:p>
      <w:pPr>
        <w:pStyle w:val="3"/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Buy at market price</w:t>
      </w:r>
    </w:p>
    <w:p>
      <w:pPr>
        <w:pStyle w:val="5"/>
        <w:numPr>
          <w:ilvl w:val="2"/>
          <w:numId w:val="0"/>
        </w:numPr>
        <w:spacing w:before="32"/>
        <w:rPr>
          <w:rFonts w:hint="eastAsia" w:eastAsia="宋体" w:asciiTheme="minorHAnsi" w:hAnsiTheme="minorEastAsia" w:cstheme="minorEastAsia"/>
          <w:b w:val="0"/>
          <w:bCs w:val="0"/>
          <w:lang w:val="en-US" w:eastAsia="zh-CN"/>
        </w:rPr>
      </w:pPr>
      <w:r>
        <w:rPr>
          <w:rFonts w:hint="eastAsia"/>
          <w:lang w:val="en-US"/>
        </w:rPr>
        <w:t>4.9.3</w:t>
      </w:r>
      <w:r>
        <w:rPr>
          <w:rFonts w:hint="eastAsia"/>
          <w:lang w:eastAsia="zh-CN"/>
        </w:rPr>
        <w:t xml:space="preserve"> Interface parameter</w:t>
      </w:r>
    </w:p>
    <w:p>
      <w:pPr>
        <w:pStyle w:val="3"/>
        <w:ind w:firstLine="492"/>
        <w:rPr>
          <w:rFonts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  <w:lang w:val="en-US" w:eastAsia="zh-CN"/>
        </w:rPr>
        <w:t>Parameter details before interface encapsulation:</w:t>
      </w:r>
    </w:p>
    <w:tbl>
      <w:tblPr>
        <w:tblStyle w:val="18"/>
        <w:tblW w:w="93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"/>
        <w:gridCol w:w="1841"/>
        <w:gridCol w:w="1568"/>
        <w:gridCol w:w="847"/>
        <w:gridCol w:w="2200"/>
        <w:gridCol w:w="23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</w:pPr>
            <w:r>
              <w:rPr>
                <w:rFonts w:hint="eastAsia"/>
                <w:lang w:val="en-US" w:eastAsia="zh-CN"/>
              </w:rPr>
              <w:t>Field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jc w:val="both"/>
            </w:pPr>
            <w:r>
              <w:rPr>
                <w:rFonts w:hint="eastAsia"/>
                <w:lang w:val="en-US" w:eastAsia="zh-CN"/>
              </w:rPr>
              <w:t>Require to fill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  <w:jc w:val="center"/>
            </w:pPr>
            <w:r>
              <w:rPr>
                <w:rFonts w:hint="eastAsia"/>
                <w:lang w:val="en-US" w:eastAsia="zh-CN"/>
              </w:rPr>
              <w:t>Data type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  <w:jc w:val="both"/>
            </w:pPr>
            <w:r>
              <w:rPr>
                <w:rFonts w:hint="eastAsia"/>
                <w:lang w:val="en-US" w:eastAsia="zh-CN"/>
              </w:rPr>
              <w:t>Parameter 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1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userid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User id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 numbers, for example "115006" (Convert numbers into character string)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2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time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Current time stamp (Milli-second)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Convert time stamp into string and pass the parameter</w:t>
            </w:r>
          </w:p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ex: "1554359015819"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3.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accesskey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API private key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Obtained api private key 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4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transaNum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Trading amount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Double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trading amount of buying at a market price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example</w:t>
            </w:r>
            <w:r>
              <w:rPr>
                <w:rFonts w:hint="eastAsia"/>
              </w:rPr>
              <w:t>：12.23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5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symbol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Trading pair name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  <w:lang w:val="en-US" w:eastAsia="zh-CN"/>
              </w:rPr>
              <w:t>Example</w:t>
            </w:r>
            <w:r>
              <w:rPr>
                <w:rFonts w:hint="eastAsia"/>
              </w:rPr>
              <w:t>：btcusdt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6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sign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SIGN signature string generated from the above parameters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  <w:lang w:val="en-US" w:eastAsia="zh-CN"/>
              </w:rPr>
              <w:t>Example</w:t>
            </w:r>
            <w:r>
              <w:rPr>
                <w:rFonts w:hint="eastAsia"/>
              </w:rPr>
              <w:t>：</w:t>
            </w:r>
            <w:r>
              <w:rPr>
                <w:rFonts w:hint="eastAsia" w:ascii="Consolas" w:hAnsi="Consolas" w:eastAsia="Consolas"/>
                <w:sz w:val="20"/>
              </w:rPr>
              <w:t>"sign":"9DDFF496CBAAFE73C137201A613EA4E7"</w:t>
            </w:r>
          </w:p>
        </w:tc>
      </w:tr>
    </w:tbl>
    <w:p>
      <w:pPr>
        <w:pStyle w:val="3"/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The result of interface parameter encapsulation:</w:t>
      </w:r>
    </w:p>
    <w:p>
      <w:pPr>
        <w:pStyle w:val="3"/>
        <w:ind w:firstLine="492"/>
      </w:pPr>
      <w:r>
        <w:rPr>
          <w:rFonts w:hint="eastAsia" w:asciiTheme="minorHAnsi" w:hAnsiTheme="minorEastAsia" w:eastAsiaTheme="minorEastAsia" w:cstheme="minorEastAsia"/>
        </w:rPr>
        <w:t>{"param":"eyJhY2Nlc3NrZXkiOiJlYmExND9"}</w:t>
      </w:r>
    </w:p>
    <w:p>
      <w:pPr>
        <w:pStyle w:val="5"/>
        <w:numPr>
          <w:ilvl w:val="2"/>
          <w:numId w:val="0"/>
        </w:numPr>
        <w:spacing w:before="32"/>
        <w:rPr>
          <w:rFonts w:hint="eastAsia" w:eastAsia="宋体"/>
          <w:lang w:val="en-US" w:eastAsia="zh-CN"/>
        </w:rPr>
      </w:pPr>
      <w:r>
        <w:rPr>
          <w:rFonts w:hint="eastAsia"/>
          <w:lang w:val="en-US"/>
        </w:rPr>
        <w:t>4.9.4</w:t>
      </w:r>
      <w:r>
        <w:rPr>
          <w:rFonts w:hint="eastAsia"/>
          <w:lang w:eastAsia="zh-CN"/>
        </w:rPr>
        <w:t>Response result</w:t>
      </w:r>
    </w:p>
    <w:tbl>
      <w:tblPr>
        <w:tblStyle w:val="18"/>
        <w:tblW w:w="80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841"/>
        <w:gridCol w:w="1600"/>
        <w:gridCol w:w="808"/>
        <w:gridCol w:w="3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ind w:firstLine="492" w:firstLineChar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Field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Require to fill</w:t>
            </w:r>
          </w:p>
        </w:tc>
        <w:tc>
          <w:tcPr>
            <w:tcW w:w="3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Instruction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1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code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>Return status code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Y</w:t>
            </w:r>
          </w:p>
        </w:tc>
        <w:tc>
          <w:tcPr>
            <w:tcW w:w="3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0000：</w:t>
            </w:r>
            <w:r>
              <w:rPr>
                <w:rFonts w:hint="eastAsia"/>
                <w:lang w:val="en-US" w:eastAsia="zh-CN"/>
              </w:rPr>
              <w:t>Successful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Others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Failed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2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msg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>Return message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N</w:t>
            </w:r>
          </w:p>
        </w:tc>
        <w:tc>
          <w:tcPr>
            <w:tcW w:w="3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>Calling interface failed, return to fail message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3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data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>Return data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N</w:t>
            </w:r>
          </w:p>
        </w:tc>
        <w:tc>
          <w:tcPr>
            <w:tcW w:w="3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Calling interface success, return to success message</w:t>
            </w:r>
          </w:p>
        </w:tc>
      </w:tr>
    </w:tbl>
    <w:p>
      <w:pPr>
        <w:pStyle w:val="3"/>
        <w:ind w:firstLine="246" w:firstLineChars="100"/>
        <w:outlineLvl w:val="3"/>
        <w:rPr>
          <w:lang w:val="zh-CN"/>
        </w:rPr>
      </w:pPr>
      <w:r>
        <w:rPr>
          <w:rFonts w:hint="eastAsia"/>
        </w:rPr>
        <w:t>1.</w:t>
      </w:r>
      <w:r>
        <w:rPr>
          <w:rFonts w:hint="eastAsia"/>
          <w:lang w:val="zh-CN"/>
        </w:rPr>
        <w:t xml:space="preserve"> Response parameter statement</w:t>
      </w:r>
    </w:p>
    <w:p>
      <w:pPr>
        <w:pStyle w:val="3"/>
        <w:rPr>
          <w:rFonts w:hint="eastAsia" w:ascii="Consolas" w:hAnsi="Consolas" w:eastAsia="宋体"/>
          <w:sz w:val="20"/>
          <w:lang w:eastAsia="zh-CN"/>
        </w:rPr>
      </w:pP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  <w:lang w:eastAsia="zh-CN"/>
        </w:rPr>
        <w:t>Use base64 decryption to get response success result:</w:t>
      </w:r>
    </w:p>
    <w:p>
      <w:pPr>
        <w:pStyle w:val="3"/>
        <w:ind w:left="279"/>
        <w:outlineLvl w:val="3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</w:rPr>
        <w:t>2.</w:t>
      </w:r>
      <w:r>
        <w:rPr>
          <w:rFonts w:hint="eastAsia" w:asciiTheme="majorEastAsia" w:hAnsiTheme="majorEastAsia" w:eastAsiaTheme="majorEastAsia" w:cstheme="majorEastAsia"/>
          <w:lang w:eastAsia="zh-CN"/>
        </w:rPr>
        <w:t xml:space="preserve"> Decryption success parameter statement</w:t>
      </w:r>
    </w:p>
    <w:tbl>
      <w:tblPr>
        <w:tblStyle w:val="18"/>
        <w:tblW w:w="80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841"/>
        <w:gridCol w:w="1600"/>
        <w:gridCol w:w="1784"/>
        <w:gridCol w:w="22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ind w:firstLine="492" w:firstLineChar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Field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Require to fill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Instruction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1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 w:ascii="Consolas" w:hAnsi="Consolas" w:eastAsia="Consolas"/>
                <w:sz w:val="20"/>
              </w:rPr>
              <w:t>symbol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Trading pair name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2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 w:ascii="Consolas" w:hAnsi="Consolas" w:eastAsia="Consolas"/>
                <w:sz w:val="20"/>
              </w:rPr>
              <w:t>orderHash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 xml:space="preserve">Order </w:t>
            </w:r>
            <w:r>
              <w:rPr>
                <w:rFonts w:hint="eastAsia"/>
              </w:rPr>
              <w:t>hash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3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time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Current time stamp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Long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3"/>
        <w:rPr>
          <w:rFonts w:asciiTheme="majorEastAsia" w:hAnsiTheme="majorEastAsia" w:eastAsiaTheme="majorEastAsia" w:cstheme="majorEastAsia"/>
        </w:rPr>
      </w:pPr>
    </w:p>
    <w:p>
      <w:pPr>
        <w:pStyle w:val="3"/>
        <w:ind w:firstLine="246" w:firstLineChars="100"/>
        <w:outlineLvl w:val="3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sz w:val="18"/>
          <w:szCs w:val="18"/>
          <w:lang w:val="en-US" w:eastAsia="zh-CN"/>
        </w:rPr>
        <w:t>Response success result example:</w:t>
      </w: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"code": "1000",</w:t>
      </w: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"data": "W3siY29pbnR5cGVuYW1lIjoic2MiLCJmcnp6Y29pbm51bSI6IjAiLCJ0cmFuc2Fjb2lubnVtIjoiMTAwMDAiLCJ1c2VyaWQiOiIxMTUwMDYifSx7ImNvaW50eXBlbmFtZSI6Imlvc3QiLCJmcnp6Y29pbm51bSI6IjAiLCJ0cmFuc2Fjb2lubnVtIjoiMTAwMDAiLCJ1c2VyaWQiOiIxMTUwMDYifSx7ImNvaW50eXBlbmFtZSI6ImV0aCIsImZyenpjb2lubnVtIjoiMCIsInRyYW5zYWNvaW5udW0iOiIxMDAwMCIsInVzZXJpZC"</w:t>
      </w: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3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BASE64 decrypt data</w:t>
      </w:r>
    </w:p>
    <w:p>
      <w:pPr>
        <w:pStyle w:val="3"/>
        <w:ind w:firstLine="246" w:firstLineChars="100"/>
        <w:outlineLvl w:val="3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sz w:val="18"/>
          <w:szCs w:val="18"/>
          <w:lang w:val="en-US" w:eastAsia="zh-CN"/>
        </w:rPr>
        <w:t>Response failed success example:</w:t>
      </w:r>
    </w:p>
    <w:p>
      <w:pPr>
        <w:pStyle w:val="3"/>
        <w:ind w:firstLine="186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{</w:t>
      </w:r>
    </w:p>
    <w:p>
      <w:pPr>
        <w:pStyle w:val="3"/>
        <w:ind w:firstLine="186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"code" : "1002",</w:t>
      </w:r>
    </w:p>
    <w:p>
      <w:pPr>
        <w:pStyle w:val="3"/>
        <w:ind w:firstLine="186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"msg" : "</w:t>
      </w:r>
      <w:r>
        <w:rPr>
          <w:rFonts w:hint="eastAsia"/>
          <w:sz w:val="18"/>
          <w:szCs w:val="18"/>
          <w:lang w:val="en-US" w:eastAsia="zh-CN"/>
        </w:rPr>
        <w:t>Parameter invalid</w:t>
      </w:r>
      <w:r>
        <w:rPr>
          <w:rFonts w:hint="eastAsia"/>
          <w:sz w:val="18"/>
          <w:szCs w:val="18"/>
        </w:rPr>
        <w:t>"</w:t>
      </w:r>
    </w:p>
    <w:p>
      <w:pPr>
        <w:pStyle w:val="3"/>
        <w:ind w:firstLine="558" w:firstLineChars="30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3"/>
        <w:rPr>
          <w:sz w:val="18"/>
          <w:szCs w:val="18"/>
        </w:rPr>
      </w:pPr>
    </w:p>
    <w:p>
      <w:pPr>
        <w:pStyle w:val="3"/>
        <w:rPr>
          <w:sz w:val="18"/>
          <w:szCs w:val="18"/>
        </w:rPr>
      </w:pPr>
    </w:p>
    <w:p>
      <w:pPr>
        <w:pStyle w:val="3"/>
        <w:rPr>
          <w:sz w:val="18"/>
          <w:szCs w:val="18"/>
        </w:rPr>
      </w:pPr>
    </w:p>
    <w:p>
      <w:pPr>
        <w:pStyle w:val="4"/>
        <w:numPr>
          <w:ilvl w:val="1"/>
          <w:numId w:val="0"/>
        </w:numPr>
        <w:spacing w:before="65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4.10 </w:t>
      </w:r>
      <w:r>
        <w:rPr>
          <w:rFonts w:hint="eastAsia"/>
          <w:lang w:val="en-US" w:eastAsia="zh-CN"/>
        </w:rPr>
        <w:t>Sell at market price</w:t>
      </w:r>
    </w:p>
    <w:p>
      <w:pPr>
        <w:pStyle w:val="5"/>
        <w:numPr>
          <w:ilvl w:val="2"/>
          <w:numId w:val="0"/>
        </w:numPr>
        <w:spacing w:before="32"/>
        <w:rPr>
          <w:rFonts w:hint="eastAsia" w:eastAsia="宋体"/>
          <w:lang w:eastAsia="zh-CN"/>
        </w:rPr>
      </w:pPr>
      <w:r>
        <w:rPr>
          <w:rFonts w:hint="eastAsia"/>
          <w:lang w:val="en-US"/>
        </w:rPr>
        <w:t>4.10.1</w:t>
      </w:r>
      <w:r>
        <w:rPr>
          <w:rFonts w:hint="eastAsia"/>
          <w:lang w:eastAsia="zh-CN"/>
        </w:rPr>
        <w:t>Request path</w:t>
      </w:r>
    </w:p>
    <w:p>
      <w:pPr>
        <w:pStyle w:val="3"/>
      </w:pPr>
      <w:r>
        <w:rPr>
          <w:lang w:val="zh-CN"/>
        </w:rPr>
        <w:t>/</w:t>
      </w:r>
      <w:r>
        <w:rPr>
          <w:rFonts w:hint="eastAsia"/>
        </w:rPr>
        <w:t>api</w:t>
      </w:r>
      <w:r>
        <w:t>/</w:t>
      </w:r>
      <w:r>
        <w:rPr>
          <w:rFonts w:hint="eastAsia"/>
        </w:rPr>
        <w:t>currentsell</w:t>
      </w:r>
    </w:p>
    <w:p>
      <w:pPr>
        <w:pStyle w:val="5"/>
        <w:numPr>
          <w:ilvl w:val="2"/>
          <w:numId w:val="0"/>
        </w:numPr>
        <w:spacing w:before="32"/>
        <w:rPr>
          <w:rFonts w:hint="eastAsia" w:eastAsia="宋体"/>
          <w:lang w:eastAsia="zh-CN"/>
        </w:rPr>
      </w:pPr>
      <w:r>
        <w:rPr>
          <w:rFonts w:hint="eastAsia"/>
          <w:lang w:val="en-US"/>
        </w:rPr>
        <w:t>4.10.2</w:t>
      </w:r>
      <w:r>
        <w:rPr>
          <w:rFonts w:hint="eastAsia"/>
          <w:lang w:eastAsia="zh-CN"/>
        </w:rPr>
        <w:t>Description</w:t>
      </w:r>
    </w:p>
    <w:p>
      <w:pPr>
        <w:pStyle w:val="3"/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Sell at market price</w:t>
      </w:r>
    </w:p>
    <w:p>
      <w:pPr>
        <w:pStyle w:val="5"/>
        <w:numPr>
          <w:ilvl w:val="2"/>
          <w:numId w:val="0"/>
        </w:numPr>
        <w:spacing w:before="32"/>
        <w:rPr>
          <w:rFonts w:hint="eastAsia" w:eastAsia="宋体" w:asciiTheme="minorHAnsi" w:hAnsiTheme="minorEastAsia" w:cstheme="minorEastAsia"/>
          <w:b w:val="0"/>
          <w:bCs w:val="0"/>
          <w:lang w:val="en-US" w:eastAsia="zh-CN"/>
        </w:rPr>
      </w:pPr>
      <w:r>
        <w:rPr>
          <w:rFonts w:hint="eastAsia"/>
          <w:lang w:val="en-US"/>
        </w:rPr>
        <w:t>4.10.3</w:t>
      </w:r>
      <w:r>
        <w:rPr>
          <w:rFonts w:hint="eastAsia"/>
          <w:lang w:eastAsia="zh-CN"/>
        </w:rPr>
        <w:t xml:space="preserve"> Interface parameter</w:t>
      </w:r>
    </w:p>
    <w:p>
      <w:pPr>
        <w:pStyle w:val="3"/>
        <w:ind w:firstLine="492"/>
        <w:rPr>
          <w:rFonts w:asciiTheme="minorHAnsi" w:hAnsiTheme="minorEastAsia" w:eastAsiaTheme="minorEastAsia" w:cstheme="minorEastAsia"/>
        </w:rPr>
      </w:pPr>
      <w:r>
        <w:rPr>
          <w:rFonts w:hint="eastAsia" w:asciiTheme="minorHAnsi" w:hAnsiTheme="minorEastAsia" w:eastAsiaTheme="minorEastAsia" w:cstheme="minorEastAsia"/>
          <w:lang w:val="en-US" w:eastAsia="zh-CN"/>
        </w:rPr>
        <w:t>Parameter details before interface encapsulation:</w:t>
      </w:r>
    </w:p>
    <w:tbl>
      <w:tblPr>
        <w:tblStyle w:val="18"/>
        <w:tblW w:w="93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"/>
        <w:gridCol w:w="1841"/>
        <w:gridCol w:w="1568"/>
        <w:gridCol w:w="847"/>
        <w:gridCol w:w="1181"/>
        <w:gridCol w:w="33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</w:pPr>
            <w:r>
              <w:rPr>
                <w:rFonts w:hint="eastAsia"/>
                <w:lang w:val="en-US" w:eastAsia="zh-CN"/>
              </w:rPr>
              <w:t>Field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jc w:val="both"/>
            </w:pPr>
            <w:r>
              <w:rPr>
                <w:rFonts w:hint="eastAsia"/>
                <w:lang w:val="en-US" w:eastAsia="zh-CN"/>
              </w:rPr>
              <w:t>Require to fill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  <w:jc w:val="center"/>
            </w:pPr>
            <w:r>
              <w:rPr>
                <w:rFonts w:hint="eastAsia"/>
                <w:lang w:val="en-US" w:eastAsia="zh-CN"/>
              </w:rPr>
              <w:t>Data type</w:t>
            </w:r>
          </w:p>
        </w:tc>
        <w:tc>
          <w:tcPr>
            <w:tcW w:w="3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16" w:after="16"/>
              <w:ind w:firstLine="480" w:firstLineChars="0"/>
              <w:jc w:val="both"/>
            </w:pPr>
            <w:r>
              <w:rPr>
                <w:rFonts w:hint="eastAsia"/>
                <w:lang w:val="en-US" w:eastAsia="zh-CN"/>
              </w:rPr>
              <w:t>Parameter 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1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userid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User id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t>Y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3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 numbers, for example "115006" (Convert numbers into character string)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2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time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Current time stamp (Milli-second)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3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Convert time stamp into string and pass the parameter</w:t>
            </w:r>
          </w:p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ex: "1554359015819"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3.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accesskey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API private key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3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Obtained api private key 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4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num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Trading amount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Double</w:t>
            </w:r>
          </w:p>
        </w:tc>
        <w:tc>
          <w:tcPr>
            <w:tcW w:w="3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  <w:lang w:val="en-US" w:eastAsia="zh-CN"/>
              </w:rPr>
              <w:t>The trading amount of selling at a market price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example</w:t>
            </w:r>
            <w:r>
              <w:rPr>
                <w:rFonts w:hint="eastAsia"/>
              </w:rPr>
              <w:t>：12.23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5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symbol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Trading pair name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3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  <w:lang w:val="en-US" w:eastAsia="zh-CN"/>
              </w:rPr>
              <w:t>Example</w:t>
            </w:r>
            <w:r>
              <w:rPr>
                <w:rFonts w:hint="eastAsia"/>
              </w:rPr>
              <w:t>：btcusdt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16" w:after="16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6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sign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SIGN signature string generated from the above parameters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Y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</w:rPr>
              <w:t>String</w:t>
            </w:r>
          </w:p>
        </w:tc>
        <w:tc>
          <w:tcPr>
            <w:tcW w:w="3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16" w:after="16"/>
            </w:pPr>
            <w:r>
              <w:rPr>
                <w:rFonts w:hint="eastAsia"/>
                <w:lang w:val="en-US" w:eastAsia="zh-CN"/>
              </w:rPr>
              <w:t>Example</w:t>
            </w:r>
            <w:r>
              <w:rPr>
                <w:rFonts w:hint="eastAsia"/>
              </w:rPr>
              <w:t>：</w:t>
            </w:r>
            <w:r>
              <w:rPr>
                <w:rFonts w:hint="eastAsia" w:ascii="Consolas" w:hAnsi="Consolas" w:eastAsia="Consolas"/>
                <w:sz w:val="20"/>
              </w:rPr>
              <w:t>"sign":"9DDFF496CBAAFE73C137201A613EA4E7"</w:t>
            </w:r>
          </w:p>
        </w:tc>
      </w:tr>
    </w:tbl>
    <w:p>
      <w:pPr>
        <w:pStyle w:val="3"/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The result of interface parameter encapsulation:</w:t>
      </w:r>
    </w:p>
    <w:p>
      <w:pPr>
        <w:pStyle w:val="3"/>
        <w:ind w:firstLine="492"/>
      </w:pPr>
      <w:r>
        <w:rPr>
          <w:rFonts w:hint="eastAsia" w:asciiTheme="minorHAnsi" w:hAnsiTheme="minorEastAsia" w:eastAsiaTheme="minorEastAsia" w:cstheme="minorEastAsia"/>
        </w:rPr>
        <w:t>{"param":"eyJhY2Nlc3NrZXkiOiJlYmExND9"}</w:t>
      </w:r>
    </w:p>
    <w:p>
      <w:pPr>
        <w:pStyle w:val="5"/>
        <w:numPr>
          <w:ilvl w:val="2"/>
          <w:numId w:val="0"/>
        </w:numPr>
        <w:spacing w:before="32"/>
        <w:rPr>
          <w:rFonts w:hint="eastAsia" w:eastAsia="宋体"/>
          <w:lang w:val="en-US" w:eastAsia="zh-CN"/>
        </w:rPr>
      </w:pPr>
      <w:r>
        <w:rPr>
          <w:rFonts w:hint="eastAsia"/>
          <w:lang w:val="en-US"/>
        </w:rPr>
        <w:t>4.9.4</w:t>
      </w:r>
      <w:r>
        <w:rPr>
          <w:rFonts w:hint="eastAsia"/>
          <w:lang w:eastAsia="zh-CN"/>
        </w:rPr>
        <w:t>Response result</w:t>
      </w:r>
    </w:p>
    <w:tbl>
      <w:tblPr>
        <w:tblStyle w:val="18"/>
        <w:tblW w:w="80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841"/>
        <w:gridCol w:w="1600"/>
        <w:gridCol w:w="808"/>
        <w:gridCol w:w="3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ind w:firstLine="492" w:firstLineChar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Field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Require to fill</w:t>
            </w:r>
          </w:p>
        </w:tc>
        <w:tc>
          <w:tcPr>
            <w:tcW w:w="3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Instruction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1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code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>Return status code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Y</w:t>
            </w:r>
          </w:p>
        </w:tc>
        <w:tc>
          <w:tcPr>
            <w:tcW w:w="3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0000：</w:t>
            </w:r>
            <w:r>
              <w:rPr>
                <w:rFonts w:hint="eastAsia"/>
                <w:lang w:val="en-US" w:eastAsia="zh-CN"/>
              </w:rPr>
              <w:t>Successful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Others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Failed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2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msg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>Return message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N</w:t>
            </w:r>
          </w:p>
        </w:tc>
        <w:tc>
          <w:tcPr>
            <w:tcW w:w="3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>Calling interface failed, return to fail message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3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data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>Return data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N</w:t>
            </w:r>
          </w:p>
        </w:tc>
        <w:tc>
          <w:tcPr>
            <w:tcW w:w="3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Calling interface success, return to success message</w:t>
            </w:r>
          </w:p>
        </w:tc>
      </w:tr>
    </w:tbl>
    <w:p>
      <w:pPr>
        <w:pStyle w:val="3"/>
        <w:ind w:firstLine="246" w:firstLineChars="100"/>
        <w:outlineLvl w:val="3"/>
        <w:rPr>
          <w:lang w:val="zh-CN"/>
        </w:rPr>
      </w:pPr>
      <w:r>
        <w:rPr>
          <w:rFonts w:hint="eastAsia"/>
        </w:rPr>
        <w:t>1.</w:t>
      </w:r>
      <w:r>
        <w:rPr>
          <w:rFonts w:hint="eastAsia"/>
          <w:lang w:val="zh-CN"/>
        </w:rPr>
        <w:t xml:space="preserve"> Response parameter statement</w:t>
      </w:r>
    </w:p>
    <w:p>
      <w:pPr>
        <w:pStyle w:val="3"/>
        <w:rPr>
          <w:rFonts w:hint="eastAsia" w:ascii="Consolas" w:hAnsi="Consolas" w:eastAsia="宋体"/>
          <w:sz w:val="20"/>
          <w:lang w:eastAsia="zh-CN"/>
        </w:rPr>
      </w:pP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  <w:lang w:eastAsia="zh-CN"/>
        </w:rPr>
        <w:t>Use base64 decryption to get response success result:</w:t>
      </w:r>
    </w:p>
    <w:p>
      <w:pPr>
        <w:pStyle w:val="3"/>
        <w:ind w:left="279"/>
        <w:outlineLvl w:val="3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</w:rPr>
        <w:t>2.</w:t>
      </w:r>
      <w:r>
        <w:rPr>
          <w:rFonts w:hint="eastAsia" w:asciiTheme="majorEastAsia" w:hAnsiTheme="majorEastAsia" w:eastAsiaTheme="majorEastAsia" w:cstheme="majorEastAsia"/>
          <w:lang w:eastAsia="zh-CN"/>
        </w:rPr>
        <w:t xml:space="preserve"> Decryption success parameter statement</w:t>
      </w:r>
    </w:p>
    <w:tbl>
      <w:tblPr>
        <w:tblStyle w:val="18"/>
        <w:tblW w:w="80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841"/>
        <w:gridCol w:w="1600"/>
        <w:gridCol w:w="1784"/>
        <w:gridCol w:w="22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ind w:firstLine="492" w:firstLineChar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Field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Require to fill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0"/>
              <w:widowControl w:val="0"/>
              <w:spacing w:before="22" w:after="22"/>
              <w:jc w:val="center"/>
            </w:pPr>
            <w:r>
              <w:rPr>
                <w:rFonts w:hint="eastAsia"/>
                <w:lang w:val="en-US" w:eastAsia="zh-CN"/>
              </w:rPr>
              <w:t>Instruction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1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 w:ascii="Consolas" w:hAnsi="Consolas" w:eastAsia="Consolas"/>
                <w:sz w:val="20"/>
              </w:rPr>
              <w:t>symbol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Trading pair name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2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 w:ascii="Consolas" w:hAnsi="Consolas" w:eastAsia="Consolas"/>
                <w:sz w:val="20"/>
              </w:rPr>
              <w:t>orderHash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  <w:lang w:val="en-US" w:eastAsia="zh-CN"/>
              </w:rPr>
              <w:t xml:space="preserve">Order </w:t>
            </w:r>
            <w:r>
              <w:rPr>
                <w:rFonts w:hint="eastAsia"/>
              </w:rPr>
              <w:t>hash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widowControl w:val="0"/>
              <w:spacing w:before="22" w:after="22"/>
              <w:ind w:firstLine="0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3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Time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Current time stamp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widowControl w:val="0"/>
              <w:spacing w:before="22" w:after="22"/>
            </w:pPr>
            <w:r>
              <w:rPr>
                <w:rFonts w:hint="eastAsia"/>
              </w:rPr>
              <w:t>Long</w:t>
            </w:r>
          </w:p>
        </w:tc>
        <w:tc>
          <w:tcPr>
            <w:tcW w:w="2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3"/>
        <w:rPr>
          <w:rFonts w:asciiTheme="majorEastAsia" w:hAnsiTheme="majorEastAsia" w:eastAsiaTheme="majorEastAsia" w:cstheme="majorEastAsia"/>
        </w:rPr>
      </w:pPr>
    </w:p>
    <w:p>
      <w:pPr>
        <w:pStyle w:val="3"/>
        <w:ind w:firstLine="246" w:firstLineChars="100"/>
        <w:outlineLvl w:val="3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sz w:val="18"/>
          <w:szCs w:val="18"/>
          <w:lang w:val="en-US" w:eastAsia="zh-CN"/>
        </w:rPr>
        <w:t>Response success result example:</w:t>
      </w: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"code": "1000",</w:t>
      </w: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"data": "W3siY29pbnR5cGVuYW1lIjoic2MiLCJmcnp6Y29pbm51bSI6IjAiLCJ0cmFuc2Fjb2lubnVtIjoiMTAwMDAiLCJ1c2VyaWQiOiIxMTUwMDYifSx7ImNvaW50eXBlbmFtZSI6Imlvc3QiLCJmcnp6Y29pbm51bSI6IjAiLCJ0cmFuc2Fjb2lubnVtIjoiMTAwMDAiLCJ1c2VyaWQiOiIxMTUwMDYifSx7ImNvaW50eXBlbmFtZSI6ImV0aCIsImZyenpjb2lubnVtIjoiMCIsInRyYW5zYWNvaW5udW0iOiIxMDAwMCIsInVzZXJpZC"</w:t>
      </w: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3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BASE64 decrypt data</w:t>
      </w:r>
    </w:p>
    <w:p>
      <w:pPr>
        <w:pStyle w:val="3"/>
        <w:ind w:firstLine="246" w:firstLineChars="100"/>
        <w:outlineLvl w:val="3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sz w:val="18"/>
          <w:szCs w:val="18"/>
          <w:lang w:val="en-US" w:eastAsia="zh-CN"/>
        </w:rPr>
        <w:t>Response failed success example:</w:t>
      </w:r>
    </w:p>
    <w:p>
      <w:pPr>
        <w:pStyle w:val="3"/>
        <w:ind w:firstLine="186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{</w:t>
      </w:r>
    </w:p>
    <w:p>
      <w:pPr>
        <w:pStyle w:val="3"/>
        <w:ind w:firstLine="186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"code" : "1002",</w:t>
      </w:r>
    </w:p>
    <w:p>
      <w:pPr>
        <w:pStyle w:val="3"/>
        <w:ind w:firstLine="186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"msg" : "</w:t>
      </w:r>
      <w:r>
        <w:rPr>
          <w:rFonts w:hint="eastAsia"/>
          <w:sz w:val="18"/>
          <w:szCs w:val="18"/>
          <w:lang w:val="en-US" w:eastAsia="zh-CN"/>
        </w:rPr>
        <w:t>Parameter invalid</w:t>
      </w:r>
      <w:r>
        <w:rPr>
          <w:rFonts w:hint="eastAsia"/>
          <w:sz w:val="18"/>
          <w:szCs w:val="18"/>
        </w:rPr>
        <w:t>"</w:t>
      </w:r>
    </w:p>
    <w:p>
      <w:pPr>
        <w:pStyle w:val="3"/>
        <w:ind w:firstLine="558" w:firstLineChars="30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3"/>
        <w:ind w:firstLine="558" w:firstLineChars="300"/>
        <w:rPr>
          <w:sz w:val="18"/>
          <w:szCs w:val="18"/>
        </w:rPr>
      </w:pPr>
    </w:p>
    <w:p>
      <w:pPr>
        <w:pStyle w:val="3"/>
        <w:rPr>
          <w:sz w:val="18"/>
          <w:szCs w:val="18"/>
        </w:rPr>
      </w:pPr>
    </w:p>
    <w:sectPr>
      <w:headerReference r:id="rId11" w:type="first"/>
      <w:headerReference r:id="rId9" w:type="default"/>
      <w:footerReference r:id="rId12" w:type="default"/>
      <w:headerReference r:id="rId10" w:type="even"/>
      <w:pgSz w:w="11906" w:h="16838"/>
      <w:pgMar w:top="1247" w:right="1134" w:bottom="1361" w:left="1134" w:header="851" w:footer="992" w:gutter="284"/>
      <w:cols w:space="720" w:num="1"/>
      <w:docGrid w:type="linesAndChars" w:linePitch="326" w:charSpace="122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="9349" w:wrap="notBeside" w:vAnchor="text" w:hAnchor="page" w:x="1419" w:y="-260"/>
      <w:spacing w:before="16" w:after="1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notBeside" w:vAnchor="text" w:hAnchor="text" w:y="1"/>
      <w:spacing w:before="16" w:after="16"/>
      <w:ind w:firstLine="360"/>
    </w:pPr>
  </w:p>
  <w:p>
    <w:pPr>
      <w:spacing w:before="16" w:after="16"/>
      <w:ind w:firstLine="4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notBeside" w:vAnchor="text" w:hAnchor="text" w:y="1"/>
      <w:spacing w:before="16" w:after="1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notBeside" w:vAnchor="text" w:hAnchor="page" w:x="1419" w:y="-260"/>
      <w:pBdr>
        <w:top w:val="single" w:color="auto" w:sz="4" w:space="4"/>
      </w:pBdr>
      <w:spacing w:before="16" w:after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="1509" w:wrap="notBeside" w:vAnchor="text" w:hAnchor="text" w:xAlign="center" w:y="5"/>
      <w:pBdr>
        <w:bottom w:val="none" w:color="auto" w:sz="0" w:space="0"/>
      </w:pBdr>
      <w:spacing w:before="16" w:after="16"/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before="16" w:after="16"/>
      <w:ind w:firstLine="420"/>
    </w:pPr>
  </w:p>
  <w:p>
    <w:pPr>
      <w:spacing w:before="16" w:after="16"/>
      <w:ind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notBeside" w:vAnchor="text" w:hAnchor="text" w:xAlign="center" w:y="1"/>
      <w:spacing w:before="16" w:after="16"/>
      <w:ind w:firstLine="4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notBeside" w:vAnchor="text" w:hAnchor="text" w:xAlign="center" w:y="1"/>
      <w:spacing w:before="16" w:after="16"/>
      <w:ind w:firstLine="42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notBeside" w:vAnchor="text" w:hAnchor="text" w:xAlign="center" w:y="1"/>
      <w:spacing w:before="16" w:after="16"/>
      <w:ind w:firstLine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A72F74"/>
    <w:multiLevelType w:val="singleLevel"/>
    <w:tmpl w:val="BAA72F74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C2659BFE"/>
    <w:multiLevelType w:val="singleLevel"/>
    <w:tmpl w:val="C2659BF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4"/>
    <w:multiLevelType w:val="multilevel"/>
    <w:tmpl w:val="00000004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tabs>
          <w:tab w:val="left" w:pos="718"/>
        </w:tabs>
        <w:ind w:left="718" w:hanging="576"/>
      </w:p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429"/>
        </w:tabs>
        <w:ind w:left="1429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0000000C"/>
    <w:multiLevelType w:val="multilevel"/>
    <w:tmpl w:val="0000000C"/>
    <w:lvl w:ilvl="0" w:tentative="0">
      <w:start w:val="1"/>
      <w:numFmt w:val="decimal"/>
      <w:pStyle w:val="32"/>
      <w:lvlText w:val="(%1)"/>
      <w:lvlJc w:val="left"/>
      <w:pPr>
        <w:tabs>
          <w:tab w:val="left" w:pos="1134"/>
        </w:tabs>
        <w:ind w:left="1134" w:hanging="652"/>
      </w:pPr>
      <w:rPr>
        <w:rFonts w:hint="default" w:ascii="Courier New" w:hAnsi="ˎ̥" w:eastAsia="宋体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796991BB"/>
    <w:multiLevelType w:val="multilevel"/>
    <w:tmpl w:val="796991BB"/>
    <w:lvl w:ilvl="0" w:tentative="0">
      <w:start w:val="1"/>
      <w:numFmt w:val="decimal"/>
      <w:suff w:val="space"/>
      <w:lvlText w:val="(%1)"/>
      <w:lvlJc w:val="left"/>
      <w:pPr>
        <w:ind w:left="615" w:firstLine="0"/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455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875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295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715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135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555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975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395" w:hanging="420"/>
      </w:pPr>
      <w:rPr>
        <w:rFonts w:hint="default"/>
      </w:rPr>
    </w:lvl>
  </w:abstractNum>
  <w:num w:numId="1">
    <w:abstractNumId w:val="2"/>
  </w:num>
  <w:num w:numId="2">
    <w:abstractNumId w:val="3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E5F"/>
    <w:rsid w:val="000035C2"/>
    <w:rsid w:val="000047CB"/>
    <w:rsid w:val="00006DD6"/>
    <w:rsid w:val="0001016C"/>
    <w:rsid w:val="00013616"/>
    <w:rsid w:val="00015EEF"/>
    <w:rsid w:val="00022CFA"/>
    <w:rsid w:val="0003530F"/>
    <w:rsid w:val="00046691"/>
    <w:rsid w:val="00050FD6"/>
    <w:rsid w:val="0005616C"/>
    <w:rsid w:val="0005763A"/>
    <w:rsid w:val="000607A0"/>
    <w:rsid w:val="0006345C"/>
    <w:rsid w:val="000713C2"/>
    <w:rsid w:val="00077A1F"/>
    <w:rsid w:val="00077AF3"/>
    <w:rsid w:val="00096F6C"/>
    <w:rsid w:val="000A3BA6"/>
    <w:rsid w:val="000A50A8"/>
    <w:rsid w:val="000A5595"/>
    <w:rsid w:val="000B21FD"/>
    <w:rsid w:val="000B2AB8"/>
    <w:rsid w:val="000B332B"/>
    <w:rsid w:val="000B70BA"/>
    <w:rsid w:val="000C0F4A"/>
    <w:rsid w:val="000C7592"/>
    <w:rsid w:val="000E1BB4"/>
    <w:rsid w:val="000F5D29"/>
    <w:rsid w:val="000F7D1E"/>
    <w:rsid w:val="001027AE"/>
    <w:rsid w:val="001103CC"/>
    <w:rsid w:val="00112D5A"/>
    <w:rsid w:val="00120CE5"/>
    <w:rsid w:val="00121EDC"/>
    <w:rsid w:val="001309FF"/>
    <w:rsid w:val="00141D04"/>
    <w:rsid w:val="001435C3"/>
    <w:rsid w:val="0014387A"/>
    <w:rsid w:val="0015746F"/>
    <w:rsid w:val="00171642"/>
    <w:rsid w:val="00172A27"/>
    <w:rsid w:val="001734A6"/>
    <w:rsid w:val="00173DBD"/>
    <w:rsid w:val="00180B0E"/>
    <w:rsid w:val="001A2BB3"/>
    <w:rsid w:val="001B0CF0"/>
    <w:rsid w:val="001B7154"/>
    <w:rsid w:val="001C4259"/>
    <w:rsid w:val="001C4F08"/>
    <w:rsid w:val="001C627D"/>
    <w:rsid w:val="001C7EDF"/>
    <w:rsid w:val="001D795C"/>
    <w:rsid w:val="001E0E32"/>
    <w:rsid w:val="001E3CBF"/>
    <w:rsid w:val="001E50A9"/>
    <w:rsid w:val="001F184E"/>
    <w:rsid w:val="001F40CA"/>
    <w:rsid w:val="001F6BA0"/>
    <w:rsid w:val="00204A64"/>
    <w:rsid w:val="002071D9"/>
    <w:rsid w:val="00210848"/>
    <w:rsid w:val="00210EB2"/>
    <w:rsid w:val="00215EA4"/>
    <w:rsid w:val="00222B5E"/>
    <w:rsid w:val="0023010C"/>
    <w:rsid w:val="00233EC9"/>
    <w:rsid w:val="0024350F"/>
    <w:rsid w:val="00245036"/>
    <w:rsid w:val="00247F5E"/>
    <w:rsid w:val="00251167"/>
    <w:rsid w:val="00251C9C"/>
    <w:rsid w:val="002646B2"/>
    <w:rsid w:val="00264E89"/>
    <w:rsid w:val="00265171"/>
    <w:rsid w:val="0026722C"/>
    <w:rsid w:val="00270899"/>
    <w:rsid w:val="00271C96"/>
    <w:rsid w:val="00274B83"/>
    <w:rsid w:val="00275EA3"/>
    <w:rsid w:val="0027677D"/>
    <w:rsid w:val="00277AB8"/>
    <w:rsid w:val="00281B1F"/>
    <w:rsid w:val="00284268"/>
    <w:rsid w:val="0028431D"/>
    <w:rsid w:val="00294C43"/>
    <w:rsid w:val="00294C66"/>
    <w:rsid w:val="002A4D81"/>
    <w:rsid w:val="002B6F0B"/>
    <w:rsid w:val="002C5CF8"/>
    <w:rsid w:val="002E1A68"/>
    <w:rsid w:val="002E41FA"/>
    <w:rsid w:val="002E5958"/>
    <w:rsid w:val="002F06B1"/>
    <w:rsid w:val="002F259F"/>
    <w:rsid w:val="002F27E9"/>
    <w:rsid w:val="002F557B"/>
    <w:rsid w:val="00302814"/>
    <w:rsid w:val="0030587E"/>
    <w:rsid w:val="00312FA6"/>
    <w:rsid w:val="0032609D"/>
    <w:rsid w:val="00326611"/>
    <w:rsid w:val="00332E41"/>
    <w:rsid w:val="003425A3"/>
    <w:rsid w:val="003432DA"/>
    <w:rsid w:val="00350BCC"/>
    <w:rsid w:val="0036048A"/>
    <w:rsid w:val="00360D99"/>
    <w:rsid w:val="003659BF"/>
    <w:rsid w:val="00371EC7"/>
    <w:rsid w:val="00374E94"/>
    <w:rsid w:val="003750FD"/>
    <w:rsid w:val="003760BA"/>
    <w:rsid w:val="00390D0B"/>
    <w:rsid w:val="00395CD4"/>
    <w:rsid w:val="003A0343"/>
    <w:rsid w:val="003B1423"/>
    <w:rsid w:val="003C2625"/>
    <w:rsid w:val="003D010A"/>
    <w:rsid w:val="003D594E"/>
    <w:rsid w:val="003E0377"/>
    <w:rsid w:val="003E0427"/>
    <w:rsid w:val="003E5EF4"/>
    <w:rsid w:val="003E6CD1"/>
    <w:rsid w:val="003E714D"/>
    <w:rsid w:val="003F0179"/>
    <w:rsid w:val="003F1BC1"/>
    <w:rsid w:val="003F3419"/>
    <w:rsid w:val="003F5956"/>
    <w:rsid w:val="00400C11"/>
    <w:rsid w:val="00402BB7"/>
    <w:rsid w:val="004119DD"/>
    <w:rsid w:val="00411D8F"/>
    <w:rsid w:val="00425D32"/>
    <w:rsid w:val="00426187"/>
    <w:rsid w:val="00433424"/>
    <w:rsid w:val="00434F87"/>
    <w:rsid w:val="00440F03"/>
    <w:rsid w:val="0045187B"/>
    <w:rsid w:val="0045654F"/>
    <w:rsid w:val="00461CCC"/>
    <w:rsid w:val="004631B8"/>
    <w:rsid w:val="00473087"/>
    <w:rsid w:val="004737C7"/>
    <w:rsid w:val="00473C46"/>
    <w:rsid w:val="00473DFD"/>
    <w:rsid w:val="0048055D"/>
    <w:rsid w:val="004822FC"/>
    <w:rsid w:val="00485ACA"/>
    <w:rsid w:val="0049754F"/>
    <w:rsid w:val="004A1060"/>
    <w:rsid w:val="004A575E"/>
    <w:rsid w:val="004B0CFE"/>
    <w:rsid w:val="004B1EE6"/>
    <w:rsid w:val="004C08C0"/>
    <w:rsid w:val="004C316E"/>
    <w:rsid w:val="004D029F"/>
    <w:rsid w:val="004D0A02"/>
    <w:rsid w:val="004D4279"/>
    <w:rsid w:val="004D4809"/>
    <w:rsid w:val="004D6B4D"/>
    <w:rsid w:val="004E2E38"/>
    <w:rsid w:val="004E6841"/>
    <w:rsid w:val="00502EBB"/>
    <w:rsid w:val="00504B5D"/>
    <w:rsid w:val="005076C0"/>
    <w:rsid w:val="005136EE"/>
    <w:rsid w:val="005172F1"/>
    <w:rsid w:val="00517999"/>
    <w:rsid w:val="005215BE"/>
    <w:rsid w:val="00530A90"/>
    <w:rsid w:val="00543DAD"/>
    <w:rsid w:val="00545D39"/>
    <w:rsid w:val="00547C26"/>
    <w:rsid w:val="005544DE"/>
    <w:rsid w:val="005552FD"/>
    <w:rsid w:val="00564A71"/>
    <w:rsid w:val="005661B3"/>
    <w:rsid w:val="0057511C"/>
    <w:rsid w:val="00577559"/>
    <w:rsid w:val="0058185F"/>
    <w:rsid w:val="00582EE9"/>
    <w:rsid w:val="00585082"/>
    <w:rsid w:val="005922A3"/>
    <w:rsid w:val="00594CB9"/>
    <w:rsid w:val="00596B7C"/>
    <w:rsid w:val="005A6FF0"/>
    <w:rsid w:val="005B049D"/>
    <w:rsid w:val="005B364E"/>
    <w:rsid w:val="005B44EB"/>
    <w:rsid w:val="005B5D9E"/>
    <w:rsid w:val="005B6D20"/>
    <w:rsid w:val="005B723B"/>
    <w:rsid w:val="005C3A36"/>
    <w:rsid w:val="005C4509"/>
    <w:rsid w:val="005D0FBC"/>
    <w:rsid w:val="005D12B2"/>
    <w:rsid w:val="005D6881"/>
    <w:rsid w:val="005D78F0"/>
    <w:rsid w:val="005E5277"/>
    <w:rsid w:val="00601929"/>
    <w:rsid w:val="006026F7"/>
    <w:rsid w:val="00604C19"/>
    <w:rsid w:val="006215C8"/>
    <w:rsid w:val="006225CE"/>
    <w:rsid w:val="00625426"/>
    <w:rsid w:val="00632F73"/>
    <w:rsid w:val="00635AD2"/>
    <w:rsid w:val="00636B4B"/>
    <w:rsid w:val="00647BBF"/>
    <w:rsid w:val="00650AFA"/>
    <w:rsid w:val="00650D99"/>
    <w:rsid w:val="00663271"/>
    <w:rsid w:val="006661BD"/>
    <w:rsid w:val="00666250"/>
    <w:rsid w:val="00666567"/>
    <w:rsid w:val="0067143C"/>
    <w:rsid w:val="00685105"/>
    <w:rsid w:val="006A1887"/>
    <w:rsid w:val="006A2AE5"/>
    <w:rsid w:val="006A6AEA"/>
    <w:rsid w:val="006D017D"/>
    <w:rsid w:val="006D0FB8"/>
    <w:rsid w:val="006D1AE2"/>
    <w:rsid w:val="006D2D1D"/>
    <w:rsid w:val="006E3BB4"/>
    <w:rsid w:val="006F1C0C"/>
    <w:rsid w:val="006F47DD"/>
    <w:rsid w:val="00704618"/>
    <w:rsid w:val="007179DB"/>
    <w:rsid w:val="00731337"/>
    <w:rsid w:val="00733A24"/>
    <w:rsid w:val="00752D35"/>
    <w:rsid w:val="00755187"/>
    <w:rsid w:val="00755BB3"/>
    <w:rsid w:val="00762BB5"/>
    <w:rsid w:val="00770668"/>
    <w:rsid w:val="00771C4D"/>
    <w:rsid w:val="00790AA9"/>
    <w:rsid w:val="007917DB"/>
    <w:rsid w:val="0079314B"/>
    <w:rsid w:val="00794E84"/>
    <w:rsid w:val="007952B9"/>
    <w:rsid w:val="007A39DA"/>
    <w:rsid w:val="007A4398"/>
    <w:rsid w:val="007B5CF8"/>
    <w:rsid w:val="007B7344"/>
    <w:rsid w:val="007C1364"/>
    <w:rsid w:val="007D2DF2"/>
    <w:rsid w:val="007D2F02"/>
    <w:rsid w:val="007E2A5F"/>
    <w:rsid w:val="007E65E3"/>
    <w:rsid w:val="007F3B18"/>
    <w:rsid w:val="007F5430"/>
    <w:rsid w:val="00800ACA"/>
    <w:rsid w:val="00804BD5"/>
    <w:rsid w:val="00806B53"/>
    <w:rsid w:val="008078E1"/>
    <w:rsid w:val="00815CAB"/>
    <w:rsid w:val="0082599F"/>
    <w:rsid w:val="008337EB"/>
    <w:rsid w:val="00845433"/>
    <w:rsid w:val="00850ADE"/>
    <w:rsid w:val="008629C1"/>
    <w:rsid w:val="00863618"/>
    <w:rsid w:val="00866E7C"/>
    <w:rsid w:val="0086795D"/>
    <w:rsid w:val="00872729"/>
    <w:rsid w:val="008762CB"/>
    <w:rsid w:val="00896374"/>
    <w:rsid w:val="008A0A31"/>
    <w:rsid w:val="008A529B"/>
    <w:rsid w:val="008B2B7E"/>
    <w:rsid w:val="008B3160"/>
    <w:rsid w:val="008B60A3"/>
    <w:rsid w:val="008C6119"/>
    <w:rsid w:val="008D670C"/>
    <w:rsid w:val="008E0042"/>
    <w:rsid w:val="009045FB"/>
    <w:rsid w:val="009109F9"/>
    <w:rsid w:val="0092513A"/>
    <w:rsid w:val="00930ECE"/>
    <w:rsid w:val="009359CA"/>
    <w:rsid w:val="00936B1B"/>
    <w:rsid w:val="00942306"/>
    <w:rsid w:val="00946A13"/>
    <w:rsid w:val="00946FA7"/>
    <w:rsid w:val="00960883"/>
    <w:rsid w:val="00970A18"/>
    <w:rsid w:val="00970F98"/>
    <w:rsid w:val="00984148"/>
    <w:rsid w:val="00987849"/>
    <w:rsid w:val="00996302"/>
    <w:rsid w:val="009A4278"/>
    <w:rsid w:val="009B36E2"/>
    <w:rsid w:val="009B6919"/>
    <w:rsid w:val="009B7D3C"/>
    <w:rsid w:val="009C4D39"/>
    <w:rsid w:val="009C7AB2"/>
    <w:rsid w:val="009D15F3"/>
    <w:rsid w:val="009D5CE2"/>
    <w:rsid w:val="009E0619"/>
    <w:rsid w:val="009E099B"/>
    <w:rsid w:val="009E16FB"/>
    <w:rsid w:val="009E4B26"/>
    <w:rsid w:val="009E61B3"/>
    <w:rsid w:val="009F249D"/>
    <w:rsid w:val="009F29A6"/>
    <w:rsid w:val="00A0077F"/>
    <w:rsid w:val="00A01590"/>
    <w:rsid w:val="00A045F9"/>
    <w:rsid w:val="00A122AF"/>
    <w:rsid w:val="00A149B4"/>
    <w:rsid w:val="00A30EA6"/>
    <w:rsid w:val="00A32933"/>
    <w:rsid w:val="00A37FF1"/>
    <w:rsid w:val="00A44913"/>
    <w:rsid w:val="00A47287"/>
    <w:rsid w:val="00A52705"/>
    <w:rsid w:val="00A53AC0"/>
    <w:rsid w:val="00A61039"/>
    <w:rsid w:val="00A63C04"/>
    <w:rsid w:val="00A74C06"/>
    <w:rsid w:val="00A75B6C"/>
    <w:rsid w:val="00A82BD6"/>
    <w:rsid w:val="00A8485E"/>
    <w:rsid w:val="00A84CC0"/>
    <w:rsid w:val="00A85ACF"/>
    <w:rsid w:val="00A92691"/>
    <w:rsid w:val="00A93889"/>
    <w:rsid w:val="00A94763"/>
    <w:rsid w:val="00A95CA5"/>
    <w:rsid w:val="00AA4669"/>
    <w:rsid w:val="00AA5BB1"/>
    <w:rsid w:val="00AB3C0C"/>
    <w:rsid w:val="00AB5DE6"/>
    <w:rsid w:val="00AB604E"/>
    <w:rsid w:val="00AC57D7"/>
    <w:rsid w:val="00AC5BDB"/>
    <w:rsid w:val="00AD2BBD"/>
    <w:rsid w:val="00AD6E29"/>
    <w:rsid w:val="00AD7243"/>
    <w:rsid w:val="00AE113A"/>
    <w:rsid w:val="00AE43A7"/>
    <w:rsid w:val="00AF0084"/>
    <w:rsid w:val="00AF0DE8"/>
    <w:rsid w:val="00B021CF"/>
    <w:rsid w:val="00B07055"/>
    <w:rsid w:val="00B11492"/>
    <w:rsid w:val="00B31405"/>
    <w:rsid w:val="00B3211A"/>
    <w:rsid w:val="00B3268A"/>
    <w:rsid w:val="00B33960"/>
    <w:rsid w:val="00B355AF"/>
    <w:rsid w:val="00B376C7"/>
    <w:rsid w:val="00B42ADF"/>
    <w:rsid w:val="00B46F5F"/>
    <w:rsid w:val="00B52A43"/>
    <w:rsid w:val="00B60E72"/>
    <w:rsid w:val="00B640EE"/>
    <w:rsid w:val="00B643DA"/>
    <w:rsid w:val="00B67255"/>
    <w:rsid w:val="00B71E0A"/>
    <w:rsid w:val="00B90538"/>
    <w:rsid w:val="00B93E88"/>
    <w:rsid w:val="00BA4677"/>
    <w:rsid w:val="00BA69CD"/>
    <w:rsid w:val="00BB043B"/>
    <w:rsid w:val="00BB222F"/>
    <w:rsid w:val="00BB2291"/>
    <w:rsid w:val="00BB3321"/>
    <w:rsid w:val="00BC0C5E"/>
    <w:rsid w:val="00BC623B"/>
    <w:rsid w:val="00BD206C"/>
    <w:rsid w:val="00BF3446"/>
    <w:rsid w:val="00BF3D4D"/>
    <w:rsid w:val="00C02E0F"/>
    <w:rsid w:val="00C11B9E"/>
    <w:rsid w:val="00C150DB"/>
    <w:rsid w:val="00C249A2"/>
    <w:rsid w:val="00C3139C"/>
    <w:rsid w:val="00C372ED"/>
    <w:rsid w:val="00C37B51"/>
    <w:rsid w:val="00C44436"/>
    <w:rsid w:val="00C4573F"/>
    <w:rsid w:val="00C4712F"/>
    <w:rsid w:val="00C52AF5"/>
    <w:rsid w:val="00C61E5D"/>
    <w:rsid w:val="00C61F83"/>
    <w:rsid w:val="00C659E2"/>
    <w:rsid w:val="00C65BA8"/>
    <w:rsid w:val="00C750EF"/>
    <w:rsid w:val="00C91A9C"/>
    <w:rsid w:val="00C93A84"/>
    <w:rsid w:val="00CA1005"/>
    <w:rsid w:val="00CA3AC6"/>
    <w:rsid w:val="00CA76C3"/>
    <w:rsid w:val="00CB0769"/>
    <w:rsid w:val="00CB164C"/>
    <w:rsid w:val="00CB39C1"/>
    <w:rsid w:val="00CB7131"/>
    <w:rsid w:val="00CD712F"/>
    <w:rsid w:val="00CD7EDD"/>
    <w:rsid w:val="00CE19A7"/>
    <w:rsid w:val="00CE4E16"/>
    <w:rsid w:val="00CE612D"/>
    <w:rsid w:val="00CF2051"/>
    <w:rsid w:val="00CF5C4A"/>
    <w:rsid w:val="00D01C3A"/>
    <w:rsid w:val="00D077F6"/>
    <w:rsid w:val="00D10859"/>
    <w:rsid w:val="00D128E1"/>
    <w:rsid w:val="00D175F2"/>
    <w:rsid w:val="00D21913"/>
    <w:rsid w:val="00D222EC"/>
    <w:rsid w:val="00D254A7"/>
    <w:rsid w:val="00D25AD3"/>
    <w:rsid w:val="00D2729C"/>
    <w:rsid w:val="00D33DE3"/>
    <w:rsid w:val="00D43C5F"/>
    <w:rsid w:val="00D47586"/>
    <w:rsid w:val="00D508C0"/>
    <w:rsid w:val="00D56A76"/>
    <w:rsid w:val="00D5721B"/>
    <w:rsid w:val="00D72988"/>
    <w:rsid w:val="00D81D65"/>
    <w:rsid w:val="00D8408A"/>
    <w:rsid w:val="00D845B7"/>
    <w:rsid w:val="00D95F62"/>
    <w:rsid w:val="00DA5BBD"/>
    <w:rsid w:val="00DB0DE4"/>
    <w:rsid w:val="00DB5742"/>
    <w:rsid w:val="00DD1531"/>
    <w:rsid w:val="00DD6D92"/>
    <w:rsid w:val="00DD7B7F"/>
    <w:rsid w:val="00DE73A2"/>
    <w:rsid w:val="00DE7ECA"/>
    <w:rsid w:val="00DF1025"/>
    <w:rsid w:val="00E009B5"/>
    <w:rsid w:val="00E06429"/>
    <w:rsid w:val="00E07C9F"/>
    <w:rsid w:val="00E10C4D"/>
    <w:rsid w:val="00E10CDF"/>
    <w:rsid w:val="00E11838"/>
    <w:rsid w:val="00E16BC3"/>
    <w:rsid w:val="00E2551D"/>
    <w:rsid w:val="00E26085"/>
    <w:rsid w:val="00E27A1C"/>
    <w:rsid w:val="00E54F74"/>
    <w:rsid w:val="00E64142"/>
    <w:rsid w:val="00E655EC"/>
    <w:rsid w:val="00E827C7"/>
    <w:rsid w:val="00E91BF2"/>
    <w:rsid w:val="00E94CE8"/>
    <w:rsid w:val="00EA0D76"/>
    <w:rsid w:val="00EA6133"/>
    <w:rsid w:val="00EB3731"/>
    <w:rsid w:val="00EC1797"/>
    <w:rsid w:val="00EC1C85"/>
    <w:rsid w:val="00EC21FF"/>
    <w:rsid w:val="00EC4A6F"/>
    <w:rsid w:val="00ED41A6"/>
    <w:rsid w:val="00EE4981"/>
    <w:rsid w:val="00EF57E4"/>
    <w:rsid w:val="00F005A7"/>
    <w:rsid w:val="00F01CF4"/>
    <w:rsid w:val="00F02630"/>
    <w:rsid w:val="00F123AB"/>
    <w:rsid w:val="00F1738C"/>
    <w:rsid w:val="00F22347"/>
    <w:rsid w:val="00F232E9"/>
    <w:rsid w:val="00F23772"/>
    <w:rsid w:val="00F27AF7"/>
    <w:rsid w:val="00F27F5C"/>
    <w:rsid w:val="00F3703D"/>
    <w:rsid w:val="00F4184D"/>
    <w:rsid w:val="00F41E92"/>
    <w:rsid w:val="00F42FDC"/>
    <w:rsid w:val="00F44943"/>
    <w:rsid w:val="00F45D7B"/>
    <w:rsid w:val="00F47F3F"/>
    <w:rsid w:val="00F52B1C"/>
    <w:rsid w:val="00F5307F"/>
    <w:rsid w:val="00F65A43"/>
    <w:rsid w:val="00F702F7"/>
    <w:rsid w:val="00F73C58"/>
    <w:rsid w:val="00F75E57"/>
    <w:rsid w:val="00F83FEB"/>
    <w:rsid w:val="00F85A4A"/>
    <w:rsid w:val="00F916CA"/>
    <w:rsid w:val="00F94C86"/>
    <w:rsid w:val="00F94E62"/>
    <w:rsid w:val="00F950DE"/>
    <w:rsid w:val="00F9524D"/>
    <w:rsid w:val="00FC3548"/>
    <w:rsid w:val="00FD1280"/>
    <w:rsid w:val="00FD2766"/>
    <w:rsid w:val="00FF2B64"/>
    <w:rsid w:val="01184F25"/>
    <w:rsid w:val="01391D49"/>
    <w:rsid w:val="01C96DEE"/>
    <w:rsid w:val="01F11FE9"/>
    <w:rsid w:val="02BF5791"/>
    <w:rsid w:val="03332872"/>
    <w:rsid w:val="038A689E"/>
    <w:rsid w:val="03BF355D"/>
    <w:rsid w:val="03C91253"/>
    <w:rsid w:val="03EF3B6B"/>
    <w:rsid w:val="03FC4AC5"/>
    <w:rsid w:val="041419F0"/>
    <w:rsid w:val="041F703E"/>
    <w:rsid w:val="046440DA"/>
    <w:rsid w:val="046D5A21"/>
    <w:rsid w:val="049E2528"/>
    <w:rsid w:val="056620B1"/>
    <w:rsid w:val="05A174C6"/>
    <w:rsid w:val="05DD5476"/>
    <w:rsid w:val="063E0AE9"/>
    <w:rsid w:val="0660553D"/>
    <w:rsid w:val="06743EC9"/>
    <w:rsid w:val="068302C8"/>
    <w:rsid w:val="06D7782C"/>
    <w:rsid w:val="079D0911"/>
    <w:rsid w:val="07C9562C"/>
    <w:rsid w:val="07D23082"/>
    <w:rsid w:val="07E71299"/>
    <w:rsid w:val="07FB2563"/>
    <w:rsid w:val="08187FCC"/>
    <w:rsid w:val="087E07B7"/>
    <w:rsid w:val="088A417A"/>
    <w:rsid w:val="0898571E"/>
    <w:rsid w:val="08C85676"/>
    <w:rsid w:val="08D173AB"/>
    <w:rsid w:val="08ED5CB1"/>
    <w:rsid w:val="09266860"/>
    <w:rsid w:val="092B2636"/>
    <w:rsid w:val="097B3FD2"/>
    <w:rsid w:val="0992256C"/>
    <w:rsid w:val="09B10CA7"/>
    <w:rsid w:val="09DE1AB3"/>
    <w:rsid w:val="0A0549E5"/>
    <w:rsid w:val="0A477C0F"/>
    <w:rsid w:val="0ACA07C1"/>
    <w:rsid w:val="0B000D07"/>
    <w:rsid w:val="0B445B6E"/>
    <w:rsid w:val="0B83005B"/>
    <w:rsid w:val="0BBD5A64"/>
    <w:rsid w:val="0C16791D"/>
    <w:rsid w:val="0C1C7663"/>
    <w:rsid w:val="0C494B64"/>
    <w:rsid w:val="0C555FEA"/>
    <w:rsid w:val="0C6320FE"/>
    <w:rsid w:val="0C8048EF"/>
    <w:rsid w:val="0C824B8D"/>
    <w:rsid w:val="0CA249C2"/>
    <w:rsid w:val="0CE55B70"/>
    <w:rsid w:val="0CFA4459"/>
    <w:rsid w:val="0CFE4EFA"/>
    <w:rsid w:val="0D4D30E0"/>
    <w:rsid w:val="0DA9702C"/>
    <w:rsid w:val="0DD94340"/>
    <w:rsid w:val="0E3D0DE3"/>
    <w:rsid w:val="0E752ABC"/>
    <w:rsid w:val="0E763509"/>
    <w:rsid w:val="0E8A4E7F"/>
    <w:rsid w:val="0EA41DE8"/>
    <w:rsid w:val="0F410F7F"/>
    <w:rsid w:val="0F724B9A"/>
    <w:rsid w:val="0F79276F"/>
    <w:rsid w:val="0FB81790"/>
    <w:rsid w:val="100D2C2F"/>
    <w:rsid w:val="10286E09"/>
    <w:rsid w:val="104E4A81"/>
    <w:rsid w:val="1061368E"/>
    <w:rsid w:val="1076006E"/>
    <w:rsid w:val="109B1796"/>
    <w:rsid w:val="10C93B7C"/>
    <w:rsid w:val="10CB58F7"/>
    <w:rsid w:val="10DB11BA"/>
    <w:rsid w:val="10FE6E72"/>
    <w:rsid w:val="11304593"/>
    <w:rsid w:val="11B3085D"/>
    <w:rsid w:val="123703B2"/>
    <w:rsid w:val="12AF0FAE"/>
    <w:rsid w:val="12B8077E"/>
    <w:rsid w:val="131163D5"/>
    <w:rsid w:val="13473949"/>
    <w:rsid w:val="13AC1F98"/>
    <w:rsid w:val="13AD7E37"/>
    <w:rsid w:val="13C16404"/>
    <w:rsid w:val="13C22545"/>
    <w:rsid w:val="13DB6D5D"/>
    <w:rsid w:val="140B2383"/>
    <w:rsid w:val="146245D2"/>
    <w:rsid w:val="1472771C"/>
    <w:rsid w:val="14AA7323"/>
    <w:rsid w:val="15134A60"/>
    <w:rsid w:val="151D1628"/>
    <w:rsid w:val="15235E73"/>
    <w:rsid w:val="15626BDC"/>
    <w:rsid w:val="158E609F"/>
    <w:rsid w:val="169F6DE1"/>
    <w:rsid w:val="16B676CF"/>
    <w:rsid w:val="16D45967"/>
    <w:rsid w:val="16ED4C33"/>
    <w:rsid w:val="172C1CB4"/>
    <w:rsid w:val="17571A91"/>
    <w:rsid w:val="17695EB6"/>
    <w:rsid w:val="17A24B04"/>
    <w:rsid w:val="17EA36A4"/>
    <w:rsid w:val="1808268D"/>
    <w:rsid w:val="18465385"/>
    <w:rsid w:val="18572469"/>
    <w:rsid w:val="185C522E"/>
    <w:rsid w:val="187E2D56"/>
    <w:rsid w:val="1897277C"/>
    <w:rsid w:val="18A5581E"/>
    <w:rsid w:val="191A0461"/>
    <w:rsid w:val="19B5484B"/>
    <w:rsid w:val="19CC172F"/>
    <w:rsid w:val="1A007480"/>
    <w:rsid w:val="1A696AD9"/>
    <w:rsid w:val="1B207C45"/>
    <w:rsid w:val="1B332E0A"/>
    <w:rsid w:val="1B3E27CE"/>
    <w:rsid w:val="1B45351D"/>
    <w:rsid w:val="1B692C41"/>
    <w:rsid w:val="1BAB3FC9"/>
    <w:rsid w:val="1BDB72F5"/>
    <w:rsid w:val="1C0C73FF"/>
    <w:rsid w:val="1C426842"/>
    <w:rsid w:val="1D250ED9"/>
    <w:rsid w:val="1D590FFB"/>
    <w:rsid w:val="1D9467B3"/>
    <w:rsid w:val="1DC64CDC"/>
    <w:rsid w:val="1DD10642"/>
    <w:rsid w:val="1DDB5098"/>
    <w:rsid w:val="1E07266E"/>
    <w:rsid w:val="1E4E48D4"/>
    <w:rsid w:val="1E987975"/>
    <w:rsid w:val="1EA8680A"/>
    <w:rsid w:val="1EBC0903"/>
    <w:rsid w:val="1F44048E"/>
    <w:rsid w:val="1F8F3A2A"/>
    <w:rsid w:val="1FD10C34"/>
    <w:rsid w:val="1FD72E90"/>
    <w:rsid w:val="203F0BA1"/>
    <w:rsid w:val="204D40C5"/>
    <w:rsid w:val="206B254E"/>
    <w:rsid w:val="2077610D"/>
    <w:rsid w:val="208F097E"/>
    <w:rsid w:val="20AE65A3"/>
    <w:rsid w:val="20B36B76"/>
    <w:rsid w:val="20FE02E8"/>
    <w:rsid w:val="211329B5"/>
    <w:rsid w:val="213928A6"/>
    <w:rsid w:val="219C20EF"/>
    <w:rsid w:val="21BE68B9"/>
    <w:rsid w:val="21D029D2"/>
    <w:rsid w:val="21E049F2"/>
    <w:rsid w:val="21E34F53"/>
    <w:rsid w:val="21F17603"/>
    <w:rsid w:val="2263493F"/>
    <w:rsid w:val="22635749"/>
    <w:rsid w:val="227F2492"/>
    <w:rsid w:val="22E65FD9"/>
    <w:rsid w:val="235146DD"/>
    <w:rsid w:val="23F85347"/>
    <w:rsid w:val="2431509A"/>
    <w:rsid w:val="250378F9"/>
    <w:rsid w:val="25AA4D7E"/>
    <w:rsid w:val="25C132B0"/>
    <w:rsid w:val="25D05A00"/>
    <w:rsid w:val="25D2507C"/>
    <w:rsid w:val="260E47D1"/>
    <w:rsid w:val="26291C24"/>
    <w:rsid w:val="26B6525E"/>
    <w:rsid w:val="26E94588"/>
    <w:rsid w:val="2708064B"/>
    <w:rsid w:val="271E0B25"/>
    <w:rsid w:val="272E09D9"/>
    <w:rsid w:val="275C0C4B"/>
    <w:rsid w:val="27AB3C70"/>
    <w:rsid w:val="2814391F"/>
    <w:rsid w:val="282B49C3"/>
    <w:rsid w:val="284C03D5"/>
    <w:rsid w:val="28AF6FBF"/>
    <w:rsid w:val="28B42375"/>
    <w:rsid w:val="28BF2FC7"/>
    <w:rsid w:val="28C80E19"/>
    <w:rsid w:val="292D20E8"/>
    <w:rsid w:val="2953014E"/>
    <w:rsid w:val="29616CCD"/>
    <w:rsid w:val="2A25155D"/>
    <w:rsid w:val="2A5812FC"/>
    <w:rsid w:val="2A900DB4"/>
    <w:rsid w:val="2AC47C3A"/>
    <w:rsid w:val="2B0E381F"/>
    <w:rsid w:val="2B2F0AFA"/>
    <w:rsid w:val="2B361B77"/>
    <w:rsid w:val="2B504B93"/>
    <w:rsid w:val="2B7578A0"/>
    <w:rsid w:val="2B88704C"/>
    <w:rsid w:val="2C0D236F"/>
    <w:rsid w:val="2C0F602A"/>
    <w:rsid w:val="2C3853C0"/>
    <w:rsid w:val="2CB82B63"/>
    <w:rsid w:val="2CF500B8"/>
    <w:rsid w:val="2D220F1B"/>
    <w:rsid w:val="2D3D35E5"/>
    <w:rsid w:val="2D4B6CD2"/>
    <w:rsid w:val="2D803986"/>
    <w:rsid w:val="2E392720"/>
    <w:rsid w:val="2E405977"/>
    <w:rsid w:val="2E4D6583"/>
    <w:rsid w:val="2E926527"/>
    <w:rsid w:val="2EC3677C"/>
    <w:rsid w:val="2EC844C1"/>
    <w:rsid w:val="2EEE49E1"/>
    <w:rsid w:val="2F384A4C"/>
    <w:rsid w:val="2FB4789C"/>
    <w:rsid w:val="2FD116B0"/>
    <w:rsid w:val="2FD94EAF"/>
    <w:rsid w:val="30231F83"/>
    <w:rsid w:val="3094517E"/>
    <w:rsid w:val="30E147B0"/>
    <w:rsid w:val="31970926"/>
    <w:rsid w:val="31A42746"/>
    <w:rsid w:val="31DD1BD9"/>
    <w:rsid w:val="333341AE"/>
    <w:rsid w:val="333759AA"/>
    <w:rsid w:val="33D61FE4"/>
    <w:rsid w:val="34425F61"/>
    <w:rsid w:val="34667BB5"/>
    <w:rsid w:val="34A812C4"/>
    <w:rsid w:val="34D21327"/>
    <w:rsid w:val="34EC2197"/>
    <w:rsid w:val="35057A18"/>
    <w:rsid w:val="3508631C"/>
    <w:rsid w:val="353F5CE1"/>
    <w:rsid w:val="35616D49"/>
    <w:rsid w:val="35645B73"/>
    <w:rsid w:val="357E21C3"/>
    <w:rsid w:val="35AE4911"/>
    <w:rsid w:val="36007C9B"/>
    <w:rsid w:val="36033AA8"/>
    <w:rsid w:val="36131C03"/>
    <w:rsid w:val="36601864"/>
    <w:rsid w:val="368509BA"/>
    <w:rsid w:val="3690238C"/>
    <w:rsid w:val="369051D3"/>
    <w:rsid w:val="36A74453"/>
    <w:rsid w:val="36DC5A51"/>
    <w:rsid w:val="372E685D"/>
    <w:rsid w:val="37943F2D"/>
    <w:rsid w:val="37E53794"/>
    <w:rsid w:val="37E54ACA"/>
    <w:rsid w:val="380D4C12"/>
    <w:rsid w:val="3820248B"/>
    <w:rsid w:val="388B36AF"/>
    <w:rsid w:val="38AD34A2"/>
    <w:rsid w:val="38F37FE8"/>
    <w:rsid w:val="394059AF"/>
    <w:rsid w:val="395119D8"/>
    <w:rsid w:val="3994062A"/>
    <w:rsid w:val="39CF1979"/>
    <w:rsid w:val="3A321412"/>
    <w:rsid w:val="3A913077"/>
    <w:rsid w:val="3B903B21"/>
    <w:rsid w:val="3C6A7C7C"/>
    <w:rsid w:val="3CB32FA9"/>
    <w:rsid w:val="3CD11164"/>
    <w:rsid w:val="3D93106D"/>
    <w:rsid w:val="3DEF35C7"/>
    <w:rsid w:val="3DF02EF0"/>
    <w:rsid w:val="3E044ABE"/>
    <w:rsid w:val="3E9C0096"/>
    <w:rsid w:val="3EC93BE0"/>
    <w:rsid w:val="3EEC063B"/>
    <w:rsid w:val="3F040E49"/>
    <w:rsid w:val="3F824622"/>
    <w:rsid w:val="3FDF41B7"/>
    <w:rsid w:val="3FEF6A0B"/>
    <w:rsid w:val="405F234E"/>
    <w:rsid w:val="40AE3B9C"/>
    <w:rsid w:val="40C24CE5"/>
    <w:rsid w:val="411D1F9A"/>
    <w:rsid w:val="418214AB"/>
    <w:rsid w:val="41E65DA8"/>
    <w:rsid w:val="42521B18"/>
    <w:rsid w:val="42BD3640"/>
    <w:rsid w:val="42E44913"/>
    <w:rsid w:val="43343893"/>
    <w:rsid w:val="43492D15"/>
    <w:rsid w:val="435F5849"/>
    <w:rsid w:val="44362ABB"/>
    <w:rsid w:val="4448114F"/>
    <w:rsid w:val="444E4B52"/>
    <w:rsid w:val="449A3092"/>
    <w:rsid w:val="44BC74EC"/>
    <w:rsid w:val="452B096E"/>
    <w:rsid w:val="45A53733"/>
    <w:rsid w:val="45E54D1B"/>
    <w:rsid w:val="45F84341"/>
    <w:rsid w:val="463F3645"/>
    <w:rsid w:val="465627F1"/>
    <w:rsid w:val="466F5ECB"/>
    <w:rsid w:val="46AA6FE1"/>
    <w:rsid w:val="46BF21E4"/>
    <w:rsid w:val="46C0216D"/>
    <w:rsid w:val="46E83BA2"/>
    <w:rsid w:val="46FE1468"/>
    <w:rsid w:val="473E38C5"/>
    <w:rsid w:val="478C5204"/>
    <w:rsid w:val="47DB757D"/>
    <w:rsid w:val="47F060D2"/>
    <w:rsid w:val="480809D1"/>
    <w:rsid w:val="48B24139"/>
    <w:rsid w:val="48EE0263"/>
    <w:rsid w:val="490F1DA7"/>
    <w:rsid w:val="4956086B"/>
    <w:rsid w:val="49FB1B91"/>
    <w:rsid w:val="4A533B2C"/>
    <w:rsid w:val="4A876B6A"/>
    <w:rsid w:val="4ABC68CD"/>
    <w:rsid w:val="4B5F2547"/>
    <w:rsid w:val="4BD26BAA"/>
    <w:rsid w:val="4C9C76F0"/>
    <w:rsid w:val="4CF2446B"/>
    <w:rsid w:val="4CFF4039"/>
    <w:rsid w:val="4D051D10"/>
    <w:rsid w:val="4D074E76"/>
    <w:rsid w:val="4D486225"/>
    <w:rsid w:val="4D546C62"/>
    <w:rsid w:val="4D6130A5"/>
    <w:rsid w:val="4DE747EE"/>
    <w:rsid w:val="4E956480"/>
    <w:rsid w:val="4EE05A22"/>
    <w:rsid w:val="4F11354E"/>
    <w:rsid w:val="4F2718E6"/>
    <w:rsid w:val="4F4E315B"/>
    <w:rsid w:val="4F7C2783"/>
    <w:rsid w:val="4FAE572F"/>
    <w:rsid w:val="4FDD2817"/>
    <w:rsid w:val="50137A26"/>
    <w:rsid w:val="503B1D1A"/>
    <w:rsid w:val="50667AA2"/>
    <w:rsid w:val="50781866"/>
    <w:rsid w:val="50A563C6"/>
    <w:rsid w:val="50C55CA6"/>
    <w:rsid w:val="51517643"/>
    <w:rsid w:val="518964C6"/>
    <w:rsid w:val="52055F42"/>
    <w:rsid w:val="520C778C"/>
    <w:rsid w:val="522508B2"/>
    <w:rsid w:val="53521F7B"/>
    <w:rsid w:val="53A6563B"/>
    <w:rsid w:val="53D36B22"/>
    <w:rsid w:val="53D50F15"/>
    <w:rsid w:val="543E61E2"/>
    <w:rsid w:val="54851A26"/>
    <w:rsid w:val="54887B5F"/>
    <w:rsid w:val="548E7DF5"/>
    <w:rsid w:val="54AC7E6F"/>
    <w:rsid w:val="54D3483B"/>
    <w:rsid w:val="54F43C3A"/>
    <w:rsid w:val="54F52AC3"/>
    <w:rsid w:val="55B02936"/>
    <w:rsid w:val="55D63D85"/>
    <w:rsid w:val="561538A2"/>
    <w:rsid w:val="5676770F"/>
    <w:rsid w:val="56886E4D"/>
    <w:rsid w:val="576E652A"/>
    <w:rsid w:val="57985D3B"/>
    <w:rsid w:val="57BD1D06"/>
    <w:rsid w:val="581E47F9"/>
    <w:rsid w:val="58A6159E"/>
    <w:rsid w:val="58A84940"/>
    <w:rsid w:val="595276BB"/>
    <w:rsid w:val="59A57AC7"/>
    <w:rsid w:val="5A21445C"/>
    <w:rsid w:val="5A4845A7"/>
    <w:rsid w:val="5A571F7E"/>
    <w:rsid w:val="5AC80C8F"/>
    <w:rsid w:val="5AD501E5"/>
    <w:rsid w:val="5BF001F1"/>
    <w:rsid w:val="5C38249B"/>
    <w:rsid w:val="5C784117"/>
    <w:rsid w:val="5CA00624"/>
    <w:rsid w:val="5D347BCE"/>
    <w:rsid w:val="5DB3166C"/>
    <w:rsid w:val="5E422861"/>
    <w:rsid w:val="5F0636F8"/>
    <w:rsid w:val="5F5D3589"/>
    <w:rsid w:val="5F8771AD"/>
    <w:rsid w:val="5F9E317D"/>
    <w:rsid w:val="5FA35A6F"/>
    <w:rsid w:val="5FB83484"/>
    <w:rsid w:val="5FCB796C"/>
    <w:rsid w:val="600F10CA"/>
    <w:rsid w:val="60251239"/>
    <w:rsid w:val="60795E0F"/>
    <w:rsid w:val="607C2143"/>
    <w:rsid w:val="60A9699D"/>
    <w:rsid w:val="60ED5E0E"/>
    <w:rsid w:val="610F2F2A"/>
    <w:rsid w:val="613F78C9"/>
    <w:rsid w:val="6270039A"/>
    <w:rsid w:val="62866DF0"/>
    <w:rsid w:val="62882B08"/>
    <w:rsid w:val="62B0314E"/>
    <w:rsid w:val="633071DB"/>
    <w:rsid w:val="634B782A"/>
    <w:rsid w:val="64572D69"/>
    <w:rsid w:val="64650F50"/>
    <w:rsid w:val="64BC039B"/>
    <w:rsid w:val="65041746"/>
    <w:rsid w:val="658F210B"/>
    <w:rsid w:val="65AE230B"/>
    <w:rsid w:val="65C84EAB"/>
    <w:rsid w:val="660053A0"/>
    <w:rsid w:val="66332AD2"/>
    <w:rsid w:val="664638AD"/>
    <w:rsid w:val="666E45D2"/>
    <w:rsid w:val="66A81FC3"/>
    <w:rsid w:val="66FF5CC8"/>
    <w:rsid w:val="676C32FB"/>
    <w:rsid w:val="676E05CF"/>
    <w:rsid w:val="68407F86"/>
    <w:rsid w:val="685C4CFA"/>
    <w:rsid w:val="688B5860"/>
    <w:rsid w:val="68DA2BAB"/>
    <w:rsid w:val="69003BBA"/>
    <w:rsid w:val="695B4505"/>
    <w:rsid w:val="698E26BF"/>
    <w:rsid w:val="6A451A30"/>
    <w:rsid w:val="6A5F5F06"/>
    <w:rsid w:val="6A9265A0"/>
    <w:rsid w:val="6AA9540F"/>
    <w:rsid w:val="6ADA1739"/>
    <w:rsid w:val="6B0D2BC1"/>
    <w:rsid w:val="6B405F4E"/>
    <w:rsid w:val="6B580957"/>
    <w:rsid w:val="6B6F42F7"/>
    <w:rsid w:val="6B722515"/>
    <w:rsid w:val="6B9E69C2"/>
    <w:rsid w:val="6C3026A6"/>
    <w:rsid w:val="6D143FFB"/>
    <w:rsid w:val="6D1D004A"/>
    <w:rsid w:val="6E6B0704"/>
    <w:rsid w:val="6EA008E7"/>
    <w:rsid w:val="6EC446FC"/>
    <w:rsid w:val="6ED104F4"/>
    <w:rsid w:val="6EE6739C"/>
    <w:rsid w:val="6F1C7BDD"/>
    <w:rsid w:val="6F6A35C7"/>
    <w:rsid w:val="6F8F2B80"/>
    <w:rsid w:val="6FB17F26"/>
    <w:rsid w:val="703C2632"/>
    <w:rsid w:val="705157FE"/>
    <w:rsid w:val="7094129A"/>
    <w:rsid w:val="71991F63"/>
    <w:rsid w:val="719D1D72"/>
    <w:rsid w:val="71A43796"/>
    <w:rsid w:val="71DF68F3"/>
    <w:rsid w:val="71F64D1F"/>
    <w:rsid w:val="721767E2"/>
    <w:rsid w:val="722E0CC9"/>
    <w:rsid w:val="726350EF"/>
    <w:rsid w:val="72957347"/>
    <w:rsid w:val="72A32A9A"/>
    <w:rsid w:val="72AD5B30"/>
    <w:rsid w:val="72B73309"/>
    <w:rsid w:val="72BD2D40"/>
    <w:rsid w:val="72D05EAF"/>
    <w:rsid w:val="72DF7104"/>
    <w:rsid w:val="72E60A97"/>
    <w:rsid w:val="73065A72"/>
    <w:rsid w:val="73253098"/>
    <w:rsid w:val="733C2D15"/>
    <w:rsid w:val="7344316E"/>
    <w:rsid w:val="7358075A"/>
    <w:rsid w:val="73C4384B"/>
    <w:rsid w:val="746B61D4"/>
    <w:rsid w:val="748764BA"/>
    <w:rsid w:val="748817CD"/>
    <w:rsid w:val="74F5343F"/>
    <w:rsid w:val="758F3D89"/>
    <w:rsid w:val="75C373EC"/>
    <w:rsid w:val="75CE555A"/>
    <w:rsid w:val="77392620"/>
    <w:rsid w:val="779C5FF3"/>
    <w:rsid w:val="779D5F44"/>
    <w:rsid w:val="781822C5"/>
    <w:rsid w:val="781B2008"/>
    <w:rsid w:val="783C3744"/>
    <w:rsid w:val="7891482F"/>
    <w:rsid w:val="78D26D2A"/>
    <w:rsid w:val="78F062D7"/>
    <w:rsid w:val="795E69F5"/>
    <w:rsid w:val="79A861E9"/>
    <w:rsid w:val="79B258E9"/>
    <w:rsid w:val="79CF6966"/>
    <w:rsid w:val="79E27695"/>
    <w:rsid w:val="7A020A7C"/>
    <w:rsid w:val="7A9C7E6F"/>
    <w:rsid w:val="7B0028C3"/>
    <w:rsid w:val="7B496A6F"/>
    <w:rsid w:val="7B6B3165"/>
    <w:rsid w:val="7BB30662"/>
    <w:rsid w:val="7BE23034"/>
    <w:rsid w:val="7C570CA8"/>
    <w:rsid w:val="7CDC2902"/>
    <w:rsid w:val="7D3D4071"/>
    <w:rsid w:val="7D5509C9"/>
    <w:rsid w:val="7D6D08D8"/>
    <w:rsid w:val="7DE27CCB"/>
    <w:rsid w:val="7E2B689F"/>
    <w:rsid w:val="7E9B4FC9"/>
    <w:rsid w:val="7EB607EE"/>
    <w:rsid w:val="7EDD6E3A"/>
    <w:rsid w:val="7F0A242C"/>
    <w:rsid w:val="7F5560CF"/>
    <w:rsid w:val="7FCB6E9F"/>
    <w:rsid w:val="7FDB50C8"/>
    <w:rsid w:val="7FE4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21"/>
    <w:qFormat/>
    <w:uiPriority w:val="0"/>
    <w:pPr>
      <w:keepNext/>
      <w:keepLines/>
      <w:numPr>
        <w:ilvl w:val="0"/>
        <w:numId w:val="1"/>
      </w:numPr>
      <w:spacing w:beforeLines="30" w:line="360" w:lineRule="auto"/>
      <w:outlineLvl w:val="0"/>
    </w:pPr>
    <w:rPr>
      <w:b/>
      <w:bCs/>
      <w:kern w:val="44"/>
      <w:sz w:val="30"/>
      <w:szCs w:val="30"/>
      <w:lang w:val="zh-CN"/>
    </w:rPr>
  </w:style>
  <w:style w:type="paragraph" w:styleId="4">
    <w:name w:val="heading 2"/>
    <w:basedOn w:val="1"/>
    <w:next w:val="3"/>
    <w:link w:val="22"/>
    <w:qFormat/>
    <w:uiPriority w:val="0"/>
    <w:pPr>
      <w:keepNext/>
      <w:keepLines/>
      <w:numPr>
        <w:ilvl w:val="1"/>
        <w:numId w:val="1"/>
      </w:numPr>
      <w:tabs>
        <w:tab w:val="left" w:pos="576"/>
        <w:tab w:val="left" w:pos="860"/>
        <w:tab w:val="clear" w:pos="718"/>
      </w:tabs>
      <w:spacing w:beforeLines="20" w:line="336" w:lineRule="auto"/>
      <w:ind w:left="860"/>
      <w:outlineLvl w:val="1"/>
    </w:pPr>
    <w:rPr>
      <w:rFonts w:ascii="Courier New" w:hAnsi="Courier New"/>
      <w:b/>
      <w:bCs/>
      <w:sz w:val="28"/>
      <w:szCs w:val="28"/>
    </w:rPr>
  </w:style>
  <w:style w:type="paragraph" w:styleId="5">
    <w:name w:val="heading 3"/>
    <w:basedOn w:val="1"/>
    <w:next w:val="3"/>
    <w:link w:val="23"/>
    <w:qFormat/>
    <w:uiPriority w:val="0"/>
    <w:pPr>
      <w:keepNext/>
      <w:keepLines/>
      <w:numPr>
        <w:ilvl w:val="2"/>
        <w:numId w:val="1"/>
      </w:numPr>
      <w:tabs>
        <w:tab w:val="left" w:pos="720"/>
        <w:tab w:val="left" w:pos="861"/>
        <w:tab w:val="clear" w:pos="1429"/>
      </w:tabs>
      <w:spacing w:beforeLines="10" w:line="312" w:lineRule="auto"/>
      <w:ind w:left="720"/>
      <w:outlineLvl w:val="2"/>
    </w:pPr>
    <w:rPr>
      <w:rFonts w:ascii="Courier New" w:hAnsi="Courier New"/>
      <w:b/>
      <w:bCs/>
      <w:lang w:val="zh-CN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01-Text"/>
    <w:basedOn w:val="1"/>
    <w:link w:val="24"/>
    <w:qFormat/>
    <w:uiPriority w:val="0"/>
    <w:rPr>
      <w:rFonts w:ascii="Courier New" w:hAnsi="Courier New" w:cstheme="minorBidi"/>
      <w:kern w:val="2"/>
    </w:rPr>
  </w:style>
  <w:style w:type="paragraph" w:styleId="6">
    <w:name w:val="toc 7"/>
    <w:basedOn w:val="1"/>
    <w:next w:val="1"/>
    <w:unhideWhenUsed/>
    <w:qFormat/>
    <w:uiPriority w:val="39"/>
    <w:pPr>
      <w:widowControl w:val="0"/>
      <w:ind w:left="2520" w:leftChars="1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7">
    <w:name w:val="toc 5"/>
    <w:basedOn w:val="1"/>
    <w:next w:val="1"/>
    <w:unhideWhenUsed/>
    <w:qFormat/>
    <w:uiPriority w:val="39"/>
    <w:pPr>
      <w:widowControl w:val="0"/>
      <w:ind w:left="1680" w:leftChars="8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8">
    <w:name w:val="toc 3"/>
    <w:basedOn w:val="9"/>
    <w:next w:val="1"/>
    <w:qFormat/>
    <w:uiPriority w:val="39"/>
    <w:pPr>
      <w:ind w:left="480"/>
    </w:pPr>
    <w:rPr>
      <w:b w:val="0"/>
      <w:bCs w:val="0"/>
    </w:rPr>
  </w:style>
  <w:style w:type="paragraph" w:styleId="9">
    <w:name w:val="toc 2"/>
    <w:basedOn w:val="10"/>
    <w:next w:val="1"/>
    <w:qFormat/>
    <w:uiPriority w:val="39"/>
    <w:pPr>
      <w:spacing w:before="0"/>
      <w:ind w:left="240"/>
    </w:pPr>
    <w:rPr>
      <w:sz w:val="22"/>
      <w:szCs w:val="22"/>
    </w:rPr>
  </w:style>
  <w:style w:type="paragraph" w:styleId="10">
    <w:name w:val="toc 1"/>
    <w:basedOn w:val="1"/>
    <w:next w:val="1"/>
    <w:qFormat/>
    <w:uiPriority w:val="39"/>
    <w:pPr>
      <w:spacing w:before="120"/>
    </w:pPr>
    <w:rPr>
      <w:rFonts w:ascii="等线" w:eastAsia="等线"/>
      <w:b/>
      <w:bCs/>
    </w:rPr>
  </w:style>
  <w:style w:type="paragraph" w:styleId="11">
    <w:name w:val="toc 8"/>
    <w:basedOn w:val="1"/>
    <w:next w:val="1"/>
    <w:unhideWhenUsed/>
    <w:qFormat/>
    <w:uiPriority w:val="39"/>
    <w:pPr>
      <w:widowControl w:val="0"/>
      <w:ind w:left="2940" w:leftChars="14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12">
    <w:name w:val="footer"/>
    <w:basedOn w:val="3"/>
    <w:link w:val="26"/>
    <w:qFormat/>
    <w:uiPriority w:val="0"/>
    <w:pPr>
      <w:pBdr>
        <w:top w:val="single" w:color="auto" w:sz="4" w:space="1"/>
      </w:pBdr>
      <w:snapToGrid w:val="0"/>
    </w:pPr>
    <w:rPr>
      <w:sz w:val="21"/>
      <w:szCs w:val="21"/>
    </w:rPr>
  </w:style>
  <w:style w:type="paragraph" w:styleId="13">
    <w:name w:val="header"/>
    <w:basedOn w:val="3"/>
    <w:link w:val="27"/>
    <w:qFormat/>
    <w:uiPriority w:val="0"/>
    <w:pPr>
      <w:pBdr>
        <w:bottom w:val="single" w:color="auto" w:sz="6" w:space="0"/>
      </w:pBdr>
      <w:snapToGrid w:val="0"/>
      <w:jc w:val="center"/>
    </w:pPr>
    <w:rPr>
      <w:sz w:val="21"/>
      <w:szCs w:val="21"/>
    </w:rPr>
  </w:style>
  <w:style w:type="paragraph" w:styleId="14">
    <w:name w:val="toc 4"/>
    <w:basedOn w:val="1"/>
    <w:next w:val="1"/>
    <w:unhideWhenUsed/>
    <w:qFormat/>
    <w:uiPriority w:val="39"/>
    <w:pPr>
      <w:widowControl w:val="0"/>
      <w:ind w:left="1260" w:leftChars="6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15">
    <w:name w:val="toc 6"/>
    <w:basedOn w:val="1"/>
    <w:next w:val="1"/>
    <w:unhideWhenUsed/>
    <w:qFormat/>
    <w:uiPriority w:val="39"/>
    <w:pPr>
      <w:widowControl w:val="0"/>
      <w:ind w:left="2100" w:leftChars="10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16">
    <w:name w:val="toc 9"/>
    <w:basedOn w:val="1"/>
    <w:next w:val="1"/>
    <w:unhideWhenUsed/>
    <w:qFormat/>
    <w:uiPriority w:val="39"/>
    <w:pPr>
      <w:widowControl w:val="0"/>
      <w:ind w:left="3360" w:leftChars="16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1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</w:rPr>
  </w:style>
  <w:style w:type="character" w:styleId="20">
    <w:name w:val="Hyperlink"/>
    <w:qFormat/>
    <w:uiPriority w:val="99"/>
    <w:rPr>
      <w:rFonts w:ascii="Courier New" w:hAnsi="Courier New" w:eastAsia="宋体"/>
      <w:color w:val="0000FF"/>
      <w:kern w:val="2"/>
      <w:sz w:val="24"/>
      <w:szCs w:val="24"/>
      <w:u w:val="single"/>
      <w:lang w:val="en-US" w:eastAsia="zh-CN" w:bidi="ar-SA"/>
    </w:rPr>
  </w:style>
  <w:style w:type="character" w:customStyle="1" w:styleId="21">
    <w:name w:val="标题 1 Char"/>
    <w:basedOn w:val="19"/>
    <w:link w:val="2"/>
    <w:qFormat/>
    <w:uiPriority w:val="0"/>
    <w:rPr>
      <w:rFonts w:ascii="Times New Roman" w:hAnsi="Times New Roman" w:eastAsia="宋体" w:cs="Times New Roman"/>
      <w:b/>
      <w:bCs/>
      <w:kern w:val="44"/>
      <w:sz w:val="30"/>
      <w:szCs w:val="30"/>
      <w:lang w:val="zh-CN" w:eastAsia="zh-CN"/>
    </w:rPr>
  </w:style>
  <w:style w:type="character" w:customStyle="1" w:styleId="22">
    <w:name w:val="标题 2 Char"/>
    <w:basedOn w:val="19"/>
    <w:link w:val="4"/>
    <w:qFormat/>
    <w:uiPriority w:val="0"/>
    <w:rPr>
      <w:rFonts w:ascii="Courier New" w:hAnsi="Courier New" w:eastAsia="宋体" w:cs="Times New Roman"/>
      <w:b/>
      <w:bCs/>
      <w:kern w:val="0"/>
      <w:sz w:val="28"/>
      <w:szCs w:val="28"/>
      <w:lang w:eastAsia="zh-CN"/>
    </w:rPr>
  </w:style>
  <w:style w:type="character" w:customStyle="1" w:styleId="23">
    <w:name w:val="标题 3 Char"/>
    <w:basedOn w:val="19"/>
    <w:link w:val="5"/>
    <w:qFormat/>
    <w:uiPriority w:val="0"/>
    <w:rPr>
      <w:rFonts w:ascii="Courier New" w:hAnsi="Courier New" w:eastAsia="宋体" w:cs="Times New Roman"/>
      <w:b/>
      <w:bCs/>
      <w:kern w:val="0"/>
      <w:sz w:val="24"/>
      <w:szCs w:val="24"/>
      <w:lang w:val="zh-CN" w:eastAsia="zh-CN"/>
    </w:rPr>
  </w:style>
  <w:style w:type="character" w:customStyle="1" w:styleId="24">
    <w:name w:val="01-Text Char Char"/>
    <w:link w:val="3"/>
    <w:qFormat/>
    <w:uiPriority w:val="0"/>
    <w:rPr>
      <w:rFonts w:ascii="Courier New" w:hAnsi="Courier New" w:eastAsia="宋体"/>
      <w:sz w:val="24"/>
      <w:szCs w:val="24"/>
    </w:rPr>
  </w:style>
  <w:style w:type="character" w:customStyle="1" w:styleId="25">
    <w:name w:val="m1"/>
    <w:qFormat/>
    <w:uiPriority w:val="0"/>
    <w:rPr>
      <w:color w:val="0000FF"/>
    </w:rPr>
  </w:style>
  <w:style w:type="character" w:customStyle="1" w:styleId="26">
    <w:name w:val="页脚 Char"/>
    <w:link w:val="12"/>
    <w:qFormat/>
    <w:uiPriority w:val="0"/>
    <w:rPr>
      <w:rFonts w:ascii="Courier New" w:hAnsi="Courier New" w:eastAsia="宋体"/>
      <w:szCs w:val="21"/>
    </w:rPr>
  </w:style>
  <w:style w:type="character" w:customStyle="1" w:styleId="27">
    <w:name w:val="页眉 Char"/>
    <w:link w:val="13"/>
    <w:qFormat/>
    <w:uiPriority w:val="0"/>
    <w:rPr>
      <w:rFonts w:ascii="Courier New" w:hAnsi="Courier New" w:eastAsia="宋体"/>
      <w:szCs w:val="21"/>
    </w:rPr>
  </w:style>
  <w:style w:type="character" w:customStyle="1" w:styleId="28">
    <w:name w:val="页脚 Char1"/>
    <w:basedOn w:val="19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29">
    <w:name w:val="页眉 Char1"/>
    <w:basedOn w:val="19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30">
    <w:name w:val="表格内容"/>
    <w:basedOn w:val="1"/>
    <w:qFormat/>
    <w:uiPriority w:val="0"/>
    <w:rPr>
      <w:rFonts w:ascii="宋体" w:hAnsi="宋体" w:cs="宋体"/>
      <w:color w:val="000000"/>
      <w:sz w:val="18"/>
      <w:szCs w:val="20"/>
    </w:rPr>
  </w:style>
  <w:style w:type="paragraph" w:customStyle="1" w:styleId="31">
    <w:name w:val="浅色网格 - 强调文字颜色 31"/>
    <w:basedOn w:val="1"/>
    <w:qFormat/>
    <w:uiPriority w:val="0"/>
    <w:pPr>
      <w:ind w:firstLine="420"/>
      <w:jc w:val="both"/>
    </w:pPr>
    <w:rPr>
      <w:rFonts w:ascii="Calibri" w:hAnsi="Calibri"/>
      <w:sz w:val="21"/>
      <w:szCs w:val="22"/>
    </w:rPr>
  </w:style>
  <w:style w:type="paragraph" w:customStyle="1" w:styleId="32">
    <w:name w:val="10-List2"/>
    <w:basedOn w:val="1"/>
    <w:qFormat/>
    <w:uiPriority w:val="0"/>
    <w:pPr>
      <w:numPr>
        <w:ilvl w:val="0"/>
        <w:numId w:val="2"/>
      </w:numPr>
      <w:tabs>
        <w:tab w:val="left" w:pos="1230"/>
      </w:tabs>
    </w:pPr>
    <w:rPr>
      <w:rFonts w:ascii="Courier New" w:hAnsi="Courier New"/>
    </w:rPr>
  </w:style>
  <w:style w:type="paragraph" w:customStyle="1" w:styleId="33">
    <w:name w:val="目录标题"/>
    <w:basedOn w:val="2"/>
    <w:next w:val="1"/>
    <w:qFormat/>
    <w:uiPriority w:val="39"/>
    <w:pPr>
      <w:numPr>
        <w:numId w:val="0"/>
      </w:numPr>
      <w:spacing w:beforeLines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/>
    </w:rPr>
  </w:style>
  <w:style w:type="paragraph" w:styleId="34">
    <w:name w:val="No Spacing"/>
    <w:qFormat/>
    <w:uiPriority w:val="1"/>
    <w:rPr>
      <w:rFonts w:ascii="Times New Roman" w:hAnsi="Times New Roman" w:eastAsia="宋体" w:cs="Times New Roman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480CC8-94A5-412D-B7A5-3602C40489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2384</Words>
  <Characters>13593</Characters>
  <Lines>113</Lines>
  <Paragraphs>31</Paragraphs>
  <TotalTime>24</TotalTime>
  <ScaleCrop>false</ScaleCrop>
  <LinksUpToDate>false</LinksUpToDate>
  <CharactersWithSpaces>15946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2017-08-11T01:36:00Z</dcterms:created>
  <dc:creator>Mbenben</dc:creator>
  <cp:lastModifiedBy>Administrator</cp:lastModifiedBy>
  <dcterms:modified xsi:type="dcterms:W3CDTF">2019-04-16T02:34:56Z</dcterms:modified>
  <cp:revision>1024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