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D3" w:rsidRDefault="00857CA3" w:rsidP="00857CA3">
      <w:pPr>
        <w:pStyle w:val="Title"/>
      </w:pPr>
      <w:r>
        <w:t>NAKOV’S REGEX – TOP 5</w:t>
      </w:r>
    </w:p>
    <w:p w:rsidR="00857CA3" w:rsidRDefault="00C2179D" w:rsidP="00857CA3">
      <w:pPr>
        <w:pStyle w:val="Subtitle"/>
        <w:rPr>
          <w:lang w:val="bg-BG"/>
        </w:rPr>
      </w:pPr>
      <w:r>
        <w:rPr>
          <w:lang w:val="bg-BG"/>
        </w:rPr>
        <w:t xml:space="preserve">КЛАСАЦИЯ НА НАЙ-РЕГУЛЯРНО </w:t>
      </w:r>
      <w:r w:rsidR="00857CA3">
        <w:rPr>
          <w:lang w:val="bg-BG"/>
        </w:rPr>
        <w:t>ИЗПОЛЗВАНИТЕ ОТ СВЕТЛИН НАКОВ ИЗРАЗИ</w:t>
      </w:r>
    </w:p>
    <w:p w:rsidR="00857CA3" w:rsidRDefault="00857CA3" w:rsidP="00857CA3">
      <w:pPr>
        <w:rPr>
          <w:lang w:val="bg-BG"/>
        </w:rPr>
      </w:pPr>
    </w:p>
    <w:p w:rsidR="00857CA3" w:rsidRDefault="00857CA3" w:rsidP="00857CA3">
      <w:pPr>
        <w:rPr>
          <w:lang w:val="bg-BG"/>
        </w:rPr>
      </w:pPr>
      <w:r>
        <w:rPr>
          <w:lang w:val="bg-BG"/>
        </w:rPr>
        <w:t>За никого не е изненада първото място в нашата класация, а именно:</w:t>
      </w:r>
    </w:p>
    <w:p w:rsidR="00857CA3" w:rsidRDefault="00857CA3" w:rsidP="00857CA3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„За да ви е гадно, затова!“</w:t>
      </w:r>
    </w:p>
    <w:p w:rsidR="00857CA3" w:rsidRDefault="004C4B75" w:rsidP="00857CA3">
      <w:pPr>
        <w:rPr>
          <w:lang w:val="bg-BG"/>
        </w:rPr>
      </w:pPr>
      <w:r>
        <w:rPr>
          <w:lang w:val="bg-BG"/>
        </w:rPr>
        <w:t>Забележка: фразата се произнася със садистично-мазохис</w:t>
      </w:r>
      <w:r w:rsidR="00C2179D">
        <w:rPr>
          <w:lang w:val="bg-BG"/>
        </w:rPr>
        <w:t xml:space="preserve">тичен тон, характерен за човек, отдавна </w:t>
      </w:r>
      <w:r>
        <w:rPr>
          <w:lang w:val="bg-BG"/>
        </w:rPr>
        <w:t>примирил се с неизбежните гадости в програмирането</w:t>
      </w:r>
      <w:r w:rsidR="00C2179D">
        <w:rPr>
          <w:lang w:val="bg-BG"/>
        </w:rPr>
        <w:t xml:space="preserve">, </w:t>
      </w:r>
      <w:r>
        <w:rPr>
          <w:lang w:val="bg-BG"/>
        </w:rPr>
        <w:t xml:space="preserve"> и с насмешка наблюдаващ предсмъртните гърчове на все още </w:t>
      </w:r>
      <w:r w:rsidR="00C2179D">
        <w:rPr>
          <w:lang w:val="bg-BG"/>
        </w:rPr>
        <w:t>агонизираща</w:t>
      </w:r>
      <w:r>
        <w:rPr>
          <w:lang w:val="bg-BG"/>
        </w:rPr>
        <w:t xml:space="preserve"> логика у новака-кодер.</w:t>
      </w:r>
    </w:p>
    <w:p w:rsidR="004C4B75" w:rsidRDefault="004C4B75" w:rsidP="00857CA3">
      <w:pPr>
        <w:rPr>
          <w:lang w:val="bg-BG"/>
        </w:rPr>
      </w:pPr>
      <w:r>
        <w:rPr>
          <w:lang w:val="bg-BG"/>
        </w:rPr>
        <w:t>Второ, трет</w:t>
      </w:r>
      <w:r w:rsidR="0079673A">
        <w:rPr>
          <w:lang w:val="bg-BG"/>
        </w:rPr>
        <w:t>о  и четвърто място в кла</w:t>
      </w:r>
      <w:r>
        <w:rPr>
          <w:lang w:val="bg-BG"/>
        </w:rPr>
        <w:t>сация</w:t>
      </w:r>
      <w:r w:rsidR="0079673A">
        <w:rPr>
          <w:lang w:val="bg-BG"/>
        </w:rPr>
        <w:t>та</w:t>
      </w:r>
      <w:r>
        <w:rPr>
          <w:lang w:val="bg-BG"/>
        </w:rPr>
        <w:t xml:space="preserve"> са запазени за трите главни „П“-та, а именно:</w:t>
      </w:r>
    </w:p>
    <w:p w:rsidR="004C4B75" w:rsidRDefault="004C4B75" w:rsidP="004C4B75">
      <w:pPr>
        <w:pStyle w:val="Heading1"/>
        <w:ind w:left="360"/>
        <w:rPr>
          <w:lang w:val="bg-BG"/>
        </w:rPr>
      </w:pPr>
      <w:r>
        <w:rPr>
          <w:lang w:val="bg-BG"/>
        </w:rPr>
        <w:t>2, 3, 4. „Пиене“, „порно“ и „парадигма“</w:t>
      </w:r>
    </w:p>
    <w:p w:rsidR="004C4B75" w:rsidRDefault="004C4B75" w:rsidP="004C4B75">
      <w:pPr>
        <w:rPr>
          <w:lang w:val="bg-BG"/>
        </w:rPr>
      </w:pPr>
      <w:r>
        <w:rPr>
          <w:lang w:val="bg-BG"/>
        </w:rPr>
        <w:t>Не е ясно кое от тях е по-често употребявано от другите, но пък е ясно, че страничния</w:t>
      </w:r>
      <w:r w:rsidR="00C2179D">
        <w:rPr>
          <w:lang w:val="bg-BG"/>
        </w:rPr>
        <w:t>т</w:t>
      </w:r>
      <w:r>
        <w:rPr>
          <w:lang w:val="bg-BG"/>
        </w:rPr>
        <w:t xml:space="preserve"> наблюдател, изгледал няколко лекции, би заключил, че за г-н Наков пиенето и порното са парадигма.</w:t>
      </w:r>
      <w:r w:rsidR="00C2179D">
        <w:rPr>
          <w:lang w:val="bg-BG"/>
        </w:rPr>
        <w:t xml:space="preserve"> </w:t>
      </w:r>
    </w:p>
    <w:p w:rsidR="004C4B75" w:rsidRDefault="00C2179D" w:rsidP="00C2179D">
      <w:pPr>
        <w:pStyle w:val="Heading1"/>
        <w:numPr>
          <w:ilvl w:val="0"/>
          <w:numId w:val="2"/>
        </w:numPr>
      </w:pPr>
      <w:r>
        <w:t>“ASFD”</w:t>
      </w:r>
      <w:r w:rsidR="004C4B75">
        <w:rPr>
          <w:lang w:val="bg-BG"/>
        </w:rPr>
        <w:t xml:space="preserve"> </w:t>
      </w:r>
    </w:p>
    <w:p w:rsidR="00C2179D" w:rsidRDefault="00C2179D" w:rsidP="00C2179D">
      <w:r>
        <w:rPr>
          <w:lang w:val="bg-BG"/>
        </w:rPr>
        <w:t xml:space="preserve">Не, това не е някаква абревиатура. Това е Изразът на всички изрази. Анонимни източници твърдят, че са зървали </w:t>
      </w:r>
      <w:r>
        <w:t xml:space="preserve">custom-made </w:t>
      </w:r>
      <w:r>
        <w:rPr>
          <w:lang w:val="bg-BG"/>
        </w:rPr>
        <w:t>бутон „</w:t>
      </w:r>
      <w:r>
        <w:t xml:space="preserve">asfd” </w:t>
      </w:r>
      <w:r>
        <w:rPr>
          <w:lang w:val="bg-BG"/>
        </w:rPr>
        <w:t>върху клавиатурата на г-н Наков и това била неговата тайна рецепта за успех.</w:t>
      </w:r>
    </w:p>
    <w:p w:rsidR="00A8596E" w:rsidRPr="00A8596E" w:rsidRDefault="00A8596E" w:rsidP="00A8596E">
      <w:pPr>
        <w:pStyle w:val="Subtitle"/>
        <w:rPr>
          <w:lang w:val="bg-BG"/>
        </w:rPr>
      </w:pPr>
      <w:r>
        <w:rPr>
          <w:lang w:val="bg-BG"/>
        </w:rPr>
        <w:t xml:space="preserve">Класацията съставиха: Пешо Пешев, Гошо Гошев и </w:t>
      </w:r>
      <w:r w:rsidR="002D6725">
        <w:rPr>
          <w:lang w:val="bg-BG"/>
        </w:rPr>
        <w:t>Сашо Сашев.</w:t>
      </w:r>
      <w:bookmarkStart w:id="0" w:name="_GoBack"/>
      <w:bookmarkEnd w:id="0"/>
    </w:p>
    <w:sectPr w:rsidR="00A8596E" w:rsidRPr="00A85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484E"/>
    <w:multiLevelType w:val="hybridMultilevel"/>
    <w:tmpl w:val="403CBE78"/>
    <w:lvl w:ilvl="0" w:tplc="AD865A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91DF7"/>
    <w:multiLevelType w:val="hybridMultilevel"/>
    <w:tmpl w:val="CD3A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A3"/>
    <w:rsid w:val="002D6725"/>
    <w:rsid w:val="004C4B75"/>
    <w:rsid w:val="0079673A"/>
    <w:rsid w:val="00857CA3"/>
    <w:rsid w:val="009F1FD3"/>
    <w:rsid w:val="00A8596E"/>
    <w:rsid w:val="00C2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C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4</cp:revision>
  <dcterms:created xsi:type="dcterms:W3CDTF">2014-06-23T12:43:00Z</dcterms:created>
  <dcterms:modified xsi:type="dcterms:W3CDTF">2014-06-23T13:55:00Z</dcterms:modified>
</cp:coreProperties>
</file>