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1C1D2" w14:textId="10899F80" w:rsidR="00B5282D" w:rsidRPr="003E3BC1" w:rsidRDefault="00B02978" w:rsidP="00616AD7">
      <w:pPr>
        <w:jc w:val="center"/>
        <w:rPr>
          <w:rFonts w:asciiTheme="minorHAnsi" w:hAnsiTheme="minorHAnsi" w:cstheme="minorHAnsi"/>
          <w:b/>
          <w:sz w:val="28"/>
          <w:szCs w:val="28"/>
        </w:rPr>
      </w:pPr>
      <w:r w:rsidRPr="003E3BC1">
        <w:rPr>
          <w:rFonts w:asciiTheme="minorHAnsi" w:hAnsiTheme="minorHAnsi" w:cstheme="minorHAnsi"/>
          <w:b/>
          <w:sz w:val="28"/>
          <w:szCs w:val="28"/>
        </w:rPr>
        <w:t xml:space="preserve">HyperMesh </w:t>
      </w:r>
      <w:r w:rsidR="00616AD7">
        <w:rPr>
          <w:rFonts w:asciiTheme="minorHAnsi" w:hAnsiTheme="minorHAnsi" w:cstheme="minorHAnsi"/>
          <w:b/>
          <w:sz w:val="28"/>
          <w:szCs w:val="28"/>
        </w:rPr>
        <w:t>“</w:t>
      </w:r>
      <w:r w:rsidRPr="003E3BC1">
        <w:rPr>
          <w:rFonts w:asciiTheme="minorHAnsi" w:hAnsiTheme="minorHAnsi" w:cstheme="minorHAnsi"/>
          <w:b/>
          <w:sz w:val="28"/>
          <w:szCs w:val="28"/>
        </w:rPr>
        <w:t>Fun</w:t>
      </w:r>
      <w:r w:rsidR="00616AD7">
        <w:rPr>
          <w:rFonts w:asciiTheme="minorHAnsi" w:hAnsiTheme="minorHAnsi" w:cstheme="minorHAnsi"/>
          <w:b/>
          <w:sz w:val="28"/>
          <w:szCs w:val="28"/>
        </w:rPr>
        <w:t>”</w:t>
      </w:r>
      <w:r w:rsidRPr="003E3BC1">
        <w:rPr>
          <w:rFonts w:asciiTheme="minorHAnsi" w:hAnsiTheme="minorHAnsi" w:cstheme="minorHAnsi"/>
          <w:b/>
          <w:sz w:val="28"/>
          <w:szCs w:val="28"/>
        </w:rPr>
        <w:t xml:space="preserve"> Sheet</w:t>
      </w:r>
    </w:p>
    <w:p w14:paraId="7455689B" w14:textId="77777777" w:rsidR="00C11DF6" w:rsidRPr="003E3BC1" w:rsidRDefault="00C11DF6" w:rsidP="003E3BC1">
      <w:pPr>
        <w:jc w:val="both"/>
        <w:rPr>
          <w:rFonts w:asciiTheme="minorHAnsi" w:hAnsiTheme="minorHAnsi" w:cstheme="minorHAnsi"/>
        </w:rPr>
      </w:pPr>
    </w:p>
    <w:p w14:paraId="0B9B01EA" w14:textId="77777777" w:rsidR="00041AB1" w:rsidRPr="003E3BC1" w:rsidRDefault="00041AB1" w:rsidP="003E3BC1">
      <w:pPr>
        <w:jc w:val="both"/>
        <w:rPr>
          <w:rFonts w:asciiTheme="minorHAnsi" w:hAnsiTheme="minorHAnsi" w:cstheme="minorHAnsi"/>
        </w:rPr>
      </w:pPr>
    </w:p>
    <w:p w14:paraId="160FE4E1" w14:textId="5B931BFA" w:rsidR="00491869" w:rsidRDefault="00491869" w:rsidP="003E3BC1">
      <w:pPr>
        <w:jc w:val="both"/>
        <w:rPr>
          <w:rFonts w:asciiTheme="minorHAnsi" w:hAnsiTheme="minorHAnsi" w:cstheme="minorHAnsi"/>
          <w:b/>
        </w:rPr>
      </w:pPr>
      <w:r>
        <w:rPr>
          <w:rFonts w:asciiTheme="minorHAnsi" w:hAnsiTheme="minorHAnsi" w:cstheme="minorHAnsi"/>
          <w:b/>
        </w:rPr>
        <w:t>What this guide is and is not</w:t>
      </w:r>
    </w:p>
    <w:p w14:paraId="35A53517" w14:textId="4CB5924F" w:rsidR="00491869" w:rsidRDefault="00491869" w:rsidP="003E3BC1">
      <w:pPr>
        <w:jc w:val="both"/>
        <w:rPr>
          <w:rFonts w:asciiTheme="minorHAnsi" w:hAnsiTheme="minorHAnsi" w:cstheme="minorHAnsi"/>
        </w:rPr>
      </w:pPr>
      <w:r>
        <w:rPr>
          <w:rFonts w:asciiTheme="minorHAnsi" w:hAnsiTheme="minorHAnsi" w:cstheme="minorHAnsi"/>
        </w:rPr>
        <w:t xml:space="preserve">This is a guide to creating an analytical mesh from an imported surface mesh, using HyperMesh, originally written by Jen Bright in 2010 and amended by Jen, Stephan Lautenschlager, and Eva Herbst since. It does not describe what finite element analysis is and is not a guide for best practice in FE models, nor is it instructions for what types of elements/loadings/analyses etc. are the most appropriate. The modelling choices that you make for your model are just that: choices for YOUR model. Depending on which solver you are using (e.g. Optistruct, Abaqus, others), you should read about the different types of boundary conditions your choices imply. </w:t>
      </w:r>
    </w:p>
    <w:p w14:paraId="07C6EA14" w14:textId="77777777" w:rsidR="00491869" w:rsidRDefault="00491869" w:rsidP="003E3BC1">
      <w:pPr>
        <w:jc w:val="both"/>
        <w:rPr>
          <w:rFonts w:asciiTheme="minorHAnsi" w:hAnsiTheme="minorHAnsi" w:cstheme="minorHAnsi"/>
        </w:rPr>
      </w:pPr>
    </w:p>
    <w:p w14:paraId="2504E589" w14:textId="71CFB4A2" w:rsidR="00491869" w:rsidRPr="001030E5" w:rsidRDefault="00491869" w:rsidP="003E3BC1">
      <w:pPr>
        <w:jc w:val="both"/>
        <w:rPr>
          <w:rFonts w:asciiTheme="minorHAnsi" w:hAnsiTheme="minorHAnsi" w:cstheme="minorHAnsi"/>
        </w:rPr>
      </w:pPr>
      <w:r>
        <w:rPr>
          <w:rFonts w:asciiTheme="minorHAnsi" w:hAnsiTheme="minorHAnsi" w:cstheme="minorHAnsi"/>
        </w:rPr>
        <w:t xml:space="preserve">This guide will take you through the process of cleaning the surface mesh, building a 3D mesh from it, and setting it up for analysis. </w:t>
      </w:r>
      <w:r w:rsidR="00F8234E">
        <w:rPr>
          <w:rFonts w:asciiTheme="minorHAnsi" w:hAnsiTheme="minorHAnsi" w:cstheme="minorHAnsi"/>
        </w:rPr>
        <w:t xml:space="preserve">It’s detailed. You should probably get yourself some snacks and work through it slowly. </w:t>
      </w:r>
      <w:r>
        <w:rPr>
          <w:rFonts w:asciiTheme="minorHAnsi" w:hAnsiTheme="minorHAnsi" w:cstheme="minorHAnsi"/>
        </w:rPr>
        <w:t xml:space="preserve">In this case, we’re setting up a linear </w:t>
      </w:r>
      <w:r w:rsidR="00FF66C4">
        <w:rPr>
          <w:rFonts w:asciiTheme="minorHAnsi" w:hAnsiTheme="minorHAnsi" w:cstheme="minorHAnsi"/>
        </w:rPr>
        <w:t xml:space="preserve">elastic, </w:t>
      </w:r>
      <w:r>
        <w:rPr>
          <w:rFonts w:asciiTheme="minorHAnsi" w:hAnsiTheme="minorHAnsi" w:cstheme="minorHAnsi"/>
        </w:rPr>
        <w:t xml:space="preserve">static model with quadratic, tetrahedral elements. </w:t>
      </w:r>
      <w:r w:rsidR="00616AD7">
        <w:rPr>
          <w:rFonts w:asciiTheme="minorHAnsi" w:hAnsiTheme="minorHAnsi" w:cstheme="minorHAnsi"/>
        </w:rPr>
        <w:t>There is a model on the Github page of a pig skull that has been deliberately ‘broken’ with some of the common mesh errors so that you can practice</w:t>
      </w:r>
      <w:r w:rsidR="001030E5">
        <w:rPr>
          <w:rFonts w:asciiTheme="minorHAnsi" w:hAnsiTheme="minorHAnsi" w:cstheme="minorHAnsi"/>
        </w:rPr>
        <w:t xml:space="preserve"> (see readme) and a PowerPoint by Andrew Cuff showing what everything will look like as you work through (although the screencaps come from an earlier version of HyperMesh, things are </w:t>
      </w:r>
      <w:r w:rsidR="001030E5">
        <w:rPr>
          <w:rFonts w:asciiTheme="minorHAnsi" w:hAnsiTheme="minorHAnsi" w:cstheme="minorHAnsi"/>
          <w:i/>
        </w:rPr>
        <w:t>mostly</w:t>
      </w:r>
      <w:r w:rsidR="001030E5">
        <w:rPr>
          <w:rFonts w:asciiTheme="minorHAnsi" w:hAnsiTheme="minorHAnsi" w:cstheme="minorHAnsi"/>
        </w:rPr>
        <w:t xml:space="preserve"> in the same place still).</w:t>
      </w:r>
    </w:p>
    <w:p w14:paraId="2612CF46" w14:textId="59D683D6" w:rsidR="00491869" w:rsidRDefault="00491869" w:rsidP="003E3BC1">
      <w:pPr>
        <w:jc w:val="both"/>
        <w:rPr>
          <w:rFonts w:asciiTheme="minorHAnsi" w:hAnsiTheme="minorHAnsi" w:cstheme="minorHAnsi"/>
        </w:rPr>
      </w:pPr>
    </w:p>
    <w:p w14:paraId="1152AF13" w14:textId="77777777" w:rsidR="00616AD7" w:rsidRDefault="00491869" w:rsidP="003E3BC1">
      <w:pPr>
        <w:jc w:val="both"/>
        <w:rPr>
          <w:rFonts w:asciiTheme="minorHAnsi" w:hAnsiTheme="minorHAnsi" w:cstheme="minorHAnsi"/>
        </w:rPr>
      </w:pPr>
      <w:r>
        <w:rPr>
          <w:rFonts w:asciiTheme="minorHAnsi" w:hAnsiTheme="minorHAnsi" w:cstheme="minorHAnsi"/>
        </w:rPr>
        <w:t>If you want to learn more about</w:t>
      </w:r>
      <w:r w:rsidR="00616AD7">
        <w:rPr>
          <w:rFonts w:asciiTheme="minorHAnsi" w:hAnsiTheme="minorHAnsi" w:cstheme="minorHAnsi"/>
        </w:rPr>
        <w:t xml:space="preserve"> palaeobiological applications of FEA there are lots of cool papers out there. Some reviews to get you started are: </w:t>
      </w:r>
    </w:p>
    <w:p w14:paraId="158C7FD0" w14:textId="70AAE0B3" w:rsidR="00491869" w:rsidRPr="00616AD7" w:rsidRDefault="006B6B06" w:rsidP="00616AD7">
      <w:pPr>
        <w:pStyle w:val="ListParagraph"/>
        <w:numPr>
          <w:ilvl w:val="0"/>
          <w:numId w:val="15"/>
        </w:numPr>
        <w:jc w:val="both"/>
        <w:rPr>
          <w:rFonts w:asciiTheme="minorHAnsi" w:hAnsiTheme="minorHAnsi" w:cstheme="minorHAnsi"/>
        </w:rPr>
      </w:pPr>
      <w:hyperlink r:id="rId7" w:history="1">
        <w:r w:rsidR="00616AD7" w:rsidRPr="00616AD7">
          <w:rPr>
            <w:rStyle w:val="Hyperlink"/>
            <w:rFonts w:asciiTheme="minorHAnsi" w:hAnsiTheme="minorHAnsi" w:cstheme="minorHAnsi"/>
          </w:rPr>
          <w:t>Rayfield, EJ. 2007</w:t>
        </w:r>
      </w:hyperlink>
      <w:r w:rsidR="00616AD7" w:rsidRPr="00616AD7">
        <w:rPr>
          <w:rFonts w:asciiTheme="minorHAnsi" w:hAnsiTheme="minorHAnsi" w:cstheme="minorHAnsi"/>
        </w:rPr>
        <w:t xml:space="preserve">. Finite Element Analysis and Understanding the Biomechanics and Evolution of Living and Fossil Organisms. </w:t>
      </w:r>
      <w:r w:rsidR="00616AD7" w:rsidRPr="00616AD7">
        <w:rPr>
          <w:rFonts w:asciiTheme="minorHAnsi" w:hAnsiTheme="minorHAnsi" w:cstheme="minorHAnsi"/>
          <w:i/>
        </w:rPr>
        <w:t>Annual Review of Earth and Planetary Sciences</w:t>
      </w:r>
      <w:r w:rsidR="00616AD7" w:rsidRPr="00616AD7">
        <w:rPr>
          <w:rFonts w:asciiTheme="minorHAnsi" w:hAnsiTheme="minorHAnsi" w:cstheme="minorHAnsi"/>
        </w:rPr>
        <w:t xml:space="preserve"> 35:1, 541-576</w:t>
      </w:r>
      <w:r w:rsidR="00616AD7">
        <w:rPr>
          <w:rFonts w:asciiTheme="minorHAnsi" w:hAnsiTheme="minorHAnsi" w:cstheme="minorHAnsi"/>
        </w:rPr>
        <w:t xml:space="preserve"> </w:t>
      </w:r>
    </w:p>
    <w:p w14:paraId="0C9F49A7" w14:textId="47A8B720" w:rsidR="00491869" w:rsidRPr="00616AD7" w:rsidRDefault="006B6B06" w:rsidP="00616AD7">
      <w:pPr>
        <w:pStyle w:val="ListParagraph"/>
        <w:numPr>
          <w:ilvl w:val="0"/>
          <w:numId w:val="15"/>
        </w:numPr>
        <w:jc w:val="both"/>
        <w:rPr>
          <w:rFonts w:asciiTheme="minorHAnsi" w:hAnsiTheme="minorHAnsi" w:cstheme="minorHAnsi"/>
        </w:rPr>
      </w:pPr>
      <w:hyperlink r:id="rId8" w:history="1">
        <w:r w:rsidR="00616AD7" w:rsidRPr="00616AD7">
          <w:rPr>
            <w:rStyle w:val="Hyperlink"/>
            <w:rFonts w:asciiTheme="minorHAnsi" w:hAnsiTheme="minorHAnsi" w:cstheme="minorHAnsi"/>
          </w:rPr>
          <w:t>Bright, JA. 2014</w:t>
        </w:r>
      </w:hyperlink>
      <w:r w:rsidR="00616AD7">
        <w:rPr>
          <w:rFonts w:asciiTheme="minorHAnsi" w:hAnsiTheme="minorHAnsi" w:cstheme="minorHAnsi"/>
        </w:rPr>
        <w:t xml:space="preserve">. </w:t>
      </w:r>
      <w:r w:rsidR="00616AD7" w:rsidRPr="00616AD7">
        <w:rPr>
          <w:rFonts w:asciiTheme="minorHAnsi" w:hAnsiTheme="minorHAnsi" w:cstheme="minorHAnsi"/>
        </w:rPr>
        <w:t xml:space="preserve">A review of paleontological finite element models and their validity. Journal of Paleontology, 88(4), 760-769. </w:t>
      </w:r>
    </w:p>
    <w:p w14:paraId="4C3B7CAA" w14:textId="77777777" w:rsidR="00616AD7" w:rsidRDefault="00616AD7" w:rsidP="003E3BC1">
      <w:pPr>
        <w:jc w:val="both"/>
        <w:rPr>
          <w:rFonts w:asciiTheme="minorHAnsi" w:hAnsiTheme="minorHAnsi" w:cstheme="minorHAnsi"/>
          <w:b/>
        </w:rPr>
      </w:pPr>
    </w:p>
    <w:p w14:paraId="54A52E5F" w14:textId="36FFC116" w:rsidR="002F3BAB" w:rsidRPr="00CE50DA" w:rsidRDefault="002F3BAB" w:rsidP="003E3BC1">
      <w:pPr>
        <w:jc w:val="both"/>
        <w:rPr>
          <w:rFonts w:asciiTheme="minorHAnsi" w:hAnsiTheme="minorHAnsi" w:cstheme="minorHAnsi"/>
          <w:b/>
        </w:rPr>
      </w:pPr>
      <w:r w:rsidRPr="00CE50DA">
        <w:rPr>
          <w:rFonts w:asciiTheme="minorHAnsi" w:hAnsiTheme="minorHAnsi" w:cstheme="minorHAnsi"/>
          <w:b/>
        </w:rPr>
        <w:t>Before you get started…</w:t>
      </w:r>
    </w:p>
    <w:p w14:paraId="5FF0CD79" w14:textId="6A5702A9" w:rsidR="00B771CF" w:rsidRPr="00CE50DA" w:rsidRDefault="00F4014C" w:rsidP="003E3BC1">
      <w:pPr>
        <w:jc w:val="both"/>
        <w:rPr>
          <w:rFonts w:asciiTheme="minorHAnsi" w:hAnsiTheme="minorHAnsi" w:cstheme="minorHAnsi"/>
        </w:rPr>
      </w:pPr>
      <w:r w:rsidRPr="00CE50DA">
        <w:rPr>
          <w:rFonts w:asciiTheme="minorHAnsi" w:hAnsiTheme="minorHAnsi" w:cstheme="minorHAnsi"/>
        </w:rPr>
        <w:t xml:space="preserve">The better the quality of your </w:t>
      </w:r>
      <w:r w:rsidR="00491869">
        <w:rPr>
          <w:rFonts w:asciiTheme="minorHAnsi" w:hAnsiTheme="minorHAnsi" w:cstheme="minorHAnsi"/>
        </w:rPr>
        <w:t xml:space="preserve">CT (I use </w:t>
      </w:r>
      <w:r w:rsidRPr="00CE50DA">
        <w:rPr>
          <w:rFonts w:asciiTheme="minorHAnsi" w:hAnsiTheme="minorHAnsi" w:cstheme="minorHAnsi"/>
        </w:rPr>
        <w:t>Avizo</w:t>
      </w:r>
      <w:r w:rsidR="00491869">
        <w:rPr>
          <w:rFonts w:asciiTheme="minorHAnsi" w:hAnsiTheme="minorHAnsi" w:cstheme="minorHAnsi"/>
        </w:rPr>
        <w:t xml:space="preserve"> so tend to name that software by default, but it could be from any segmentation software)</w:t>
      </w:r>
      <w:r w:rsidRPr="00CE50DA">
        <w:rPr>
          <w:rFonts w:asciiTheme="minorHAnsi" w:hAnsiTheme="minorHAnsi" w:cstheme="minorHAnsi"/>
        </w:rPr>
        <w:t xml:space="preserve"> work, the better quality the </w:t>
      </w:r>
      <w:r w:rsidR="007754A8" w:rsidRPr="00CE50DA">
        <w:rPr>
          <w:rFonts w:asciiTheme="minorHAnsi" w:hAnsiTheme="minorHAnsi" w:cstheme="minorHAnsi"/>
        </w:rPr>
        <w:t xml:space="preserve">FEA </w:t>
      </w:r>
      <w:r w:rsidRPr="00CE50DA">
        <w:rPr>
          <w:rFonts w:asciiTheme="minorHAnsi" w:hAnsiTheme="minorHAnsi" w:cstheme="minorHAnsi"/>
        </w:rPr>
        <w:t>mesh will be. It’s worth getting things as perfect as possible in Avizo before moving into Hypermesh, because once you’ve started editing the mesh, you don’t really want to have to go back and change things in Avizo and re-import.</w:t>
      </w:r>
      <w:r w:rsidR="00610E2D" w:rsidRPr="00CE50DA">
        <w:rPr>
          <w:rFonts w:asciiTheme="minorHAnsi" w:hAnsiTheme="minorHAnsi" w:cstheme="minorHAnsi"/>
        </w:rPr>
        <w:t xml:space="preserve"> </w:t>
      </w:r>
      <w:r w:rsidRPr="00CE50DA">
        <w:rPr>
          <w:rFonts w:asciiTheme="minorHAnsi" w:hAnsiTheme="minorHAnsi" w:cstheme="minorHAnsi"/>
        </w:rPr>
        <w:t xml:space="preserve">This essentially amounts to starting again with </w:t>
      </w:r>
      <w:r w:rsidR="00551194" w:rsidRPr="00CE50DA">
        <w:rPr>
          <w:rFonts w:asciiTheme="minorHAnsi" w:hAnsiTheme="minorHAnsi" w:cstheme="minorHAnsi"/>
        </w:rPr>
        <w:t>HyperMesh</w:t>
      </w:r>
      <w:r w:rsidR="00C33AEE" w:rsidRPr="00CE50DA">
        <w:rPr>
          <w:rFonts w:asciiTheme="minorHAnsi" w:hAnsiTheme="minorHAnsi" w:cstheme="minorHAnsi"/>
        </w:rPr>
        <w:t>.</w:t>
      </w:r>
      <w:r w:rsidRPr="00CE50DA">
        <w:rPr>
          <w:rFonts w:asciiTheme="minorHAnsi" w:hAnsiTheme="minorHAnsi" w:cstheme="minorHAnsi"/>
        </w:rPr>
        <w:t xml:space="preserve"> </w:t>
      </w:r>
      <w:r w:rsidR="00551194" w:rsidRPr="00CE50DA">
        <w:rPr>
          <w:rFonts w:asciiTheme="minorHAnsi" w:hAnsiTheme="minorHAnsi" w:cstheme="minorHAnsi"/>
        </w:rPr>
        <w:t xml:space="preserve">HyperMesh </w:t>
      </w:r>
      <w:r w:rsidRPr="00CE50DA">
        <w:rPr>
          <w:rFonts w:asciiTheme="minorHAnsi" w:hAnsiTheme="minorHAnsi" w:cstheme="minorHAnsi"/>
        </w:rPr>
        <w:t>can probably solve</w:t>
      </w:r>
      <w:r w:rsidR="00C33AEE" w:rsidRPr="00CE50DA">
        <w:rPr>
          <w:rFonts w:asciiTheme="minorHAnsi" w:hAnsiTheme="minorHAnsi" w:cstheme="minorHAnsi"/>
        </w:rPr>
        <w:t xml:space="preserve"> all</w:t>
      </w:r>
      <w:r w:rsidRPr="00CE50DA">
        <w:rPr>
          <w:rFonts w:asciiTheme="minorHAnsi" w:hAnsiTheme="minorHAnsi" w:cstheme="minorHAnsi"/>
        </w:rPr>
        <w:t xml:space="preserve"> your geometric crises in an emergency, but </w:t>
      </w:r>
      <w:r w:rsidR="00C33AEE" w:rsidRPr="00CE50DA">
        <w:rPr>
          <w:rFonts w:asciiTheme="minorHAnsi" w:hAnsiTheme="minorHAnsi" w:cstheme="minorHAnsi"/>
        </w:rPr>
        <w:t>this sort of thing tends to be</w:t>
      </w:r>
      <w:r w:rsidRPr="00CE50DA">
        <w:rPr>
          <w:rFonts w:asciiTheme="minorHAnsi" w:hAnsiTheme="minorHAnsi" w:cstheme="minorHAnsi"/>
        </w:rPr>
        <w:t xml:space="preserve"> easier in Avizo</w:t>
      </w:r>
      <w:r w:rsidR="00C33AEE" w:rsidRPr="00CE50DA">
        <w:rPr>
          <w:rFonts w:asciiTheme="minorHAnsi" w:hAnsiTheme="minorHAnsi" w:cstheme="minorHAnsi"/>
        </w:rPr>
        <w:t>, especially if it’s a big job.</w:t>
      </w:r>
      <w:r w:rsidR="00610E2D" w:rsidRPr="00CE50DA">
        <w:rPr>
          <w:rFonts w:asciiTheme="minorHAnsi" w:hAnsiTheme="minorHAnsi" w:cstheme="minorHAnsi"/>
        </w:rPr>
        <w:t xml:space="preserve"> </w:t>
      </w:r>
    </w:p>
    <w:p w14:paraId="3407886E" w14:textId="77777777" w:rsidR="00B771CF" w:rsidRPr="00CE50DA" w:rsidRDefault="00B771CF" w:rsidP="003E3BC1">
      <w:pPr>
        <w:jc w:val="both"/>
        <w:rPr>
          <w:rFonts w:asciiTheme="minorHAnsi" w:hAnsiTheme="minorHAnsi" w:cstheme="minorHAnsi"/>
        </w:rPr>
      </w:pPr>
    </w:p>
    <w:p w14:paraId="2009A5E6" w14:textId="77777777" w:rsidR="007A7201" w:rsidRPr="00CE50DA" w:rsidRDefault="00CB6689" w:rsidP="007A7201">
      <w:pPr>
        <w:jc w:val="both"/>
        <w:rPr>
          <w:rFonts w:asciiTheme="minorHAnsi" w:hAnsiTheme="minorHAnsi" w:cstheme="minorHAnsi"/>
          <w:b/>
        </w:rPr>
      </w:pPr>
      <w:r w:rsidRPr="00CE50DA">
        <w:rPr>
          <w:rFonts w:asciiTheme="minorHAnsi" w:hAnsiTheme="minorHAnsi" w:cstheme="minorHAnsi"/>
          <w:b/>
        </w:rPr>
        <w:t xml:space="preserve">1. </w:t>
      </w:r>
      <w:r w:rsidR="007A7201" w:rsidRPr="00CE50DA">
        <w:rPr>
          <w:rFonts w:asciiTheme="minorHAnsi" w:hAnsiTheme="minorHAnsi" w:cstheme="minorHAnsi"/>
          <w:b/>
        </w:rPr>
        <w:t>Navigation</w:t>
      </w:r>
    </w:p>
    <w:p w14:paraId="2D2E3C67" w14:textId="0CB6E6C6" w:rsidR="007A7201" w:rsidRPr="00CE50DA" w:rsidRDefault="007A7201" w:rsidP="007A7201">
      <w:pPr>
        <w:jc w:val="both"/>
        <w:rPr>
          <w:rFonts w:asciiTheme="minorHAnsi" w:hAnsiTheme="minorHAnsi" w:cstheme="minorHAnsi"/>
        </w:rPr>
      </w:pPr>
      <w:r w:rsidRPr="00CE50DA">
        <w:rPr>
          <w:rFonts w:asciiTheme="minorHAnsi" w:hAnsiTheme="minorHAnsi" w:cstheme="minorHAnsi"/>
        </w:rPr>
        <w:t xml:space="preserve">All the collectors (components, loads, materials, etc.) are displayed in the model tree on the left hand side of the screen, under the </w:t>
      </w:r>
      <w:r w:rsidRPr="00CE50DA">
        <w:rPr>
          <w:rFonts w:asciiTheme="minorHAnsi" w:hAnsiTheme="minorHAnsi" w:cstheme="minorHAnsi"/>
          <w:i/>
        </w:rPr>
        <w:t>Model</w:t>
      </w:r>
      <w:r w:rsidRPr="00CE50DA">
        <w:rPr>
          <w:rFonts w:asciiTheme="minorHAnsi" w:hAnsiTheme="minorHAnsi" w:cstheme="minorHAnsi"/>
        </w:rPr>
        <w:t xml:space="preserve"> tab.</w:t>
      </w:r>
      <w:r w:rsidR="00610E2D" w:rsidRPr="00CE50DA">
        <w:rPr>
          <w:rFonts w:asciiTheme="minorHAnsi" w:hAnsiTheme="minorHAnsi" w:cstheme="minorHAnsi"/>
        </w:rPr>
        <w:t xml:space="preserve"> </w:t>
      </w:r>
      <w:r w:rsidRPr="00CE50DA">
        <w:rPr>
          <w:rFonts w:asciiTheme="minorHAnsi" w:hAnsiTheme="minorHAnsi" w:cstheme="minorHAnsi"/>
        </w:rPr>
        <w:t>In order to modify a collector, it must be “current”, so right-click and select “make current”.</w:t>
      </w:r>
      <w:r w:rsidR="00610E2D" w:rsidRPr="00CE50DA">
        <w:rPr>
          <w:rFonts w:asciiTheme="minorHAnsi" w:hAnsiTheme="minorHAnsi" w:cstheme="minorHAnsi"/>
        </w:rPr>
        <w:t xml:space="preserve"> </w:t>
      </w:r>
      <w:r w:rsidRPr="00CE50DA">
        <w:rPr>
          <w:rFonts w:asciiTheme="minorHAnsi" w:hAnsiTheme="minorHAnsi" w:cstheme="minorHAnsi"/>
        </w:rPr>
        <w:t>The collector will appear in bold.</w:t>
      </w:r>
      <w:r w:rsidR="00610E2D" w:rsidRPr="00CE50DA">
        <w:rPr>
          <w:rFonts w:asciiTheme="minorHAnsi" w:hAnsiTheme="minorHAnsi" w:cstheme="minorHAnsi"/>
        </w:rPr>
        <w:t xml:space="preserve"> </w:t>
      </w:r>
      <w:r w:rsidRPr="00CE50DA">
        <w:rPr>
          <w:rFonts w:asciiTheme="minorHAnsi" w:hAnsiTheme="minorHAnsi" w:cstheme="minorHAnsi"/>
        </w:rPr>
        <w:t xml:space="preserve">If you have a lot of collectors that you’re not using and the tree’s getting a little long, you can deactivate collectors under the </w:t>
      </w:r>
      <w:r w:rsidRPr="00CE50DA">
        <w:rPr>
          <w:rFonts w:asciiTheme="minorHAnsi" w:hAnsiTheme="minorHAnsi" w:cstheme="minorHAnsi"/>
          <w:i/>
        </w:rPr>
        <w:t>Entity State</w:t>
      </w:r>
      <w:r w:rsidRPr="00CE50DA">
        <w:rPr>
          <w:rFonts w:asciiTheme="minorHAnsi" w:hAnsiTheme="minorHAnsi" w:cstheme="minorHAnsi"/>
        </w:rPr>
        <w:t xml:space="preserve"> tab and un-checking </w:t>
      </w:r>
      <w:r w:rsidRPr="00CE50DA">
        <w:rPr>
          <w:rFonts w:asciiTheme="minorHAnsi" w:hAnsiTheme="minorHAnsi" w:cstheme="minorHAnsi"/>
        </w:rPr>
        <w:lastRenderedPageBreak/>
        <w:t>the “Active” box.</w:t>
      </w:r>
      <w:r w:rsidR="00610E2D" w:rsidRPr="00CE50DA">
        <w:rPr>
          <w:rFonts w:asciiTheme="minorHAnsi" w:hAnsiTheme="minorHAnsi" w:cstheme="minorHAnsi"/>
        </w:rPr>
        <w:t xml:space="preserve"> </w:t>
      </w:r>
      <w:r w:rsidRPr="00CE50DA">
        <w:rPr>
          <w:rFonts w:asciiTheme="minorHAnsi" w:hAnsiTheme="minorHAnsi" w:cstheme="minorHAnsi"/>
        </w:rPr>
        <w:t xml:space="preserve">The </w:t>
      </w:r>
      <w:r w:rsidRPr="00CE50DA">
        <w:rPr>
          <w:rFonts w:asciiTheme="minorHAnsi" w:hAnsiTheme="minorHAnsi" w:cstheme="minorHAnsi"/>
          <w:i/>
        </w:rPr>
        <w:t>Entity State</w:t>
      </w:r>
      <w:r w:rsidRPr="00CE50DA">
        <w:rPr>
          <w:rFonts w:asciiTheme="minorHAnsi" w:hAnsiTheme="minorHAnsi" w:cstheme="minorHAnsi"/>
        </w:rPr>
        <w:t xml:space="preserve"> tab also contains export boxes, which become relevant later when moving the model </w:t>
      </w:r>
      <w:r w:rsidRPr="00491869">
        <w:rPr>
          <w:rFonts w:asciiTheme="minorHAnsi" w:hAnsiTheme="minorHAnsi" w:cstheme="minorHAnsi"/>
        </w:rPr>
        <w:t xml:space="preserve">to </w:t>
      </w:r>
      <w:r w:rsidR="00CF6A15" w:rsidRPr="00491869">
        <w:rPr>
          <w:rFonts w:asciiTheme="minorHAnsi" w:hAnsiTheme="minorHAnsi" w:cstheme="minorHAnsi"/>
        </w:rPr>
        <w:t>the solver</w:t>
      </w:r>
      <w:r w:rsidRPr="00491869">
        <w:rPr>
          <w:rFonts w:asciiTheme="minorHAnsi" w:hAnsiTheme="minorHAnsi" w:cstheme="minorHAnsi"/>
        </w:rPr>
        <w:t>.</w:t>
      </w:r>
      <w:r w:rsidR="00610E2D" w:rsidRPr="00CE50DA">
        <w:rPr>
          <w:rFonts w:asciiTheme="minorHAnsi" w:hAnsiTheme="minorHAnsi" w:cstheme="minorHAnsi"/>
        </w:rPr>
        <w:t xml:space="preserve"> </w:t>
      </w:r>
    </w:p>
    <w:p w14:paraId="61CFF8B5" w14:textId="77777777" w:rsidR="007A7201" w:rsidRPr="00CE50DA" w:rsidRDefault="007A7201" w:rsidP="007A7201">
      <w:pPr>
        <w:jc w:val="both"/>
        <w:rPr>
          <w:rFonts w:asciiTheme="minorHAnsi" w:hAnsiTheme="minorHAnsi" w:cstheme="minorHAnsi"/>
        </w:rPr>
      </w:pPr>
    </w:p>
    <w:p w14:paraId="028527ED"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Next to the model tree is a selection of buttons that control the mask function.</w:t>
      </w:r>
      <w:r w:rsidR="00610E2D" w:rsidRPr="00CE50DA">
        <w:rPr>
          <w:rFonts w:asciiTheme="minorHAnsi" w:hAnsiTheme="minorHAnsi" w:cstheme="minorHAnsi"/>
        </w:rPr>
        <w:t xml:space="preserve"> </w:t>
      </w:r>
      <w:r w:rsidRPr="00CE50DA">
        <w:rPr>
          <w:rFonts w:asciiTheme="minorHAnsi" w:hAnsiTheme="minorHAnsi" w:cstheme="minorHAnsi"/>
        </w:rPr>
        <w:t xml:space="preserve">This can also be accessed through the </w:t>
      </w:r>
      <w:r w:rsidRPr="00CE50DA">
        <w:rPr>
          <w:rFonts w:asciiTheme="minorHAnsi" w:hAnsiTheme="minorHAnsi" w:cstheme="minorHAnsi"/>
          <w:i/>
        </w:rPr>
        <w:t>tools</w:t>
      </w:r>
      <w:r w:rsidRPr="00CE50DA">
        <w:rPr>
          <w:rFonts w:asciiTheme="minorHAnsi" w:hAnsiTheme="minorHAnsi" w:cstheme="minorHAnsi"/>
        </w:rPr>
        <w:t xml:space="preserve"> panel, but as it is a tool that is so frequently used, becoming familiar with these buttons speeds things up considerably.</w:t>
      </w:r>
      <w:r w:rsidR="00610E2D" w:rsidRPr="00CE50DA">
        <w:rPr>
          <w:rFonts w:asciiTheme="minorHAnsi" w:hAnsiTheme="minorHAnsi" w:cstheme="minorHAnsi"/>
        </w:rPr>
        <w:t xml:space="preserve"> </w:t>
      </w:r>
      <w:r w:rsidRPr="00CE50DA">
        <w:rPr>
          <w:rFonts w:asciiTheme="minorHAnsi" w:hAnsiTheme="minorHAnsi" w:cstheme="minorHAnsi"/>
        </w:rPr>
        <w:t>Hovering the mouse over the buttons gives a description of what they do.</w:t>
      </w:r>
    </w:p>
    <w:p w14:paraId="49595F5A" w14:textId="77777777" w:rsidR="007A7201" w:rsidRPr="00CE50DA" w:rsidRDefault="007A7201" w:rsidP="007A7201">
      <w:pPr>
        <w:jc w:val="both"/>
        <w:rPr>
          <w:rFonts w:asciiTheme="minorHAnsi" w:hAnsiTheme="minorHAnsi" w:cstheme="minorHAnsi"/>
        </w:rPr>
      </w:pPr>
    </w:p>
    <w:p w14:paraId="04ABD8A4"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Panels are displayed along the bottom of the screen.</w:t>
      </w:r>
      <w:r w:rsidR="00610E2D" w:rsidRPr="00CE50DA">
        <w:rPr>
          <w:rFonts w:asciiTheme="minorHAnsi" w:hAnsiTheme="minorHAnsi" w:cstheme="minorHAnsi"/>
        </w:rPr>
        <w:t xml:space="preserve"> </w:t>
      </w:r>
      <w:r w:rsidRPr="00CE50DA">
        <w:rPr>
          <w:rFonts w:asciiTheme="minorHAnsi" w:hAnsiTheme="minorHAnsi" w:cstheme="minorHAnsi"/>
        </w:rPr>
        <w:t xml:space="preserve">For 2D mesh editing, you will mostly need the </w:t>
      </w:r>
      <w:r w:rsidRPr="00CE50DA">
        <w:rPr>
          <w:rFonts w:asciiTheme="minorHAnsi" w:hAnsiTheme="minorHAnsi" w:cstheme="minorHAnsi"/>
          <w:i/>
        </w:rPr>
        <w:t>2D</w:t>
      </w:r>
      <w:r w:rsidRPr="00CE50DA">
        <w:rPr>
          <w:rFonts w:asciiTheme="minorHAnsi" w:hAnsiTheme="minorHAnsi" w:cstheme="minorHAnsi"/>
        </w:rPr>
        <w:t xml:space="preserve"> and tools panels, the </w:t>
      </w:r>
      <w:r w:rsidRPr="00CE50DA">
        <w:rPr>
          <w:rFonts w:asciiTheme="minorHAnsi" w:hAnsiTheme="minorHAnsi" w:cstheme="minorHAnsi"/>
          <w:i/>
        </w:rPr>
        <w:t>3D</w:t>
      </w:r>
      <w:r w:rsidRPr="00CE50DA">
        <w:rPr>
          <w:rFonts w:asciiTheme="minorHAnsi" w:hAnsiTheme="minorHAnsi" w:cstheme="minorHAnsi"/>
        </w:rPr>
        <w:t xml:space="preserve"> panel for tetrameshing, and the </w:t>
      </w:r>
      <w:r w:rsidRPr="00CE50DA">
        <w:rPr>
          <w:rFonts w:asciiTheme="minorHAnsi" w:hAnsiTheme="minorHAnsi" w:cstheme="minorHAnsi"/>
          <w:i/>
        </w:rPr>
        <w:t>Analysis</w:t>
      </w:r>
      <w:r w:rsidRPr="00CE50DA">
        <w:rPr>
          <w:rFonts w:asciiTheme="minorHAnsi" w:hAnsiTheme="minorHAnsi" w:cstheme="minorHAnsi"/>
        </w:rPr>
        <w:t xml:space="preserve"> tab for model assembly.</w:t>
      </w:r>
      <w:r w:rsidR="00610E2D" w:rsidRPr="00CE50DA">
        <w:rPr>
          <w:rFonts w:asciiTheme="minorHAnsi" w:hAnsiTheme="minorHAnsi" w:cstheme="minorHAnsi"/>
        </w:rPr>
        <w:t xml:space="preserve"> </w:t>
      </w:r>
      <w:r w:rsidRPr="00CE50DA">
        <w:rPr>
          <w:rFonts w:asciiTheme="minorHAnsi" w:hAnsiTheme="minorHAnsi" w:cstheme="minorHAnsi"/>
        </w:rPr>
        <w:t>Beneath the panels is a command window (not always displayed) and window that displays immediate information on tasks and any error messages.</w:t>
      </w:r>
    </w:p>
    <w:p w14:paraId="4FA2C6FF" w14:textId="77777777" w:rsidR="007A7201" w:rsidRPr="00CE50DA" w:rsidRDefault="007A7201" w:rsidP="007A7201">
      <w:pPr>
        <w:jc w:val="both"/>
        <w:rPr>
          <w:rFonts w:asciiTheme="minorHAnsi" w:hAnsiTheme="minorHAnsi" w:cstheme="minorHAnsi"/>
        </w:rPr>
      </w:pPr>
    </w:p>
    <w:p w14:paraId="32B9000D"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rotate model</w:t>
      </w:r>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t>ctrl + left click</w:t>
      </w:r>
    </w:p>
    <w:p w14:paraId="7E43BD46"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reset point of rotation</w:t>
      </w:r>
      <w:r w:rsidRPr="00CE50DA">
        <w:rPr>
          <w:rFonts w:asciiTheme="minorHAnsi" w:hAnsiTheme="minorHAnsi" w:cstheme="minorHAnsi"/>
        </w:rPr>
        <w:t>:</w:t>
      </w:r>
      <w:r w:rsidRPr="00CE50DA">
        <w:rPr>
          <w:rFonts w:asciiTheme="minorHAnsi" w:hAnsiTheme="minorHAnsi" w:cstheme="minorHAnsi"/>
        </w:rPr>
        <w:tab/>
        <w:t>ctrl + left and right click</w:t>
      </w:r>
    </w:p>
    <w:p w14:paraId="07C11C5F"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translate model</w:t>
      </w:r>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t>ctrl + right click</w:t>
      </w:r>
    </w:p>
    <w:p w14:paraId="166A1865"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zoom in and out</w:t>
      </w:r>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t>ctrl + mouse wheel</w:t>
      </w:r>
    </w:p>
    <w:p w14:paraId="7F3690C9"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centre view on model:</w:t>
      </w:r>
      <w:r w:rsidRPr="00CE50DA">
        <w:rPr>
          <w:rFonts w:asciiTheme="minorHAnsi" w:hAnsiTheme="minorHAnsi" w:cstheme="minorHAnsi"/>
        </w:rPr>
        <w:tab/>
        <w:t>ctrl + click mouse wheel</w:t>
      </w:r>
    </w:p>
    <w:p w14:paraId="6B5D74C4"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zoom on selected area</w:t>
      </w:r>
      <w:r w:rsidRPr="00CE50DA">
        <w:rPr>
          <w:rFonts w:asciiTheme="minorHAnsi" w:hAnsiTheme="minorHAnsi" w:cstheme="minorHAnsi"/>
        </w:rPr>
        <w:t>:</w:t>
      </w:r>
      <w:r w:rsidRPr="00CE50DA">
        <w:rPr>
          <w:rFonts w:asciiTheme="minorHAnsi" w:hAnsiTheme="minorHAnsi" w:cstheme="minorHAnsi"/>
        </w:rPr>
        <w:tab/>
        <w:t>ctrl + click and drag mouse wheel to select area</w:t>
      </w:r>
    </w:p>
    <w:p w14:paraId="7B5565E1"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select</w:t>
      </w:r>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r>
      <w:r w:rsidRPr="00CE50DA">
        <w:rPr>
          <w:rFonts w:asciiTheme="minorHAnsi" w:hAnsiTheme="minorHAnsi" w:cstheme="minorHAnsi"/>
        </w:rPr>
        <w:tab/>
        <w:t>shift + left click</w:t>
      </w:r>
    </w:p>
    <w:p w14:paraId="1632717C"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de-select</w:t>
      </w:r>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r>
      <w:r w:rsidRPr="00CE50DA">
        <w:rPr>
          <w:rFonts w:asciiTheme="minorHAnsi" w:hAnsiTheme="minorHAnsi" w:cstheme="minorHAnsi"/>
        </w:rPr>
        <w:tab/>
        <w:t>shift + right click</w:t>
      </w:r>
    </w:p>
    <w:p w14:paraId="2838688E"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i/>
        </w:rPr>
        <w:t>To perform main panel action (indicated by whichever button in the panel is highlighted</w:t>
      </w:r>
      <w:r w:rsidRPr="00CE50DA">
        <w:rPr>
          <w:rFonts w:asciiTheme="minorHAnsi" w:hAnsiTheme="minorHAnsi" w:cstheme="minorHAnsi"/>
        </w:rPr>
        <w:t>:</w:t>
      </w:r>
      <w:r w:rsidRPr="00CE50DA">
        <w:rPr>
          <w:rFonts w:asciiTheme="minorHAnsi" w:hAnsiTheme="minorHAnsi" w:cstheme="minorHAnsi"/>
        </w:rPr>
        <w:tab/>
      </w:r>
      <w:r w:rsidRPr="00CE50DA">
        <w:rPr>
          <w:rFonts w:asciiTheme="minorHAnsi" w:hAnsiTheme="minorHAnsi" w:cstheme="minorHAnsi"/>
        </w:rPr>
        <w:tab/>
      </w:r>
      <w:r w:rsidRPr="00CE50DA">
        <w:rPr>
          <w:rFonts w:asciiTheme="minorHAnsi" w:hAnsiTheme="minorHAnsi" w:cstheme="minorHAnsi"/>
        </w:rPr>
        <w:tab/>
        <w:t>click mouse wheel</w:t>
      </w:r>
    </w:p>
    <w:p w14:paraId="170FE681" w14:textId="77777777" w:rsidR="007A7201" w:rsidRPr="00CE50DA" w:rsidRDefault="007A7201" w:rsidP="007A7201">
      <w:pPr>
        <w:jc w:val="both"/>
        <w:rPr>
          <w:rFonts w:asciiTheme="minorHAnsi" w:hAnsiTheme="minorHAnsi" w:cstheme="minorHAnsi"/>
        </w:rPr>
      </w:pPr>
    </w:p>
    <w:p w14:paraId="580AB150"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Once in a HyperMesh panel, things in yellow boxes are things you can select.</w:t>
      </w:r>
      <w:r w:rsidR="00610E2D" w:rsidRPr="00CE50DA">
        <w:rPr>
          <w:rFonts w:asciiTheme="minorHAnsi" w:hAnsiTheme="minorHAnsi" w:cstheme="minorHAnsi"/>
        </w:rPr>
        <w:t xml:space="preserve"> </w:t>
      </w:r>
      <w:r w:rsidRPr="00CE50DA">
        <w:rPr>
          <w:rFonts w:asciiTheme="minorHAnsi" w:hAnsiTheme="minorHAnsi" w:cstheme="minorHAnsi"/>
        </w:rPr>
        <w:t>When the box is surrounded by a blue line, it is active and anything you select will be assigned to that box for whatever action the panel is designed to perform.</w:t>
      </w:r>
      <w:r w:rsidR="00610E2D" w:rsidRPr="00CE50DA">
        <w:rPr>
          <w:rFonts w:asciiTheme="minorHAnsi" w:hAnsiTheme="minorHAnsi" w:cstheme="minorHAnsi"/>
        </w:rPr>
        <w:t xml:space="preserve"> </w:t>
      </w:r>
      <w:r w:rsidRPr="00CE50DA">
        <w:rPr>
          <w:rFonts w:asciiTheme="minorHAnsi" w:hAnsiTheme="minorHAnsi" w:cstheme="minorHAnsi"/>
        </w:rPr>
        <w:t>If you click on the yellow box, it will give you options for how to select elements by means other than clicking or selecting them in the visualisation window, e.g. by ID, by collector, etc.</w:t>
      </w:r>
      <w:r w:rsidR="00610E2D" w:rsidRPr="00CE50DA">
        <w:rPr>
          <w:rFonts w:asciiTheme="minorHAnsi" w:hAnsiTheme="minorHAnsi" w:cstheme="minorHAnsi"/>
        </w:rPr>
        <w:t xml:space="preserve"> </w:t>
      </w:r>
      <w:r w:rsidRPr="00CE50DA">
        <w:rPr>
          <w:rFonts w:asciiTheme="minorHAnsi" w:hAnsiTheme="minorHAnsi" w:cstheme="minorHAnsi"/>
        </w:rPr>
        <w:t>If there are drop-down arrows at the side of the yellow box, you can change the entity you are selecting; elements, nodes, loads, etc.</w:t>
      </w:r>
      <w:r w:rsidR="00610E2D" w:rsidRPr="00CE50DA">
        <w:rPr>
          <w:rFonts w:asciiTheme="minorHAnsi" w:hAnsiTheme="minorHAnsi" w:cstheme="minorHAnsi"/>
        </w:rPr>
        <w:t xml:space="preserve"> </w:t>
      </w:r>
      <w:r w:rsidRPr="00CE50DA">
        <w:rPr>
          <w:rFonts w:asciiTheme="minorHAnsi" w:hAnsiTheme="minorHAnsi" w:cstheme="minorHAnsi"/>
        </w:rPr>
        <w:t>Sometimes these menus have quite a lot of choice, and the menus extend on to different pages, reached by using the right and left arrows at the sides of the menus.</w:t>
      </w:r>
      <w:r w:rsidR="00610E2D" w:rsidRPr="00CE50DA">
        <w:rPr>
          <w:rFonts w:asciiTheme="minorHAnsi" w:hAnsiTheme="minorHAnsi" w:cstheme="minorHAnsi"/>
        </w:rPr>
        <w:t xml:space="preserve"> </w:t>
      </w:r>
    </w:p>
    <w:p w14:paraId="2D412AB9" w14:textId="77777777" w:rsidR="007A7201" w:rsidRPr="00CE50DA" w:rsidRDefault="007A7201" w:rsidP="007A7201">
      <w:pPr>
        <w:jc w:val="both"/>
        <w:rPr>
          <w:rFonts w:asciiTheme="minorHAnsi" w:hAnsiTheme="minorHAnsi" w:cstheme="minorHAnsi"/>
        </w:rPr>
      </w:pPr>
    </w:p>
    <w:p w14:paraId="3810BAD2"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All of these menus disappear when you move the mouse button off them, and the mouse always centres on the menu when you open it.</w:t>
      </w:r>
      <w:r w:rsidR="00610E2D" w:rsidRPr="00CE50DA">
        <w:rPr>
          <w:rFonts w:asciiTheme="minorHAnsi" w:hAnsiTheme="minorHAnsi" w:cstheme="minorHAnsi"/>
        </w:rPr>
        <w:t xml:space="preserve"> </w:t>
      </w:r>
      <w:r w:rsidRPr="00CE50DA">
        <w:rPr>
          <w:rFonts w:asciiTheme="minorHAnsi" w:hAnsiTheme="minorHAnsi" w:cstheme="minorHAnsi"/>
        </w:rPr>
        <w:t>I mention this only because at first it can seem like the menus are jumping away from you for no reason - this is why!</w:t>
      </w:r>
    </w:p>
    <w:p w14:paraId="74DBEC4B" w14:textId="77777777" w:rsidR="007A7201" w:rsidRPr="00CE50DA" w:rsidRDefault="007A7201" w:rsidP="007A7201">
      <w:pPr>
        <w:jc w:val="both"/>
        <w:rPr>
          <w:rFonts w:asciiTheme="minorHAnsi" w:hAnsiTheme="minorHAnsi" w:cstheme="minorHAnsi"/>
        </w:rPr>
      </w:pPr>
    </w:p>
    <w:p w14:paraId="3404E991"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Useful keyboard shortcuts:</w:t>
      </w:r>
    </w:p>
    <w:p w14:paraId="3B811DF1"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F2:</w:t>
      </w:r>
      <w:r w:rsidRPr="00CE50DA">
        <w:rPr>
          <w:rFonts w:asciiTheme="minorHAnsi" w:hAnsiTheme="minorHAnsi" w:cstheme="minorHAnsi"/>
        </w:rPr>
        <w:tab/>
      </w:r>
      <w:r w:rsidRPr="00CE50DA">
        <w:rPr>
          <w:rFonts w:asciiTheme="minorHAnsi" w:hAnsiTheme="minorHAnsi" w:cstheme="minorHAnsi"/>
        </w:rPr>
        <w:tab/>
        <w:t>Delete panel</w:t>
      </w:r>
    </w:p>
    <w:p w14:paraId="63667E37"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F5:</w:t>
      </w:r>
      <w:r w:rsidR="00610E2D" w:rsidRPr="00CE50DA">
        <w:rPr>
          <w:rFonts w:asciiTheme="minorHAnsi" w:hAnsiTheme="minorHAnsi" w:cstheme="minorHAnsi"/>
        </w:rPr>
        <w:t xml:space="preserve"> </w:t>
      </w:r>
      <w:r w:rsidRPr="00CE50DA">
        <w:rPr>
          <w:rFonts w:asciiTheme="minorHAnsi" w:hAnsiTheme="minorHAnsi" w:cstheme="minorHAnsi"/>
        </w:rPr>
        <w:tab/>
      </w:r>
      <w:r w:rsidRPr="00CE50DA">
        <w:rPr>
          <w:rFonts w:asciiTheme="minorHAnsi" w:hAnsiTheme="minorHAnsi" w:cstheme="minorHAnsi"/>
        </w:rPr>
        <w:tab/>
        <w:t>Mask panel</w:t>
      </w:r>
    </w:p>
    <w:p w14:paraId="6E04F1BF"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F6:</w:t>
      </w:r>
      <w:r w:rsidR="00610E2D" w:rsidRPr="00CE50DA">
        <w:rPr>
          <w:rFonts w:asciiTheme="minorHAnsi" w:hAnsiTheme="minorHAnsi" w:cstheme="minorHAnsi"/>
        </w:rPr>
        <w:t xml:space="preserve"> </w:t>
      </w:r>
      <w:r w:rsidRPr="00CE50DA">
        <w:rPr>
          <w:rFonts w:asciiTheme="minorHAnsi" w:hAnsiTheme="minorHAnsi" w:cstheme="minorHAnsi"/>
        </w:rPr>
        <w:tab/>
      </w:r>
      <w:r w:rsidRPr="00CE50DA">
        <w:rPr>
          <w:rFonts w:asciiTheme="minorHAnsi" w:hAnsiTheme="minorHAnsi" w:cstheme="minorHAnsi"/>
        </w:rPr>
        <w:tab/>
        <w:t>Edit element panel</w:t>
      </w:r>
    </w:p>
    <w:p w14:paraId="4EBB308F"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F10:</w:t>
      </w:r>
      <w:r w:rsidR="00610E2D" w:rsidRPr="00CE50DA">
        <w:rPr>
          <w:rFonts w:asciiTheme="minorHAnsi" w:hAnsiTheme="minorHAnsi" w:cstheme="minorHAnsi"/>
        </w:rPr>
        <w:t xml:space="preserve"> </w:t>
      </w:r>
      <w:r w:rsidRPr="00CE50DA">
        <w:rPr>
          <w:rFonts w:asciiTheme="minorHAnsi" w:hAnsiTheme="minorHAnsi" w:cstheme="minorHAnsi"/>
        </w:rPr>
        <w:tab/>
      </w:r>
      <w:r w:rsidRPr="00CE50DA">
        <w:rPr>
          <w:rFonts w:asciiTheme="minorHAnsi" w:hAnsiTheme="minorHAnsi" w:cstheme="minorHAnsi"/>
        </w:rPr>
        <w:tab/>
        <w:t>Check elements panel</w:t>
      </w:r>
    </w:p>
    <w:p w14:paraId="7E42C7AB"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Shift + F3:</w:t>
      </w:r>
      <w:r w:rsidR="00610E2D" w:rsidRPr="00CE50DA">
        <w:rPr>
          <w:rFonts w:asciiTheme="minorHAnsi" w:hAnsiTheme="minorHAnsi" w:cstheme="minorHAnsi"/>
        </w:rPr>
        <w:t xml:space="preserve"> </w:t>
      </w:r>
      <w:r w:rsidRPr="00CE50DA">
        <w:rPr>
          <w:rFonts w:asciiTheme="minorHAnsi" w:hAnsiTheme="minorHAnsi" w:cstheme="minorHAnsi"/>
        </w:rPr>
        <w:tab/>
        <w:t>Edges panel</w:t>
      </w:r>
    </w:p>
    <w:p w14:paraId="62F2F6A3"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Shift + F5:</w:t>
      </w:r>
      <w:r w:rsidRPr="00CE50DA">
        <w:rPr>
          <w:rFonts w:asciiTheme="minorHAnsi" w:hAnsiTheme="minorHAnsi" w:cstheme="minorHAnsi"/>
        </w:rPr>
        <w:tab/>
        <w:t>Find panel</w:t>
      </w:r>
    </w:p>
    <w:p w14:paraId="1DECAD73"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Shift + F10:</w:t>
      </w:r>
      <w:r w:rsidR="00610E2D" w:rsidRPr="00CE50DA">
        <w:rPr>
          <w:rFonts w:asciiTheme="minorHAnsi" w:hAnsiTheme="minorHAnsi" w:cstheme="minorHAnsi"/>
        </w:rPr>
        <w:t xml:space="preserve"> </w:t>
      </w:r>
      <w:r w:rsidRPr="00CE50DA">
        <w:rPr>
          <w:rFonts w:asciiTheme="minorHAnsi" w:hAnsiTheme="minorHAnsi" w:cstheme="minorHAnsi"/>
        </w:rPr>
        <w:tab/>
        <w:t>Normals panel</w:t>
      </w:r>
    </w:p>
    <w:p w14:paraId="1BC6CD47"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lastRenderedPageBreak/>
        <w:t>h:</w:t>
      </w:r>
      <w:r w:rsidRPr="00CE50DA">
        <w:rPr>
          <w:rFonts w:asciiTheme="minorHAnsi" w:hAnsiTheme="minorHAnsi" w:cstheme="minorHAnsi"/>
        </w:rPr>
        <w:tab/>
      </w:r>
      <w:r w:rsidR="00610E2D" w:rsidRPr="00CE50DA">
        <w:rPr>
          <w:rFonts w:asciiTheme="minorHAnsi" w:hAnsiTheme="minorHAnsi" w:cstheme="minorHAnsi"/>
        </w:rPr>
        <w:t xml:space="preserve"> </w:t>
      </w:r>
      <w:r w:rsidRPr="00CE50DA">
        <w:rPr>
          <w:rFonts w:asciiTheme="minorHAnsi" w:hAnsiTheme="minorHAnsi" w:cstheme="minorHAnsi"/>
        </w:rPr>
        <w:tab/>
        <w:t>Opens the online help.</w:t>
      </w:r>
      <w:r w:rsidR="00610E2D" w:rsidRPr="00CE50DA">
        <w:rPr>
          <w:rFonts w:asciiTheme="minorHAnsi" w:hAnsiTheme="minorHAnsi" w:cstheme="minorHAnsi"/>
        </w:rPr>
        <w:t xml:space="preserve"> </w:t>
      </w:r>
      <w:r w:rsidRPr="00CE50DA">
        <w:rPr>
          <w:rFonts w:asciiTheme="minorHAnsi" w:hAnsiTheme="minorHAnsi" w:cstheme="minorHAnsi"/>
        </w:rPr>
        <w:t xml:space="preserve">If you're in a particular panel, it takes you to </w:t>
      </w:r>
      <w:r w:rsidRPr="00CE50DA">
        <w:rPr>
          <w:rFonts w:asciiTheme="minorHAnsi" w:hAnsiTheme="minorHAnsi" w:cstheme="minorHAnsi"/>
        </w:rPr>
        <w:tab/>
      </w:r>
      <w:r w:rsidRPr="00CE50DA">
        <w:rPr>
          <w:rFonts w:asciiTheme="minorHAnsi" w:hAnsiTheme="minorHAnsi" w:cstheme="minorHAnsi"/>
        </w:rPr>
        <w:tab/>
        <w:t>the help pages specifically for that panel/function</w:t>
      </w:r>
    </w:p>
    <w:p w14:paraId="34BDCE9F"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f:</w:t>
      </w:r>
      <w:r w:rsidRPr="00CE50DA">
        <w:rPr>
          <w:rFonts w:asciiTheme="minorHAnsi" w:hAnsiTheme="minorHAnsi" w:cstheme="minorHAnsi"/>
        </w:rPr>
        <w:tab/>
      </w:r>
      <w:r w:rsidRPr="00CE50DA">
        <w:rPr>
          <w:rFonts w:asciiTheme="minorHAnsi" w:hAnsiTheme="minorHAnsi" w:cstheme="minorHAnsi"/>
        </w:rPr>
        <w:tab/>
        <w:t>Fits the model to the window</w:t>
      </w:r>
    </w:p>
    <w:p w14:paraId="70AC7B95"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Esc:</w:t>
      </w:r>
      <w:r w:rsidRPr="00CE50DA">
        <w:rPr>
          <w:rFonts w:asciiTheme="minorHAnsi" w:hAnsiTheme="minorHAnsi" w:cstheme="minorHAnsi"/>
        </w:rPr>
        <w:tab/>
      </w:r>
      <w:r w:rsidRPr="00CE50DA">
        <w:rPr>
          <w:rFonts w:asciiTheme="minorHAnsi" w:hAnsiTheme="minorHAnsi" w:cstheme="minorHAnsi"/>
        </w:rPr>
        <w:tab/>
        <w:t>Returns you to the previous panel</w:t>
      </w:r>
    </w:p>
    <w:p w14:paraId="240DEA75"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o:</w:t>
      </w:r>
      <w:r w:rsidRPr="00CE50DA">
        <w:rPr>
          <w:rFonts w:asciiTheme="minorHAnsi" w:hAnsiTheme="minorHAnsi" w:cstheme="minorHAnsi"/>
        </w:rPr>
        <w:tab/>
      </w:r>
      <w:r w:rsidRPr="00CE50DA">
        <w:rPr>
          <w:rFonts w:asciiTheme="minorHAnsi" w:hAnsiTheme="minorHAnsi" w:cstheme="minorHAnsi"/>
        </w:rPr>
        <w:tab/>
        <w:t>Options window.</w:t>
      </w:r>
      <w:r w:rsidR="00610E2D" w:rsidRPr="00CE50DA">
        <w:rPr>
          <w:rFonts w:asciiTheme="minorHAnsi" w:hAnsiTheme="minorHAnsi" w:cstheme="minorHAnsi"/>
        </w:rPr>
        <w:t xml:space="preserve"> </w:t>
      </w:r>
      <w:r w:rsidRPr="00CE50DA">
        <w:rPr>
          <w:rFonts w:asciiTheme="minorHAnsi" w:hAnsiTheme="minorHAnsi" w:cstheme="minorHAnsi"/>
        </w:rPr>
        <w:t xml:space="preserve">This has things like the tolerance/graphics settings, </w:t>
      </w:r>
      <w:r w:rsidRPr="00CE50DA">
        <w:rPr>
          <w:rFonts w:asciiTheme="minorHAnsi" w:hAnsiTheme="minorHAnsi" w:cstheme="minorHAnsi"/>
        </w:rPr>
        <w:tab/>
      </w:r>
      <w:r w:rsidRPr="00CE50DA">
        <w:rPr>
          <w:rFonts w:asciiTheme="minorHAnsi" w:hAnsiTheme="minorHAnsi" w:cstheme="minorHAnsi"/>
        </w:rPr>
        <w:tab/>
        <w:t>etc.</w:t>
      </w:r>
      <w:r w:rsidR="00610E2D" w:rsidRPr="00CE50DA">
        <w:rPr>
          <w:rFonts w:asciiTheme="minorHAnsi" w:hAnsiTheme="minorHAnsi" w:cstheme="minorHAnsi"/>
        </w:rPr>
        <w:t xml:space="preserve"> </w:t>
      </w:r>
      <w:r w:rsidRPr="00CE50DA">
        <w:rPr>
          <w:rFonts w:asciiTheme="minorHAnsi" w:hAnsiTheme="minorHAnsi" w:cstheme="minorHAnsi"/>
        </w:rPr>
        <w:t xml:space="preserve">It's probably not a good idea to play around in here until you feel </w:t>
      </w:r>
      <w:r w:rsidRPr="00CE50DA">
        <w:rPr>
          <w:rFonts w:asciiTheme="minorHAnsi" w:hAnsiTheme="minorHAnsi" w:cstheme="minorHAnsi"/>
        </w:rPr>
        <w:tab/>
      </w:r>
      <w:r w:rsidRPr="00CE50DA">
        <w:rPr>
          <w:rFonts w:asciiTheme="minorHAnsi" w:hAnsiTheme="minorHAnsi" w:cstheme="minorHAnsi"/>
        </w:rPr>
        <w:tab/>
        <w:t xml:space="preserve">confident you know what you're doing, except for the "colours" </w:t>
      </w:r>
      <w:r w:rsidRPr="00CE50DA">
        <w:rPr>
          <w:rFonts w:asciiTheme="minorHAnsi" w:hAnsiTheme="minorHAnsi" w:cstheme="minorHAnsi"/>
        </w:rPr>
        <w:tab/>
      </w:r>
      <w:r w:rsidRPr="00CE50DA">
        <w:rPr>
          <w:rFonts w:asciiTheme="minorHAnsi" w:hAnsiTheme="minorHAnsi" w:cstheme="minorHAnsi"/>
        </w:rPr>
        <w:tab/>
      </w:r>
      <w:r w:rsidRPr="00CE50DA">
        <w:rPr>
          <w:rFonts w:asciiTheme="minorHAnsi" w:hAnsiTheme="minorHAnsi" w:cstheme="minorHAnsi"/>
        </w:rPr>
        <w:tab/>
        <w:t>portion.</w:t>
      </w:r>
      <w:r w:rsidR="00610E2D" w:rsidRPr="00CE50DA">
        <w:rPr>
          <w:rFonts w:asciiTheme="minorHAnsi" w:hAnsiTheme="minorHAnsi" w:cstheme="minorHAnsi"/>
        </w:rPr>
        <w:t xml:space="preserve"> </w:t>
      </w:r>
      <w:r w:rsidRPr="00CE50DA">
        <w:rPr>
          <w:rFonts w:asciiTheme="minorHAnsi" w:hAnsiTheme="minorHAnsi" w:cstheme="minorHAnsi"/>
        </w:rPr>
        <w:t xml:space="preserve">Here, you can change the background colour, which is good </w:t>
      </w:r>
      <w:r w:rsidRPr="00CE50DA">
        <w:rPr>
          <w:rFonts w:asciiTheme="minorHAnsi" w:hAnsiTheme="minorHAnsi" w:cstheme="minorHAnsi"/>
        </w:rPr>
        <w:tab/>
      </w:r>
      <w:r w:rsidRPr="00CE50DA">
        <w:rPr>
          <w:rFonts w:asciiTheme="minorHAnsi" w:hAnsiTheme="minorHAnsi" w:cstheme="minorHAnsi"/>
        </w:rPr>
        <w:tab/>
        <w:t>for making screen grabs for presentations.</w:t>
      </w:r>
    </w:p>
    <w:p w14:paraId="44E85090" w14:textId="77777777" w:rsidR="007A7201" w:rsidRPr="00CE50DA" w:rsidRDefault="007A7201" w:rsidP="007A7201">
      <w:pPr>
        <w:jc w:val="both"/>
        <w:rPr>
          <w:rFonts w:asciiTheme="minorHAnsi" w:hAnsiTheme="minorHAnsi" w:cstheme="minorHAnsi"/>
        </w:rPr>
      </w:pPr>
      <w:r w:rsidRPr="00CE50DA">
        <w:rPr>
          <w:rFonts w:asciiTheme="minorHAnsi" w:hAnsiTheme="minorHAnsi" w:cstheme="minorHAnsi"/>
        </w:rPr>
        <w:t>m:</w:t>
      </w:r>
      <w:r w:rsidRPr="00CE50DA">
        <w:rPr>
          <w:rFonts w:asciiTheme="minorHAnsi" w:hAnsiTheme="minorHAnsi" w:cstheme="minorHAnsi"/>
        </w:rPr>
        <w:tab/>
      </w:r>
      <w:r w:rsidRPr="00CE50DA">
        <w:rPr>
          <w:rFonts w:asciiTheme="minorHAnsi" w:hAnsiTheme="minorHAnsi" w:cstheme="minorHAnsi"/>
        </w:rPr>
        <w:tab/>
        <w:t>Hides the panels.</w:t>
      </w:r>
      <w:r w:rsidR="00610E2D" w:rsidRPr="00CE50DA">
        <w:rPr>
          <w:rFonts w:asciiTheme="minorHAnsi" w:hAnsiTheme="minorHAnsi" w:cstheme="minorHAnsi"/>
        </w:rPr>
        <w:t xml:space="preserve"> </w:t>
      </w:r>
      <w:r w:rsidRPr="00CE50DA">
        <w:rPr>
          <w:rFonts w:asciiTheme="minorHAnsi" w:hAnsiTheme="minorHAnsi" w:cstheme="minorHAnsi"/>
        </w:rPr>
        <w:t>Again, this can be good for screen grabs.</w:t>
      </w:r>
    </w:p>
    <w:p w14:paraId="1F6777C9" w14:textId="6446CD20" w:rsidR="007A7201" w:rsidRDefault="007A7201" w:rsidP="007A7201">
      <w:pPr>
        <w:jc w:val="both"/>
        <w:rPr>
          <w:rFonts w:asciiTheme="minorHAnsi" w:hAnsiTheme="minorHAnsi" w:cstheme="minorHAnsi"/>
        </w:rPr>
      </w:pPr>
    </w:p>
    <w:p w14:paraId="0B38425C" w14:textId="77777777" w:rsidR="00616AD7" w:rsidRPr="00CE50DA" w:rsidRDefault="00616AD7" w:rsidP="007A7201">
      <w:pPr>
        <w:jc w:val="both"/>
        <w:rPr>
          <w:rFonts w:asciiTheme="minorHAnsi" w:hAnsiTheme="minorHAnsi" w:cstheme="minorHAnsi"/>
        </w:rPr>
      </w:pPr>
    </w:p>
    <w:p w14:paraId="5F6B1AD5" w14:textId="2368C2B6" w:rsidR="007A7201" w:rsidRPr="00616AD7" w:rsidRDefault="005600A6" w:rsidP="007A7201">
      <w:pPr>
        <w:jc w:val="both"/>
        <w:rPr>
          <w:rFonts w:asciiTheme="minorHAnsi" w:hAnsiTheme="minorHAnsi" w:cstheme="minorHAnsi"/>
          <w:b/>
          <w:bCs/>
        </w:rPr>
      </w:pPr>
      <w:r w:rsidRPr="00616AD7">
        <w:rPr>
          <w:rFonts w:asciiTheme="minorHAnsi" w:hAnsiTheme="minorHAnsi" w:cstheme="minorHAnsi"/>
          <w:b/>
          <w:bCs/>
        </w:rPr>
        <w:t>2. Importing meshes</w:t>
      </w:r>
    </w:p>
    <w:p w14:paraId="033CD777" w14:textId="77777777" w:rsidR="005600A6" w:rsidRPr="00616AD7" w:rsidRDefault="005600A6" w:rsidP="005600A6">
      <w:pPr>
        <w:jc w:val="both"/>
        <w:rPr>
          <w:rFonts w:asciiTheme="minorHAnsi" w:hAnsiTheme="minorHAnsi" w:cstheme="minorHAnsi"/>
        </w:rPr>
      </w:pPr>
      <w:r w:rsidRPr="00616AD7">
        <w:rPr>
          <w:rFonts w:asciiTheme="minorHAnsi" w:hAnsiTheme="minorHAnsi" w:cstheme="minorHAnsi"/>
        </w:rPr>
        <w:t>A variety of 3D file formats can be imported into Hypermesh. The most simple is the .stl format, a universal 3D format, which can be generated and read by most software. However, .stl files do not save shared contact surfaces and therefore require extra steps to connect components for models with more than one material (see 2B).</w:t>
      </w:r>
    </w:p>
    <w:p w14:paraId="05028282" w14:textId="77777777" w:rsidR="005600A6" w:rsidRPr="00616AD7" w:rsidRDefault="005600A6" w:rsidP="007A7201">
      <w:pPr>
        <w:jc w:val="both"/>
        <w:rPr>
          <w:rFonts w:asciiTheme="minorHAnsi" w:hAnsiTheme="minorHAnsi" w:cstheme="minorHAnsi"/>
        </w:rPr>
      </w:pPr>
    </w:p>
    <w:p w14:paraId="2AF13BCA" w14:textId="56F47755" w:rsidR="00B771CF" w:rsidRPr="00616AD7" w:rsidRDefault="00CB6689" w:rsidP="003E3BC1">
      <w:pPr>
        <w:jc w:val="both"/>
        <w:rPr>
          <w:rFonts w:asciiTheme="minorHAnsi" w:hAnsiTheme="minorHAnsi" w:cstheme="minorHAnsi"/>
          <w:b/>
        </w:rPr>
      </w:pPr>
      <w:r w:rsidRPr="00616AD7">
        <w:rPr>
          <w:rFonts w:asciiTheme="minorHAnsi" w:hAnsiTheme="minorHAnsi" w:cstheme="minorHAnsi"/>
          <w:b/>
        </w:rPr>
        <w:t>2</w:t>
      </w:r>
      <w:r w:rsidR="005600A6" w:rsidRPr="00616AD7">
        <w:rPr>
          <w:rFonts w:asciiTheme="minorHAnsi" w:hAnsiTheme="minorHAnsi" w:cstheme="minorHAnsi"/>
          <w:b/>
        </w:rPr>
        <w:t>A</w:t>
      </w:r>
      <w:r w:rsidRPr="00616AD7">
        <w:rPr>
          <w:rFonts w:asciiTheme="minorHAnsi" w:hAnsiTheme="minorHAnsi" w:cstheme="minorHAnsi"/>
          <w:b/>
        </w:rPr>
        <w:t xml:space="preserve">. </w:t>
      </w:r>
      <w:r w:rsidR="00B771CF" w:rsidRPr="00616AD7">
        <w:rPr>
          <w:rFonts w:asciiTheme="minorHAnsi" w:hAnsiTheme="minorHAnsi" w:cstheme="minorHAnsi"/>
          <w:b/>
        </w:rPr>
        <w:t>Importing meshes from Avizo</w:t>
      </w:r>
    </w:p>
    <w:p w14:paraId="348C7B2D" w14:textId="5FBD2105" w:rsidR="00B771CF" w:rsidRPr="00616AD7" w:rsidRDefault="003E3BC1" w:rsidP="003E3BC1">
      <w:pPr>
        <w:jc w:val="both"/>
        <w:rPr>
          <w:rFonts w:asciiTheme="minorHAnsi" w:hAnsiTheme="minorHAnsi" w:cstheme="minorHAnsi"/>
        </w:rPr>
      </w:pPr>
      <w:r w:rsidRPr="00616AD7">
        <w:rPr>
          <w:rFonts w:asciiTheme="minorHAnsi" w:hAnsiTheme="minorHAnsi" w:cstheme="minorHAnsi"/>
        </w:rPr>
        <w:t xml:space="preserve">For </w:t>
      </w:r>
      <w:r w:rsidR="005600A6" w:rsidRPr="00616AD7">
        <w:rPr>
          <w:rFonts w:asciiTheme="minorHAnsi" w:hAnsiTheme="minorHAnsi" w:cstheme="minorHAnsi"/>
        </w:rPr>
        <w:t xml:space="preserve">the easiest </w:t>
      </w:r>
      <w:r w:rsidRPr="00616AD7">
        <w:rPr>
          <w:rFonts w:asciiTheme="minorHAnsi" w:hAnsiTheme="minorHAnsi" w:cstheme="minorHAnsi"/>
        </w:rPr>
        <w:t xml:space="preserve">import </w:t>
      </w:r>
      <w:r w:rsidR="005600A6" w:rsidRPr="00616AD7">
        <w:rPr>
          <w:rFonts w:asciiTheme="minorHAnsi" w:hAnsiTheme="minorHAnsi" w:cstheme="minorHAnsi"/>
        </w:rPr>
        <w:t xml:space="preserve">and connection </w:t>
      </w:r>
      <w:r w:rsidRPr="00616AD7">
        <w:rPr>
          <w:rFonts w:asciiTheme="minorHAnsi" w:hAnsiTheme="minorHAnsi" w:cstheme="minorHAnsi"/>
        </w:rPr>
        <w:t xml:space="preserve">of multiple components/materials, Avizo can export models as Hypermesh Ascii .hmascii format. To load a model select </w:t>
      </w:r>
      <w:r w:rsidR="00827430" w:rsidRPr="00616AD7">
        <w:rPr>
          <w:rFonts w:asciiTheme="minorHAnsi" w:hAnsiTheme="minorHAnsi" w:cstheme="minorHAnsi"/>
          <w:i/>
        </w:rPr>
        <w:t xml:space="preserve">File </w:t>
      </w:r>
      <w:r w:rsidR="00B771CF" w:rsidRPr="00616AD7">
        <w:rPr>
          <w:rFonts w:asciiTheme="minorHAnsi" w:hAnsiTheme="minorHAnsi" w:cstheme="minorHAnsi"/>
          <w:i/>
        </w:rPr>
        <w:t>-</w:t>
      </w:r>
      <w:r w:rsidR="00827430" w:rsidRPr="00616AD7">
        <w:rPr>
          <w:rFonts w:asciiTheme="minorHAnsi" w:hAnsiTheme="minorHAnsi" w:cstheme="minorHAnsi"/>
          <w:i/>
        </w:rPr>
        <w:t xml:space="preserve">&gt; import </w:t>
      </w:r>
      <w:r w:rsidR="00B771CF" w:rsidRPr="00616AD7">
        <w:rPr>
          <w:rFonts w:asciiTheme="minorHAnsi" w:hAnsiTheme="minorHAnsi" w:cstheme="minorHAnsi"/>
          <w:i/>
        </w:rPr>
        <w:t>-</w:t>
      </w:r>
      <w:r w:rsidR="00827430" w:rsidRPr="00616AD7">
        <w:rPr>
          <w:rFonts w:asciiTheme="minorHAnsi" w:hAnsiTheme="minorHAnsi" w:cstheme="minorHAnsi"/>
          <w:i/>
        </w:rPr>
        <w:t xml:space="preserve">&gt; </w:t>
      </w:r>
      <w:r w:rsidR="00BA3A92" w:rsidRPr="00616AD7">
        <w:rPr>
          <w:rFonts w:asciiTheme="minorHAnsi" w:hAnsiTheme="minorHAnsi" w:cstheme="minorHAnsi"/>
          <w:i/>
        </w:rPr>
        <w:t>Solver Deck</w:t>
      </w:r>
    </w:p>
    <w:p w14:paraId="0C5E2C11" w14:textId="77777777" w:rsidR="00B771CF" w:rsidRPr="00616AD7" w:rsidRDefault="003E3BC1" w:rsidP="003E3BC1">
      <w:pPr>
        <w:jc w:val="both"/>
        <w:rPr>
          <w:rFonts w:asciiTheme="minorHAnsi" w:hAnsiTheme="minorHAnsi" w:cstheme="minorHAnsi"/>
        </w:rPr>
      </w:pPr>
      <w:r w:rsidRPr="00616AD7">
        <w:rPr>
          <w:rFonts w:asciiTheme="minorHAnsi" w:hAnsiTheme="minorHAnsi" w:cstheme="minorHAnsi"/>
        </w:rPr>
        <w:t xml:space="preserve">As </w:t>
      </w:r>
      <w:r w:rsidRPr="00616AD7">
        <w:rPr>
          <w:rFonts w:asciiTheme="minorHAnsi" w:hAnsiTheme="minorHAnsi" w:cstheme="minorHAnsi"/>
          <w:i/>
        </w:rPr>
        <w:t>f</w:t>
      </w:r>
      <w:r w:rsidR="00B771CF" w:rsidRPr="00616AD7">
        <w:rPr>
          <w:rFonts w:asciiTheme="minorHAnsi" w:hAnsiTheme="minorHAnsi" w:cstheme="minorHAnsi"/>
          <w:i/>
        </w:rPr>
        <w:t>ile type</w:t>
      </w:r>
      <w:r w:rsidRPr="00616AD7">
        <w:rPr>
          <w:rFonts w:asciiTheme="minorHAnsi" w:hAnsiTheme="minorHAnsi" w:cstheme="minorHAnsi"/>
        </w:rPr>
        <w:t xml:space="preserve"> select</w:t>
      </w:r>
      <w:r w:rsidR="00B771CF" w:rsidRPr="00616AD7">
        <w:rPr>
          <w:rFonts w:asciiTheme="minorHAnsi" w:hAnsiTheme="minorHAnsi" w:cstheme="minorHAnsi"/>
        </w:rPr>
        <w:t xml:space="preserve">: </w:t>
      </w:r>
      <w:r w:rsidR="00E55437" w:rsidRPr="00616AD7">
        <w:rPr>
          <w:rFonts w:asciiTheme="minorHAnsi" w:hAnsiTheme="minorHAnsi" w:cstheme="minorHAnsi"/>
          <w:i/>
        </w:rPr>
        <w:t xml:space="preserve"> HyperMesh</w:t>
      </w:r>
      <w:r w:rsidR="00B771CF" w:rsidRPr="00616AD7">
        <w:rPr>
          <w:rFonts w:asciiTheme="minorHAnsi" w:hAnsiTheme="minorHAnsi" w:cstheme="minorHAnsi"/>
          <w:i/>
        </w:rPr>
        <w:t>ASCII</w:t>
      </w:r>
    </w:p>
    <w:p w14:paraId="13CD3CEE" w14:textId="60A1877A" w:rsidR="00C11DF6" w:rsidRPr="00616AD7" w:rsidRDefault="00E55437" w:rsidP="003E3BC1">
      <w:pPr>
        <w:jc w:val="both"/>
        <w:rPr>
          <w:rFonts w:asciiTheme="minorHAnsi" w:hAnsiTheme="minorHAnsi" w:cstheme="minorHAnsi"/>
        </w:rPr>
      </w:pPr>
      <w:r w:rsidRPr="00616AD7">
        <w:rPr>
          <w:rFonts w:asciiTheme="minorHAnsi" w:hAnsiTheme="minorHAnsi" w:cstheme="minorHAnsi"/>
        </w:rPr>
        <w:t xml:space="preserve"> HyperMesh</w:t>
      </w:r>
      <w:r w:rsidR="00C11DF6" w:rsidRPr="00616AD7">
        <w:rPr>
          <w:rFonts w:asciiTheme="minorHAnsi" w:hAnsiTheme="minorHAnsi" w:cstheme="minorHAnsi"/>
        </w:rPr>
        <w:t xml:space="preserve"> converts labels to </w:t>
      </w:r>
      <w:r w:rsidR="00C11DF6" w:rsidRPr="00616AD7">
        <w:rPr>
          <w:rFonts w:asciiTheme="minorHAnsi" w:hAnsiTheme="minorHAnsi" w:cstheme="minorHAnsi"/>
          <w:i/>
        </w:rPr>
        <w:t>components</w:t>
      </w:r>
      <w:r w:rsidR="00C11DF6" w:rsidRPr="00616AD7">
        <w:rPr>
          <w:rFonts w:asciiTheme="minorHAnsi" w:hAnsiTheme="minorHAnsi" w:cstheme="minorHAnsi"/>
        </w:rPr>
        <w:t xml:space="preserve">, and creates one for each contact, so for instance, to mesh the mandible you need to have mandible-exterior and mandible-teeth displayed. </w:t>
      </w:r>
      <w:r w:rsidR="005600A6" w:rsidRPr="00616AD7">
        <w:rPr>
          <w:rFonts w:asciiTheme="minorHAnsi" w:hAnsiTheme="minorHAnsi" w:cstheme="minorHAnsi"/>
        </w:rPr>
        <w:t xml:space="preserve">Meshing these contact surfaces will automatically connect the adjacent labels in your model. </w:t>
      </w:r>
    </w:p>
    <w:p w14:paraId="43A72524" w14:textId="77777777" w:rsidR="00E25194" w:rsidRPr="00616AD7" w:rsidRDefault="00E25194" w:rsidP="003E3BC1">
      <w:pPr>
        <w:jc w:val="both"/>
        <w:rPr>
          <w:rFonts w:asciiTheme="minorHAnsi" w:hAnsiTheme="minorHAnsi" w:cstheme="minorHAnsi"/>
        </w:rPr>
      </w:pPr>
    </w:p>
    <w:p w14:paraId="639AE9A1" w14:textId="7C6619F1" w:rsidR="005600A6" w:rsidRDefault="005600A6" w:rsidP="005600A6">
      <w:pPr>
        <w:jc w:val="both"/>
        <w:rPr>
          <w:rFonts w:asciiTheme="minorHAnsi" w:hAnsiTheme="minorHAnsi" w:cstheme="minorHAnsi"/>
          <w:b/>
        </w:rPr>
      </w:pPr>
      <w:r w:rsidRPr="00616AD7">
        <w:rPr>
          <w:rFonts w:asciiTheme="minorHAnsi" w:hAnsiTheme="minorHAnsi" w:cstheme="minorHAnsi"/>
          <w:b/>
        </w:rPr>
        <w:t xml:space="preserve">2B. </w:t>
      </w:r>
      <w:r w:rsidR="005D4256" w:rsidRPr="00616AD7">
        <w:rPr>
          <w:rFonts w:asciiTheme="minorHAnsi" w:hAnsiTheme="minorHAnsi" w:cstheme="minorHAnsi"/>
          <w:b/>
        </w:rPr>
        <w:t>Connecting</w:t>
      </w:r>
      <w:r w:rsidRPr="00616AD7">
        <w:rPr>
          <w:rFonts w:asciiTheme="minorHAnsi" w:hAnsiTheme="minorHAnsi" w:cstheme="minorHAnsi"/>
          <w:b/>
        </w:rPr>
        <w:t xml:space="preserve"> meshes </w:t>
      </w:r>
      <w:r w:rsidR="005D4256" w:rsidRPr="00616AD7">
        <w:rPr>
          <w:rFonts w:asciiTheme="minorHAnsi" w:hAnsiTheme="minorHAnsi" w:cstheme="minorHAnsi"/>
          <w:b/>
        </w:rPr>
        <w:t xml:space="preserve">imported </w:t>
      </w:r>
      <w:r w:rsidRPr="00616AD7">
        <w:rPr>
          <w:rFonts w:asciiTheme="minorHAnsi" w:hAnsiTheme="minorHAnsi" w:cstheme="minorHAnsi"/>
          <w:b/>
        </w:rPr>
        <w:t>from Blender or other programs</w:t>
      </w:r>
    </w:p>
    <w:p w14:paraId="73FE2B55" w14:textId="281FB8D8" w:rsidR="003731F5" w:rsidRPr="003731F5" w:rsidRDefault="003731F5" w:rsidP="005600A6">
      <w:pPr>
        <w:jc w:val="both"/>
        <w:rPr>
          <w:rFonts w:asciiTheme="minorHAnsi" w:hAnsiTheme="minorHAnsi" w:cstheme="minorHAnsi"/>
          <w:b/>
          <w:i/>
          <w:iCs/>
        </w:rPr>
      </w:pPr>
      <w:r>
        <w:rPr>
          <w:rFonts w:asciiTheme="minorHAnsi" w:hAnsiTheme="minorHAnsi" w:cstheme="minorHAnsi"/>
          <w:b/>
          <w:i/>
          <w:iCs/>
        </w:rPr>
        <w:t xml:space="preserve">NOTE THAT THIS STEP NEEDS TO BE DONE </w:t>
      </w:r>
      <w:r>
        <w:rPr>
          <w:rFonts w:asciiTheme="minorHAnsi" w:hAnsiTheme="minorHAnsi" w:cstheme="minorHAnsi"/>
          <w:b/>
          <w:i/>
          <w:iCs/>
          <w:u w:val="single"/>
        </w:rPr>
        <w:t>AFTER</w:t>
      </w:r>
      <w:r>
        <w:rPr>
          <w:rFonts w:asciiTheme="minorHAnsi" w:hAnsiTheme="minorHAnsi" w:cstheme="minorHAnsi"/>
          <w:b/>
          <w:i/>
          <w:iCs/>
        </w:rPr>
        <w:t xml:space="preserve"> TETRAMESHING, BUT IT IS LISTED HERE BECAUSE IT IS RELEVANT TO KNOW FOR MODEL CREATION/IMPORT.</w:t>
      </w:r>
    </w:p>
    <w:p w14:paraId="425BAE9A" w14:textId="37377DDB" w:rsidR="005600A6" w:rsidRPr="00616AD7" w:rsidRDefault="005600A6" w:rsidP="005600A6">
      <w:pPr>
        <w:jc w:val="both"/>
        <w:rPr>
          <w:rFonts w:asciiTheme="minorHAnsi" w:hAnsiTheme="minorHAnsi" w:cstheme="minorHAnsi"/>
        </w:rPr>
      </w:pPr>
      <w:r w:rsidRPr="00616AD7">
        <w:rPr>
          <w:rFonts w:asciiTheme="minorHAnsi" w:hAnsiTheme="minorHAnsi" w:cstheme="minorHAnsi"/>
        </w:rPr>
        <w:t xml:space="preserve">If you do not have Avizo, you can import two adjacent components as separate .stls (for example from a program like Blender). </w:t>
      </w:r>
      <w:r w:rsidR="00B9609D" w:rsidRPr="00616AD7">
        <w:rPr>
          <w:rFonts w:asciiTheme="minorHAnsi" w:hAnsiTheme="minorHAnsi" w:cstheme="minorHAnsi"/>
        </w:rPr>
        <w:t xml:space="preserve">To make the connection in Hypermesh easiest, you can make sure that both of their meshes share the same nodes at their contact surface. For example, if you are modelling a thin structure on top of another structure, duplicate the part of the bigger structure that would be the contact surface of the two, and then use that as the “base” of the thin structure. The method will also work if you want to connect two surfaces that are close to each other but do not share the same nodes – </w:t>
      </w:r>
      <w:r w:rsidR="00B9609D" w:rsidRPr="00616AD7">
        <w:rPr>
          <w:rFonts w:asciiTheme="minorHAnsi" w:hAnsiTheme="minorHAnsi" w:cstheme="minorHAnsi"/>
          <w:i/>
          <w:iCs/>
        </w:rPr>
        <w:t>you just need to make sure that the distance between them is smaller than the distance between two regular nodes within one of your meshes</w:t>
      </w:r>
      <w:r w:rsidR="00B9609D" w:rsidRPr="00616AD7">
        <w:rPr>
          <w:rFonts w:asciiTheme="minorHAnsi" w:hAnsiTheme="minorHAnsi" w:cstheme="minorHAnsi"/>
        </w:rPr>
        <w:t xml:space="preserve">. </w:t>
      </w:r>
      <w:r w:rsidRPr="00616AD7">
        <w:rPr>
          <w:rFonts w:asciiTheme="minorHAnsi" w:hAnsiTheme="minorHAnsi" w:cstheme="minorHAnsi"/>
        </w:rPr>
        <w:t xml:space="preserve"> </w:t>
      </w:r>
    </w:p>
    <w:p w14:paraId="088C4983" w14:textId="08ECDDF8" w:rsidR="005600A6" w:rsidRPr="00616AD7" w:rsidRDefault="005600A6" w:rsidP="00000C01">
      <w:pPr>
        <w:jc w:val="both"/>
        <w:rPr>
          <w:rFonts w:asciiTheme="minorHAnsi" w:hAnsiTheme="minorHAnsi" w:cstheme="minorHAnsi"/>
          <w:b/>
        </w:rPr>
      </w:pPr>
    </w:p>
    <w:p w14:paraId="71563FAC" w14:textId="0DE31749" w:rsidR="005600A6" w:rsidRPr="00A2607C" w:rsidRDefault="005D4256" w:rsidP="00A2607C">
      <w:pPr>
        <w:jc w:val="both"/>
        <w:rPr>
          <w:rFonts w:asciiTheme="minorHAnsi" w:hAnsiTheme="minorHAnsi" w:cstheme="minorHAnsi"/>
          <w:bCs/>
          <w:lang w:val="en-US"/>
        </w:rPr>
      </w:pPr>
      <w:r w:rsidRPr="00616AD7">
        <w:rPr>
          <w:rFonts w:asciiTheme="minorHAnsi" w:hAnsiTheme="minorHAnsi" w:cstheme="minorHAnsi"/>
          <w:bCs/>
          <w:lang w:val="en-US"/>
        </w:rPr>
        <w:t>E</w:t>
      </w:r>
      <w:r w:rsidRPr="00616AD7">
        <w:rPr>
          <w:rFonts w:asciiTheme="minorHAnsi" w:hAnsiTheme="minorHAnsi" w:cstheme="minorHAnsi"/>
          <w:bCs/>
        </w:rPr>
        <w:t xml:space="preserve">ven if the node locations are the same between objects you want to connect, you need to tell hypermesh to connect the nodes. To do that, click shift + F3, select the area you want to check (shift + left mouse drag), then set the tolerance to something smaller than the distance between normal separate nodes (e.g. </w:t>
      </w:r>
      <w:r w:rsidR="00A2607C" w:rsidRPr="00616AD7">
        <w:rPr>
          <w:rFonts w:asciiTheme="minorHAnsi" w:hAnsiTheme="minorHAnsi" w:cstheme="minorHAnsi"/>
          <w:bCs/>
          <w:lang w:val="en-US"/>
        </w:rPr>
        <w:t>edge</w:t>
      </w:r>
      <w:r w:rsidRPr="00616AD7">
        <w:rPr>
          <w:rFonts w:asciiTheme="minorHAnsi" w:hAnsiTheme="minorHAnsi" w:cstheme="minorHAnsi"/>
          <w:bCs/>
        </w:rPr>
        <w:t xml:space="preserve"> length) of your model</w:t>
      </w:r>
      <w:r w:rsidR="00A2607C" w:rsidRPr="00616AD7">
        <w:rPr>
          <w:rFonts w:asciiTheme="minorHAnsi" w:hAnsiTheme="minorHAnsi" w:cstheme="minorHAnsi"/>
          <w:bCs/>
          <w:lang w:val="en-US"/>
        </w:rPr>
        <w:t xml:space="preserve">. </w:t>
      </w:r>
      <w:r w:rsidR="00A2607C" w:rsidRPr="00616AD7">
        <w:rPr>
          <w:rFonts w:asciiTheme="minorHAnsi" w:hAnsiTheme="minorHAnsi" w:cstheme="minorHAnsi"/>
          <w:bCs/>
        </w:rPr>
        <w:t xml:space="preserve">Select “preview equivalence” and make sure the nodes you want to merge are </w:t>
      </w:r>
      <w:r w:rsidR="00A2607C" w:rsidRPr="00616AD7">
        <w:rPr>
          <w:rFonts w:asciiTheme="minorHAnsi" w:hAnsiTheme="minorHAnsi" w:cstheme="minorHAnsi"/>
          <w:bCs/>
        </w:rPr>
        <w:lastRenderedPageBreak/>
        <w:t>selected - if not, play around with the tolerance. Then once the nodes are selected, click “equivalence” and they should be merged.</w:t>
      </w:r>
    </w:p>
    <w:p w14:paraId="5B2B7435" w14:textId="1D086987" w:rsidR="00000C01" w:rsidRDefault="00000C01" w:rsidP="003E3BC1">
      <w:pPr>
        <w:jc w:val="both"/>
        <w:rPr>
          <w:rFonts w:asciiTheme="minorHAnsi" w:hAnsiTheme="minorHAnsi" w:cstheme="minorHAnsi"/>
          <w:b/>
        </w:rPr>
      </w:pPr>
    </w:p>
    <w:p w14:paraId="66C52041" w14:textId="497463AD" w:rsidR="00616AD7" w:rsidRDefault="00616AD7" w:rsidP="003E3BC1">
      <w:pPr>
        <w:jc w:val="both"/>
        <w:rPr>
          <w:rFonts w:asciiTheme="minorHAnsi" w:hAnsiTheme="minorHAnsi" w:cstheme="minorHAnsi"/>
          <w:b/>
        </w:rPr>
      </w:pPr>
    </w:p>
    <w:p w14:paraId="1120B9DE" w14:textId="58B177B7" w:rsidR="00616AD7" w:rsidRDefault="00616AD7" w:rsidP="003E3BC1">
      <w:pPr>
        <w:jc w:val="both"/>
        <w:rPr>
          <w:rFonts w:asciiTheme="minorHAnsi" w:hAnsiTheme="minorHAnsi" w:cstheme="minorHAnsi"/>
          <w:b/>
        </w:rPr>
      </w:pPr>
    </w:p>
    <w:p w14:paraId="2B4A8C09" w14:textId="77777777" w:rsidR="00616AD7" w:rsidRPr="00CE50DA" w:rsidRDefault="00616AD7" w:rsidP="003E3BC1">
      <w:pPr>
        <w:jc w:val="both"/>
        <w:rPr>
          <w:rFonts w:asciiTheme="minorHAnsi" w:hAnsiTheme="minorHAnsi" w:cstheme="minorHAnsi"/>
          <w:b/>
        </w:rPr>
      </w:pPr>
    </w:p>
    <w:p w14:paraId="2D15F098" w14:textId="77777777" w:rsidR="00000C01" w:rsidRPr="00CE50DA" w:rsidRDefault="00CB6689" w:rsidP="00000C01">
      <w:pPr>
        <w:jc w:val="both"/>
        <w:rPr>
          <w:rFonts w:asciiTheme="minorHAnsi" w:hAnsiTheme="minorHAnsi" w:cstheme="minorHAnsi"/>
        </w:rPr>
      </w:pPr>
      <w:r w:rsidRPr="00CE50DA">
        <w:rPr>
          <w:rFonts w:asciiTheme="minorHAnsi" w:hAnsiTheme="minorHAnsi" w:cstheme="minorHAnsi"/>
          <w:b/>
        </w:rPr>
        <w:t>3.</w:t>
      </w:r>
      <w:r w:rsidR="00000C01" w:rsidRPr="00CE50DA">
        <w:rPr>
          <w:rFonts w:asciiTheme="minorHAnsi" w:hAnsiTheme="minorHAnsi" w:cstheme="minorHAnsi"/>
          <w:b/>
        </w:rPr>
        <w:t>Tetrameshing</w:t>
      </w:r>
    </w:p>
    <w:p w14:paraId="722F0BF9" w14:textId="77777777" w:rsidR="005D4256" w:rsidRPr="00616AD7" w:rsidRDefault="00000C01" w:rsidP="00000C01">
      <w:pPr>
        <w:jc w:val="both"/>
        <w:rPr>
          <w:rFonts w:asciiTheme="minorHAnsi" w:hAnsiTheme="minorHAnsi" w:cstheme="minorHAnsi"/>
          <w:bCs/>
        </w:rPr>
      </w:pPr>
      <w:r w:rsidRPr="00CE50DA">
        <w:rPr>
          <w:rFonts w:asciiTheme="minorHAnsi" w:hAnsiTheme="minorHAnsi" w:cstheme="minorHAnsi"/>
          <w:b/>
        </w:rPr>
        <w:t>Create another component for the 3D mesh!</w:t>
      </w:r>
      <w:r w:rsidR="00610E2D" w:rsidRPr="00CE50DA">
        <w:rPr>
          <w:rFonts w:asciiTheme="minorHAnsi" w:hAnsiTheme="minorHAnsi" w:cstheme="minorHAnsi"/>
        </w:rPr>
        <w:t xml:space="preserve"> </w:t>
      </w:r>
      <w:r w:rsidRPr="00CE50DA">
        <w:rPr>
          <w:rFonts w:asciiTheme="minorHAnsi" w:hAnsiTheme="minorHAnsi" w:cstheme="minorHAnsi"/>
        </w:rPr>
        <w:t xml:space="preserve">This way, you can go back to the 2D mesh safely if it all goes horribly </w:t>
      </w:r>
      <w:r w:rsidRPr="00616AD7">
        <w:rPr>
          <w:rFonts w:asciiTheme="minorHAnsi" w:hAnsiTheme="minorHAnsi" w:cstheme="minorHAnsi"/>
        </w:rPr>
        <w:t>wrong</w:t>
      </w:r>
      <w:r w:rsidR="005D4256" w:rsidRPr="00616AD7">
        <w:rPr>
          <w:rFonts w:asciiTheme="minorHAnsi" w:hAnsiTheme="minorHAnsi" w:cstheme="minorHAnsi"/>
        </w:rPr>
        <w:t>. This is not just necessary for backup, but also do avoid issues further along:</w:t>
      </w:r>
      <w:r w:rsidR="005D4256" w:rsidRPr="00616AD7">
        <w:rPr>
          <w:rFonts w:asciiTheme="minorHAnsi" w:hAnsiTheme="minorHAnsi" w:cstheme="minorHAnsi"/>
          <w:b/>
        </w:rPr>
        <w:t xml:space="preserve"> </w:t>
      </w:r>
      <w:r w:rsidR="005D4256" w:rsidRPr="00616AD7">
        <w:rPr>
          <w:rFonts w:asciiTheme="minorHAnsi" w:hAnsiTheme="minorHAnsi" w:cstheme="minorHAnsi"/>
          <w:bCs/>
        </w:rPr>
        <w:t xml:space="preserve">if you tetramesh in same layer as surface model, </w:t>
      </w:r>
    </w:p>
    <w:p w14:paraId="3DBBBACE" w14:textId="2F20122D" w:rsidR="00000C01" w:rsidRPr="00CE50DA" w:rsidRDefault="005D4256" w:rsidP="00000C01">
      <w:pPr>
        <w:jc w:val="both"/>
        <w:rPr>
          <w:rFonts w:asciiTheme="minorHAnsi" w:hAnsiTheme="minorHAnsi" w:cstheme="minorHAnsi"/>
        </w:rPr>
      </w:pPr>
      <w:r w:rsidRPr="00616AD7">
        <w:rPr>
          <w:rFonts w:asciiTheme="minorHAnsi" w:hAnsiTheme="minorHAnsi" w:cstheme="minorHAnsi"/>
          <w:bCs/>
        </w:rPr>
        <w:t>it doesn’t overwrite and you will end up with both tetramesh and 2D surface model meshed together in your model, throwing the error “missing material properties”. So always create a new component before tetrameshing</w:t>
      </w:r>
      <w:r w:rsidR="003731F5">
        <w:rPr>
          <w:rFonts w:asciiTheme="minorHAnsi" w:hAnsiTheme="minorHAnsi" w:cstheme="minorHAnsi"/>
          <w:bCs/>
        </w:rPr>
        <w:t xml:space="preserve"> (Collectors&gt;Create&gt;Component)</w:t>
      </w:r>
      <w:r w:rsidRPr="00616AD7">
        <w:rPr>
          <w:rFonts w:asciiTheme="minorHAnsi" w:hAnsiTheme="minorHAnsi" w:cstheme="minorHAnsi"/>
          <w:bCs/>
        </w:rPr>
        <w:t>.</w:t>
      </w:r>
      <w:r w:rsidRPr="00616AD7">
        <w:rPr>
          <w:rFonts w:asciiTheme="minorHAnsi" w:hAnsiTheme="minorHAnsi" w:cstheme="minorHAnsi"/>
          <w:b/>
        </w:rPr>
        <w:t xml:space="preserve"> </w:t>
      </w:r>
      <w:r w:rsidR="00000C01" w:rsidRPr="00616AD7">
        <w:rPr>
          <w:rFonts w:asciiTheme="minorHAnsi" w:hAnsiTheme="minorHAnsi" w:cstheme="minorHAnsi"/>
        </w:rPr>
        <w:t>Make</w:t>
      </w:r>
      <w:r w:rsidR="00000C01" w:rsidRPr="00CE50DA">
        <w:rPr>
          <w:rFonts w:asciiTheme="minorHAnsi" w:hAnsiTheme="minorHAnsi" w:cstheme="minorHAnsi"/>
        </w:rPr>
        <w:t xml:space="preserve"> sure your 3D component</w:t>
      </w:r>
      <w:r w:rsidR="003731F5">
        <w:rPr>
          <w:rFonts w:asciiTheme="minorHAnsi" w:hAnsiTheme="minorHAnsi" w:cstheme="minorHAnsi"/>
        </w:rPr>
        <w:t xml:space="preserve"> (which is empty for now)</w:t>
      </w:r>
      <w:r w:rsidR="00000C01" w:rsidRPr="00CE50DA">
        <w:rPr>
          <w:rFonts w:asciiTheme="minorHAnsi" w:hAnsiTheme="minorHAnsi" w:cstheme="minorHAnsi"/>
        </w:rPr>
        <w:t xml:space="preserve"> is active and go to </w:t>
      </w:r>
      <w:r w:rsidR="00000C01" w:rsidRPr="00CE50DA">
        <w:rPr>
          <w:rFonts w:asciiTheme="minorHAnsi" w:hAnsiTheme="minorHAnsi" w:cstheme="minorHAnsi"/>
          <w:i/>
        </w:rPr>
        <w:t>3D &gt; tetramesh</w:t>
      </w:r>
      <w:r w:rsidR="00000C01" w:rsidRPr="00CE50DA">
        <w:rPr>
          <w:rFonts w:asciiTheme="minorHAnsi" w:hAnsiTheme="minorHAnsi" w:cstheme="minorHAnsi"/>
        </w:rPr>
        <w:t xml:space="preserve"> and into the tetramesh sub-panel.</w:t>
      </w:r>
      <w:r w:rsidR="00610E2D" w:rsidRPr="00CE50DA">
        <w:rPr>
          <w:rFonts w:asciiTheme="minorHAnsi" w:hAnsiTheme="minorHAnsi" w:cstheme="minorHAnsi"/>
        </w:rPr>
        <w:t xml:space="preserve"> </w:t>
      </w:r>
      <w:r w:rsidR="00000C01" w:rsidRPr="00CE50DA">
        <w:rPr>
          <w:rFonts w:asciiTheme="minorHAnsi" w:hAnsiTheme="minorHAnsi" w:cstheme="minorHAnsi"/>
        </w:rPr>
        <w:t xml:space="preserve">Select </w:t>
      </w:r>
      <w:r w:rsidR="00000C01" w:rsidRPr="00CE50DA">
        <w:rPr>
          <w:rFonts w:asciiTheme="minorHAnsi" w:hAnsiTheme="minorHAnsi" w:cstheme="minorHAnsi"/>
          <w:i/>
        </w:rPr>
        <w:t>optimise mesh quality</w:t>
      </w:r>
      <w:r w:rsidR="00000C01" w:rsidRPr="00CE50DA">
        <w:rPr>
          <w:rFonts w:asciiTheme="minorHAnsi" w:hAnsiTheme="minorHAnsi" w:cstheme="minorHAnsi"/>
        </w:rPr>
        <w:t xml:space="preserve"> and mesh speed as </w:t>
      </w:r>
      <w:r w:rsidR="00000C01" w:rsidRPr="00CE50DA">
        <w:rPr>
          <w:rFonts w:asciiTheme="minorHAnsi" w:hAnsiTheme="minorHAnsi" w:cstheme="minorHAnsi"/>
          <w:i/>
        </w:rPr>
        <w:t>gradual</w:t>
      </w:r>
      <w:r w:rsidR="00000C01" w:rsidRPr="00CE50DA">
        <w:rPr>
          <w:rFonts w:asciiTheme="minorHAnsi" w:hAnsiTheme="minorHAnsi" w:cstheme="minorHAnsi"/>
        </w:rPr>
        <w:t xml:space="preserve">, then highlight the 2D elements </w:t>
      </w:r>
      <w:r w:rsidR="003731F5">
        <w:rPr>
          <w:rFonts w:asciiTheme="minorHAnsi" w:hAnsiTheme="minorHAnsi" w:cstheme="minorHAnsi"/>
        </w:rPr>
        <w:t xml:space="preserve">(hide any other layers that you don’t want to mesh) </w:t>
      </w:r>
      <w:r w:rsidR="00000C01" w:rsidRPr="00CE50DA">
        <w:rPr>
          <w:rFonts w:asciiTheme="minorHAnsi" w:hAnsiTheme="minorHAnsi" w:cstheme="minorHAnsi"/>
        </w:rPr>
        <w:t xml:space="preserve">and click </w:t>
      </w:r>
      <w:r w:rsidR="00000C01" w:rsidRPr="00CE50DA">
        <w:rPr>
          <w:rFonts w:asciiTheme="minorHAnsi" w:hAnsiTheme="minorHAnsi" w:cstheme="minorHAnsi"/>
          <w:i/>
        </w:rPr>
        <w:t>mesh</w:t>
      </w:r>
      <w:r w:rsidR="00000C01" w:rsidRPr="00CE50DA">
        <w:rPr>
          <w:rFonts w:asciiTheme="minorHAnsi" w:hAnsiTheme="minorHAnsi" w:cstheme="minorHAnsi"/>
        </w:rPr>
        <w:t>.</w:t>
      </w:r>
      <w:r w:rsidR="00610E2D" w:rsidRPr="00CE50DA">
        <w:rPr>
          <w:rFonts w:asciiTheme="minorHAnsi" w:hAnsiTheme="minorHAnsi" w:cstheme="minorHAnsi"/>
        </w:rPr>
        <w:t xml:space="preserve"> </w:t>
      </w:r>
      <w:r w:rsidR="00000C01" w:rsidRPr="00CE50DA">
        <w:rPr>
          <w:rFonts w:asciiTheme="minorHAnsi" w:hAnsiTheme="minorHAnsi" w:cstheme="minorHAnsi"/>
        </w:rPr>
        <w:t xml:space="preserve">If you get any errors in the tetrameshing, it’s because your 2D mesh isn’t high enough quality, so go back and check </w:t>
      </w:r>
      <w:r w:rsidR="007424F8" w:rsidRPr="00CE50DA">
        <w:rPr>
          <w:rFonts w:asciiTheme="minorHAnsi" w:hAnsiTheme="minorHAnsi" w:cstheme="minorHAnsi"/>
        </w:rPr>
        <w:t>the mesh quality (see below)</w:t>
      </w:r>
      <w:r w:rsidR="00000C01" w:rsidRPr="00CE50DA">
        <w:rPr>
          <w:rFonts w:asciiTheme="minorHAnsi" w:hAnsiTheme="minorHAnsi" w:cstheme="minorHAnsi"/>
        </w:rPr>
        <w:t>. The tetramesher will automatically save the elements that caused it to fail, so if you retrieve these, you’ll probably be able to see what the problem was.</w:t>
      </w:r>
      <w:r w:rsidR="00610E2D" w:rsidRPr="00CE50DA">
        <w:rPr>
          <w:rFonts w:asciiTheme="minorHAnsi" w:hAnsiTheme="minorHAnsi" w:cstheme="minorHAnsi"/>
        </w:rPr>
        <w:t xml:space="preserve"> </w:t>
      </w:r>
      <w:r w:rsidR="00D65F6B">
        <w:rPr>
          <w:rFonts w:asciiTheme="minorHAnsi" w:hAnsiTheme="minorHAnsi" w:cstheme="minorHAnsi"/>
        </w:rPr>
        <w:t xml:space="preserve">To retrieve them, first click “save failed”. </w:t>
      </w:r>
    </w:p>
    <w:p w14:paraId="65FA4487" w14:textId="29D687E3" w:rsidR="00CB6689" w:rsidRDefault="00CB6689" w:rsidP="00CB6689">
      <w:pPr>
        <w:jc w:val="both"/>
        <w:rPr>
          <w:rFonts w:asciiTheme="minorHAnsi" w:hAnsiTheme="minorHAnsi" w:cstheme="minorHAnsi"/>
          <w:b/>
        </w:rPr>
      </w:pPr>
      <w:r w:rsidRPr="00CE50DA">
        <w:rPr>
          <w:rFonts w:asciiTheme="minorHAnsi" w:hAnsiTheme="minorHAnsi" w:cstheme="minorHAnsi"/>
          <w:b/>
        </w:rPr>
        <w:t>Also, don't have any number characters in your component names. It confuses Abaqus.</w:t>
      </w:r>
    </w:p>
    <w:p w14:paraId="4D23EB20" w14:textId="77777777" w:rsidR="00000C01" w:rsidRPr="00CE50DA" w:rsidRDefault="00000C01" w:rsidP="00000C01">
      <w:pPr>
        <w:jc w:val="both"/>
        <w:rPr>
          <w:rFonts w:asciiTheme="minorHAnsi" w:hAnsiTheme="minorHAnsi" w:cstheme="minorHAnsi"/>
          <w:i/>
        </w:rPr>
      </w:pPr>
    </w:p>
    <w:p w14:paraId="75FFFCAB" w14:textId="77777777" w:rsidR="00000C01" w:rsidRPr="00CE50DA" w:rsidRDefault="00000C01" w:rsidP="00000C01">
      <w:pPr>
        <w:jc w:val="both"/>
        <w:rPr>
          <w:rFonts w:asciiTheme="minorHAnsi" w:hAnsiTheme="minorHAnsi" w:cstheme="minorHAnsi"/>
          <w:i/>
        </w:rPr>
      </w:pPr>
      <w:r w:rsidRPr="00CE50DA">
        <w:rPr>
          <w:rFonts w:asciiTheme="minorHAnsi" w:hAnsiTheme="minorHAnsi" w:cstheme="minorHAnsi"/>
          <w:i/>
        </w:rPr>
        <w:t>NOTE:</w:t>
      </w:r>
      <w:r w:rsidR="00610E2D" w:rsidRPr="00CE50DA">
        <w:rPr>
          <w:rFonts w:asciiTheme="minorHAnsi" w:hAnsiTheme="minorHAnsi" w:cstheme="minorHAnsi"/>
          <w:i/>
        </w:rPr>
        <w:t xml:space="preserve"> </w:t>
      </w:r>
      <w:r w:rsidRPr="00CE50DA">
        <w:rPr>
          <w:rFonts w:asciiTheme="minorHAnsi" w:hAnsiTheme="minorHAnsi" w:cstheme="minorHAnsi"/>
          <w:i/>
        </w:rPr>
        <w:t xml:space="preserve">Sometimes the tetramesher will mesh the cavities in the </w:t>
      </w:r>
      <w:r w:rsidR="007424F8" w:rsidRPr="00CE50DA">
        <w:rPr>
          <w:rFonts w:asciiTheme="minorHAnsi" w:hAnsiTheme="minorHAnsi" w:cstheme="minorHAnsi"/>
          <w:i/>
        </w:rPr>
        <w:t>model</w:t>
      </w:r>
      <w:r w:rsidRPr="00CE50DA">
        <w:rPr>
          <w:rFonts w:asciiTheme="minorHAnsi" w:hAnsiTheme="minorHAnsi" w:cstheme="minorHAnsi"/>
          <w:i/>
        </w:rPr>
        <w:t xml:space="preserve"> rather than the </w:t>
      </w:r>
      <w:r w:rsidR="007424F8" w:rsidRPr="00CE50DA">
        <w:rPr>
          <w:rFonts w:asciiTheme="minorHAnsi" w:hAnsiTheme="minorHAnsi" w:cstheme="minorHAnsi"/>
          <w:i/>
        </w:rPr>
        <w:t>model</w:t>
      </w:r>
      <w:r w:rsidRPr="00CE50DA">
        <w:rPr>
          <w:rFonts w:asciiTheme="minorHAnsi" w:hAnsiTheme="minorHAnsi" w:cstheme="minorHAnsi"/>
          <w:i/>
        </w:rPr>
        <w:t xml:space="preserve"> </w:t>
      </w:r>
      <w:r w:rsidR="007424F8" w:rsidRPr="00CE50DA">
        <w:rPr>
          <w:rFonts w:asciiTheme="minorHAnsi" w:hAnsiTheme="minorHAnsi" w:cstheme="minorHAnsi"/>
          <w:i/>
        </w:rPr>
        <w:t>itself</w:t>
      </w:r>
      <w:r w:rsidRPr="00CE50DA">
        <w:rPr>
          <w:rFonts w:asciiTheme="minorHAnsi" w:hAnsiTheme="minorHAnsi" w:cstheme="minorHAnsi"/>
          <w:i/>
        </w:rPr>
        <w:t>.</w:t>
      </w:r>
      <w:r w:rsidR="00610E2D" w:rsidRPr="00CE50DA">
        <w:rPr>
          <w:rFonts w:asciiTheme="minorHAnsi" w:hAnsiTheme="minorHAnsi" w:cstheme="minorHAnsi"/>
          <w:i/>
        </w:rPr>
        <w:t xml:space="preserve"> </w:t>
      </w:r>
      <w:r w:rsidRPr="00CE50DA">
        <w:rPr>
          <w:rFonts w:asciiTheme="minorHAnsi" w:hAnsiTheme="minorHAnsi" w:cstheme="minorHAnsi"/>
          <w:i/>
        </w:rPr>
        <w:t xml:space="preserve">If this happens, delete the </w:t>
      </w:r>
      <w:r w:rsidR="007424F8" w:rsidRPr="00CE50DA">
        <w:rPr>
          <w:rFonts w:asciiTheme="minorHAnsi" w:hAnsiTheme="minorHAnsi" w:cstheme="minorHAnsi"/>
          <w:i/>
        </w:rPr>
        <w:t>meshed cavity elements</w:t>
      </w:r>
      <w:r w:rsidRPr="00CE50DA">
        <w:rPr>
          <w:rFonts w:asciiTheme="minorHAnsi" w:hAnsiTheme="minorHAnsi" w:cstheme="minorHAnsi"/>
          <w:i/>
        </w:rPr>
        <w:t>, go back to the 2D mesh, reverse all the normals in the mesh, and try again.</w:t>
      </w:r>
    </w:p>
    <w:p w14:paraId="788D2859" w14:textId="77777777" w:rsidR="00000C01" w:rsidRPr="00CE50DA" w:rsidRDefault="00000C01" w:rsidP="00000C01">
      <w:pPr>
        <w:jc w:val="both"/>
        <w:rPr>
          <w:rFonts w:asciiTheme="minorHAnsi" w:hAnsiTheme="minorHAnsi" w:cstheme="minorHAnsi"/>
        </w:rPr>
      </w:pPr>
    </w:p>
    <w:p w14:paraId="5A51E4D4" w14:textId="1A5F7ED5" w:rsidR="00000C01" w:rsidRPr="00CE50DA" w:rsidRDefault="00000C01" w:rsidP="00000C01">
      <w:pPr>
        <w:jc w:val="both"/>
        <w:rPr>
          <w:rFonts w:asciiTheme="minorHAnsi" w:hAnsiTheme="minorHAnsi" w:cstheme="minorHAnsi"/>
        </w:rPr>
      </w:pPr>
      <w:r w:rsidRPr="00CE50DA">
        <w:rPr>
          <w:rFonts w:asciiTheme="minorHAnsi" w:hAnsiTheme="minorHAnsi" w:cstheme="minorHAnsi"/>
        </w:rPr>
        <w:t xml:space="preserve">Once you’ve got a 3D mesh, check its quality in </w:t>
      </w:r>
      <w:r w:rsidRPr="00CE50DA">
        <w:rPr>
          <w:rFonts w:asciiTheme="minorHAnsi" w:hAnsiTheme="minorHAnsi" w:cstheme="minorHAnsi"/>
          <w:i/>
        </w:rPr>
        <w:t>the tools &gt; check elems</w:t>
      </w:r>
      <w:r w:rsidRPr="00CE50DA">
        <w:rPr>
          <w:rFonts w:asciiTheme="minorHAnsi" w:hAnsiTheme="minorHAnsi" w:cstheme="minorHAnsi"/>
        </w:rPr>
        <w:t xml:space="preserve"> panel and the 3D sub-panel.</w:t>
      </w:r>
      <w:r w:rsidR="00610E2D" w:rsidRPr="00CE50DA">
        <w:rPr>
          <w:rFonts w:asciiTheme="minorHAnsi" w:hAnsiTheme="minorHAnsi" w:cstheme="minorHAnsi"/>
        </w:rPr>
        <w:t xml:space="preserve"> </w:t>
      </w:r>
      <w:r w:rsidRPr="00CE50DA">
        <w:rPr>
          <w:rFonts w:asciiTheme="minorHAnsi" w:hAnsiTheme="minorHAnsi" w:cstheme="minorHAnsi"/>
        </w:rPr>
        <w:t>The same ideas apply to 3D checks as to 2D checks.</w:t>
      </w:r>
      <w:r w:rsidR="00610E2D" w:rsidRPr="00CE50DA">
        <w:rPr>
          <w:rFonts w:asciiTheme="minorHAnsi" w:hAnsiTheme="minorHAnsi" w:cstheme="minorHAnsi"/>
        </w:rPr>
        <w:t xml:space="preserve"> </w:t>
      </w:r>
      <w:r w:rsidRPr="00CE50DA">
        <w:rPr>
          <w:rFonts w:asciiTheme="minorHAnsi" w:hAnsiTheme="minorHAnsi" w:cstheme="minorHAnsi"/>
        </w:rPr>
        <w:t>Some of them can be fixed by remeshing.</w:t>
      </w:r>
      <w:r w:rsidR="00610E2D" w:rsidRPr="00CE50DA">
        <w:rPr>
          <w:rFonts w:asciiTheme="minorHAnsi" w:hAnsiTheme="minorHAnsi" w:cstheme="minorHAnsi"/>
        </w:rPr>
        <w:t xml:space="preserve"> </w:t>
      </w:r>
      <w:r w:rsidRPr="00CE50DA">
        <w:rPr>
          <w:rFonts w:asciiTheme="minorHAnsi" w:hAnsiTheme="minorHAnsi" w:cstheme="minorHAnsi"/>
        </w:rPr>
        <w:t xml:space="preserve">Isolate elements that fail </w:t>
      </w:r>
      <w:r w:rsidRPr="00D65F6B">
        <w:rPr>
          <w:rFonts w:asciiTheme="minorHAnsi" w:hAnsiTheme="minorHAnsi" w:cstheme="minorHAnsi"/>
        </w:rPr>
        <w:t>Vol. Skew &gt;0.98, and</w:t>
      </w:r>
      <w:r w:rsidRPr="00CE50DA">
        <w:rPr>
          <w:rFonts w:asciiTheme="minorHAnsi" w:hAnsiTheme="minorHAnsi" w:cstheme="minorHAnsi"/>
        </w:rPr>
        <w:t xml:space="preserve"> unmask the adjacent elements.</w:t>
      </w:r>
      <w:r w:rsidR="00610E2D" w:rsidRPr="00CE50DA">
        <w:rPr>
          <w:rFonts w:asciiTheme="minorHAnsi" w:hAnsiTheme="minorHAnsi" w:cstheme="minorHAnsi"/>
        </w:rPr>
        <w:t xml:space="preserve"> </w:t>
      </w:r>
      <w:r w:rsidR="00966ACA" w:rsidRPr="00966ACA">
        <w:rPr>
          <w:rFonts w:asciiTheme="minorHAnsi" w:hAnsiTheme="minorHAnsi" w:cstheme="minorHAnsi"/>
        </w:rPr>
        <w:t xml:space="preserve">To view these failed elements, first click the little subdivided rectangle in the component hierarchy next to your mesh to turn of elements. Then click the binoculars to find the elements. In the dropdown select “elements” (nodes will be the default), then click on the yellow box that says “elements” and select “retrieve” and then “find” to view these elements. </w:t>
      </w:r>
      <w:r w:rsidRPr="00CE50DA">
        <w:rPr>
          <w:rFonts w:asciiTheme="minorHAnsi" w:hAnsiTheme="minorHAnsi" w:cstheme="minorHAnsi"/>
        </w:rPr>
        <w:t>Go back to the tetramesh panel, enter the tetra re-mesh sub-panel and change the mesh speed to “interpolate”.</w:t>
      </w:r>
      <w:r w:rsidR="00610E2D" w:rsidRPr="00CE50DA">
        <w:rPr>
          <w:rFonts w:asciiTheme="minorHAnsi" w:hAnsiTheme="minorHAnsi" w:cstheme="minorHAnsi"/>
        </w:rPr>
        <w:t xml:space="preserve"> </w:t>
      </w:r>
      <w:r w:rsidRPr="00CE50DA">
        <w:rPr>
          <w:rFonts w:asciiTheme="minorHAnsi" w:hAnsiTheme="minorHAnsi" w:cstheme="minorHAnsi"/>
        </w:rPr>
        <w:t>Highlight the elements and click re-mesh.</w:t>
      </w:r>
      <w:r w:rsidR="00610E2D" w:rsidRPr="00CE50DA">
        <w:rPr>
          <w:rFonts w:asciiTheme="minorHAnsi" w:hAnsiTheme="minorHAnsi" w:cstheme="minorHAnsi"/>
        </w:rPr>
        <w:t xml:space="preserve"> </w:t>
      </w:r>
      <w:r w:rsidRPr="00CE50DA">
        <w:rPr>
          <w:rFonts w:asciiTheme="minorHAnsi" w:hAnsiTheme="minorHAnsi" w:cstheme="minorHAnsi"/>
        </w:rPr>
        <w:t>Repeat the check, and re-mesh any remaining failures as gradual.</w:t>
      </w:r>
      <w:r w:rsidR="00610E2D" w:rsidRPr="00CE50DA">
        <w:rPr>
          <w:rFonts w:asciiTheme="minorHAnsi" w:hAnsiTheme="minorHAnsi" w:cstheme="minorHAnsi"/>
        </w:rPr>
        <w:t xml:space="preserve"> </w:t>
      </w:r>
    </w:p>
    <w:p w14:paraId="12C474A8" w14:textId="77777777" w:rsidR="00000C01" w:rsidRPr="00CE50DA" w:rsidRDefault="00000C01" w:rsidP="00000C01">
      <w:pPr>
        <w:jc w:val="both"/>
        <w:rPr>
          <w:rFonts w:asciiTheme="minorHAnsi" w:hAnsiTheme="minorHAnsi" w:cstheme="minorHAnsi"/>
        </w:rPr>
      </w:pPr>
    </w:p>
    <w:p w14:paraId="15BC0A21" w14:textId="440E655F" w:rsidR="00000C01" w:rsidRDefault="00000C01" w:rsidP="00000C01">
      <w:pPr>
        <w:jc w:val="both"/>
        <w:rPr>
          <w:rFonts w:asciiTheme="minorHAnsi" w:hAnsiTheme="minorHAnsi" w:cstheme="minorHAnsi"/>
        </w:rPr>
      </w:pPr>
      <w:r w:rsidRPr="00CE50DA">
        <w:rPr>
          <w:rFonts w:asciiTheme="minorHAnsi" w:hAnsiTheme="minorHAnsi" w:cstheme="minorHAnsi"/>
        </w:rPr>
        <w:t>Alternating like this can get rid of most problems, but it’s not necessarily worth it.</w:t>
      </w:r>
      <w:r w:rsidR="00610E2D" w:rsidRPr="00CE50DA">
        <w:rPr>
          <w:rFonts w:asciiTheme="minorHAnsi" w:hAnsiTheme="minorHAnsi" w:cstheme="minorHAnsi"/>
        </w:rPr>
        <w:t xml:space="preserve"> </w:t>
      </w:r>
      <w:r w:rsidRPr="00CE50DA">
        <w:rPr>
          <w:rFonts w:asciiTheme="minorHAnsi" w:hAnsiTheme="minorHAnsi" w:cstheme="minorHAnsi"/>
        </w:rPr>
        <w:t xml:space="preserve">Repeat for </w:t>
      </w:r>
      <w:r w:rsidRPr="00D65F6B">
        <w:rPr>
          <w:rFonts w:asciiTheme="minorHAnsi" w:hAnsiTheme="minorHAnsi" w:cstheme="minorHAnsi"/>
        </w:rPr>
        <w:t>Tet Collapse &lt;0.2 and aspect</w:t>
      </w:r>
      <w:r w:rsidRPr="00CE50DA">
        <w:rPr>
          <w:rFonts w:asciiTheme="minorHAnsi" w:hAnsiTheme="minorHAnsi" w:cstheme="minorHAnsi"/>
        </w:rPr>
        <w:t xml:space="preserve"> ratio &gt;10.</w:t>
      </w:r>
      <w:r w:rsidR="00610E2D" w:rsidRPr="00CE50DA">
        <w:rPr>
          <w:rFonts w:asciiTheme="minorHAnsi" w:hAnsiTheme="minorHAnsi" w:cstheme="minorHAnsi"/>
        </w:rPr>
        <w:t xml:space="preserve"> </w:t>
      </w:r>
      <w:r w:rsidRPr="00CE50DA">
        <w:rPr>
          <w:rFonts w:asciiTheme="minorHAnsi" w:hAnsiTheme="minorHAnsi" w:cstheme="minorHAnsi"/>
        </w:rPr>
        <w:t>Again, the numbers are flexible and it doesn’t really matter if you don’t get them all.</w:t>
      </w:r>
      <w:r w:rsidR="00610E2D" w:rsidRPr="00CE50DA">
        <w:rPr>
          <w:rFonts w:asciiTheme="minorHAnsi" w:hAnsiTheme="minorHAnsi" w:cstheme="minorHAnsi"/>
        </w:rPr>
        <w:t xml:space="preserve"> </w:t>
      </w:r>
      <w:r w:rsidRPr="00CE50DA">
        <w:rPr>
          <w:rFonts w:asciiTheme="minorHAnsi" w:hAnsiTheme="minorHAnsi" w:cstheme="minorHAnsi"/>
        </w:rPr>
        <w:t xml:space="preserve">About 50 odd in each category has been OK in a 500,000 element model, which </w:t>
      </w:r>
      <w:r w:rsidR="007374DD" w:rsidRPr="00CE50DA">
        <w:rPr>
          <w:rFonts w:asciiTheme="minorHAnsi" w:hAnsiTheme="minorHAnsi" w:cstheme="minorHAnsi"/>
        </w:rPr>
        <w:t>h</w:t>
      </w:r>
      <w:r w:rsidRPr="00CE50DA">
        <w:rPr>
          <w:rFonts w:asciiTheme="minorHAnsi" w:hAnsiTheme="minorHAnsi" w:cstheme="minorHAnsi"/>
        </w:rPr>
        <w:t xml:space="preserve">as led to only 30-odd distorted elements </w:t>
      </w:r>
      <w:r w:rsidRPr="00F8234E">
        <w:rPr>
          <w:rFonts w:asciiTheme="minorHAnsi" w:hAnsiTheme="minorHAnsi" w:cstheme="minorHAnsi"/>
        </w:rPr>
        <w:t xml:space="preserve">in </w:t>
      </w:r>
      <w:r w:rsidR="00CF6A15" w:rsidRPr="00F8234E">
        <w:rPr>
          <w:rFonts w:asciiTheme="minorHAnsi" w:hAnsiTheme="minorHAnsi" w:cstheme="minorHAnsi"/>
        </w:rPr>
        <w:t>the solver</w:t>
      </w:r>
      <w:r w:rsidRPr="00F8234E">
        <w:rPr>
          <w:rFonts w:asciiTheme="minorHAnsi" w:hAnsiTheme="minorHAnsi" w:cstheme="minorHAnsi"/>
        </w:rPr>
        <w:t>.</w:t>
      </w:r>
      <w:r w:rsidR="00610E2D" w:rsidRPr="00F8234E">
        <w:rPr>
          <w:rFonts w:asciiTheme="minorHAnsi" w:hAnsiTheme="minorHAnsi" w:cstheme="minorHAnsi"/>
        </w:rPr>
        <w:t xml:space="preserve"> </w:t>
      </w:r>
      <w:r w:rsidRPr="00F8234E">
        <w:rPr>
          <w:rFonts w:asciiTheme="minorHAnsi" w:hAnsiTheme="minorHAnsi" w:cstheme="minorHAnsi"/>
        </w:rPr>
        <w:t>The</w:t>
      </w:r>
      <w:r w:rsidRPr="00CE50DA">
        <w:rPr>
          <w:rFonts w:asciiTheme="minorHAnsi" w:hAnsiTheme="minorHAnsi" w:cstheme="minorHAnsi"/>
        </w:rPr>
        <w:t xml:space="preserve"> model runs these as warnings, but they don’t seem to have any noticeable effect.</w:t>
      </w:r>
      <w:r w:rsidR="00810D30">
        <w:rPr>
          <w:rFonts w:asciiTheme="minorHAnsi" w:hAnsiTheme="minorHAnsi" w:cstheme="minorHAnsi"/>
        </w:rPr>
        <w:t xml:space="preserve"> </w:t>
      </w:r>
    </w:p>
    <w:p w14:paraId="7F50D364" w14:textId="33E3742B" w:rsidR="00810D30" w:rsidRPr="009C4178" w:rsidRDefault="00810D30" w:rsidP="00000C01">
      <w:pPr>
        <w:jc w:val="both"/>
        <w:rPr>
          <w:rFonts w:asciiTheme="minorHAnsi" w:hAnsiTheme="minorHAnsi" w:cstheme="minorHAnsi"/>
          <w:i/>
        </w:rPr>
      </w:pPr>
    </w:p>
    <w:p w14:paraId="37EC62B9" w14:textId="44ECAEF1" w:rsidR="00810D30" w:rsidRPr="009C4178" w:rsidRDefault="00810D30" w:rsidP="009C4178">
      <w:pPr>
        <w:ind w:left="284"/>
        <w:jc w:val="both"/>
        <w:rPr>
          <w:rFonts w:asciiTheme="minorHAnsi" w:hAnsiTheme="minorHAnsi" w:cstheme="minorHAnsi"/>
          <w:i/>
        </w:rPr>
      </w:pPr>
      <w:r w:rsidRPr="009C4178">
        <w:rPr>
          <w:rFonts w:asciiTheme="minorHAnsi" w:hAnsiTheme="minorHAnsi" w:cstheme="minorHAnsi"/>
          <w:b/>
          <w:i/>
        </w:rPr>
        <w:lastRenderedPageBreak/>
        <w:t>But if it doesn’t have a noticeable effect, why is the software complaining at me?!</w:t>
      </w:r>
      <w:r w:rsidRPr="009C4178">
        <w:rPr>
          <w:rFonts w:asciiTheme="minorHAnsi" w:hAnsiTheme="minorHAnsi" w:cstheme="minorHAnsi"/>
          <w:i/>
        </w:rPr>
        <w:t xml:space="preserve"> </w:t>
      </w:r>
      <w:r w:rsidRPr="009C4178">
        <w:rPr>
          <w:rFonts w:asciiTheme="minorHAnsi" w:hAnsiTheme="minorHAnsi" w:cstheme="minorHAnsi"/>
          <w:i/>
        </w:rPr>
        <w:br/>
        <w:t xml:space="preserve">Good question. It boils down to the difference between what is technically correct vs. what is practical, or from the solver’s perspective, what constitutes an error vs. what constitutes a warning. The equations behind the FE model expect the elements to be a certain shape, be that a perfect cube, or a perfect tetrahedron, or a perfect equilateral triangle. If you deviate from that shape, then the equations are still going to solve (probably) but the assumptions of a perfect shape will have been violated, and that introduces error. So should every element be perfectly shaped? Yes. Can every element be perfectly shaped? In a biological model, it’s not always that simple to force that assumption, unless you’re making a model via direct voxel conversion. So you should </w:t>
      </w:r>
      <w:r w:rsidRPr="009C4178">
        <w:rPr>
          <w:rFonts w:asciiTheme="minorHAnsi" w:hAnsiTheme="minorHAnsi" w:cstheme="minorHAnsi"/>
        </w:rPr>
        <w:t>try</w:t>
      </w:r>
      <w:r w:rsidRPr="009C4178">
        <w:rPr>
          <w:rFonts w:asciiTheme="minorHAnsi" w:hAnsiTheme="minorHAnsi" w:cstheme="minorHAnsi"/>
          <w:i/>
        </w:rPr>
        <w:t xml:space="preserve"> to fix the really badly distorted elements, and if there are any that you don’t fix, make sure they’re not in areas of interest. If you have one bad element surrounded by 1000 good ones, it’ll probably be fine. If you have lots of bad elements all clustered together in one spot, it’s likely to create artefacts.</w:t>
      </w:r>
    </w:p>
    <w:p w14:paraId="69DD5732" w14:textId="77777777" w:rsidR="00000C01" w:rsidRPr="00CE50DA" w:rsidRDefault="00000C01" w:rsidP="003E3BC1">
      <w:pPr>
        <w:jc w:val="both"/>
        <w:rPr>
          <w:rFonts w:asciiTheme="minorHAnsi" w:hAnsiTheme="minorHAnsi" w:cstheme="minorHAnsi"/>
          <w:b/>
        </w:rPr>
      </w:pPr>
    </w:p>
    <w:p w14:paraId="6B6716BE" w14:textId="77777777" w:rsidR="00BF17F6" w:rsidRPr="00CE50DA" w:rsidRDefault="00CB6689" w:rsidP="003E3BC1">
      <w:pPr>
        <w:jc w:val="both"/>
        <w:rPr>
          <w:rFonts w:asciiTheme="minorHAnsi" w:hAnsiTheme="minorHAnsi" w:cstheme="minorHAnsi"/>
          <w:b/>
        </w:rPr>
      </w:pPr>
      <w:r w:rsidRPr="00CE50DA">
        <w:rPr>
          <w:rFonts w:asciiTheme="minorHAnsi" w:hAnsiTheme="minorHAnsi" w:cstheme="minorHAnsi"/>
          <w:b/>
        </w:rPr>
        <w:t xml:space="preserve">4. </w:t>
      </w:r>
      <w:r w:rsidR="00BF17F6" w:rsidRPr="00CE50DA">
        <w:rPr>
          <w:rFonts w:asciiTheme="minorHAnsi" w:hAnsiTheme="minorHAnsi" w:cstheme="minorHAnsi"/>
          <w:b/>
        </w:rPr>
        <w:t>Mesh Quality</w:t>
      </w:r>
    </w:p>
    <w:p w14:paraId="3521F27A" w14:textId="77777777" w:rsidR="00F915EB" w:rsidRPr="009C4178" w:rsidRDefault="00F915EB" w:rsidP="003E3BC1">
      <w:pPr>
        <w:jc w:val="both"/>
        <w:rPr>
          <w:rFonts w:asciiTheme="minorHAnsi" w:hAnsiTheme="minorHAnsi" w:cstheme="minorHAnsi"/>
          <w:i/>
        </w:rPr>
      </w:pPr>
      <w:r w:rsidRPr="009C4178">
        <w:rPr>
          <w:rFonts w:asciiTheme="minorHAnsi" w:hAnsiTheme="minorHAnsi" w:cstheme="minorHAnsi"/>
          <w:i/>
        </w:rPr>
        <w:t>The Quick V</w:t>
      </w:r>
      <w:r w:rsidR="005040E1" w:rsidRPr="009C4178">
        <w:rPr>
          <w:rFonts w:asciiTheme="minorHAnsi" w:hAnsiTheme="minorHAnsi" w:cstheme="minorHAnsi"/>
          <w:i/>
        </w:rPr>
        <w:t xml:space="preserve">ersion: </w:t>
      </w:r>
    </w:p>
    <w:p w14:paraId="244D8A9C" w14:textId="4EEDFE6E" w:rsidR="005040E1" w:rsidRPr="009C4178" w:rsidRDefault="005040E1" w:rsidP="003E3BC1">
      <w:pPr>
        <w:jc w:val="both"/>
        <w:rPr>
          <w:rFonts w:asciiTheme="minorHAnsi" w:hAnsiTheme="minorHAnsi" w:cstheme="minorHAnsi"/>
        </w:rPr>
      </w:pPr>
      <w:r w:rsidRPr="009C4178">
        <w:rPr>
          <w:rFonts w:asciiTheme="minorHAnsi" w:hAnsiTheme="minorHAnsi" w:cstheme="minorHAnsi"/>
        </w:rPr>
        <w:t xml:space="preserve">Newer versions of HyperMesh have a button in the </w:t>
      </w:r>
      <w:r w:rsidRPr="009C4178">
        <w:rPr>
          <w:rFonts w:asciiTheme="minorHAnsi" w:hAnsiTheme="minorHAnsi" w:cstheme="minorHAnsi"/>
          <w:i/>
        </w:rPr>
        <w:t xml:space="preserve">3D &gt; tetramesh </w:t>
      </w:r>
      <w:r w:rsidRPr="009C4178">
        <w:rPr>
          <w:rFonts w:asciiTheme="minorHAnsi" w:hAnsiTheme="minorHAnsi" w:cstheme="minorHAnsi"/>
        </w:rPr>
        <w:t xml:space="preserve">panel called “check 2D mesh”, that basically runs through all the checks below </w:t>
      </w:r>
      <w:r w:rsidR="00F915EB" w:rsidRPr="009C4178">
        <w:rPr>
          <w:rFonts w:asciiTheme="minorHAnsi" w:hAnsiTheme="minorHAnsi" w:cstheme="minorHAnsi"/>
        </w:rPr>
        <w:t>and offers some automated fixing options</w:t>
      </w:r>
      <w:r w:rsidR="009C4178">
        <w:rPr>
          <w:rFonts w:asciiTheme="minorHAnsi" w:hAnsiTheme="minorHAnsi" w:cstheme="minorHAnsi"/>
        </w:rPr>
        <w:t>.</w:t>
      </w:r>
      <w:r w:rsidR="00F915EB" w:rsidRPr="009C4178">
        <w:rPr>
          <w:rFonts w:asciiTheme="minorHAnsi" w:hAnsiTheme="minorHAnsi" w:cstheme="minorHAnsi"/>
        </w:rPr>
        <w:t xml:space="preserve"> (Also available in the Utility tab in the mod</w:t>
      </w:r>
      <w:r w:rsidR="009C4178">
        <w:rPr>
          <w:rFonts w:asciiTheme="minorHAnsi" w:hAnsiTheme="minorHAnsi" w:cstheme="minorHAnsi"/>
        </w:rPr>
        <w:t>el tree [</w:t>
      </w:r>
      <w:r w:rsidR="00F915EB" w:rsidRPr="009C4178">
        <w:rPr>
          <w:rFonts w:asciiTheme="minorHAnsi" w:hAnsiTheme="minorHAnsi" w:cstheme="minorHAnsi"/>
        </w:rPr>
        <w:t xml:space="preserve">if you can’t see it, use the top bar menus </w:t>
      </w:r>
      <w:r w:rsidR="00F915EB" w:rsidRPr="009C4178">
        <w:rPr>
          <w:rFonts w:asciiTheme="minorHAnsi" w:hAnsiTheme="minorHAnsi" w:cstheme="minorHAnsi"/>
          <w:i/>
        </w:rPr>
        <w:t>View &gt; Browsers &gt; HyperMesh &gt; Utilities</w:t>
      </w:r>
      <w:r w:rsidR="009C4178">
        <w:rPr>
          <w:rFonts w:asciiTheme="minorHAnsi" w:hAnsiTheme="minorHAnsi" w:cstheme="minorHAnsi"/>
        </w:rPr>
        <w:t>]</w:t>
      </w:r>
      <w:r w:rsidR="00F915EB" w:rsidRPr="009C4178">
        <w:rPr>
          <w:rFonts w:asciiTheme="minorHAnsi" w:hAnsiTheme="minorHAnsi" w:cstheme="minorHAnsi"/>
        </w:rPr>
        <w:t xml:space="preserve">, then click the “Geom/Mesh” button to take you through to another menu. Click the </w:t>
      </w:r>
      <w:r w:rsidR="00F915EB" w:rsidRPr="009C4178">
        <w:rPr>
          <w:rFonts w:asciiTheme="minorHAnsi" w:hAnsiTheme="minorHAnsi" w:cstheme="minorHAnsi"/>
          <w:u w:val="single"/>
        </w:rPr>
        <w:t>Quick TetraMesh</w:t>
      </w:r>
      <w:r w:rsidR="00F915EB" w:rsidRPr="009C4178">
        <w:rPr>
          <w:rFonts w:asciiTheme="minorHAnsi" w:hAnsiTheme="minorHAnsi" w:cstheme="minorHAnsi"/>
        </w:rPr>
        <w:t xml:space="preserve"> button. Click on the components tab at the top of the model tree and select your mesh, then cli</w:t>
      </w:r>
      <w:r w:rsidR="009C4178">
        <w:rPr>
          <w:rFonts w:asciiTheme="minorHAnsi" w:hAnsiTheme="minorHAnsi" w:cstheme="minorHAnsi"/>
        </w:rPr>
        <w:t xml:space="preserve">ck proceed [bottom right corner]. </w:t>
      </w:r>
      <w:r w:rsidR="00F915EB" w:rsidRPr="009C4178">
        <w:rPr>
          <w:rFonts w:asciiTheme="minorHAnsi" w:hAnsiTheme="minorHAnsi" w:cstheme="minorHAnsi"/>
        </w:rPr>
        <w:t>This has the same functionality, but allows you to break down all the checks indivi</w:t>
      </w:r>
      <w:r w:rsidR="009C4178">
        <w:rPr>
          <w:rFonts w:asciiTheme="minorHAnsi" w:hAnsiTheme="minorHAnsi" w:cstheme="minorHAnsi"/>
        </w:rPr>
        <w:t>dually as per The Long Version.)</w:t>
      </w:r>
      <w:r w:rsidR="009C4178">
        <w:rPr>
          <w:rFonts w:asciiTheme="minorHAnsi" w:hAnsiTheme="minorHAnsi" w:cstheme="minorHAnsi"/>
        </w:rPr>
        <w:br/>
      </w:r>
      <w:r w:rsidR="00D66DE1" w:rsidRPr="009C4178">
        <w:rPr>
          <w:rFonts w:asciiTheme="minorHAnsi" w:hAnsiTheme="minorHAnsi" w:cstheme="minorHAnsi"/>
        </w:rPr>
        <w:t>It’s worth trying this first because it’s</w:t>
      </w:r>
      <w:r w:rsidRPr="009C4178">
        <w:rPr>
          <w:rFonts w:asciiTheme="minorHAnsi" w:hAnsiTheme="minorHAnsi" w:cstheme="minorHAnsi"/>
        </w:rPr>
        <w:t xml:space="preserve"> great if it works</w:t>
      </w:r>
      <w:r w:rsidR="00D66DE1" w:rsidRPr="009C4178">
        <w:rPr>
          <w:rFonts w:asciiTheme="minorHAnsi" w:hAnsiTheme="minorHAnsi" w:cstheme="minorHAnsi"/>
        </w:rPr>
        <w:t xml:space="preserve"> and can save you a lot of time</w:t>
      </w:r>
      <w:r w:rsidR="009C4178">
        <w:rPr>
          <w:rFonts w:asciiTheme="minorHAnsi" w:hAnsiTheme="minorHAnsi" w:cstheme="minorHAnsi"/>
        </w:rPr>
        <w:t xml:space="preserve"> </w:t>
      </w:r>
      <w:r w:rsidR="009C4178" w:rsidRPr="009C4178">
        <w:rPr>
          <w:rFonts w:asciiTheme="minorHAnsi" w:hAnsiTheme="minorHAnsi" w:cstheme="minorHAnsi"/>
        </w:rPr>
        <w:t>(save before you do, and then be cautious and choose the ‘check’ rather than the ‘fix’ option, just to give yourself the opportunity to see what it’s about to try and do – the failed elements will be placed in sets in the model tree)</w:t>
      </w:r>
      <w:r w:rsidR="009C4178">
        <w:rPr>
          <w:rFonts w:asciiTheme="minorHAnsi" w:hAnsiTheme="minorHAnsi" w:cstheme="minorHAnsi"/>
        </w:rPr>
        <w:t>,</w:t>
      </w:r>
      <w:r w:rsidRPr="009C4178">
        <w:rPr>
          <w:rFonts w:asciiTheme="minorHAnsi" w:hAnsiTheme="minorHAnsi" w:cstheme="minorHAnsi"/>
        </w:rPr>
        <w:t xml:space="preserve"> </w:t>
      </w:r>
      <w:r w:rsidR="009C4178">
        <w:rPr>
          <w:rFonts w:asciiTheme="minorHAnsi" w:hAnsiTheme="minorHAnsi" w:cstheme="minorHAnsi"/>
        </w:rPr>
        <w:t>b</w:t>
      </w:r>
      <w:r w:rsidRPr="009C4178">
        <w:rPr>
          <w:rFonts w:asciiTheme="minorHAnsi" w:hAnsiTheme="minorHAnsi" w:cstheme="minorHAnsi"/>
        </w:rPr>
        <w:t>ut</w:t>
      </w:r>
      <w:r w:rsidR="009C4178">
        <w:rPr>
          <w:rFonts w:asciiTheme="minorHAnsi" w:hAnsiTheme="minorHAnsi" w:cstheme="minorHAnsi"/>
        </w:rPr>
        <w:t>…</w:t>
      </w:r>
      <w:r w:rsidRPr="009C4178">
        <w:rPr>
          <w:rFonts w:asciiTheme="minorHAnsi" w:hAnsiTheme="minorHAnsi" w:cstheme="minorHAnsi"/>
        </w:rPr>
        <w:t xml:space="preserve"> </w:t>
      </w:r>
      <w:r w:rsidR="000C6416" w:rsidRPr="009C4178">
        <w:rPr>
          <w:rFonts w:asciiTheme="minorHAnsi" w:hAnsiTheme="minorHAnsi" w:cstheme="minorHAnsi"/>
        </w:rPr>
        <w:t>HyperMesh often ‘fixes’ problems by just deleting the bad elements and leaving you with a hole in your mesh. T</w:t>
      </w:r>
      <w:r w:rsidRPr="009C4178">
        <w:rPr>
          <w:rFonts w:asciiTheme="minorHAnsi" w:hAnsiTheme="minorHAnsi" w:cstheme="minorHAnsi"/>
        </w:rPr>
        <w:t>he bigger and more complicated your mesh geometry, the more likely it is that you’re going to need to go in manually and fix things yourself. Hence…</w:t>
      </w:r>
    </w:p>
    <w:p w14:paraId="17B0B73C" w14:textId="77777777" w:rsidR="005040E1" w:rsidRPr="009C4178" w:rsidRDefault="005040E1" w:rsidP="003E3BC1">
      <w:pPr>
        <w:jc w:val="both"/>
        <w:rPr>
          <w:rFonts w:asciiTheme="minorHAnsi" w:hAnsiTheme="minorHAnsi" w:cstheme="minorHAnsi"/>
          <w:i/>
        </w:rPr>
      </w:pPr>
    </w:p>
    <w:p w14:paraId="29B039DD" w14:textId="4489E165" w:rsidR="005040E1" w:rsidRPr="009C4178" w:rsidRDefault="005040E1" w:rsidP="003E3BC1">
      <w:pPr>
        <w:jc w:val="both"/>
        <w:rPr>
          <w:rFonts w:asciiTheme="minorHAnsi" w:hAnsiTheme="minorHAnsi" w:cstheme="minorHAnsi"/>
          <w:i/>
        </w:rPr>
      </w:pPr>
      <w:r w:rsidRPr="009C4178">
        <w:rPr>
          <w:rFonts w:asciiTheme="minorHAnsi" w:hAnsiTheme="minorHAnsi" w:cstheme="minorHAnsi"/>
          <w:i/>
        </w:rPr>
        <w:t xml:space="preserve">The </w:t>
      </w:r>
      <w:r w:rsidR="00F915EB" w:rsidRPr="009C4178">
        <w:rPr>
          <w:rFonts w:asciiTheme="minorHAnsi" w:hAnsiTheme="minorHAnsi" w:cstheme="minorHAnsi"/>
          <w:i/>
        </w:rPr>
        <w:t>L</w:t>
      </w:r>
      <w:r w:rsidRPr="009C4178">
        <w:rPr>
          <w:rFonts w:asciiTheme="minorHAnsi" w:hAnsiTheme="minorHAnsi" w:cstheme="minorHAnsi"/>
          <w:i/>
        </w:rPr>
        <w:t xml:space="preserve">ong </w:t>
      </w:r>
      <w:r w:rsidR="00F915EB" w:rsidRPr="009C4178">
        <w:rPr>
          <w:rFonts w:asciiTheme="minorHAnsi" w:hAnsiTheme="minorHAnsi" w:cstheme="minorHAnsi"/>
          <w:i/>
        </w:rPr>
        <w:t>V</w:t>
      </w:r>
      <w:r w:rsidRPr="009C4178">
        <w:rPr>
          <w:rFonts w:asciiTheme="minorHAnsi" w:hAnsiTheme="minorHAnsi" w:cstheme="minorHAnsi"/>
          <w:i/>
        </w:rPr>
        <w:t>ersion:</w:t>
      </w:r>
    </w:p>
    <w:p w14:paraId="6CE06158" w14:textId="10A1C932" w:rsidR="00607F05" w:rsidRPr="00CE50DA" w:rsidRDefault="005056CC" w:rsidP="003E3BC1">
      <w:pPr>
        <w:jc w:val="both"/>
        <w:rPr>
          <w:rFonts w:asciiTheme="minorHAnsi" w:hAnsiTheme="minorHAnsi" w:cstheme="minorHAnsi"/>
        </w:rPr>
      </w:pPr>
      <w:r w:rsidRPr="009C4178">
        <w:rPr>
          <w:rFonts w:asciiTheme="minorHAnsi" w:hAnsiTheme="minorHAnsi" w:cstheme="minorHAnsi"/>
        </w:rPr>
        <w:t>If the quality of your s</w:t>
      </w:r>
      <w:r w:rsidRPr="00CE50DA">
        <w:rPr>
          <w:rFonts w:asciiTheme="minorHAnsi" w:hAnsiTheme="minorHAnsi" w:cstheme="minorHAnsi"/>
        </w:rPr>
        <w:t>urfaces from Avizo is good, then you probably won’t have any of the following errors.</w:t>
      </w:r>
      <w:r w:rsidR="00610E2D" w:rsidRPr="00CE50DA">
        <w:rPr>
          <w:rFonts w:asciiTheme="minorHAnsi" w:hAnsiTheme="minorHAnsi" w:cstheme="minorHAnsi"/>
        </w:rPr>
        <w:t xml:space="preserve"> </w:t>
      </w:r>
      <w:r w:rsidRPr="00CE50DA">
        <w:rPr>
          <w:rFonts w:asciiTheme="minorHAnsi" w:hAnsiTheme="minorHAnsi" w:cstheme="minorHAnsi"/>
        </w:rPr>
        <w:t>But, if t</w:t>
      </w:r>
      <w:r w:rsidR="00607F05" w:rsidRPr="00CE50DA">
        <w:rPr>
          <w:rFonts w:asciiTheme="minorHAnsi" w:hAnsiTheme="minorHAnsi" w:cstheme="minorHAnsi"/>
        </w:rPr>
        <w:t xml:space="preserve">he 2D mesh imported from Avizo </w:t>
      </w:r>
      <w:r w:rsidRPr="00CE50DA">
        <w:rPr>
          <w:rFonts w:asciiTheme="minorHAnsi" w:hAnsiTheme="minorHAnsi" w:cstheme="minorHAnsi"/>
        </w:rPr>
        <w:t>is</w:t>
      </w:r>
      <w:r w:rsidR="00607F05" w:rsidRPr="00CE50DA">
        <w:rPr>
          <w:rFonts w:asciiTheme="minorHAnsi" w:hAnsiTheme="minorHAnsi" w:cstheme="minorHAnsi"/>
        </w:rPr>
        <w:t xml:space="preserve"> poor quality </w:t>
      </w:r>
      <w:r w:rsidRPr="00CE50DA">
        <w:rPr>
          <w:rFonts w:asciiTheme="minorHAnsi" w:hAnsiTheme="minorHAnsi" w:cstheme="minorHAnsi"/>
        </w:rPr>
        <w:t>it will</w:t>
      </w:r>
      <w:r w:rsidR="00607F05" w:rsidRPr="00CE50DA">
        <w:rPr>
          <w:rFonts w:asciiTheme="minorHAnsi" w:hAnsiTheme="minorHAnsi" w:cstheme="minorHAnsi"/>
        </w:rPr>
        <w:t xml:space="preserve"> need fixing before the 3D meshing algorithm </w:t>
      </w:r>
      <w:r w:rsidR="00B633EF" w:rsidRPr="00CE50DA">
        <w:rPr>
          <w:rFonts w:asciiTheme="minorHAnsi" w:hAnsiTheme="minorHAnsi" w:cstheme="minorHAnsi"/>
        </w:rPr>
        <w:t xml:space="preserve">can </w:t>
      </w:r>
      <w:r w:rsidR="00607F05" w:rsidRPr="00CE50DA">
        <w:rPr>
          <w:rFonts w:asciiTheme="minorHAnsi" w:hAnsiTheme="minorHAnsi" w:cstheme="minorHAnsi"/>
        </w:rPr>
        <w:t>run.</w:t>
      </w:r>
      <w:r w:rsidR="00610E2D" w:rsidRPr="00CE50DA">
        <w:rPr>
          <w:rFonts w:asciiTheme="minorHAnsi" w:hAnsiTheme="minorHAnsi" w:cstheme="minorHAnsi"/>
        </w:rPr>
        <w:t xml:space="preserve"> </w:t>
      </w:r>
      <w:r w:rsidR="00607F05" w:rsidRPr="00CE50DA">
        <w:rPr>
          <w:rFonts w:asciiTheme="minorHAnsi" w:hAnsiTheme="minorHAnsi" w:cstheme="minorHAnsi"/>
        </w:rPr>
        <w:t>If the tetramesh function doesn’t work, it’s because there’s an error in the 2D mesh.</w:t>
      </w:r>
      <w:r w:rsidR="00610E2D" w:rsidRPr="00CE50DA">
        <w:rPr>
          <w:rFonts w:asciiTheme="minorHAnsi" w:hAnsiTheme="minorHAnsi" w:cstheme="minorHAnsi"/>
        </w:rPr>
        <w:t xml:space="preserve"> </w:t>
      </w:r>
      <w:r w:rsidR="00607F05" w:rsidRPr="00CE50DA">
        <w:rPr>
          <w:rFonts w:asciiTheme="minorHAnsi" w:hAnsiTheme="minorHAnsi" w:cstheme="minorHAnsi"/>
        </w:rPr>
        <w:t xml:space="preserve">The </w:t>
      </w:r>
      <w:r w:rsidR="00607F05" w:rsidRPr="00CE50DA">
        <w:rPr>
          <w:rFonts w:asciiTheme="minorHAnsi" w:hAnsiTheme="minorHAnsi" w:cstheme="minorHAnsi"/>
          <w:i/>
        </w:rPr>
        <w:t>2D &gt; Quality Index</w:t>
      </w:r>
      <w:r w:rsidR="00607F05" w:rsidRPr="00CE50DA">
        <w:rPr>
          <w:rFonts w:asciiTheme="minorHAnsi" w:hAnsiTheme="minorHAnsi" w:cstheme="minorHAnsi"/>
        </w:rPr>
        <w:t xml:space="preserve"> option gives a good idea of the mesh quality.</w:t>
      </w:r>
      <w:r w:rsidR="00610E2D" w:rsidRPr="00CE50DA">
        <w:rPr>
          <w:rFonts w:asciiTheme="minorHAnsi" w:hAnsiTheme="minorHAnsi" w:cstheme="minorHAnsi"/>
        </w:rPr>
        <w:t xml:space="preserve"> </w:t>
      </w:r>
      <w:r w:rsidR="00886E36" w:rsidRPr="00CE50DA">
        <w:rPr>
          <w:rFonts w:asciiTheme="minorHAnsi" w:hAnsiTheme="minorHAnsi" w:cstheme="minorHAnsi"/>
        </w:rPr>
        <w:t>If there are only a few failed elements, you can pick individual nodes and drag them to alter their position and try to improve the element shapes.</w:t>
      </w:r>
      <w:r w:rsidR="00610E2D" w:rsidRPr="00CE50DA">
        <w:rPr>
          <w:rFonts w:asciiTheme="minorHAnsi" w:hAnsiTheme="minorHAnsi" w:cstheme="minorHAnsi"/>
        </w:rPr>
        <w:t xml:space="preserve"> </w:t>
      </w:r>
      <w:r w:rsidRPr="00CE50DA">
        <w:rPr>
          <w:rFonts w:asciiTheme="minorHAnsi" w:hAnsiTheme="minorHAnsi" w:cstheme="minorHAnsi"/>
        </w:rPr>
        <w:t>This is useful to know, but not always a good idea because it alters the geometry of the specimen.</w:t>
      </w:r>
    </w:p>
    <w:p w14:paraId="77036394" w14:textId="77777777" w:rsidR="00BF17F6" w:rsidRPr="00CE50DA" w:rsidRDefault="00BF17F6" w:rsidP="003E3BC1">
      <w:pPr>
        <w:jc w:val="both"/>
        <w:rPr>
          <w:rFonts w:asciiTheme="minorHAnsi" w:hAnsiTheme="minorHAnsi" w:cstheme="minorHAnsi"/>
        </w:rPr>
      </w:pPr>
    </w:p>
    <w:p w14:paraId="58101349" w14:textId="425EE931" w:rsidR="00886E36" w:rsidRPr="00CE50DA" w:rsidRDefault="00B060A0" w:rsidP="003E3BC1">
      <w:pPr>
        <w:jc w:val="both"/>
        <w:rPr>
          <w:rFonts w:asciiTheme="minorHAnsi" w:hAnsiTheme="minorHAnsi" w:cstheme="minorHAnsi"/>
          <w:u w:val="single"/>
        </w:rPr>
      </w:pPr>
      <w:r w:rsidRPr="00CE50DA">
        <w:rPr>
          <w:rFonts w:asciiTheme="minorHAnsi" w:hAnsiTheme="minorHAnsi" w:cstheme="minorHAnsi"/>
        </w:rPr>
        <w:t>Some of</w:t>
      </w:r>
      <w:r w:rsidR="00607F05" w:rsidRPr="00CE50DA">
        <w:rPr>
          <w:rFonts w:asciiTheme="minorHAnsi" w:hAnsiTheme="minorHAnsi" w:cstheme="minorHAnsi"/>
        </w:rPr>
        <w:t xml:space="preserve"> it can </w:t>
      </w:r>
      <w:r w:rsidRPr="00CE50DA">
        <w:rPr>
          <w:rFonts w:asciiTheme="minorHAnsi" w:hAnsiTheme="minorHAnsi" w:cstheme="minorHAnsi"/>
        </w:rPr>
        <w:t xml:space="preserve">probably </w:t>
      </w:r>
      <w:r w:rsidR="00607F05" w:rsidRPr="00CE50DA">
        <w:rPr>
          <w:rFonts w:asciiTheme="minorHAnsi" w:hAnsiTheme="minorHAnsi" w:cstheme="minorHAnsi"/>
        </w:rPr>
        <w:t xml:space="preserve">be ironed out by going to the </w:t>
      </w:r>
      <w:r w:rsidR="00607F05" w:rsidRPr="00CE50DA">
        <w:rPr>
          <w:rFonts w:asciiTheme="minorHAnsi" w:hAnsiTheme="minorHAnsi" w:cstheme="minorHAnsi"/>
          <w:i/>
        </w:rPr>
        <w:t>2D &gt; smooth</w:t>
      </w:r>
      <w:r w:rsidR="00607F05" w:rsidRPr="00CE50DA">
        <w:rPr>
          <w:rFonts w:asciiTheme="minorHAnsi" w:hAnsiTheme="minorHAnsi" w:cstheme="minorHAnsi"/>
        </w:rPr>
        <w:t xml:space="preserve">, option and selecting </w:t>
      </w:r>
      <w:r w:rsidR="00607F05" w:rsidRPr="00CE50DA">
        <w:rPr>
          <w:rFonts w:asciiTheme="minorHAnsi" w:hAnsiTheme="minorHAnsi" w:cstheme="minorHAnsi"/>
          <w:u w:val="single"/>
        </w:rPr>
        <w:t>QI optimise</w:t>
      </w:r>
      <w:r w:rsidR="00607F05" w:rsidRPr="00CE50DA">
        <w:rPr>
          <w:rFonts w:asciiTheme="minorHAnsi" w:hAnsiTheme="minorHAnsi" w:cstheme="minorHAnsi"/>
        </w:rPr>
        <w:t xml:space="preserve"> from the </w:t>
      </w:r>
      <w:r w:rsidR="0016467D" w:rsidRPr="00CE50DA">
        <w:rPr>
          <w:rFonts w:asciiTheme="minorHAnsi" w:hAnsiTheme="minorHAnsi" w:cstheme="minorHAnsi"/>
        </w:rPr>
        <w:t>drop-down</w:t>
      </w:r>
      <w:r w:rsidR="00607F05" w:rsidRPr="00CE50DA">
        <w:rPr>
          <w:rFonts w:asciiTheme="minorHAnsi" w:hAnsiTheme="minorHAnsi" w:cstheme="minorHAnsi"/>
        </w:rPr>
        <w:t xml:space="preserve"> m</w:t>
      </w:r>
      <w:r w:rsidRPr="00CE50DA">
        <w:rPr>
          <w:rFonts w:asciiTheme="minorHAnsi" w:hAnsiTheme="minorHAnsi" w:cstheme="minorHAnsi"/>
        </w:rPr>
        <w:t>enu for the type of smoothing.</w:t>
      </w:r>
      <w:r w:rsidR="00610E2D" w:rsidRPr="00CE50DA">
        <w:rPr>
          <w:rFonts w:asciiTheme="minorHAnsi" w:hAnsiTheme="minorHAnsi" w:cstheme="minorHAnsi"/>
        </w:rPr>
        <w:t xml:space="preserve"> </w:t>
      </w:r>
      <w:r w:rsidR="00886E36" w:rsidRPr="00CE50DA">
        <w:rPr>
          <w:rFonts w:asciiTheme="minorHAnsi" w:hAnsiTheme="minorHAnsi" w:cstheme="minorHAnsi"/>
        </w:rPr>
        <w:t xml:space="preserve">Smoothing” in HyperMesh is different to in Avizo, in that it tries to make all the </w:t>
      </w:r>
      <w:r w:rsidR="00886E36" w:rsidRPr="00CE50DA">
        <w:rPr>
          <w:rFonts w:asciiTheme="minorHAnsi" w:hAnsiTheme="minorHAnsi" w:cstheme="minorHAnsi"/>
        </w:rPr>
        <w:lastRenderedPageBreak/>
        <w:t>elements of the same size, rather than altering the geometry.</w:t>
      </w:r>
      <w:r w:rsidR="00610E2D" w:rsidRPr="00CE50DA">
        <w:rPr>
          <w:rFonts w:asciiTheme="minorHAnsi" w:hAnsiTheme="minorHAnsi" w:cstheme="minorHAnsi"/>
        </w:rPr>
        <w:t xml:space="preserve"> </w:t>
      </w:r>
      <w:r w:rsidRPr="00914C98">
        <w:rPr>
          <w:rFonts w:asciiTheme="minorHAnsi" w:hAnsiTheme="minorHAnsi" w:cstheme="minorHAnsi"/>
        </w:rPr>
        <w:t>It doesn’t always work particularly well though</w:t>
      </w:r>
      <w:r w:rsidR="00334E6C" w:rsidRPr="00914C98">
        <w:rPr>
          <w:rFonts w:asciiTheme="minorHAnsi" w:hAnsiTheme="minorHAnsi" w:cstheme="minorHAnsi"/>
        </w:rPr>
        <w:t xml:space="preserve">, </w:t>
      </w:r>
      <w:r w:rsidR="00914C98">
        <w:rPr>
          <w:rFonts w:asciiTheme="minorHAnsi" w:hAnsiTheme="minorHAnsi" w:cstheme="minorHAnsi"/>
        </w:rPr>
        <w:t>so</w:t>
      </w:r>
      <w:r w:rsidR="00334E6C" w:rsidRPr="00914C98">
        <w:rPr>
          <w:rFonts w:asciiTheme="minorHAnsi" w:hAnsiTheme="minorHAnsi" w:cstheme="minorHAnsi"/>
        </w:rPr>
        <w:t xml:space="preserve"> might be better not to bother</w:t>
      </w:r>
      <w:r w:rsidRPr="00914C98">
        <w:rPr>
          <w:rFonts w:asciiTheme="minorHAnsi" w:hAnsiTheme="minorHAnsi" w:cstheme="minorHAnsi"/>
        </w:rPr>
        <w:t>…</w:t>
      </w:r>
    </w:p>
    <w:p w14:paraId="2D14AA98" w14:textId="45C3E636" w:rsidR="006B0DEB" w:rsidRDefault="006B0DEB" w:rsidP="003E3BC1">
      <w:pPr>
        <w:jc w:val="both"/>
        <w:rPr>
          <w:rFonts w:asciiTheme="minorHAnsi" w:hAnsiTheme="minorHAnsi" w:cstheme="minorHAnsi"/>
        </w:rPr>
      </w:pPr>
    </w:p>
    <w:p w14:paraId="22C5FDBF" w14:textId="67CC92DD" w:rsidR="006B0DEB" w:rsidRPr="0002762E" w:rsidRDefault="006B0DEB" w:rsidP="006B0DEB">
      <w:pPr>
        <w:jc w:val="both"/>
        <w:rPr>
          <w:rFonts w:asciiTheme="minorHAnsi" w:hAnsiTheme="minorHAnsi" w:cstheme="minorHAnsi"/>
        </w:rPr>
      </w:pPr>
      <w:r w:rsidRPr="009C4178">
        <w:rPr>
          <w:rFonts w:asciiTheme="minorHAnsi" w:hAnsiTheme="minorHAnsi" w:cstheme="minorHAnsi"/>
        </w:rPr>
        <w:t>For larger areas, you can try the automesh or shrink-wrapping functions. While previous versions of this document advocated for the shrink-wrap</w:t>
      </w:r>
      <w:r w:rsidR="0002762E" w:rsidRPr="009C4178">
        <w:rPr>
          <w:rFonts w:asciiTheme="minorHAnsi" w:hAnsiTheme="minorHAnsi" w:cstheme="minorHAnsi"/>
        </w:rPr>
        <w:t xml:space="preserve"> (see much further below)</w:t>
      </w:r>
      <w:r w:rsidRPr="009C4178">
        <w:rPr>
          <w:rFonts w:asciiTheme="minorHAnsi" w:hAnsiTheme="minorHAnsi" w:cstheme="minorHAnsi"/>
        </w:rPr>
        <w:t xml:space="preserve">, the automesh function has dramatically improved and is now worth a go. Go to </w:t>
      </w:r>
      <w:r w:rsidRPr="009C4178">
        <w:rPr>
          <w:rFonts w:asciiTheme="minorHAnsi" w:hAnsiTheme="minorHAnsi" w:cstheme="minorHAnsi"/>
          <w:i/>
        </w:rPr>
        <w:t>2D &gt; automesh</w:t>
      </w:r>
      <w:r w:rsidRPr="009C4178">
        <w:rPr>
          <w:rFonts w:asciiTheme="minorHAnsi" w:hAnsiTheme="minorHAnsi" w:cstheme="minorHAnsi"/>
        </w:rPr>
        <w:t xml:space="preserve"> and select your elements. Check the </w:t>
      </w:r>
      <w:r w:rsidRPr="009C4178">
        <w:rPr>
          <w:rFonts w:asciiTheme="minorHAnsi" w:hAnsiTheme="minorHAnsi" w:cstheme="minorHAnsi"/>
          <w:u w:val="single"/>
        </w:rPr>
        <w:t>QI optimise</w:t>
      </w:r>
      <w:r w:rsidRPr="009C4178">
        <w:rPr>
          <w:rFonts w:asciiTheme="minorHAnsi" w:hAnsiTheme="minorHAnsi" w:cstheme="minorHAnsi"/>
        </w:rPr>
        <w:t xml:space="preserve"> button and choose your desired element size (you can check your current element size in the </w:t>
      </w:r>
      <w:r w:rsidRPr="009C4178">
        <w:rPr>
          <w:rFonts w:asciiTheme="minorHAnsi" w:hAnsiTheme="minorHAnsi" w:cstheme="minorHAnsi"/>
          <w:i/>
        </w:rPr>
        <w:t>Geom &gt; distance</w:t>
      </w:r>
      <w:r w:rsidRPr="009C4178">
        <w:rPr>
          <w:rFonts w:asciiTheme="minorHAnsi" w:hAnsiTheme="minorHAnsi" w:cstheme="minorHAnsi"/>
        </w:rPr>
        <w:t xml:space="preserve"> panel and checking the distance between two nodes in the same element, or my going to </w:t>
      </w:r>
      <w:r w:rsidRPr="009C4178">
        <w:rPr>
          <w:rFonts w:asciiTheme="minorHAnsi" w:hAnsiTheme="minorHAnsi" w:cstheme="minorHAnsi"/>
          <w:i/>
        </w:rPr>
        <w:t xml:space="preserve">Tool &gt; check elems </w:t>
      </w:r>
      <w:r w:rsidRPr="009C4178">
        <w:rPr>
          <w:rFonts w:asciiTheme="minorHAnsi" w:hAnsiTheme="minorHAnsi" w:cstheme="minorHAnsi"/>
        </w:rPr>
        <w:t xml:space="preserve">and then clicking on any element to display its geometric properties). Set the element shape to trias or quads and then </w:t>
      </w:r>
      <w:r w:rsidR="0002762E" w:rsidRPr="009C4178">
        <w:rPr>
          <w:rFonts w:asciiTheme="minorHAnsi" w:hAnsiTheme="minorHAnsi" w:cstheme="minorHAnsi"/>
        </w:rPr>
        <w:t xml:space="preserve">mesh it to the current component. </w:t>
      </w:r>
      <w:r w:rsidR="0002762E" w:rsidRPr="009C4178">
        <w:rPr>
          <w:rFonts w:asciiTheme="minorHAnsi" w:hAnsiTheme="minorHAnsi" w:cstheme="minorHAnsi"/>
          <w:b/>
        </w:rPr>
        <w:t>It is recommended that you make a new component and make that current so that you can go back to your original mesh if this doesn’t work.</w:t>
      </w:r>
      <w:r w:rsidR="0002762E" w:rsidRPr="009C4178">
        <w:rPr>
          <w:rFonts w:asciiTheme="minorHAnsi" w:hAnsiTheme="minorHAnsi" w:cstheme="minorHAnsi"/>
        </w:rPr>
        <w:t xml:space="preserve"> This could also take a while and might crash, so save your model first, then click it, and consider leaving it overnight.</w:t>
      </w:r>
    </w:p>
    <w:p w14:paraId="1D2B0CA0" w14:textId="77777777" w:rsidR="006B0DEB" w:rsidRDefault="006B0DEB" w:rsidP="006B0DEB">
      <w:pPr>
        <w:jc w:val="both"/>
        <w:rPr>
          <w:rFonts w:asciiTheme="minorHAnsi" w:hAnsiTheme="minorHAnsi" w:cstheme="minorHAnsi"/>
        </w:rPr>
      </w:pPr>
    </w:p>
    <w:p w14:paraId="5D648263" w14:textId="77AFF448" w:rsidR="006B0DEB" w:rsidRPr="009C4178" w:rsidRDefault="006B0DEB" w:rsidP="006B0DEB">
      <w:pPr>
        <w:jc w:val="both"/>
        <w:rPr>
          <w:rFonts w:asciiTheme="minorHAnsi" w:hAnsiTheme="minorHAnsi" w:cstheme="minorHAnsi"/>
        </w:rPr>
      </w:pPr>
      <w:r w:rsidRPr="00CE50DA">
        <w:rPr>
          <w:rFonts w:asciiTheme="minorHAnsi" w:hAnsiTheme="minorHAnsi" w:cstheme="minorHAnsi"/>
        </w:rPr>
        <w:t xml:space="preserve">The smoothing </w:t>
      </w:r>
      <w:r>
        <w:rPr>
          <w:rFonts w:asciiTheme="minorHAnsi" w:hAnsiTheme="minorHAnsi" w:cstheme="minorHAnsi"/>
        </w:rPr>
        <w:t>function may also work on the whole model</w:t>
      </w:r>
      <w:r w:rsidRPr="00CE50DA">
        <w:rPr>
          <w:rFonts w:asciiTheme="minorHAnsi" w:hAnsiTheme="minorHAnsi" w:cstheme="minorHAnsi"/>
        </w:rPr>
        <w:t>. If you want to smooth the whole model, make sure the time limit box is unc</w:t>
      </w:r>
      <w:r w:rsidRPr="009C4178">
        <w:rPr>
          <w:rFonts w:asciiTheme="minorHAnsi" w:hAnsiTheme="minorHAnsi" w:cstheme="minorHAnsi"/>
        </w:rPr>
        <w:t>hecked.</w:t>
      </w:r>
      <w:r w:rsidR="0002762E" w:rsidRPr="009C4178">
        <w:rPr>
          <w:rFonts w:asciiTheme="minorHAnsi" w:hAnsiTheme="minorHAnsi" w:cstheme="minorHAnsi"/>
        </w:rPr>
        <w:t xml:space="preserve"> Again, t</w:t>
      </w:r>
      <w:r w:rsidRPr="009C4178">
        <w:rPr>
          <w:rFonts w:asciiTheme="minorHAnsi" w:hAnsiTheme="minorHAnsi" w:cstheme="minorHAnsi"/>
        </w:rPr>
        <w:t>his part can take a VERY long time for HyperMesh to work out if the mesh is big, and it often crashes. A good policy is to leave it overnight. Saving before (in case it crashes) and after this step is a good idea!</w:t>
      </w:r>
    </w:p>
    <w:p w14:paraId="343B62E5" w14:textId="1C5A0013" w:rsidR="0002762E" w:rsidRPr="009C4178" w:rsidRDefault="0002762E" w:rsidP="006B0DEB">
      <w:pPr>
        <w:jc w:val="both"/>
        <w:rPr>
          <w:rFonts w:asciiTheme="minorHAnsi" w:hAnsiTheme="minorHAnsi" w:cstheme="minorHAnsi"/>
        </w:rPr>
      </w:pPr>
    </w:p>
    <w:p w14:paraId="43C1AB8C" w14:textId="7672273F" w:rsidR="0002762E" w:rsidRDefault="0002762E" w:rsidP="006B0DEB">
      <w:pPr>
        <w:jc w:val="both"/>
        <w:rPr>
          <w:rFonts w:asciiTheme="minorHAnsi" w:hAnsiTheme="minorHAnsi" w:cstheme="minorHAnsi"/>
        </w:rPr>
      </w:pPr>
      <w:r w:rsidRPr="009C4178">
        <w:rPr>
          <w:rFonts w:asciiTheme="minorHAnsi" w:hAnsiTheme="minorHAnsi" w:cstheme="minorHAnsi"/>
        </w:rPr>
        <w:t>Regardless of whether you automeshed/smoothed, you’ll still want to run through the instructions below to check that everything is ok.</w:t>
      </w:r>
    </w:p>
    <w:p w14:paraId="29EDED45" w14:textId="77777777" w:rsidR="00476CB4" w:rsidRPr="00CE50DA" w:rsidRDefault="00476CB4" w:rsidP="003E3BC1">
      <w:pPr>
        <w:jc w:val="both"/>
        <w:rPr>
          <w:rFonts w:asciiTheme="minorHAnsi" w:hAnsiTheme="minorHAnsi" w:cstheme="minorHAnsi"/>
        </w:rPr>
      </w:pPr>
    </w:p>
    <w:p w14:paraId="27B42EA2" w14:textId="77777777" w:rsidR="00024314" w:rsidRPr="00CE50DA" w:rsidRDefault="00476CB4" w:rsidP="003E3BC1">
      <w:pPr>
        <w:jc w:val="both"/>
        <w:rPr>
          <w:rFonts w:asciiTheme="minorHAnsi" w:hAnsiTheme="minorHAnsi" w:cstheme="minorHAnsi"/>
        </w:rPr>
      </w:pPr>
      <w:r w:rsidRPr="00CE50DA">
        <w:rPr>
          <w:rFonts w:asciiTheme="minorHAnsi" w:hAnsiTheme="minorHAnsi" w:cstheme="minorHAnsi"/>
          <w:i/>
        </w:rPr>
        <w:t>Remove any duplicate elements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Go to the </w:t>
      </w:r>
      <w:r w:rsidR="004D405E" w:rsidRPr="00CE50DA">
        <w:rPr>
          <w:rFonts w:asciiTheme="minorHAnsi" w:hAnsiTheme="minorHAnsi" w:cstheme="minorHAnsi"/>
          <w:i/>
        </w:rPr>
        <w:t>tools &gt; check elems</w:t>
      </w:r>
      <w:r w:rsidR="004D405E" w:rsidRPr="00CE50DA">
        <w:rPr>
          <w:rFonts w:asciiTheme="minorHAnsi" w:hAnsiTheme="minorHAnsi" w:cstheme="minorHAnsi"/>
        </w:rPr>
        <w:t xml:space="preserve"> panel</w:t>
      </w:r>
      <w:r w:rsidR="00B060A0" w:rsidRPr="00CE50DA">
        <w:rPr>
          <w:rFonts w:asciiTheme="minorHAnsi" w:hAnsiTheme="minorHAnsi" w:cstheme="minorHAnsi"/>
        </w:rPr>
        <w:t>, make sure the option on the left is set to 2D, then</w:t>
      </w:r>
      <w:r w:rsidR="004D405E" w:rsidRPr="00CE50DA">
        <w:rPr>
          <w:rFonts w:asciiTheme="minorHAnsi" w:hAnsiTheme="minorHAnsi" w:cstheme="minorHAnsi"/>
        </w:rPr>
        <w:t xml:space="preserve"> click </w:t>
      </w:r>
      <w:r w:rsidR="004D405E" w:rsidRPr="00CE50DA">
        <w:rPr>
          <w:rFonts w:asciiTheme="minorHAnsi" w:hAnsiTheme="minorHAnsi" w:cstheme="minorHAnsi"/>
          <w:u w:val="single"/>
        </w:rPr>
        <w:t>duplicates</w:t>
      </w:r>
      <w:r w:rsidR="004D405E" w:rsidRPr="00CE50DA">
        <w:rPr>
          <w:rFonts w:asciiTheme="minorHAnsi" w:hAnsiTheme="minorHAnsi" w:cstheme="minorHAnsi"/>
        </w:rPr>
        <w:t>.</w:t>
      </w:r>
      <w:r w:rsidR="00610E2D" w:rsidRPr="00CE50DA">
        <w:rPr>
          <w:rFonts w:asciiTheme="minorHAnsi" w:hAnsiTheme="minorHAnsi" w:cstheme="minorHAnsi"/>
        </w:rPr>
        <w:t xml:space="preserve"> </w:t>
      </w:r>
      <w:r w:rsidR="004D405E" w:rsidRPr="00CE50DA">
        <w:rPr>
          <w:rFonts w:asciiTheme="minorHAnsi" w:hAnsiTheme="minorHAnsi" w:cstheme="minorHAnsi"/>
        </w:rPr>
        <w:t xml:space="preserve">If </w:t>
      </w:r>
      <w:r w:rsidR="00E55437" w:rsidRPr="00CE50DA">
        <w:rPr>
          <w:rFonts w:asciiTheme="minorHAnsi" w:hAnsiTheme="minorHAnsi" w:cstheme="minorHAnsi"/>
        </w:rPr>
        <w:t xml:space="preserve"> HyperMesh</w:t>
      </w:r>
      <w:r w:rsidR="004D405E" w:rsidRPr="00CE50DA">
        <w:rPr>
          <w:rFonts w:asciiTheme="minorHAnsi" w:hAnsiTheme="minorHAnsi" w:cstheme="minorHAnsi"/>
        </w:rPr>
        <w:t xml:space="preserve"> finds any, click </w:t>
      </w:r>
      <w:r w:rsidR="004D405E" w:rsidRPr="00CE50DA">
        <w:rPr>
          <w:rFonts w:asciiTheme="minorHAnsi" w:hAnsiTheme="minorHAnsi" w:cstheme="minorHAnsi"/>
          <w:u w:val="single"/>
        </w:rPr>
        <w:t>save failed</w:t>
      </w:r>
      <w:r w:rsidR="004D405E" w:rsidRPr="00CE50DA">
        <w:rPr>
          <w:rFonts w:asciiTheme="minorHAnsi" w:hAnsiTheme="minorHAnsi" w:cstheme="minorHAnsi"/>
        </w:rPr>
        <w:t xml:space="preserve"> in the same panel and then go to the </w:t>
      </w:r>
      <w:r w:rsidR="004D405E" w:rsidRPr="00CE50DA">
        <w:rPr>
          <w:rFonts w:asciiTheme="minorHAnsi" w:hAnsiTheme="minorHAnsi" w:cstheme="minorHAnsi"/>
          <w:i/>
        </w:rPr>
        <w:t>tools &gt; delete</w:t>
      </w:r>
      <w:r w:rsidR="004D405E" w:rsidRPr="00CE50DA">
        <w:rPr>
          <w:rFonts w:asciiTheme="minorHAnsi" w:hAnsiTheme="minorHAnsi" w:cstheme="minorHAnsi"/>
        </w:rPr>
        <w:t>, panel.</w:t>
      </w:r>
      <w:r w:rsidR="00610E2D" w:rsidRPr="00CE50DA">
        <w:rPr>
          <w:rFonts w:asciiTheme="minorHAnsi" w:hAnsiTheme="minorHAnsi" w:cstheme="minorHAnsi"/>
        </w:rPr>
        <w:t xml:space="preserve"> </w:t>
      </w:r>
      <w:r w:rsidR="004D405E" w:rsidRPr="00CE50DA">
        <w:rPr>
          <w:rFonts w:asciiTheme="minorHAnsi" w:hAnsiTheme="minorHAnsi" w:cstheme="minorHAnsi"/>
        </w:rPr>
        <w:t>Change the menu to select elements and then select retrieve.</w:t>
      </w:r>
      <w:r w:rsidR="00610E2D" w:rsidRPr="00CE50DA">
        <w:rPr>
          <w:rFonts w:asciiTheme="minorHAnsi" w:hAnsiTheme="minorHAnsi" w:cstheme="minorHAnsi"/>
        </w:rPr>
        <w:t xml:space="preserve"> </w:t>
      </w:r>
      <w:r w:rsidR="00C20D2B" w:rsidRPr="00CE50DA">
        <w:rPr>
          <w:rFonts w:asciiTheme="minorHAnsi" w:hAnsiTheme="minorHAnsi" w:cstheme="minorHAnsi"/>
        </w:rPr>
        <w:t xml:space="preserve">HyperMesh </w:t>
      </w:r>
      <w:r w:rsidR="004D405E" w:rsidRPr="00CE50DA">
        <w:rPr>
          <w:rFonts w:asciiTheme="minorHAnsi" w:hAnsiTheme="minorHAnsi" w:cstheme="minorHAnsi"/>
        </w:rPr>
        <w:t>will report how many elements it has selected, and this should match the number of failed elements it reported earlier.</w:t>
      </w:r>
      <w:r w:rsidR="00610E2D" w:rsidRPr="00CE50DA">
        <w:rPr>
          <w:rFonts w:asciiTheme="minorHAnsi" w:hAnsiTheme="minorHAnsi" w:cstheme="minorHAnsi"/>
        </w:rPr>
        <w:t xml:space="preserve"> </w:t>
      </w:r>
      <w:r w:rsidR="004D405E" w:rsidRPr="00CE50DA">
        <w:rPr>
          <w:rFonts w:asciiTheme="minorHAnsi" w:hAnsiTheme="minorHAnsi" w:cstheme="minorHAnsi"/>
        </w:rPr>
        <w:t xml:space="preserve">Delete them. </w:t>
      </w:r>
    </w:p>
    <w:p w14:paraId="466DCA07" w14:textId="77777777" w:rsidR="00C5288E" w:rsidRPr="00CE50DA" w:rsidRDefault="00C5288E" w:rsidP="003E3BC1">
      <w:pPr>
        <w:jc w:val="both"/>
        <w:rPr>
          <w:rFonts w:asciiTheme="minorHAnsi" w:hAnsiTheme="minorHAnsi" w:cstheme="minorHAnsi"/>
        </w:rPr>
      </w:pPr>
    </w:p>
    <w:p w14:paraId="7CEC4BD3" w14:textId="77777777" w:rsidR="00476CB4" w:rsidRPr="00CE50DA" w:rsidRDefault="00476CB4" w:rsidP="003E3BC1">
      <w:pPr>
        <w:jc w:val="both"/>
        <w:rPr>
          <w:rFonts w:asciiTheme="minorHAnsi" w:hAnsiTheme="minorHAnsi" w:cstheme="minorHAnsi"/>
        </w:rPr>
      </w:pPr>
      <w:r w:rsidRPr="00CE50DA">
        <w:rPr>
          <w:rFonts w:asciiTheme="minorHAnsi" w:hAnsiTheme="minorHAnsi" w:cstheme="minorHAnsi"/>
        </w:rPr>
        <w:t xml:space="preserve">The next </w:t>
      </w:r>
      <w:r w:rsidR="00A336D7" w:rsidRPr="00CE50DA">
        <w:rPr>
          <w:rFonts w:asciiTheme="minorHAnsi" w:hAnsiTheme="minorHAnsi" w:cstheme="minorHAnsi"/>
        </w:rPr>
        <w:t>six</w:t>
      </w:r>
      <w:r w:rsidRPr="00CE50DA">
        <w:rPr>
          <w:rFonts w:asciiTheme="minorHAnsi" w:hAnsiTheme="minorHAnsi" w:cstheme="minorHAnsi"/>
        </w:rPr>
        <w:t xml:space="preserve"> steps are important to do IN THIS ORDER, as each stage creates more errors of the following type!</w:t>
      </w:r>
      <w:r w:rsidR="00610E2D" w:rsidRPr="00CE50DA">
        <w:rPr>
          <w:rFonts w:asciiTheme="minorHAnsi" w:hAnsiTheme="minorHAnsi" w:cstheme="minorHAnsi"/>
        </w:rPr>
        <w:t xml:space="preserve"> </w:t>
      </w:r>
      <w:r w:rsidRPr="00CE50DA">
        <w:rPr>
          <w:rFonts w:asciiTheme="minorHAnsi" w:hAnsiTheme="minorHAnsi" w:cstheme="minorHAnsi"/>
        </w:rPr>
        <w:t>Fortunately, they get easier to fix as you work down the list</w:t>
      </w:r>
      <w:r w:rsidR="00C20D2B" w:rsidRPr="00CE50DA">
        <w:rPr>
          <w:rFonts w:asciiTheme="minorHAnsi" w:hAnsiTheme="minorHAnsi" w:cstheme="minorHAnsi"/>
        </w:rPr>
        <w:t>.</w:t>
      </w:r>
    </w:p>
    <w:p w14:paraId="1025E354" w14:textId="77777777" w:rsidR="00141936" w:rsidRPr="00CE50DA" w:rsidRDefault="00141936" w:rsidP="003E3BC1">
      <w:pPr>
        <w:jc w:val="both"/>
        <w:rPr>
          <w:rFonts w:asciiTheme="minorHAnsi" w:hAnsiTheme="minorHAnsi" w:cstheme="minorHAnsi"/>
        </w:rPr>
      </w:pPr>
    </w:p>
    <w:p w14:paraId="188EC2CB" w14:textId="2E50D7B3" w:rsidR="00A336D7" w:rsidRPr="00CE50DA" w:rsidRDefault="00A336D7" w:rsidP="003E3BC1">
      <w:pPr>
        <w:jc w:val="both"/>
        <w:rPr>
          <w:rFonts w:asciiTheme="minorHAnsi" w:hAnsiTheme="minorHAnsi" w:cstheme="minorHAnsi"/>
        </w:rPr>
      </w:pPr>
      <w:r w:rsidRPr="00CE50DA">
        <w:rPr>
          <w:rFonts w:asciiTheme="minorHAnsi" w:hAnsiTheme="minorHAnsi" w:cstheme="minorHAnsi"/>
        </w:rPr>
        <w:t>It’s worth learning all the little mesh editing techniques, but quite often, a faster approach is just to delete the offending elements and rebuild the surface (see free edges section), although if the surface is very complex this might not be a good idea!</w:t>
      </w:r>
      <w:r w:rsidR="00610E2D" w:rsidRPr="00CE50DA">
        <w:rPr>
          <w:rFonts w:asciiTheme="minorHAnsi" w:hAnsiTheme="minorHAnsi" w:cstheme="minorHAnsi"/>
        </w:rPr>
        <w:t xml:space="preserve"> </w:t>
      </w:r>
      <w:r w:rsidRPr="00CE50DA">
        <w:rPr>
          <w:rFonts w:asciiTheme="minorHAnsi" w:hAnsiTheme="minorHAnsi" w:cstheme="minorHAnsi"/>
        </w:rPr>
        <w:t xml:space="preserve">If your new surface looks messy (elements all different sizes and skewed shapes) then you can automatically clean this with the </w:t>
      </w:r>
      <w:r w:rsidRPr="00CE50DA">
        <w:rPr>
          <w:rFonts w:asciiTheme="minorHAnsi" w:hAnsiTheme="minorHAnsi" w:cstheme="minorHAnsi"/>
          <w:i/>
        </w:rPr>
        <w:t>2D &gt; automesh</w:t>
      </w:r>
      <w:r w:rsidRPr="00CE50DA">
        <w:rPr>
          <w:rFonts w:asciiTheme="minorHAnsi" w:hAnsiTheme="minorHAnsi" w:cstheme="minorHAnsi"/>
        </w:rPr>
        <w:t xml:space="preserve"> panel.</w:t>
      </w:r>
      <w:r w:rsidR="00610E2D" w:rsidRPr="00CE50DA">
        <w:rPr>
          <w:rFonts w:asciiTheme="minorHAnsi" w:hAnsiTheme="minorHAnsi" w:cstheme="minorHAnsi"/>
        </w:rPr>
        <w:t xml:space="preserve"> </w:t>
      </w:r>
      <w:r w:rsidRPr="00CE50DA">
        <w:rPr>
          <w:rFonts w:asciiTheme="minorHAnsi" w:hAnsiTheme="minorHAnsi" w:cstheme="minorHAnsi"/>
        </w:rPr>
        <w:t>Just select the messy elements, apply the appropriate element size and click mesh.</w:t>
      </w:r>
    </w:p>
    <w:p w14:paraId="37D39ED8" w14:textId="77777777" w:rsidR="00607F05" w:rsidRPr="00CE50DA" w:rsidRDefault="00607F05" w:rsidP="003E3BC1">
      <w:pPr>
        <w:jc w:val="both"/>
        <w:rPr>
          <w:rFonts w:asciiTheme="minorHAnsi" w:hAnsiTheme="minorHAnsi" w:cstheme="minorHAnsi"/>
        </w:rPr>
      </w:pPr>
    </w:p>
    <w:p w14:paraId="4C8187AE" w14:textId="77777777" w:rsidR="00607F05" w:rsidRPr="00CE50DA" w:rsidRDefault="00476CB4" w:rsidP="003E3BC1">
      <w:pPr>
        <w:numPr>
          <w:ilvl w:val="0"/>
          <w:numId w:val="2"/>
        </w:numPr>
        <w:tabs>
          <w:tab w:val="clear" w:pos="720"/>
          <w:tab w:val="num" w:pos="540"/>
        </w:tabs>
        <w:ind w:left="540" w:hanging="540"/>
        <w:jc w:val="both"/>
        <w:rPr>
          <w:rFonts w:asciiTheme="minorHAnsi" w:hAnsiTheme="minorHAnsi" w:cstheme="minorHAnsi"/>
          <w:u w:val="single"/>
        </w:rPr>
      </w:pPr>
      <w:r w:rsidRPr="00CE50DA">
        <w:rPr>
          <w:rFonts w:asciiTheme="minorHAnsi" w:hAnsiTheme="minorHAnsi" w:cstheme="minorHAnsi"/>
          <w:u w:val="single"/>
        </w:rPr>
        <w:t>Intersection</w:t>
      </w:r>
      <w:r w:rsidR="004D405E" w:rsidRPr="00CE50DA">
        <w:rPr>
          <w:rFonts w:asciiTheme="minorHAnsi" w:hAnsiTheme="minorHAnsi" w:cstheme="minorHAnsi"/>
          <w:u w:val="single"/>
        </w:rPr>
        <w:t>s/Penetrations Check</w:t>
      </w:r>
    </w:p>
    <w:p w14:paraId="203EF56E" w14:textId="77777777" w:rsidR="00141936" w:rsidRPr="00CE50DA" w:rsidRDefault="004D405E" w:rsidP="003E3BC1">
      <w:pPr>
        <w:ind w:left="540"/>
        <w:jc w:val="both"/>
        <w:rPr>
          <w:rFonts w:asciiTheme="minorHAnsi" w:hAnsiTheme="minorHAnsi" w:cstheme="minorHAnsi"/>
        </w:rPr>
      </w:pPr>
      <w:r w:rsidRPr="00CE50DA">
        <w:rPr>
          <w:rFonts w:asciiTheme="minorHAnsi" w:hAnsiTheme="minorHAnsi" w:cstheme="minorHAnsi"/>
        </w:rPr>
        <w:t>This</w:t>
      </w:r>
      <w:r w:rsidR="00886E36" w:rsidRPr="00CE50DA">
        <w:rPr>
          <w:rFonts w:asciiTheme="minorHAnsi" w:hAnsiTheme="minorHAnsi" w:cstheme="minorHAnsi"/>
        </w:rPr>
        <w:t xml:space="preserve"> </w:t>
      </w:r>
      <w:r w:rsidRPr="00CE50DA">
        <w:rPr>
          <w:rFonts w:asciiTheme="minorHAnsi" w:hAnsiTheme="minorHAnsi" w:cstheme="minorHAnsi"/>
        </w:rPr>
        <w:t>checks for 2D elements that cross over each other.</w:t>
      </w:r>
      <w:r w:rsidR="00610E2D" w:rsidRPr="00CE50DA">
        <w:rPr>
          <w:rFonts w:asciiTheme="minorHAnsi" w:hAnsiTheme="minorHAnsi" w:cstheme="minorHAnsi"/>
        </w:rPr>
        <w:t xml:space="preserve"> </w:t>
      </w:r>
      <w:r w:rsidRPr="00CE50DA">
        <w:rPr>
          <w:rFonts w:asciiTheme="minorHAnsi" w:hAnsiTheme="minorHAnsi" w:cstheme="minorHAnsi"/>
        </w:rPr>
        <w:t>The tetramesher doesn’t like this, and will report it as a “boundary error” if it encounters them.</w:t>
      </w:r>
      <w:r w:rsidR="00610E2D" w:rsidRPr="00CE50DA">
        <w:rPr>
          <w:rFonts w:asciiTheme="minorHAnsi" w:hAnsiTheme="minorHAnsi" w:cstheme="minorHAnsi"/>
        </w:rPr>
        <w:t xml:space="preserve"> </w:t>
      </w:r>
      <w:r w:rsidRPr="00CE50DA">
        <w:rPr>
          <w:rFonts w:asciiTheme="minorHAnsi" w:hAnsiTheme="minorHAnsi" w:cstheme="minorHAnsi"/>
        </w:rPr>
        <w:t>Most can be removed by performing this check.</w:t>
      </w:r>
      <w:r w:rsidR="00610E2D" w:rsidRPr="00CE50DA">
        <w:rPr>
          <w:rFonts w:asciiTheme="minorHAnsi" w:hAnsiTheme="minorHAnsi" w:cstheme="minorHAnsi"/>
        </w:rPr>
        <w:t xml:space="preserve"> </w:t>
      </w:r>
      <w:r w:rsidRPr="00CE50DA">
        <w:rPr>
          <w:rFonts w:asciiTheme="minorHAnsi" w:hAnsiTheme="minorHAnsi" w:cstheme="minorHAnsi"/>
        </w:rPr>
        <w:t xml:space="preserve">Go to </w:t>
      </w:r>
      <w:r w:rsidRPr="00CE50DA">
        <w:rPr>
          <w:rFonts w:asciiTheme="minorHAnsi" w:hAnsiTheme="minorHAnsi" w:cstheme="minorHAnsi"/>
          <w:i/>
        </w:rPr>
        <w:t>tools &gt; penetrations</w:t>
      </w:r>
      <w:r w:rsidRPr="00CE50DA">
        <w:rPr>
          <w:rFonts w:asciiTheme="minorHAnsi" w:hAnsiTheme="minorHAnsi" w:cstheme="minorHAnsi"/>
        </w:rPr>
        <w:t xml:space="preserve">, </w:t>
      </w:r>
      <w:r w:rsidR="00886E36" w:rsidRPr="00CE50DA">
        <w:rPr>
          <w:rFonts w:asciiTheme="minorHAnsi" w:hAnsiTheme="minorHAnsi" w:cstheme="minorHAnsi"/>
        </w:rPr>
        <w:t xml:space="preserve">and make sure </w:t>
      </w:r>
      <w:r w:rsidR="00886E36" w:rsidRPr="00CE50DA">
        <w:rPr>
          <w:rFonts w:asciiTheme="minorHAnsi" w:hAnsiTheme="minorHAnsi" w:cstheme="minorHAnsi"/>
        </w:rPr>
        <w:lastRenderedPageBreak/>
        <w:t xml:space="preserve">the “include self-interference” box is ticked, then </w:t>
      </w:r>
      <w:r w:rsidRPr="00CE50DA">
        <w:rPr>
          <w:rFonts w:asciiTheme="minorHAnsi" w:hAnsiTheme="minorHAnsi" w:cstheme="minorHAnsi"/>
        </w:rPr>
        <w:t xml:space="preserve">highlight all the elements and click </w:t>
      </w:r>
      <w:r w:rsidRPr="00CE50DA">
        <w:rPr>
          <w:rFonts w:asciiTheme="minorHAnsi" w:hAnsiTheme="minorHAnsi" w:cstheme="minorHAnsi"/>
          <w:u w:val="single"/>
        </w:rPr>
        <w:t>check</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This step can take a while (10-20 minutes) if the model is big.</w:t>
      </w:r>
      <w:r w:rsidR="00610E2D" w:rsidRPr="00CE50DA">
        <w:rPr>
          <w:rFonts w:asciiTheme="minorHAnsi" w:hAnsiTheme="minorHAnsi" w:cstheme="minorHAnsi"/>
        </w:rPr>
        <w:t xml:space="preserve"> </w:t>
      </w:r>
    </w:p>
    <w:p w14:paraId="2A5A40EC" w14:textId="77777777" w:rsidR="00141936" w:rsidRPr="00CE50DA" w:rsidRDefault="00141936" w:rsidP="003E3BC1">
      <w:pPr>
        <w:ind w:left="540"/>
        <w:jc w:val="both"/>
        <w:rPr>
          <w:rFonts w:asciiTheme="minorHAnsi" w:hAnsiTheme="minorHAnsi" w:cstheme="minorHAnsi"/>
        </w:rPr>
      </w:pPr>
    </w:p>
    <w:p w14:paraId="63796DE8" w14:textId="4C652F35" w:rsidR="004D405E" w:rsidRPr="00CE50DA" w:rsidRDefault="003B4D1C" w:rsidP="003E3BC1">
      <w:pPr>
        <w:ind w:left="540"/>
        <w:jc w:val="both"/>
        <w:rPr>
          <w:rFonts w:asciiTheme="minorHAnsi" w:hAnsiTheme="minorHAnsi" w:cstheme="minorHAnsi"/>
        </w:rPr>
      </w:pPr>
      <w:r w:rsidRPr="00CE50DA">
        <w:rPr>
          <w:rFonts w:asciiTheme="minorHAnsi" w:hAnsiTheme="minorHAnsi" w:cstheme="minorHAnsi"/>
        </w:rPr>
        <w:t>Once the check is finished, it will open a new tab in the left hand panel telling you how many elements caused problems.</w:t>
      </w:r>
      <w:r w:rsidR="00610E2D" w:rsidRPr="00CE50DA">
        <w:rPr>
          <w:rFonts w:asciiTheme="minorHAnsi" w:hAnsiTheme="minorHAnsi" w:cstheme="minorHAnsi"/>
        </w:rPr>
        <w:t xml:space="preserve"> </w:t>
      </w:r>
      <w:r w:rsidRPr="00CE50DA">
        <w:rPr>
          <w:rFonts w:asciiTheme="minorHAnsi" w:hAnsiTheme="minorHAnsi" w:cstheme="minorHAnsi"/>
        </w:rPr>
        <w:t xml:space="preserve">Right-click on the failed threads and selected </w:t>
      </w:r>
      <w:r w:rsidRPr="00CE50DA">
        <w:rPr>
          <w:rFonts w:asciiTheme="minorHAnsi" w:hAnsiTheme="minorHAnsi" w:cstheme="minorHAnsi"/>
          <w:u w:val="single"/>
        </w:rPr>
        <w:t>automatic intersection fix</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This probably won’t fix all of them but will remove a number fairly quickly.</w:t>
      </w:r>
      <w:r w:rsidR="00610E2D" w:rsidRPr="00CE50DA">
        <w:rPr>
          <w:rFonts w:asciiTheme="minorHAnsi" w:hAnsiTheme="minorHAnsi" w:cstheme="minorHAnsi"/>
        </w:rPr>
        <w:t xml:space="preserve"> </w:t>
      </w:r>
      <w:r w:rsidRPr="00CE50DA">
        <w:rPr>
          <w:rFonts w:asciiTheme="minorHAnsi" w:hAnsiTheme="minorHAnsi" w:cstheme="minorHAnsi"/>
        </w:rPr>
        <w:t>The rest need to be fixed “by hand</w:t>
      </w:r>
      <w:r w:rsidR="00ED0809" w:rsidRPr="00CE50DA">
        <w:rPr>
          <w:rFonts w:asciiTheme="minorHAnsi" w:hAnsiTheme="minorHAnsi" w:cstheme="minorHAnsi"/>
        </w:rPr>
        <w:t xml:space="preserve">” by manually editing the mesh (see 2D panel instructions: detach/replace/edit </w:t>
      </w:r>
      <w:r w:rsidR="0013108E" w:rsidRPr="00CE50DA">
        <w:rPr>
          <w:rFonts w:asciiTheme="minorHAnsi" w:hAnsiTheme="minorHAnsi" w:cstheme="minorHAnsi"/>
        </w:rPr>
        <w:t>elems</w:t>
      </w:r>
      <w:r w:rsidR="00ED0809" w:rsidRPr="00CE50DA">
        <w:rPr>
          <w:rFonts w:asciiTheme="minorHAnsi" w:hAnsiTheme="minorHAnsi" w:cstheme="minorHAnsi"/>
        </w:rPr>
        <w:t>/elem offset</w:t>
      </w:r>
      <w:r w:rsidR="0013108E" w:rsidRPr="00CE50DA">
        <w:rPr>
          <w:rFonts w:asciiTheme="minorHAnsi" w:hAnsiTheme="minorHAnsi" w:cstheme="minorHAnsi"/>
        </w:rPr>
        <w:t>, etc.</w:t>
      </w:r>
      <w:r w:rsidR="00ED0809" w:rsidRPr="00CE50DA">
        <w:rPr>
          <w:rFonts w:asciiTheme="minorHAnsi" w:hAnsiTheme="minorHAnsi" w:cstheme="minorHAnsi"/>
        </w:rPr>
        <w:t>)</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Right-click and select display </w:t>
      </w:r>
      <w:r w:rsidR="009A0D83" w:rsidRPr="00CE50DA">
        <w:rPr>
          <w:rFonts w:asciiTheme="minorHAnsi" w:hAnsiTheme="minorHAnsi" w:cstheme="minorHAnsi"/>
        </w:rPr>
        <w:t>&gt;</w:t>
      </w:r>
      <w:r w:rsidR="009A0D83" w:rsidRPr="00CE50DA">
        <w:rPr>
          <w:rFonts w:asciiTheme="minorHAnsi" w:hAnsiTheme="minorHAnsi" w:cstheme="minorHAnsi"/>
          <w:u w:val="single"/>
        </w:rPr>
        <w:t xml:space="preserve"> review </w:t>
      </w:r>
      <w:r w:rsidRPr="00CE50DA">
        <w:rPr>
          <w:rFonts w:asciiTheme="minorHAnsi" w:hAnsiTheme="minorHAnsi" w:cstheme="minorHAnsi"/>
          <w:u w:val="single"/>
        </w:rPr>
        <w:t>failed elements</w:t>
      </w:r>
      <w:r w:rsidRPr="00CE50DA">
        <w:rPr>
          <w:rFonts w:asciiTheme="minorHAnsi" w:hAnsiTheme="minorHAnsi" w:cstheme="minorHAnsi"/>
        </w:rPr>
        <w:t xml:space="preserve"> to see the intersections.</w:t>
      </w:r>
      <w:r w:rsidR="00610E2D" w:rsidRPr="00CE50DA">
        <w:rPr>
          <w:rFonts w:asciiTheme="minorHAnsi" w:hAnsiTheme="minorHAnsi" w:cstheme="minorHAnsi"/>
        </w:rPr>
        <w:t xml:space="preserve"> </w:t>
      </w:r>
      <w:r w:rsidR="00886E36" w:rsidRPr="00CE50DA">
        <w:rPr>
          <w:rFonts w:asciiTheme="minorHAnsi" w:hAnsiTheme="minorHAnsi" w:cstheme="minorHAnsi"/>
        </w:rPr>
        <w:t xml:space="preserve">If there are a lot, display &gt; </w:t>
      </w:r>
      <w:r w:rsidR="00886E36" w:rsidRPr="00CE50DA">
        <w:rPr>
          <w:rFonts w:asciiTheme="minorHAnsi" w:hAnsiTheme="minorHAnsi" w:cstheme="minorHAnsi"/>
          <w:u w:val="single"/>
        </w:rPr>
        <w:t>view only failed elements</w:t>
      </w:r>
      <w:r w:rsidR="00886E36" w:rsidRPr="00CE50DA">
        <w:rPr>
          <w:rFonts w:asciiTheme="minorHAnsi" w:hAnsiTheme="minorHAnsi" w:cstheme="minorHAnsi"/>
        </w:rPr>
        <w:t xml:space="preserve"> can be a good idea.</w:t>
      </w:r>
      <w:r w:rsidR="00610E2D" w:rsidRPr="00CE50DA">
        <w:rPr>
          <w:rFonts w:asciiTheme="minorHAnsi" w:hAnsiTheme="minorHAnsi" w:cstheme="minorHAnsi"/>
        </w:rPr>
        <w:t xml:space="preserve"> </w:t>
      </w:r>
      <w:r w:rsidR="00B060A0" w:rsidRPr="00CE50DA">
        <w:rPr>
          <w:rFonts w:asciiTheme="minorHAnsi" w:hAnsiTheme="minorHAnsi" w:cstheme="minorHAnsi"/>
        </w:rPr>
        <w:t xml:space="preserve">When you come to fix them, if you click “unmask adjacent” from the toolbar down the left-hand side of the visualisation window, this can help you see the context of the intersection, and often the best way to fix </w:t>
      </w:r>
      <w:r w:rsidR="00B060A0" w:rsidRPr="00FF66C4">
        <w:rPr>
          <w:rFonts w:asciiTheme="minorHAnsi" w:hAnsiTheme="minorHAnsi" w:cstheme="minorHAnsi"/>
        </w:rPr>
        <w:t xml:space="preserve">it. </w:t>
      </w:r>
      <w:r w:rsidR="00914C98" w:rsidRPr="00FF66C4">
        <w:rPr>
          <w:rFonts w:asciiTheme="minorHAnsi" w:hAnsiTheme="minorHAnsi" w:cstheme="minorHAnsi"/>
        </w:rPr>
        <w:t xml:space="preserve">The most likely place you will find these types of error is in regions of thin bone or thin tubes, where the element size may be larger than thickness/diameter. There’s an argument to be made here that if that’s what’s going on then you need a smaller element size to ensure you have enough nodes through the thickness to adequately capture the bending… at the very least, consider using quadratic elements, and really, you should </w:t>
      </w:r>
      <w:hyperlink r:id="rId9" w:history="1">
        <w:r w:rsidR="00914C98" w:rsidRPr="00FF66C4">
          <w:rPr>
            <w:rStyle w:val="Hyperlink"/>
            <w:rFonts w:asciiTheme="minorHAnsi" w:hAnsiTheme="minorHAnsi" w:cstheme="minorHAnsi"/>
          </w:rPr>
          <w:t>do a convergence test</w:t>
        </w:r>
      </w:hyperlink>
      <w:r w:rsidR="00914C98" w:rsidRPr="00FF66C4">
        <w:rPr>
          <w:rFonts w:asciiTheme="minorHAnsi" w:hAnsiTheme="minorHAnsi" w:cstheme="minorHAnsi"/>
        </w:rPr>
        <w:t xml:space="preserve"> to make sure.</w:t>
      </w:r>
    </w:p>
    <w:p w14:paraId="447A44C2" w14:textId="77777777" w:rsidR="00A336D7" w:rsidRPr="00CE50DA" w:rsidRDefault="00A336D7" w:rsidP="003E3BC1">
      <w:pPr>
        <w:ind w:left="540"/>
        <w:jc w:val="both"/>
        <w:rPr>
          <w:rFonts w:asciiTheme="minorHAnsi" w:hAnsiTheme="minorHAnsi" w:cstheme="minorHAnsi"/>
        </w:rPr>
      </w:pPr>
    </w:p>
    <w:p w14:paraId="21AC9A66" w14:textId="5E140A6E" w:rsidR="004D405E" w:rsidRDefault="008778FD" w:rsidP="003E3BC1">
      <w:pPr>
        <w:numPr>
          <w:ilvl w:val="0"/>
          <w:numId w:val="2"/>
        </w:numPr>
        <w:tabs>
          <w:tab w:val="clear" w:pos="720"/>
          <w:tab w:val="num" w:pos="540"/>
        </w:tabs>
        <w:ind w:left="540" w:hanging="540"/>
        <w:jc w:val="both"/>
        <w:rPr>
          <w:rFonts w:asciiTheme="minorHAnsi" w:hAnsiTheme="minorHAnsi" w:cstheme="minorHAnsi"/>
          <w:u w:val="single"/>
        </w:rPr>
      </w:pPr>
      <w:r w:rsidRPr="00CE50DA">
        <w:rPr>
          <w:rFonts w:asciiTheme="minorHAnsi" w:hAnsiTheme="minorHAnsi" w:cstheme="minorHAnsi"/>
          <w:u w:val="single"/>
        </w:rPr>
        <w:t>Remove T-connections</w:t>
      </w:r>
    </w:p>
    <w:p w14:paraId="75ABFF50" w14:textId="6C19F7F7" w:rsidR="00B060A0" w:rsidRPr="00FF66C4" w:rsidRDefault="002D2D91" w:rsidP="003E3BC1">
      <w:pPr>
        <w:ind w:left="540"/>
        <w:jc w:val="both"/>
        <w:rPr>
          <w:rFonts w:asciiTheme="minorHAnsi" w:hAnsiTheme="minorHAnsi" w:cstheme="minorHAnsi"/>
        </w:rPr>
      </w:pPr>
      <w:r w:rsidRPr="00CE50DA">
        <w:rPr>
          <w:rFonts w:asciiTheme="minorHAnsi" w:hAnsiTheme="minorHAnsi" w:cstheme="minorHAnsi"/>
        </w:rPr>
        <w:t>T-connections are when more than two elements share an edge.</w:t>
      </w:r>
      <w:r w:rsidR="00610E2D" w:rsidRPr="00CE50DA">
        <w:rPr>
          <w:rFonts w:asciiTheme="minorHAnsi" w:hAnsiTheme="minorHAnsi" w:cstheme="minorHAnsi"/>
        </w:rPr>
        <w:t xml:space="preserve"> </w:t>
      </w:r>
      <w:r w:rsidRPr="00CE50DA">
        <w:rPr>
          <w:rFonts w:asciiTheme="minorHAnsi" w:hAnsiTheme="minorHAnsi" w:cstheme="minorHAnsi"/>
        </w:rPr>
        <w:t>They are usually not difficult to fix but there can be a lot of t</w:t>
      </w:r>
      <w:r w:rsidRPr="00FF66C4">
        <w:rPr>
          <w:rFonts w:asciiTheme="minorHAnsi" w:hAnsiTheme="minorHAnsi" w:cstheme="minorHAnsi"/>
        </w:rPr>
        <w:t>hem</w:t>
      </w:r>
      <w:r w:rsidR="00914C98" w:rsidRPr="00FF66C4">
        <w:rPr>
          <w:rFonts w:asciiTheme="minorHAnsi" w:hAnsiTheme="minorHAnsi" w:cstheme="minorHAnsi"/>
        </w:rPr>
        <w:t>, especially if you’ve equivalenced a lot of elements and weren’t careful about the tolerance settings</w:t>
      </w:r>
      <w:r w:rsidRPr="00FF66C4">
        <w:rPr>
          <w:rFonts w:asciiTheme="minorHAnsi" w:hAnsiTheme="minorHAnsi" w:cstheme="minorHAnsi"/>
        </w:rPr>
        <w:t>!</w:t>
      </w:r>
      <w:r w:rsidR="00610E2D" w:rsidRPr="00FF66C4">
        <w:rPr>
          <w:rFonts w:asciiTheme="minorHAnsi" w:hAnsiTheme="minorHAnsi" w:cstheme="minorHAnsi"/>
        </w:rPr>
        <w:t xml:space="preserve"> </w:t>
      </w:r>
      <w:r w:rsidRPr="00FF66C4">
        <w:rPr>
          <w:rFonts w:asciiTheme="minorHAnsi" w:hAnsiTheme="minorHAnsi" w:cstheme="minorHAnsi"/>
        </w:rPr>
        <w:t xml:space="preserve">Go to </w:t>
      </w:r>
      <w:r w:rsidRPr="00FF66C4">
        <w:rPr>
          <w:rFonts w:asciiTheme="minorHAnsi" w:hAnsiTheme="minorHAnsi" w:cstheme="minorHAnsi"/>
          <w:i/>
        </w:rPr>
        <w:t>tools &gt; edges</w:t>
      </w:r>
      <w:r w:rsidRPr="00FF66C4">
        <w:rPr>
          <w:rFonts w:asciiTheme="minorHAnsi" w:hAnsiTheme="minorHAnsi" w:cstheme="minorHAnsi"/>
        </w:rPr>
        <w:t xml:space="preserve"> and select </w:t>
      </w:r>
      <w:r w:rsidRPr="00FF66C4">
        <w:rPr>
          <w:rFonts w:asciiTheme="minorHAnsi" w:hAnsiTheme="minorHAnsi" w:cstheme="minorHAnsi"/>
          <w:u w:val="single"/>
        </w:rPr>
        <w:t>T-conns</w:t>
      </w:r>
      <w:r w:rsidRPr="00FF66C4">
        <w:rPr>
          <w:rFonts w:asciiTheme="minorHAnsi" w:hAnsiTheme="minorHAnsi" w:cstheme="minorHAnsi"/>
        </w:rPr>
        <w:t xml:space="preserve"> </w:t>
      </w:r>
      <w:r w:rsidR="003005C3" w:rsidRPr="00FF66C4">
        <w:rPr>
          <w:rFonts w:asciiTheme="minorHAnsi" w:hAnsiTheme="minorHAnsi" w:cstheme="minorHAnsi"/>
        </w:rPr>
        <w:t xml:space="preserve">from the </w:t>
      </w:r>
      <w:r w:rsidR="00B060A0" w:rsidRPr="00FF66C4">
        <w:rPr>
          <w:rFonts w:asciiTheme="minorHAnsi" w:hAnsiTheme="minorHAnsi" w:cstheme="minorHAnsi"/>
        </w:rPr>
        <w:t>“</w:t>
      </w:r>
      <w:r w:rsidR="00B060A0" w:rsidRPr="00FF66C4">
        <w:rPr>
          <w:rFonts w:asciiTheme="minorHAnsi" w:hAnsiTheme="minorHAnsi" w:cstheme="minorHAnsi"/>
          <w:i/>
        </w:rPr>
        <w:t>Find:</w:t>
      </w:r>
      <w:r w:rsidR="00610E2D" w:rsidRPr="00FF66C4">
        <w:rPr>
          <w:rFonts w:asciiTheme="minorHAnsi" w:hAnsiTheme="minorHAnsi" w:cstheme="minorHAnsi"/>
          <w:i/>
        </w:rPr>
        <w:t xml:space="preserve"> </w:t>
      </w:r>
      <w:r w:rsidR="00B060A0" w:rsidRPr="00FF66C4">
        <w:rPr>
          <w:rFonts w:asciiTheme="minorHAnsi" w:hAnsiTheme="minorHAnsi" w:cstheme="minorHAnsi"/>
        </w:rPr>
        <w:t xml:space="preserve">” </w:t>
      </w:r>
      <w:r w:rsidR="003005C3" w:rsidRPr="00FF66C4">
        <w:rPr>
          <w:rFonts w:asciiTheme="minorHAnsi" w:hAnsiTheme="minorHAnsi" w:cstheme="minorHAnsi"/>
        </w:rPr>
        <w:t>dropdown menu.</w:t>
      </w:r>
      <w:r w:rsidR="00610E2D" w:rsidRPr="00FF66C4">
        <w:rPr>
          <w:rFonts w:asciiTheme="minorHAnsi" w:hAnsiTheme="minorHAnsi" w:cstheme="minorHAnsi"/>
        </w:rPr>
        <w:t xml:space="preserve"> </w:t>
      </w:r>
      <w:r w:rsidR="003005C3" w:rsidRPr="00FF66C4">
        <w:rPr>
          <w:rFonts w:asciiTheme="minorHAnsi" w:hAnsiTheme="minorHAnsi" w:cstheme="minorHAnsi"/>
        </w:rPr>
        <w:t>Select the elements</w:t>
      </w:r>
      <w:r w:rsidRPr="00FF66C4">
        <w:rPr>
          <w:rFonts w:asciiTheme="minorHAnsi" w:hAnsiTheme="minorHAnsi" w:cstheme="minorHAnsi"/>
        </w:rPr>
        <w:t xml:space="preserve"> and click </w:t>
      </w:r>
      <w:r w:rsidRPr="00FF66C4">
        <w:rPr>
          <w:rFonts w:asciiTheme="minorHAnsi" w:hAnsiTheme="minorHAnsi" w:cstheme="minorHAnsi"/>
          <w:u w:val="single"/>
        </w:rPr>
        <w:t>Find edges</w:t>
      </w:r>
      <w:r w:rsidRPr="00FF66C4">
        <w:rPr>
          <w:rFonts w:asciiTheme="minorHAnsi" w:hAnsiTheme="minorHAnsi" w:cstheme="minorHAnsi"/>
        </w:rPr>
        <w:t>.</w:t>
      </w:r>
      <w:r w:rsidR="00610E2D" w:rsidRPr="00FF66C4">
        <w:rPr>
          <w:rFonts w:asciiTheme="minorHAnsi" w:hAnsiTheme="minorHAnsi" w:cstheme="minorHAnsi"/>
        </w:rPr>
        <w:t xml:space="preserve"> </w:t>
      </w:r>
      <w:r w:rsidRPr="00FF66C4">
        <w:rPr>
          <w:rFonts w:asciiTheme="minorHAnsi" w:hAnsiTheme="minorHAnsi" w:cstheme="minorHAnsi"/>
        </w:rPr>
        <w:t xml:space="preserve">Display them by going to </w:t>
      </w:r>
      <w:r w:rsidRPr="00FF66C4">
        <w:rPr>
          <w:rFonts w:asciiTheme="minorHAnsi" w:hAnsiTheme="minorHAnsi" w:cstheme="minorHAnsi"/>
          <w:i/>
        </w:rPr>
        <w:t xml:space="preserve">tools &gt; </w:t>
      </w:r>
      <w:r w:rsidR="000E3D51" w:rsidRPr="00FF66C4">
        <w:rPr>
          <w:rFonts w:asciiTheme="minorHAnsi" w:hAnsiTheme="minorHAnsi" w:cstheme="minorHAnsi"/>
          <w:i/>
        </w:rPr>
        <w:t>mask &gt; elements &gt; by collector &gt; ^edges</w:t>
      </w:r>
      <w:r w:rsidR="000E3D51" w:rsidRPr="00FF66C4">
        <w:rPr>
          <w:rFonts w:asciiTheme="minorHAnsi" w:hAnsiTheme="minorHAnsi" w:cstheme="minorHAnsi"/>
        </w:rPr>
        <w:t xml:space="preserve"> (</w:t>
      </w:r>
      <w:r w:rsidR="00914C98" w:rsidRPr="00FF66C4">
        <w:rPr>
          <w:rFonts w:asciiTheme="minorHAnsi" w:hAnsiTheme="minorHAnsi" w:cstheme="minorHAnsi"/>
        </w:rPr>
        <w:t>any collector with a ^</w:t>
      </w:r>
      <w:r w:rsidR="00B060A0" w:rsidRPr="00FF66C4">
        <w:rPr>
          <w:rFonts w:asciiTheme="minorHAnsi" w:hAnsiTheme="minorHAnsi" w:cstheme="minorHAnsi"/>
        </w:rPr>
        <w:t xml:space="preserve"> is a temporary component that</w:t>
      </w:r>
      <w:r w:rsidR="000E3D51" w:rsidRPr="00FF66C4">
        <w:rPr>
          <w:rFonts w:asciiTheme="minorHAnsi" w:hAnsiTheme="minorHAnsi" w:cstheme="minorHAnsi"/>
        </w:rPr>
        <w:t xml:space="preserve"> is reset every time</w:t>
      </w:r>
      <w:r w:rsidR="00914C98" w:rsidRPr="00FF66C4">
        <w:rPr>
          <w:rFonts w:asciiTheme="minorHAnsi" w:hAnsiTheme="minorHAnsi" w:cstheme="minorHAnsi"/>
        </w:rPr>
        <w:t xml:space="preserve"> the tool</w:t>
      </w:r>
      <w:r w:rsidR="000E3D51" w:rsidRPr="00FF66C4">
        <w:rPr>
          <w:rFonts w:asciiTheme="minorHAnsi" w:hAnsiTheme="minorHAnsi" w:cstheme="minorHAnsi"/>
        </w:rPr>
        <w:t xml:space="preserve"> </w:t>
      </w:r>
      <w:r w:rsidR="00914C98" w:rsidRPr="00FF66C4">
        <w:rPr>
          <w:rFonts w:asciiTheme="minorHAnsi" w:hAnsiTheme="minorHAnsi" w:cstheme="minorHAnsi"/>
        </w:rPr>
        <w:t xml:space="preserve">[e.g. </w:t>
      </w:r>
      <w:r w:rsidR="000E3D51" w:rsidRPr="00FF66C4">
        <w:rPr>
          <w:rFonts w:asciiTheme="minorHAnsi" w:hAnsiTheme="minorHAnsi" w:cstheme="minorHAnsi"/>
        </w:rPr>
        <w:t>“find edges”</w:t>
      </w:r>
      <w:r w:rsidR="00914C98" w:rsidRPr="00FF66C4">
        <w:rPr>
          <w:rFonts w:asciiTheme="minorHAnsi" w:hAnsiTheme="minorHAnsi" w:cstheme="minorHAnsi"/>
        </w:rPr>
        <w:t>]</w:t>
      </w:r>
      <w:r w:rsidR="000E3D51" w:rsidRPr="00FF66C4">
        <w:rPr>
          <w:rFonts w:asciiTheme="minorHAnsi" w:hAnsiTheme="minorHAnsi" w:cstheme="minorHAnsi"/>
        </w:rPr>
        <w:t xml:space="preserve"> is clicked), then still in the mask panel, elements &gt; reverse, then click </w:t>
      </w:r>
      <w:r w:rsidR="000E3D51" w:rsidRPr="00FF66C4">
        <w:rPr>
          <w:rFonts w:asciiTheme="minorHAnsi" w:hAnsiTheme="minorHAnsi" w:cstheme="minorHAnsi"/>
          <w:u w:val="single"/>
        </w:rPr>
        <w:t>Mask</w:t>
      </w:r>
      <w:r w:rsidR="000E3D51" w:rsidRPr="00FF66C4">
        <w:rPr>
          <w:rFonts w:asciiTheme="minorHAnsi" w:hAnsiTheme="minorHAnsi" w:cstheme="minorHAnsi"/>
        </w:rPr>
        <w:t>.</w:t>
      </w:r>
      <w:r w:rsidR="00610E2D" w:rsidRPr="00FF66C4">
        <w:rPr>
          <w:rFonts w:asciiTheme="minorHAnsi" w:hAnsiTheme="minorHAnsi" w:cstheme="minorHAnsi"/>
        </w:rPr>
        <w:t xml:space="preserve"> </w:t>
      </w:r>
      <w:r w:rsidR="000E3D51" w:rsidRPr="00FF66C4">
        <w:rPr>
          <w:rFonts w:asciiTheme="minorHAnsi" w:hAnsiTheme="minorHAnsi" w:cstheme="minorHAnsi"/>
        </w:rPr>
        <w:t>The will remain in the display.</w:t>
      </w:r>
      <w:r w:rsidR="00610E2D" w:rsidRPr="00FF66C4">
        <w:rPr>
          <w:rFonts w:asciiTheme="minorHAnsi" w:hAnsiTheme="minorHAnsi" w:cstheme="minorHAnsi"/>
        </w:rPr>
        <w:t xml:space="preserve"> </w:t>
      </w:r>
    </w:p>
    <w:p w14:paraId="626E8C1B" w14:textId="77777777" w:rsidR="00141936" w:rsidRPr="00FF66C4" w:rsidRDefault="00141936" w:rsidP="003E3BC1">
      <w:pPr>
        <w:ind w:left="540"/>
        <w:jc w:val="both"/>
        <w:rPr>
          <w:rFonts w:asciiTheme="minorHAnsi" w:hAnsiTheme="minorHAnsi" w:cstheme="minorHAnsi"/>
          <w:i/>
        </w:rPr>
      </w:pPr>
    </w:p>
    <w:p w14:paraId="615CED8A" w14:textId="7603A444" w:rsidR="003664A2" w:rsidRPr="003664A2" w:rsidRDefault="003664A2" w:rsidP="003664A2">
      <w:pPr>
        <w:ind w:left="540"/>
        <w:jc w:val="both"/>
        <w:rPr>
          <w:rFonts w:asciiTheme="minorHAnsi" w:hAnsiTheme="minorHAnsi" w:cstheme="minorHAnsi"/>
        </w:rPr>
      </w:pPr>
      <w:r w:rsidRPr="00FF66C4">
        <w:rPr>
          <w:rFonts w:asciiTheme="minorHAnsi" w:hAnsiTheme="minorHAnsi" w:cstheme="minorHAnsi"/>
          <w:b/>
        </w:rPr>
        <w:t>Note:</w:t>
      </w:r>
      <w:r w:rsidRPr="00FF66C4">
        <w:rPr>
          <w:rFonts w:asciiTheme="minorHAnsi" w:hAnsiTheme="minorHAnsi" w:cstheme="minorHAnsi"/>
        </w:rPr>
        <w:t xml:space="preserve"> If your model has one than one material and they share a connecting 2D surface, then the boundaries between these surfaces will show as T-connections. These are safe because you’ll be building different 3D mesh components from these surfaces, so you don’t have to make any adjustments to T-connections that define these boundaries</w:t>
      </w:r>
    </w:p>
    <w:p w14:paraId="04C1C4E9" w14:textId="77777777" w:rsidR="003664A2" w:rsidRPr="003664A2" w:rsidRDefault="003664A2" w:rsidP="003664A2">
      <w:pPr>
        <w:ind w:left="540"/>
        <w:jc w:val="both"/>
        <w:rPr>
          <w:rFonts w:asciiTheme="minorHAnsi" w:hAnsiTheme="minorHAnsi" w:cstheme="minorHAnsi"/>
          <w:i/>
        </w:rPr>
      </w:pPr>
    </w:p>
    <w:p w14:paraId="4601E550" w14:textId="4511A325" w:rsidR="00B060A0" w:rsidRPr="00CE50DA" w:rsidRDefault="003664A2" w:rsidP="003664A2">
      <w:pPr>
        <w:ind w:left="540"/>
        <w:jc w:val="both"/>
        <w:rPr>
          <w:rFonts w:asciiTheme="minorHAnsi" w:hAnsiTheme="minorHAnsi" w:cstheme="minorHAnsi"/>
          <w:i/>
        </w:rPr>
      </w:pPr>
      <w:r w:rsidRPr="00CE50DA">
        <w:rPr>
          <w:rFonts w:asciiTheme="minorHAnsi" w:hAnsiTheme="minorHAnsi" w:cstheme="minorHAnsi"/>
          <w:i/>
        </w:rPr>
        <w:t xml:space="preserve"> </w:t>
      </w:r>
      <w:r w:rsidR="00B060A0" w:rsidRPr="00CE50DA">
        <w:rPr>
          <w:rFonts w:asciiTheme="minorHAnsi" w:hAnsiTheme="minorHAnsi" w:cstheme="minorHAnsi"/>
          <w:i/>
        </w:rPr>
        <w:t>[An alternative, and faster, way of displaying these elements is to suppress the view of the 2D component you are editing by clicking on the little mesh symbol (a blue square) that appears next to its name in the model tree.</w:t>
      </w:r>
      <w:r w:rsidR="00610E2D" w:rsidRPr="00CE50DA">
        <w:rPr>
          <w:rFonts w:asciiTheme="minorHAnsi" w:hAnsiTheme="minorHAnsi" w:cstheme="minorHAnsi"/>
          <w:i/>
        </w:rPr>
        <w:t xml:space="preserve"> </w:t>
      </w:r>
      <w:r w:rsidR="00B060A0" w:rsidRPr="00CE50DA">
        <w:rPr>
          <w:rFonts w:asciiTheme="minorHAnsi" w:hAnsiTheme="minorHAnsi" w:cstheme="minorHAnsi"/>
          <w:i/>
        </w:rPr>
        <w:t>This should leave you with the edges component only.</w:t>
      </w:r>
      <w:r w:rsidR="00610E2D" w:rsidRPr="00CE50DA">
        <w:rPr>
          <w:rFonts w:asciiTheme="minorHAnsi" w:hAnsiTheme="minorHAnsi" w:cstheme="minorHAnsi"/>
          <w:i/>
        </w:rPr>
        <w:t xml:space="preserve"> </w:t>
      </w:r>
      <w:r w:rsidR="00B060A0" w:rsidRPr="00CE50DA">
        <w:rPr>
          <w:rFonts w:asciiTheme="minorHAnsi" w:hAnsiTheme="minorHAnsi" w:cstheme="minorHAnsi"/>
          <w:i/>
        </w:rPr>
        <w:t>Clicking “unmask adjacent” will then show you the same elements as the technique described above.</w:t>
      </w:r>
      <w:r w:rsidR="00610E2D" w:rsidRPr="00CE50DA">
        <w:rPr>
          <w:rFonts w:asciiTheme="minorHAnsi" w:hAnsiTheme="minorHAnsi" w:cstheme="minorHAnsi"/>
          <w:i/>
        </w:rPr>
        <w:t xml:space="preserve"> </w:t>
      </w:r>
      <w:r w:rsidR="00B060A0" w:rsidRPr="00CE50DA">
        <w:rPr>
          <w:rFonts w:asciiTheme="minorHAnsi" w:hAnsiTheme="minorHAnsi" w:cstheme="minorHAnsi"/>
          <w:i/>
        </w:rPr>
        <w:t>It’s worth knowing both methods.]</w:t>
      </w:r>
    </w:p>
    <w:p w14:paraId="51C7116B" w14:textId="77777777" w:rsidR="00141936" w:rsidRPr="00CE50DA" w:rsidRDefault="00141936" w:rsidP="003E3BC1">
      <w:pPr>
        <w:ind w:left="540"/>
        <w:jc w:val="both"/>
        <w:rPr>
          <w:rFonts w:asciiTheme="minorHAnsi" w:hAnsiTheme="minorHAnsi" w:cstheme="minorHAnsi"/>
        </w:rPr>
      </w:pPr>
    </w:p>
    <w:p w14:paraId="5CF40A2A" w14:textId="701A0286" w:rsidR="008778FD" w:rsidRPr="00CE50DA" w:rsidRDefault="00B633EF" w:rsidP="003E3BC1">
      <w:pPr>
        <w:ind w:left="540"/>
        <w:jc w:val="both"/>
        <w:rPr>
          <w:rFonts w:asciiTheme="minorHAnsi" w:hAnsiTheme="minorHAnsi" w:cstheme="minorHAnsi"/>
        </w:rPr>
      </w:pPr>
      <w:r w:rsidRPr="00CE50DA">
        <w:rPr>
          <w:rFonts w:asciiTheme="minorHAnsi" w:hAnsiTheme="minorHAnsi" w:cstheme="minorHAnsi"/>
        </w:rPr>
        <w:t>Click the “unmask adjacent” button along the left hand column to better see the nature of the T-connection.</w:t>
      </w:r>
      <w:r w:rsidR="00610E2D" w:rsidRPr="00CE50DA">
        <w:rPr>
          <w:rFonts w:asciiTheme="minorHAnsi" w:hAnsiTheme="minorHAnsi" w:cstheme="minorHAnsi"/>
        </w:rPr>
        <w:t xml:space="preserve"> </w:t>
      </w:r>
      <w:r w:rsidRPr="00CE50DA">
        <w:rPr>
          <w:rFonts w:asciiTheme="minorHAnsi" w:hAnsiTheme="minorHAnsi" w:cstheme="minorHAnsi"/>
        </w:rPr>
        <w:t xml:space="preserve">Often, they result because </w:t>
      </w:r>
      <w:r w:rsidR="00E55437" w:rsidRPr="00CE50DA">
        <w:rPr>
          <w:rFonts w:asciiTheme="minorHAnsi" w:hAnsiTheme="minorHAnsi" w:cstheme="minorHAnsi"/>
        </w:rPr>
        <w:t>HyperMesh</w:t>
      </w:r>
      <w:r w:rsidRPr="00CE50DA">
        <w:rPr>
          <w:rFonts w:asciiTheme="minorHAnsi" w:hAnsiTheme="minorHAnsi" w:cstheme="minorHAnsi"/>
        </w:rPr>
        <w:t xml:space="preserve"> has tried to connect close regions </w:t>
      </w:r>
      <w:r w:rsidRPr="00FF66C4">
        <w:rPr>
          <w:rFonts w:asciiTheme="minorHAnsi" w:hAnsiTheme="minorHAnsi" w:cstheme="minorHAnsi"/>
        </w:rPr>
        <w:t>that aren’t actually connected</w:t>
      </w:r>
      <w:r w:rsidR="00914C98" w:rsidRPr="00FF66C4">
        <w:rPr>
          <w:rFonts w:asciiTheme="minorHAnsi" w:hAnsiTheme="minorHAnsi" w:cstheme="minorHAnsi"/>
        </w:rPr>
        <w:t xml:space="preserve"> (i.e. it’s equivalenced the elements)</w:t>
      </w:r>
      <w:r w:rsidRPr="00FF66C4">
        <w:rPr>
          <w:rFonts w:asciiTheme="minorHAnsi" w:hAnsiTheme="minorHAnsi" w:cstheme="minorHAnsi"/>
        </w:rPr>
        <w:t>, in which case</w:t>
      </w:r>
      <w:r w:rsidRPr="00CE50DA">
        <w:rPr>
          <w:rFonts w:asciiTheme="minorHAnsi" w:hAnsiTheme="minorHAnsi" w:cstheme="minorHAnsi"/>
        </w:rPr>
        <w:t>, simply deleting the T-connected elements will suffice.</w:t>
      </w:r>
      <w:r w:rsidR="00610E2D" w:rsidRPr="00CE50DA">
        <w:rPr>
          <w:rFonts w:asciiTheme="minorHAnsi" w:hAnsiTheme="minorHAnsi" w:cstheme="minorHAnsi"/>
        </w:rPr>
        <w:t xml:space="preserve"> </w:t>
      </w:r>
      <w:r w:rsidRPr="00CE50DA">
        <w:rPr>
          <w:rFonts w:asciiTheme="minorHAnsi" w:hAnsiTheme="minorHAnsi" w:cstheme="minorHAnsi"/>
        </w:rPr>
        <w:lastRenderedPageBreak/>
        <w:t>This can also happen if there’s been some overlap of your Avizo surfaces, giving the appearance of duplicate elements, except they aren’t properly connected at all nodes, which is why the earlier check didn’t find them.</w:t>
      </w:r>
      <w:r w:rsidR="00610E2D" w:rsidRPr="00CE50DA">
        <w:rPr>
          <w:rFonts w:asciiTheme="minorHAnsi" w:hAnsiTheme="minorHAnsi" w:cstheme="minorHAnsi"/>
        </w:rPr>
        <w:t xml:space="preserve"> </w:t>
      </w:r>
      <w:r w:rsidRPr="00CE50DA">
        <w:rPr>
          <w:rFonts w:asciiTheme="minorHAnsi" w:hAnsiTheme="minorHAnsi" w:cstheme="minorHAnsi"/>
        </w:rPr>
        <w:t>These may also be safely deleted.</w:t>
      </w:r>
      <w:r w:rsidR="00610E2D" w:rsidRPr="00CE50DA">
        <w:rPr>
          <w:rFonts w:asciiTheme="minorHAnsi" w:hAnsiTheme="minorHAnsi" w:cstheme="minorHAnsi"/>
        </w:rPr>
        <w:t xml:space="preserve"> </w:t>
      </w:r>
      <w:r w:rsidRPr="00CE50DA">
        <w:rPr>
          <w:rFonts w:asciiTheme="minorHAnsi" w:hAnsiTheme="minorHAnsi" w:cstheme="minorHAnsi"/>
        </w:rPr>
        <w:t>The “unmask adjacent” button is a good way to check which scenario your T-connections occur in.</w:t>
      </w:r>
    </w:p>
    <w:p w14:paraId="1936D45D" w14:textId="77777777" w:rsidR="00141936" w:rsidRPr="00CE50DA" w:rsidRDefault="00141936" w:rsidP="003E3BC1">
      <w:pPr>
        <w:ind w:left="540"/>
        <w:jc w:val="both"/>
        <w:rPr>
          <w:rFonts w:asciiTheme="minorHAnsi" w:hAnsiTheme="minorHAnsi" w:cstheme="minorHAnsi"/>
        </w:rPr>
      </w:pPr>
    </w:p>
    <w:p w14:paraId="677DA4DC" w14:textId="615EDD8D" w:rsidR="000E3D51" w:rsidRDefault="00B633EF" w:rsidP="003E3BC1">
      <w:pPr>
        <w:ind w:left="540"/>
        <w:jc w:val="both"/>
        <w:rPr>
          <w:rFonts w:asciiTheme="minorHAnsi" w:hAnsiTheme="minorHAnsi" w:cstheme="minorHAnsi"/>
        </w:rPr>
      </w:pPr>
      <w:r w:rsidRPr="00CE50DA">
        <w:rPr>
          <w:rFonts w:asciiTheme="minorHAnsi" w:hAnsiTheme="minorHAnsi" w:cstheme="minorHAnsi"/>
        </w:rPr>
        <w:t>Sometimes, you may want to preserve the geometry of the elements, but without the connection.</w:t>
      </w:r>
      <w:r w:rsidR="00610E2D" w:rsidRPr="00CE50DA">
        <w:rPr>
          <w:rFonts w:asciiTheme="minorHAnsi" w:hAnsiTheme="minorHAnsi" w:cstheme="minorHAnsi"/>
        </w:rPr>
        <w:t xml:space="preserve"> </w:t>
      </w:r>
      <w:r w:rsidRPr="00CE50DA">
        <w:rPr>
          <w:rFonts w:asciiTheme="minorHAnsi" w:hAnsiTheme="minorHAnsi" w:cstheme="minorHAnsi"/>
        </w:rPr>
        <w:t>To fix these, g</w:t>
      </w:r>
      <w:r w:rsidR="000E3D51" w:rsidRPr="00CE50DA">
        <w:rPr>
          <w:rFonts w:asciiTheme="minorHAnsi" w:hAnsiTheme="minorHAnsi" w:cstheme="minorHAnsi"/>
        </w:rPr>
        <w:t>o through each of them following this procedure:</w:t>
      </w:r>
      <w:r w:rsidR="00610E2D" w:rsidRPr="00CE50DA">
        <w:rPr>
          <w:rFonts w:asciiTheme="minorHAnsi" w:hAnsiTheme="minorHAnsi" w:cstheme="minorHAnsi"/>
        </w:rPr>
        <w:t xml:space="preserve"> </w:t>
      </w:r>
      <w:r w:rsidR="000E3D51" w:rsidRPr="00CE50DA">
        <w:rPr>
          <w:rFonts w:asciiTheme="minorHAnsi" w:hAnsiTheme="minorHAnsi" w:cstheme="minorHAnsi"/>
        </w:rPr>
        <w:t xml:space="preserve">Go to </w:t>
      </w:r>
      <w:r w:rsidR="000E3D51" w:rsidRPr="00CE50DA">
        <w:rPr>
          <w:rFonts w:asciiTheme="minorHAnsi" w:hAnsiTheme="minorHAnsi" w:cstheme="minorHAnsi"/>
          <w:i/>
        </w:rPr>
        <w:t>2D &gt; detach</w:t>
      </w:r>
      <w:r w:rsidR="000E3D51" w:rsidRPr="00CE50DA">
        <w:rPr>
          <w:rFonts w:asciiTheme="minorHAnsi" w:hAnsiTheme="minorHAnsi" w:cstheme="minorHAnsi"/>
        </w:rPr>
        <w:t>, and make sure that element offset is set to a small number, say 0.</w:t>
      </w:r>
      <w:r w:rsidRPr="00CE50DA">
        <w:rPr>
          <w:rFonts w:asciiTheme="minorHAnsi" w:hAnsiTheme="minorHAnsi" w:cstheme="minorHAnsi"/>
        </w:rPr>
        <w:t>2</w:t>
      </w:r>
      <w:r w:rsidR="000E3D51" w:rsidRPr="00CE50DA">
        <w:rPr>
          <w:rFonts w:asciiTheme="minorHAnsi" w:hAnsiTheme="minorHAnsi" w:cstheme="minorHAnsi"/>
        </w:rPr>
        <w:t>.</w:t>
      </w:r>
      <w:r w:rsidR="00610E2D" w:rsidRPr="00CE50DA">
        <w:rPr>
          <w:rFonts w:asciiTheme="minorHAnsi" w:hAnsiTheme="minorHAnsi" w:cstheme="minorHAnsi"/>
        </w:rPr>
        <w:t xml:space="preserve"> </w:t>
      </w:r>
      <w:r w:rsidR="000E3D51" w:rsidRPr="00CE50DA">
        <w:rPr>
          <w:rFonts w:asciiTheme="minorHAnsi" w:hAnsiTheme="minorHAnsi" w:cstheme="minorHAnsi"/>
        </w:rPr>
        <w:t>This means that a gap will open between the elements when they are detached.</w:t>
      </w:r>
      <w:r w:rsidR="00610E2D" w:rsidRPr="00CE50DA">
        <w:rPr>
          <w:rFonts w:asciiTheme="minorHAnsi" w:hAnsiTheme="minorHAnsi" w:cstheme="minorHAnsi"/>
        </w:rPr>
        <w:t xml:space="preserve"> </w:t>
      </w:r>
      <w:r w:rsidR="000E3D51" w:rsidRPr="00CE50DA">
        <w:rPr>
          <w:rFonts w:asciiTheme="minorHAnsi" w:hAnsiTheme="minorHAnsi" w:cstheme="minorHAnsi"/>
        </w:rPr>
        <w:t xml:space="preserve">Select all the elements on one side of the T-connected edge that you want to disconnect and click </w:t>
      </w:r>
      <w:r w:rsidR="000E3D51" w:rsidRPr="00CE50DA">
        <w:rPr>
          <w:rFonts w:asciiTheme="minorHAnsi" w:hAnsiTheme="minorHAnsi" w:cstheme="minorHAnsi"/>
          <w:u w:val="single"/>
        </w:rPr>
        <w:t>detach</w:t>
      </w:r>
      <w:r w:rsidR="000E3D51" w:rsidRPr="00CE50DA">
        <w:rPr>
          <w:rFonts w:asciiTheme="minorHAnsi" w:hAnsiTheme="minorHAnsi" w:cstheme="minorHAnsi"/>
        </w:rPr>
        <w:t>.</w:t>
      </w:r>
      <w:r w:rsidR="00610E2D" w:rsidRPr="00CE50DA">
        <w:rPr>
          <w:rFonts w:asciiTheme="minorHAnsi" w:hAnsiTheme="minorHAnsi" w:cstheme="minorHAnsi"/>
        </w:rPr>
        <w:t xml:space="preserve"> </w:t>
      </w:r>
      <w:r w:rsidR="000E3D51" w:rsidRPr="00CE50DA">
        <w:rPr>
          <w:rFonts w:asciiTheme="minorHAnsi" w:hAnsiTheme="minorHAnsi" w:cstheme="minorHAnsi"/>
        </w:rPr>
        <w:t>If they are all selected together, they will all detach together, and you shouldn’t have to re</w:t>
      </w:r>
      <w:r w:rsidR="00743486" w:rsidRPr="00CE50DA">
        <w:rPr>
          <w:rFonts w:asciiTheme="minorHAnsi" w:hAnsiTheme="minorHAnsi" w:cstheme="minorHAnsi"/>
        </w:rPr>
        <w:t>-</w:t>
      </w:r>
      <w:r w:rsidR="000E3D51" w:rsidRPr="00CE50DA">
        <w:rPr>
          <w:rFonts w:asciiTheme="minorHAnsi" w:hAnsiTheme="minorHAnsi" w:cstheme="minorHAnsi"/>
        </w:rPr>
        <w:t>attach each node</w:t>
      </w:r>
      <w:r w:rsidR="00743486" w:rsidRPr="00CE50DA">
        <w:rPr>
          <w:rFonts w:asciiTheme="minorHAnsi" w:hAnsiTheme="minorHAnsi" w:cstheme="minorHAnsi"/>
        </w:rPr>
        <w:t xml:space="preserve"> individually.</w:t>
      </w:r>
      <w:r w:rsidR="00610E2D" w:rsidRPr="00CE50DA">
        <w:rPr>
          <w:rFonts w:asciiTheme="minorHAnsi" w:hAnsiTheme="minorHAnsi" w:cstheme="minorHAnsi"/>
        </w:rPr>
        <w:t xml:space="preserve"> </w:t>
      </w:r>
      <w:r w:rsidR="00743486" w:rsidRPr="00CE50DA">
        <w:rPr>
          <w:rFonts w:asciiTheme="minorHAnsi" w:hAnsiTheme="minorHAnsi" w:cstheme="minorHAnsi"/>
        </w:rPr>
        <w:t xml:space="preserve">It helps to mask each group of elements after you’ve fixed them so you can keep track of what you’ve already done. </w:t>
      </w:r>
    </w:p>
    <w:p w14:paraId="0F665932" w14:textId="7CF6BC51" w:rsidR="00914C98" w:rsidRDefault="00914C98" w:rsidP="003E3BC1">
      <w:pPr>
        <w:ind w:left="540"/>
        <w:jc w:val="both"/>
        <w:rPr>
          <w:rFonts w:asciiTheme="minorHAnsi" w:hAnsiTheme="minorHAnsi" w:cstheme="minorHAnsi"/>
        </w:rPr>
      </w:pPr>
    </w:p>
    <w:p w14:paraId="2D291AFB" w14:textId="77777777" w:rsidR="008778FD" w:rsidRPr="00CE50DA" w:rsidRDefault="00E52F75" w:rsidP="003E3BC1">
      <w:pPr>
        <w:numPr>
          <w:ilvl w:val="0"/>
          <w:numId w:val="2"/>
        </w:numPr>
        <w:tabs>
          <w:tab w:val="clear" w:pos="720"/>
          <w:tab w:val="num" w:pos="540"/>
        </w:tabs>
        <w:ind w:left="540" w:hanging="540"/>
        <w:jc w:val="both"/>
        <w:rPr>
          <w:rFonts w:asciiTheme="minorHAnsi" w:hAnsiTheme="minorHAnsi" w:cstheme="minorHAnsi"/>
          <w:u w:val="single"/>
        </w:rPr>
      </w:pPr>
      <w:r w:rsidRPr="00CE50DA">
        <w:rPr>
          <w:rFonts w:asciiTheme="minorHAnsi" w:hAnsiTheme="minorHAnsi" w:cstheme="minorHAnsi"/>
          <w:u w:val="single"/>
        </w:rPr>
        <w:t>Join up the Free Edges</w:t>
      </w:r>
    </w:p>
    <w:p w14:paraId="1CFCD16C" w14:textId="3A5E4232" w:rsidR="00A336D7" w:rsidRPr="00CE50DA" w:rsidRDefault="00C81D03" w:rsidP="003E3BC1">
      <w:pPr>
        <w:ind w:left="540"/>
        <w:jc w:val="both"/>
        <w:rPr>
          <w:rFonts w:asciiTheme="minorHAnsi" w:hAnsiTheme="minorHAnsi" w:cstheme="minorHAnsi"/>
        </w:rPr>
      </w:pPr>
      <w:r w:rsidRPr="00CE50DA">
        <w:rPr>
          <w:rFonts w:asciiTheme="minorHAnsi" w:hAnsiTheme="minorHAnsi" w:cstheme="minorHAnsi"/>
        </w:rPr>
        <w:t>Free edges are “holes” in the mesh.</w:t>
      </w:r>
      <w:r w:rsidR="00610E2D" w:rsidRPr="00CE50DA">
        <w:rPr>
          <w:rFonts w:asciiTheme="minorHAnsi" w:hAnsiTheme="minorHAnsi" w:cstheme="minorHAnsi"/>
        </w:rPr>
        <w:t xml:space="preserve"> </w:t>
      </w:r>
      <w:r w:rsidRPr="00CE50DA">
        <w:rPr>
          <w:rFonts w:asciiTheme="minorHAnsi" w:hAnsiTheme="minorHAnsi" w:cstheme="minorHAnsi"/>
        </w:rPr>
        <w:t>They tend to happen</w:t>
      </w:r>
      <w:r w:rsidR="00BF17F6" w:rsidRPr="00CE50DA">
        <w:rPr>
          <w:rFonts w:asciiTheme="minorHAnsi" w:hAnsiTheme="minorHAnsi" w:cstheme="minorHAnsi"/>
        </w:rPr>
        <w:t xml:space="preserve"> automatically</w:t>
      </w:r>
      <w:r w:rsidR="004F3527" w:rsidRPr="00CE50DA">
        <w:rPr>
          <w:rFonts w:asciiTheme="minorHAnsi" w:hAnsiTheme="minorHAnsi" w:cstheme="minorHAnsi"/>
        </w:rPr>
        <w:t xml:space="preserve"> because </w:t>
      </w:r>
      <w:r w:rsidR="00E55437" w:rsidRPr="00CE50DA">
        <w:rPr>
          <w:rFonts w:asciiTheme="minorHAnsi" w:hAnsiTheme="minorHAnsi" w:cstheme="minorHAnsi"/>
        </w:rPr>
        <w:t>HyperMesh</w:t>
      </w:r>
      <w:r w:rsidRPr="00CE50DA">
        <w:rPr>
          <w:rFonts w:asciiTheme="minorHAnsi" w:hAnsiTheme="minorHAnsi" w:cstheme="minorHAnsi"/>
        </w:rPr>
        <w:t xml:space="preserve"> doesn’t always connect elements together when it imports them</w:t>
      </w:r>
      <w:r w:rsidR="00BF17F6" w:rsidRPr="00CE50DA">
        <w:rPr>
          <w:rFonts w:asciiTheme="minorHAnsi" w:hAnsiTheme="minorHAnsi" w:cstheme="minorHAnsi"/>
        </w:rPr>
        <w:t>, and may also be created in mesh editing when elements are moved or deleted</w:t>
      </w:r>
      <w:r w:rsidRPr="00CE50DA">
        <w:rPr>
          <w:rFonts w:asciiTheme="minorHAnsi" w:hAnsiTheme="minorHAnsi" w:cstheme="minorHAnsi"/>
        </w:rPr>
        <w:t>.</w:t>
      </w:r>
      <w:r w:rsidR="00610E2D" w:rsidRPr="00CE50DA">
        <w:rPr>
          <w:rFonts w:asciiTheme="minorHAnsi" w:hAnsiTheme="minorHAnsi" w:cstheme="minorHAnsi"/>
        </w:rPr>
        <w:t xml:space="preserve"> </w:t>
      </w:r>
      <w:r w:rsidR="000A6E68" w:rsidRPr="00CE50DA">
        <w:rPr>
          <w:rFonts w:asciiTheme="minorHAnsi" w:hAnsiTheme="minorHAnsi" w:cstheme="minorHAnsi"/>
        </w:rPr>
        <w:t>They will be highlighted in the ^edges component, but you may have to zoom in quite tight to see the gaps.</w:t>
      </w:r>
      <w:r w:rsidR="00610E2D" w:rsidRPr="00CE50DA">
        <w:rPr>
          <w:rFonts w:asciiTheme="minorHAnsi" w:hAnsiTheme="minorHAnsi" w:cstheme="minorHAnsi"/>
        </w:rPr>
        <w:t xml:space="preserve"> </w:t>
      </w:r>
      <w:r w:rsidR="00A336D7" w:rsidRPr="00CE50DA">
        <w:rPr>
          <w:rFonts w:asciiTheme="minorHAnsi" w:hAnsiTheme="minorHAnsi" w:cstheme="minorHAnsi"/>
        </w:rPr>
        <w:t>There is an “equivalence nodes” button in the edges panel.</w:t>
      </w:r>
      <w:r w:rsidR="00610E2D" w:rsidRPr="00CE50DA">
        <w:rPr>
          <w:rFonts w:asciiTheme="minorHAnsi" w:hAnsiTheme="minorHAnsi" w:cstheme="minorHAnsi"/>
        </w:rPr>
        <w:t xml:space="preserve"> </w:t>
      </w:r>
      <w:r w:rsidR="00A336D7" w:rsidRPr="00CE50DA">
        <w:rPr>
          <w:rFonts w:asciiTheme="minorHAnsi" w:hAnsiTheme="minorHAnsi" w:cstheme="minorHAnsi"/>
        </w:rPr>
        <w:t>This will automatically fix these unconnected elements for you.</w:t>
      </w:r>
      <w:r w:rsidR="00610E2D" w:rsidRPr="00CE50DA">
        <w:rPr>
          <w:rFonts w:asciiTheme="minorHAnsi" w:hAnsiTheme="minorHAnsi" w:cstheme="minorHAnsi"/>
        </w:rPr>
        <w:t xml:space="preserve"> </w:t>
      </w:r>
      <w:r w:rsidR="00A336D7" w:rsidRPr="00CE50DA">
        <w:rPr>
          <w:rFonts w:asciiTheme="minorHAnsi" w:hAnsiTheme="minorHAnsi" w:cstheme="minorHAnsi"/>
        </w:rPr>
        <w:t>It generally works pretty well, but I’ve found that it can sometimes create T-</w:t>
      </w:r>
      <w:r w:rsidR="00A336D7" w:rsidRPr="00FF66C4">
        <w:rPr>
          <w:rFonts w:asciiTheme="minorHAnsi" w:hAnsiTheme="minorHAnsi" w:cstheme="minorHAnsi"/>
        </w:rPr>
        <w:t>connections</w:t>
      </w:r>
      <w:r w:rsidR="003664A2" w:rsidRPr="00FF66C4">
        <w:rPr>
          <w:rFonts w:asciiTheme="minorHAnsi" w:hAnsiTheme="minorHAnsi" w:cstheme="minorHAnsi"/>
        </w:rPr>
        <w:t xml:space="preserve"> elsewhere</w:t>
      </w:r>
      <w:r w:rsidR="00A336D7" w:rsidRPr="00FF66C4">
        <w:rPr>
          <w:rFonts w:asciiTheme="minorHAnsi" w:hAnsiTheme="minorHAnsi" w:cstheme="minorHAnsi"/>
        </w:rPr>
        <w:t xml:space="preserve"> in</w:t>
      </w:r>
      <w:r w:rsidR="00A336D7" w:rsidRPr="00CE50DA">
        <w:rPr>
          <w:rFonts w:asciiTheme="minorHAnsi" w:hAnsiTheme="minorHAnsi" w:cstheme="minorHAnsi"/>
        </w:rPr>
        <w:t xml:space="preserve"> the process.</w:t>
      </w:r>
      <w:r w:rsidR="00610E2D" w:rsidRPr="00CE50DA">
        <w:rPr>
          <w:rFonts w:asciiTheme="minorHAnsi" w:hAnsiTheme="minorHAnsi" w:cstheme="minorHAnsi"/>
        </w:rPr>
        <w:t xml:space="preserve"> </w:t>
      </w:r>
      <w:r w:rsidR="00A336D7" w:rsidRPr="00CE50DA">
        <w:rPr>
          <w:rFonts w:asciiTheme="minorHAnsi" w:hAnsiTheme="minorHAnsi" w:cstheme="minorHAnsi"/>
        </w:rPr>
        <w:t>I’d recommend saving before you try it!</w:t>
      </w:r>
    </w:p>
    <w:p w14:paraId="29FAE597" w14:textId="77777777" w:rsidR="00141936" w:rsidRPr="00CE50DA" w:rsidRDefault="00141936" w:rsidP="003E3BC1">
      <w:pPr>
        <w:ind w:left="540"/>
        <w:jc w:val="both"/>
        <w:rPr>
          <w:rFonts w:asciiTheme="minorHAnsi" w:hAnsiTheme="minorHAnsi" w:cstheme="minorHAnsi"/>
        </w:rPr>
      </w:pPr>
    </w:p>
    <w:p w14:paraId="1946A507" w14:textId="6EAF40ED" w:rsidR="005F729A" w:rsidRPr="00CE50DA" w:rsidRDefault="00C81D03" w:rsidP="003E3BC1">
      <w:pPr>
        <w:ind w:left="540"/>
        <w:jc w:val="both"/>
        <w:rPr>
          <w:rFonts w:asciiTheme="minorHAnsi" w:hAnsiTheme="minorHAnsi" w:cstheme="minorHAnsi"/>
        </w:rPr>
      </w:pPr>
      <w:r w:rsidRPr="00CE50DA">
        <w:rPr>
          <w:rFonts w:asciiTheme="minorHAnsi" w:hAnsiTheme="minorHAnsi" w:cstheme="minorHAnsi"/>
        </w:rPr>
        <w:t xml:space="preserve">To fix </w:t>
      </w:r>
      <w:r w:rsidR="00A336D7" w:rsidRPr="00CE50DA">
        <w:rPr>
          <w:rFonts w:asciiTheme="minorHAnsi" w:hAnsiTheme="minorHAnsi" w:cstheme="minorHAnsi"/>
        </w:rPr>
        <w:t>free edges</w:t>
      </w:r>
      <w:r w:rsidR="00707B70" w:rsidRPr="00CE50DA">
        <w:rPr>
          <w:rFonts w:asciiTheme="minorHAnsi" w:hAnsiTheme="minorHAnsi" w:cstheme="minorHAnsi"/>
        </w:rPr>
        <w:t xml:space="preserve"> manually</w:t>
      </w:r>
      <w:r w:rsidRPr="00CE50DA">
        <w:rPr>
          <w:rFonts w:asciiTheme="minorHAnsi" w:hAnsiTheme="minorHAnsi" w:cstheme="minorHAnsi"/>
        </w:rPr>
        <w:t xml:space="preserve">, display them in the same way as for </w:t>
      </w:r>
      <w:r w:rsidR="000A6E68" w:rsidRPr="00CE50DA">
        <w:rPr>
          <w:rFonts w:asciiTheme="minorHAnsi" w:hAnsiTheme="minorHAnsi" w:cstheme="minorHAnsi"/>
        </w:rPr>
        <w:t>T-connections.</w:t>
      </w:r>
      <w:r w:rsidR="00610E2D" w:rsidRPr="00CE50DA">
        <w:rPr>
          <w:rFonts w:asciiTheme="minorHAnsi" w:hAnsiTheme="minorHAnsi" w:cstheme="minorHAnsi"/>
        </w:rPr>
        <w:t xml:space="preserve"> </w:t>
      </w:r>
      <w:r w:rsidR="000A6E68" w:rsidRPr="00CE50DA">
        <w:rPr>
          <w:rFonts w:asciiTheme="minorHAnsi" w:hAnsiTheme="minorHAnsi" w:cstheme="minorHAnsi"/>
        </w:rPr>
        <w:t>G</w:t>
      </w:r>
      <w:r w:rsidRPr="00CE50DA">
        <w:rPr>
          <w:rFonts w:asciiTheme="minorHAnsi" w:hAnsiTheme="minorHAnsi" w:cstheme="minorHAnsi"/>
        </w:rPr>
        <w:t xml:space="preserve">o to </w:t>
      </w:r>
      <w:r w:rsidRPr="00CE50DA">
        <w:rPr>
          <w:rFonts w:asciiTheme="minorHAnsi" w:hAnsiTheme="minorHAnsi" w:cstheme="minorHAnsi"/>
          <w:i/>
        </w:rPr>
        <w:t>2D &gt; replace</w:t>
      </w:r>
      <w:r w:rsidR="003D5ABF" w:rsidRPr="00CE50DA">
        <w:rPr>
          <w:rFonts w:asciiTheme="minorHAnsi" w:hAnsiTheme="minorHAnsi" w:cstheme="minorHAnsi"/>
        </w:rPr>
        <w:t>, and make sure the “equivalence nodes” box is checked</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Click o</w:t>
      </w:r>
      <w:r w:rsidR="000A6E68" w:rsidRPr="00CE50DA">
        <w:rPr>
          <w:rFonts w:asciiTheme="minorHAnsi" w:hAnsiTheme="minorHAnsi" w:cstheme="minorHAnsi"/>
        </w:rPr>
        <w:t>n the node you want to move to highlight it, and then on the node you want to move it to, to combine the nodes.</w:t>
      </w:r>
      <w:r w:rsidR="00610E2D" w:rsidRPr="00CE50DA">
        <w:rPr>
          <w:rFonts w:asciiTheme="minorHAnsi" w:hAnsiTheme="minorHAnsi" w:cstheme="minorHAnsi"/>
        </w:rPr>
        <w:t xml:space="preserve"> </w:t>
      </w:r>
      <w:r w:rsidR="000A6E68" w:rsidRPr="00CE50DA">
        <w:rPr>
          <w:rFonts w:asciiTheme="minorHAnsi" w:hAnsiTheme="minorHAnsi" w:cstheme="minorHAnsi"/>
        </w:rPr>
        <w:t xml:space="preserve">If this is </w:t>
      </w:r>
      <w:r w:rsidR="000A6E68" w:rsidRPr="00FF66C4">
        <w:rPr>
          <w:rFonts w:asciiTheme="minorHAnsi" w:hAnsiTheme="minorHAnsi" w:cstheme="minorHAnsi"/>
        </w:rPr>
        <w:t xml:space="preserve">going to delete </w:t>
      </w:r>
      <w:r w:rsidR="00E55437" w:rsidRPr="00FF66C4">
        <w:rPr>
          <w:rFonts w:asciiTheme="minorHAnsi" w:hAnsiTheme="minorHAnsi" w:cstheme="minorHAnsi"/>
        </w:rPr>
        <w:t>elements,</w:t>
      </w:r>
      <w:r w:rsidR="005F729A" w:rsidRPr="00FF66C4">
        <w:rPr>
          <w:rFonts w:asciiTheme="minorHAnsi" w:hAnsiTheme="minorHAnsi" w:cstheme="minorHAnsi"/>
        </w:rPr>
        <w:t xml:space="preserve"> </w:t>
      </w:r>
      <w:r w:rsidR="00E55437" w:rsidRPr="00FF66C4">
        <w:rPr>
          <w:rFonts w:asciiTheme="minorHAnsi" w:hAnsiTheme="minorHAnsi" w:cstheme="minorHAnsi"/>
        </w:rPr>
        <w:t>then HyperMesh</w:t>
      </w:r>
      <w:r w:rsidR="005F729A" w:rsidRPr="00FF66C4">
        <w:rPr>
          <w:rFonts w:asciiTheme="minorHAnsi" w:hAnsiTheme="minorHAnsi" w:cstheme="minorHAnsi"/>
        </w:rPr>
        <w:t xml:space="preserve"> will warn you.</w:t>
      </w:r>
      <w:r w:rsidR="00610E2D" w:rsidRPr="00FF66C4">
        <w:rPr>
          <w:rFonts w:asciiTheme="minorHAnsi" w:hAnsiTheme="minorHAnsi" w:cstheme="minorHAnsi"/>
        </w:rPr>
        <w:t xml:space="preserve"> </w:t>
      </w:r>
      <w:r w:rsidR="005F729A" w:rsidRPr="00FF66C4">
        <w:rPr>
          <w:rFonts w:asciiTheme="minorHAnsi" w:hAnsiTheme="minorHAnsi" w:cstheme="minorHAnsi"/>
        </w:rPr>
        <w:t xml:space="preserve">If you actually want an element to be deleted, </w:t>
      </w:r>
      <w:r w:rsidR="003664A2" w:rsidRPr="00FF66C4">
        <w:rPr>
          <w:rFonts w:asciiTheme="minorHAnsi" w:hAnsiTheme="minorHAnsi" w:cstheme="minorHAnsi"/>
        </w:rPr>
        <w:t xml:space="preserve">may be </w:t>
      </w:r>
      <w:r w:rsidR="005F729A" w:rsidRPr="00FF66C4">
        <w:rPr>
          <w:rFonts w:asciiTheme="minorHAnsi" w:hAnsiTheme="minorHAnsi" w:cstheme="minorHAnsi"/>
        </w:rPr>
        <w:t>better off using the delete function, because 1) t</w:t>
      </w:r>
      <w:r w:rsidR="005F729A" w:rsidRPr="00CE50DA">
        <w:rPr>
          <w:rFonts w:asciiTheme="minorHAnsi" w:hAnsiTheme="minorHAnsi" w:cstheme="minorHAnsi"/>
        </w:rPr>
        <w:t xml:space="preserve">here may in fact be more than one element there, for instance sliver elements, which may be virtually impossible to see next to bigger ones, and 2) sometimes letting the replace function delete elements </w:t>
      </w:r>
      <w:r w:rsidR="00E55437" w:rsidRPr="00CE50DA">
        <w:rPr>
          <w:rFonts w:asciiTheme="minorHAnsi" w:hAnsiTheme="minorHAnsi" w:cstheme="minorHAnsi"/>
        </w:rPr>
        <w:t>makes HyperMesh</w:t>
      </w:r>
      <w:r w:rsidR="005F729A" w:rsidRPr="00CE50DA">
        <w:rPr>
          <w:rFonts w:asciiTheme="minorHAnsi" w:hAnsiTheme="minorHAnsi" w:cstheme="minorHAnsi"/>
        </w:rPr>
        <w:t xml:space="preserve"> crash…</w:t>
      </w:r>
      <w:r w:rsidR="003664A2">
        <w:rPr>
          <w:rFonts w:asciiTheme="minorHAnsi" w:hAnsiTheme="minorHAnsi" w:cstheme="minorHAnsi"/>
        </w:rPr>
        <w:t xml:space="preserve"> </w:t>
      </w:r>
    </w:p>
    <w:p w14:paraId="4635C8D9" w14:textId="77777777" w:rsidR="008F41C2" w:rsidRPr="00CE50DA" w:rsidRDefault="008F41C2" w:rsidP="003E3BC1">
      <w:pPr>
        <w:ind w:left="540"/>
        <w:jc w:val="both"/>
        <w:rPr>
          <w:rFonts w:asciiTheme="minorHAnsi" w:hAnsiTheme="minorHAnsi" w:cstheme="minorHAnsi"/>
        </w:rPr>
      </w:pPr>
    </w:p>
    <w:p w14:paraId="1866F55E" w14:textId="43C5CE97" w:rsidR="00C81D03" w:rsidRDefault="005F729A" w:rsidP="003E3BC1">
      <w:pPr>
        <w:ind w:left="540"/>
        <w:jc w:val="both"/>
        <w:rPr>
          <w:rFonts w:asciiTheme="minorHAnsi" w:hAnsiTheme="minorHAnsi" w:cstheme="minorHAnsi"/>
        </w:rPr>
      </w:pPr>
      <w:r w:rsidRPr="00CE50DA">
        <w:rPr>
          <w:rFonts w:asciiTheme="minorHAnsi" w:hAnsiTheme="minorHAnsi" w:cstheme="minorHAnsi"/>
        </w:rPr>
        <w:t>When f</w:t>
      </w:r>
      <w:r w:rsidR="000A6E68" w:rsidRPr="00CE50DA">
        <w:rPr>
          <w:rFonts w:asciiTheme="minorHAnsi" w:hAnsiTheme="minorHAnsi" w:cstheme="minorHAnsi"/>
        </w:rPr>
        <w:t xml:space="preserve">ree edges arise </w:t>
      </w:r>
      <w:r w:rsidRPr="00CE50DA">
        <w:rPr>
          <w:rFonts w:asciiTheme="minorHAnsi" w:hAnsiTheme="minorHAnsi" w:cstheme="minorHAnsi"/>
        </w:rPr>
        <w:t>from genuine holes in the mesh (</w:t>
      </w:r>
      <w:r w:rsidR="000A6E68" w:rsidRPr="00CE50DA">
        <w:rPr>
          <w:rFonts w:asciiTheme="minorHAnsi" w:hAnsiTheme="minorHAnsi" w:cstheme="minorHAnsi"/>
        </w:rPr>
        <w:t>probably from where you’ve deleted an element in fixing other errors</w:t>
      </w:r>
      <w:r w:rsidRPr="00CE50DA">
        <w:rPr>
          <w:rFonts w:asciiTheme="minorHAnsi" w:hAnsiTheme="minorHAnsi" w:cstheme="minorHAnsi"/>
        </w:rPr>
        <w:t>),</w:t>
      </w:r>
      <w:r w:rsidR="000A6E68" w:rsidRPr="00CE50DA">
        <w:rPr>
          <w:rFonts w:asciiTheme="minorHAnsi" w:hAnsiTheme="minorHAnsi" w:cstheme="minorHAnsi"/>
        </w:rPr>
        <w:t xml:space="preserve"> </w:t>
      </w:r>
      <w:r w:rsidRPr="00CE50DA">
        <w:rPr>
          <w:rFonts w:asciiTheme="minorHAnsi" w:hAnsiTheme="minorHAnsi" w:cstheme="minorHAnsi"/>
        </w:rPr>
        <w:t>f</w:t>
      </w:r>
      <w:r w:rsidR="00C5288E" w:rsidRPr="00CE50DA">
        <w:rPr>
          <w:rFonts w:asciiTheme="minorHAnsi" w:hAnsiTheme="minorHAnsi" w:cstheme="minorHAnsi"/>
        </w:rPr>
        <w:t xml:space="preserve">ill in the gaps by going to </w:t>
      </w:r>
      <w:r w:rsidR="00C5288E" w:rsidRPr="00CE50DA">
        <w:rPr>
          <w:rFonts w:asciiTheme="minorHAnsi" w:hAnsiTheme="minorHAnsi" w:cstheme="minorHAnsi"/>
          <w:i/>
        </w:rPr>
        <w:t>2D &gt; edit elems</w:t>
      </w:r>
      <w:r w:rsidR="00C5288E" w:rsidRPr="00CE50DA">
        <w:rPr>
          <w:rFonts w:asciiTheme="minorHAnsi" w:hAnsiTheme="minorHAnsi" w:cstheme="minorHAnsi"/>
        </w:rPr>
        <w:t xml:space="preserve">, and toggle on </w:t>
      </w:r>
      <w:r w:rsidR="00C5288E" w:rsidRPr="00CE50DA">
        <w:rPr>
          <w:rFonts w:asciiTheme="minorHAnsi" w:hAnsiTheme="minorHAnsi" w:cstheme="minorHAnsi"/>
          <w:u w:val="single"/>
        </w:rPr>
        <w:t>create</w:t>
      </w:r>
      <w:r w:rsidR="00C5288E" w:rsidRPr="00CE50DA">
        <w:rPr>
          <w:rFonts w:asciiTheme="minorHAnsi" w:hAnsiTheme="minorHAnsi" w:cstheme="minorHAnsi"/>
        </w:rPr>
        <w:t xml:space="preserve">, and </w:t>
      </w:r>
      <w:r w:rsidR="00C5288E" w:rsidRPr="00CE50DA">
        <w:rPr>
          <w:rFonts w:asciiTheme="minorHAnsi" w:hAnsiTheme="minorHAnsi" w:cstheme="minorHAnsi"/>
          <w:u w:val="single"/>
        </w:rPr>
        <w:t>trias</w:t>
      </w:r>
      <w:r w:rsidR="00C5288E" w:rsidRPr="00CE50DA">
        <w:rPr>
          <w:rFonts w:asciiTheme="minorHAnsi" w:hAnsiTheme="minorHAnsi" w:cstheme="minorHAnsi"/>
        </w:rPr>
        <w:t xml:space="preserve">. </w:t>
      </w:r>
      <w:r w:rsidR="0044531E" w:rsidRPr="00CE50DA">
        <w:rPr>
          <w:rFonts w:asciiTheme="minorHAnsi" w:hAnsiTheme="minorHAnsi" w:cstheme="minorHAnsi"/>
        </w:rPr>
        <w:t>Click the three corner nodes defining the points of the triangle you want to create.</w:t>
      </w:r>
      <w:r w:rsidR="00610E2D" w:rsidRPr="00CE50DA">
        <w:rPr>
          <w:rFonts w:asciiTheme="minorHAnsi" w:hAnsiTheme="minorHAnsi" w:cstheme="minorHAnsi"/>
        </w:rPr>
        <w:t xml:space="preserve"> </w:t>
      </w:r>
    </w:p>
    <w:p w14:paraId="16933E91" w14:textId="77777777" w:rsidR="003664A2" w:rsidRPr="00CE50DA" w:rsidRDefault="003664A2" w:rsidP="003E3BC1">
      <w:pPr>
        <w:ind w:left="540"/>
        <w:jc w:val="both"/>
        <w:rPr>
          <w:rFonts w:asciiTheme="minorHAnsi" w:hAnsiTheme="minorHAnsi" w:cstheme="minorHAnsi"/>
        </w:rPr>
      </w:pPr>
    </w:p>
    <w:p w14:paraId="40DFC408" w14:textId="77777777" w:rsidR="002526F5" w:rsidRPr="00CE50DA" w:rsidRDefault="0044531E" w:rsidP="003E3BC1">
      <w:pPr>
        <w:ind w:left="540"/>
        <w:jc w:val="both"/>
        <w:rPr>
          <w:rFonts w:asciiTheme="minorHAnsi" w:hAnsiTheme="minorHAnsi" w:cstheme="minorHAnsi"/>
        </w:rPr>
      </w:pPr>
      <w:r w:rsidRPr="00CE50DA">
        <w:rPr>
          <w:rFonts w:asciiTheme="minorHAnsi" w:hAnsiTheme="minorHAnsi" w:cstheme="minorHAnsi"/>
        </w:rPr>
        <w:t>They can also come from elements just floating freely in sp</w:t>
      </w:r>
      <w:r w:rsidR="008F41C2" w:rsidRPr="00CE50DA">
        <w:rPr>
          <w:rFonts w:asciiTheme="minorHAnsi" w:hAnsiTheme="minorHAnsi" w:cstheme="minorHAnsi"/>
        </w:rPr>
        <w:t>ace.</w:t>
      </w:r>
      <w:r w:rsidR="00610E2D" w:rsidRPr="00CE50DA">
        <w:rPr>
          <w:rFonts w:asciiTheme="minorHAnsi" w:hAnsiTheme="minorHAnsi" w:cstheme="minorHAnsi"/>
        </w:rPr>
        <w:t xml:space="preserve"> </w:t>
      </w:r>
      <w:r w:rsidR="008F41C2" w:rsidRPr="00CE50DA">
        <w:rPr>
          <w:rFonts w:asciiTheme="minorHAnsi" w:hAnsiTheme="minorHAnsi" w:cstheme="minorHAnsi"/>
        </w:rPr>
        <w:t>Delete these.</w:t>
      </w:r>
    </w:p>
    <w:p w14:paraId="6370392D" w14:textId="77777777" w:rsidR="008F41C2" w:rsidRPr="00CE50DA" w:rsidRDefault="008F41C2" w:rsidP="003E3BC1">
      <w:pPr>
        <w:jc w:val="both"/>
        <w:rPr>
          <w:rFonts w:asciiTheme="minorHAnsi" w:hAnsiTheme="minorHAnsi" w:cstheme="minorHAnsi"/>
        </w:rPr>
      </w:pPr>
    </w:p>
    <w:p w14:paraId="634E5E1E" w14:textId="77777777" w:rsidR="008F41C2" w:rsidRPr="00CE50DA" w:rsidRDefault="008F41C2" w:rsidP="003E3BC1">
      <w:pPr>
        <w:tabs>
          <w:tab w:val="left" w:pos="540"/>
        </w:tabs>
        <w:jc w:val="both"/>
        <w:rPr>
          <w:rFonts w:asciiTheme="minorHAnsi" w:hAnsiTheme="minorHAnsi" w:cstheme="minorHAnsi"/>
          <w:u w:val="single"/>
        </w:rPr>
      </w:pPr>
      <w:r w:rsidRPr="00CE50DA">
        <w:rPr>
          <w:rFonts w:asciiTheme="minorHAnsi" w:hAnsiTheme="minorHAnsi" w:cstheme="minorHAnsi"/>
        </w:rPr>
        <w:t>4.</w:t>
      </w:r>
      <w:r w:rsidRPr="00CE50DA">
        <w:rPr>
          <w:rFonts w:asciiTheme="minorHAnsi" w:hAnsiTheme="minorHAnsi" w:cstheme="minorHAnsi"/>
        </w:rPr>
        <w:tab/>
      </w:r>
      <w:r w:rsidRPr="00CE50DA">
        <w:rPr>
          <w:rFonts w:asciiTheme="minorHAnsi" w:hAnsiTheme="minorHAnsi" w:cstheme="minorHAnsi"/>
          <w:u w:val="single"/>
        </w:rPr>
        <w:t>Check for Jacobian/Warpage</w:t>
      </w:r>
    </w:p>
    <w:p w14:paraId="507D9EE2" w14:textId="650198BF" w:rsidR="00A336D7" w:rsidRPr="00CE50DA" w:rsidRDefault="00673614" w:rsidP="003E3BC1">
      <w:pPr>
        <w:ind w:left="540"/>
        <w:jc w:val="both"/>
        <w:rPr>
          <w:rFonts w:asciiTheme="minorHAnsi" w:hAnsiTheme="minorHAnsi" w:cstheme="minorHAnsi"/>
        </w:rPr>
      </w:pPr>
      <w:r w:rsidRPr="00CE50DA">
        <w:rPr>
          <w:rFonts w:asciiTheme="minorHAnsi" w:hAnsiTheme="minorHAnsi" w:cstheme="minorHAnsi"/>
        </w:rPr>
        <w:t>This seems to be where the odd quadrilateral element has snuck in.</w:t>
      </w:r>
      <w:r w:rsidR="00610E2D" w:rsidRPr="00CE50DA">
        <w:rPr>
          <w:rFonts w:asciiTheme="minorHAnsi" w:hAnsiTheme="minorHAnsi" w:cstheme="minorHAnsi"/>
        </w:rPr>
        <w:t xml:space="preserve"> </w:t>
      </w:r>
      <w:r w:rsidRPr="00CE50DA">
        <w:rPr>
          <w:rFonts w:asciiTheme="minorHAnsi" w:hAnsiTheme="minorHAnsi" w:cstheme="minorHAnsi"/>
        </w:rPr>
        <w:t xml:space="preserve">Find them by going to </w:t>
      </w:r>
      <w:r w:rsidRPr="00CE50DA">
        <w:rPr>
          <w:rFonts w:asciiTheme="minorHAnsi" w:hAnsiTheme="minorHAnsi" w:cstheme="minorHAnsi"/>
          <w:i/>
        </w:rPr>
        <w:t>tools &gt; check elems</w:t>
      </w:r>
      <w:r w:rsidRPr="00CE50DA">
        <w:rPr>
          <w:rFonts w:asciiTheme="minorHAnsi" w:hAnsiTheme="minorHAnsi" w:cstheme="minorHAnsi"/>
        </w:rPr>
        <w:t xml:space="preserve"> and click </w:t>
      </w:r>
      <w:r w:rsidRPr="00CE50DA">
        <w:rPr>
          <w:rFonts w:asciiTheme="minorHAnsi" w:hAnsiTheme="minorHAnsi" w:cstheme="minorHAnsi"/>
          <w:u w:val="single"/>
        </w:rPr>
        <w:t>Jacobian</w:t>
      </w:r>
      <w:r w:rsidRPr="00CE50DA">
        <w:rPr>
          <w:rFonts w:asciiTheme="minorHAnsi" w:hAnsiTheme="minorHAnsi" w:cstheme="minorHAnsi"/>
        </w:rPr>
        <w:t>, then save the failed elements.</w:t>
      </w:r>
      <w:r w:rsidR="00610E2D" w:rsidRPr="00CE50DA">
        <w:rPr>
          <w:rFonts w:asciiTheme="minorHAnsi" w:hAnsiTheme="minorHAnsi" w:cstheme="minorHAnsi"/>
        </w:rPr>
        <w:t xml:space="preserve"> </w:t>
      </w:r>
      <w:r w:rsidRPr="00CE50DA">
        <w:rPr>
          <w:rFonts w:asciiTheme="minorHAnsi" w:hAnsiTheme="minorHAnsi" w:cstheme="minorHAnsi"/>
        </w:rPr>
        <w:t xml:space="preserve">Find them, and go to </w:t>
      </w:r>
      <w:r w:rsidRPr="00CE50DA">
        <w:rPr>
          <w:rFonts w:asciiTheme="minorHAnsi" w:hAnsiTheme="minorHAnsi" w:cstheme="minorHAnsi"/>
          <w:i/>
        </w:rPr>
        <w:t>2D &gt; edit elems</w:t>
      </w:r>
      <w:r w:rsidRPr="00CE50DA">
        <w:rPr>
          <w:rFonts w:asciiTheme="minorHAnsi" w:hAnsiTheme="minorHAnsi" w:cstheme="minorHAnsi"/>
        </w:rPr>
        <w:t xml:space="preserve">, and toggle on </w:t>
      </w:r>
      <w:r w:rsidRPr="00CE50DA">
        <w:rPr>
          <w:rFonts w:asciiTheme="minorHAnsi" w:hAnsiTheme="minorHAnsi" w:cstheme="minorHAnsi"/>
          <w:u w:val="single"/>
        </w:rPr>
        <w:t>split</w:t>
      </w:r>
      <w:r w:rsidRPr="00CE50DA">
        <w:rPr>
          <w:rFonts w:asciiTheme="minorHAnsi" w:hAnsiTheme="minorHAnsi" w:cstheme="minorHAnsi"/>
        </w:rPr>
        <w:t xml:space="preserve"> and select </w:t>
      </w:r>
      <w:r w:rsidRPr="00CE50DA">
        <w:rPr>
          <w:rFonts w:asciiTheme="minorHAnsi" w:hAnsiTheme="minorHAnsi" w:cstheme="minorHAnsi"/>
          <w:u w:val="single"/>
        </w:rPr>
        <w:t>divide quads</w:t>
      </w:r>
      <w:r w:rsidRPr="00CE50DA">
        <w:rPr>
          <w:rFonts w:asciiTheme="minorHAnsi" w:hAnsiTheme="minorHAnsi" w:cstheme="minorHAnsi"/>
        </w:rPr>
        <w:t xml:space="preserve"> </w:t>
      </w:r>
      <w:r w:rsidRPr="00CE50DA">
        <w:rPr>
          <w:rFonts w:asciiTheme="minorHAnsi" w:hAnsiTheme="minorHAnsi" w:cstheme="minorHAnsi"/>
        </w:rPr>
        <w:lastRenderedPageBreak/>
        <w:t>and this seems to solve the problem</w:t>
      </w:r>
      <w:r w:rsidR="00A336D7" w:rsidRPr="00CE50DA">
        <w:rPr>
          <w:rFonts w:asciiTheme="minorHAnsi" w:hAnsiTheme="minorHAnsi" w:cstheme="minorHAnsi"/>
        </w:rPr>
        <w:t>.</w:t>
      </w:r>
      <w:r w:rsidR="00610E2D" w:rsidRPr="00CE50DA">
        <w:rPr>
          <w:rFonts w:asciiTheme="minorHAnsi" w:hAnsiTheme="minorHAnsi" w:cstheme="minorHAnsi"/>
        </w:rPr>
        <w:t xml:space="preserve"> </w:t>
      </w:r>
      <w:r w:rsidR="00A336D7" w:rsidRPr="00CE50DA">
        <w:rPr>
          <w:rFonts w:asciiTheme="minorHAnsi" w:hAnsiTheme="minorHAnsi" w:cstheme="minorHAnsi"/>
        </w:rPr>
        <w:t xml:space="preserve">Repeat for Warpage elements </w:t>
      </w:r>
      <w:r w:rsidR="00A336D7" w:rsidRPr="00CE50DA">
        <w:rPr>
          <w:rFonts w:asciiTheme="minorHAnsi" w:hAnsiTheme="minorHAnsi" w:cstheme="minorHAnsi"/>
          <w:i/>
        </w:rPr>
        <w:t xml:space="preserve">(Quad elements aren’t really a problem though, because the tetramesher should just split them </w:t>
      </w:r>
      <w:r w:rsidR="00A336D7" w:rsidRPr="00FF66C4">
        <w:rPr>
          <w:rFonts w:asciiTheme="minorHAnsi" w:hAnsiTheme="minorHAnsi" w:cstheme="minorHAnsi"/>
          <w:i/>
        </w:rPr>
        <w:t>automatically</w:t>
      </w:r>
      <w:r w:rsidR="003664A2" w:rsidRPr="00FF66C4">
        <w:rPr>
          <w:rFonts w:asciiTheme="minorHAnsi" w:hAnsiTheme="minorHAnsi" w:cstheme="minorHAnsi"/>
          <w:i/>
        </w:rPr>
        <w:t>. However, it may not split them in the most sensible way, and you may also find quad elements that are ‘bent’ out of plane that you’ll definitely want to split</w:t>
      </w:r>
      <w:r w:rsidR="00A336D7" w:rsidRPr="00FF66C4">
        <w:rPr>
          <w:rFonts w:asciiTheme="minorHAnsi" w:hAnsiTheme="minorHAnsi" w:cstheme="minorHAnsi"/>
          <w:i/>
        </w:rPr>
        <w:t>).</w:t>
      </w:r>
    </w:p>
    <w:p w14:paraId="7E4512D9" w14:textId="77777777" w:rsidR="000E64C7" w:rsidRPr="00CE50DA" w:rsidRDefault="000E64C7" w:rsidP="003E3BC1">
      <w:pPr>
        <w:jc w:val="both"/>
        <w:rPr>
          <w:rFonts w:asciiTheme="minorHAnsi" w:hAnsiTheme="minorHAnsi" w:cstheme="minorHAnsi"/>
        </w:rPr>
      </w:pPr>
    </w:p>
    <w:p w14:paraId="3AF10B5D" w14:textId="77777777" w:rsidR="000E64C7" w:rsidRPr="00CE50DA" w:rsidRDefault="000E64C7" w:rsidP="003E3BC1">
      <w:pPr>
        <w:tabs>
          <w:tab w:val="left" w:pos="540"/>
        </w:tabs>
        <w:jc w:val="both"/>
        <w:rPr>
          <w:rFonts w:asciiTheme="minorHAnsi" w:hAnsiTheme="minorHAnsi" w:cstheme="minorHAnsi"/>
          <w:u w:val="single"/>
        </w:rPr>
      </w:pPr>
      <w:r w:rsidRPr="00CE50DA">
        <w:rPr>
          <w:rFonts w:asciiTheme="minorHAnsi" w:hAnsiTheme="minorHAnsi" w:cstheme="minorHAnsi"/>
        </w:rPr>
        <w:t>5.</w:t>
      </w:r>
      <w:r w:rsidRPr="00CE50DA">
        <w:rPr>
          <w:rFonts w:asciiTheme="minorHAnsi" w:hAnsiTheme="minorHAnsi" w:cstheme="minorHAnsi"/>
        </w:rPr>
        <w:tab/>
      </w:r>
      <w:r w:rsidRPr="00CE50DA">
        <w:rPr>
          <w:rFonts w:asciiTheme="minorHAnsi" w:hAnsiTheme="minorHAnsi" w:cstheme="minorHAnsi"/>
          <w:u w:val="single"/>
        </w:rPr>
        <w:t>Fix Dihedral angles</w:t>
      </w:r>
    </w:p>
    <w:p w14:paraId="4C4DC46E" w14:textId="77499D5F" w:rsidR="000E64C7" w:rsidRPr="00CE50DA" w:rsidRDefault="00CF6A15" w:rsidP="003E3BC1">
      <w:pPr>
        <w:tabs>
          <w:tab w:val="left" w:pos="540"/>
        </w:tabs>
        <w:ind w:left="540"/>
        <w:jc w:val="both"/>
        <w:rPr>
          <w:rFonts w:asciiTheme="minorHAnsi" w:hAnsiTheme="minorHAnsi" w:cstheme="minorHAnsi"/>
        </w:rPr>
      </w:pPr>
      <w:r>
        <w:rPr>
          <w:rFonts w:asciiTheme="minorHAnsi" w:hAnsiTheme="minorHAnsi" w:cstheme="minorHAnsi"/>
        </w:rPr>
        <w:t xml:space="preserve">Dihedrals </w:t>
      </w:r>
      <w:r w:rsidR="000E64C7" w:rsidRPr="00CE50DA">
        <w:rPr>
          <w:rFonts w:asciiTheme="minorHAnsi" w:hAnsiTheme="minorHAnsi" w:cstheme="minorHAnsi"/>
        </w:rPr>
        <w:t xml:space="preserve">occur when the angles between two elements are either too small or too large for </w:t>
      </w:r>
      <w:r w:rsidR="00E55437" w:rsidRPr="00CE50DA">
        <w:rPr>
          <w:rFonts w:asciiTheme="minorHAnsi" w:hAnsiTheme="minorHAnsi" w:cstheme="minorHAnsi"/>
        </w:rPr>
        <w:t>HyperMesh</w:t>
      </w:r>
      <w:r w:rsidR="000E64C7" w:rsidRPr="00CE50DA">
        <w:rPr>
          <w:rFonts w:asciiTheme="minorHAnsi" w:hAnsiTheme="minorHAnsi" w:cstheme="minorHAnsi"/>
        </w:rPr>
        <w:t xml:space="preserve"> to build tets between them.</w:t>
      </w:r>
      <w:r w:rsidR="00610E2D" w:rsidRPr="00CE50DA">
        <w:rPr>
          <w:rFonts w:asciiTheme="minorHAnsi" w:hAnsiTheme="minorHAnsi" w:cstheme="minorHAnsi"/>
        </w:rPr>
        <w:t xml:space="preserve"> </w:t>
      </w:r>
      <w:r w:rsidR="000E64C7" w:rsidRPr="00CE50DA">
        <w:rPr>
          <w:rFonts w:asciiTheme="minorHAnsi" w:hAnsiTheme="minorHAnsi" w:cstheme="minorHAnsi"/>
        </w:rPr>
        <w:t xml:space="preserve">Check them by going to the Utility tab in the </w:t>
      </w:r>
      <w:r w:rsidR="000E64C7" w:rsidRPr="00FF66C4">
        <w:rPr>
          <w:rFonts w:asciiTheme="minorHAnsi" w:hAnsiTheme="minorHAnsi" w:cstheme="minorHAnsi"/>
        </w:rPr>
        <w:t>model tree</w:t>
      </w:r>
      <w:r w:rsidR="00F915EB" w:rsidRPr="00FF66C4">
        <w:rPr>
          <w:rFonts w:asciiTheme="minorHAnsi" w:hAnsiTheme="minorHAnsi" w:cstheme="minorHAnsi"/>
        </w:rPr>
        <w:t xml:space="preserve"> (if you can’t see it, use the top bar menus </w:t>
      </w:r>
      <w:r w:rsidR="00F915EB" w:rsidRPr="00FF66C4">
        <w:rPr>
          <w:rFonts w:asciiTheme="minorHAnsi" w:hAnsiTheme="minorHAnsi" w:cstheme="minorHAnsi"/>
          <w:i/>
        </w:rPr>
        <w:t>View &gt; Browsers &gt; HyperMesh &gt; Utilities</w:t>
      </w:r>
      <w:r w:rsidR="00F915EB" w:rsidRPr="00FF66C4">
        <w:rPr>
          <w:rFonts w:asciiTheme="minorHAnsi" w:hAnsiTheme="minorHAnsi" w:cstheme="minorHAnsi"/>
        </w:rPr>
        <w:t>)</w:t>
      </w:r>
      <w:r w:rsidR="000E64C7" w:rsidRPr="00FF66C4">
        <w:rPr>
          <w:rFonts w:asciiTheme="minorHAnsi" w:hAnsiTheme="minorHAnsi" w:cstheme="minorHAnsi"/>
        </w:rPr>
        <w:t xml:space="preserve">, </w:t>
      </w:r>
      <w:r w:rsidR="00BE45AB" w:rsidRPr="00FF66C4">
        <w:rPr>
          <w:rFonts w:asciiTheme="minorHAnsi" w:hAnsiTheme="minorHAnsi" w:cstheme="minorHAnsi"/>
        </w:rPr>
        <w:t>then click the “Geom/Mesh” button to take you through to another menu.</w:t>
      </w:r>
      <w:r w:rsidR="00610E2D" w:rsidRPr="00FF66C4">
        <w:rPr>
          <w:rFonts w:asciiTheme="minorHAnsi" w:hAnsiTheme="minorHAnsi" w:cstheme="minorHAnsi"/>
        </w:rPr>
        <w:t xml:space="preserve"> </w:t>
      </w:r>
      <w:r w:rsidR="00BE45AB" w:rsidRPr="00FF66C4">
        <w:rPr>
          <w:rFonts w:asciiTheme="minorHAnsi" w:hAnsiTheme="minorHAnsi" w:cstheme="minorHAnsi"/>
        </w:rPr>
        <w:t>C</w:t>
      </w:r>
      <w:r w:rsidR="000E64C7" w:rsidRPr="00FF66C4">
        <w:rPr>
          <w:rFonts w:asciiTheme="minorHAnsi" w:hAnsiTheme="minorHAnsi" w:cstheme="minorHAnsi"/>
        </w:rPr>
        <w:t xml:space="preserve">lick the </w:t>
      </w:r>
      <w:r w:rsidR="003005C3" w:rsidRPr="00FF66C4">
        <w:rPr>
          <w:rFonts w:asciiTheme="minorHAnsi" w:hAnsiTheme="minorHAnsi" w:cstheme="minorHAnsi"/>
          <w:u w:val="single"/>
        </w:rPr>
        <w:t>Quick Tetra</w:t>
      </w:r>
      <w:r w:rsidR="000E64C7" w:rsidRPr="00FF66C4">
        <w:rPr>
          <w:rFonts w:asciiTheme="minorHAnsi" w:hAnsiTheme="minorHAnsi" w:cstheme="minorHAnsi"/>
          <w:u w:val="single"/>
        </w:rPr>
        <w:t>Mesh</w:t>
      </w:r>
      <w:r w:rsidR="000E64C7" w:rsidRPr="00FF66C4">
        <w:rPr>
          <w:rFonts w:asciiTheme="minorHAnsi" w:hAnsiTheme="minorHAnsi" w:cstheme="minorHAnsi"/>
        </w:rPr>
        <w:t xml:space="preserve"> button.</w:t>
      </w:r>
      <w:r w:rsidR="00610E2D" w:rsidRPr="00FF66C4">
        <w:rPr>
          <w:rFonts w:asciiTheme="minorHAnsi" w:hAnsiTheme="minorHAnsi" w:cstheme="minorHAnsi"/>
        </w:rPr>
        <w:t xml:space="preserve"> </w:t>
      </w:r>
      <w:r w:rsidR="000E64C7" w:rsidRPr="00FF66C4">
        <w:rPr>
          <w:rFonts w:asciiTheme="minorHAnsi" w:hAnsiTheme="minorHAnsi" w:cstheme="minorHAnsi"/>
        </w:rPr>
        <w:t>Click on the components tab at the top of</w:t>
      </w:r>
      <w:r w:rsidR="000E64C7" w:rsidRPr="00CE50DA">
        <w:rPr>
          <w:rFonts w:asciiTheme="minorHAnsi" w:hAnsiTheme="minorHAnsi" w:cstheme="minorHAnsi"/>
        </w:rPr>
        <w:t xml:space="preserve"> the model tree and select your mesh, then click proceed (bottom </w:t>
      </w:r>
      <w:r w:rsidR="00BE45AB" w:rsidRPr="00CE50DA">
        <w:rPr>
          <w:rFonts w:asciiTheme="minorHAnsi" w:hAnsiTheme="minorHAnsi" w:cstheme="minorHAnsi"/>
        </w:rPr>
        <w:t>right</w:t>
      </w:r>
      <w:r w:rsidR="000E64C7" w:rsidRPr="00CE50DA">
        <w:rPr>
          <w:rFonts w:asciiTheme="minorHAnsi" w:hAnsiTheme="minorHAnsi" w:cstheme="minorHAnsi"/>
        </w:rPr>
        <w:t xml:space="preserve"> corner).</w:t>
      </w:r>
      <w:r w:rsidR="00610E2D" w:rsidRPr="00CE50DA">
        <w:rPr>
          <w:rFonts w:asciiTheme="minorHAnsi" w:hAnsiTheme="minorHAnsi" w:cstheme="minorHAnsi"/>
        </w:rPr>
        <w:t xml:space="preserve"> </w:t>
      </w:r>
      <w:r w:rsidR="000E64C7" w:rsidRPr="00CE50DA">
        <w:rPr>
          <w:rFonts w:asciiTheme="minorHAnsi" w:hAnsiTheme="minorHAnsi" w:cstheme="minorHAnsi"/>
        </w:rPr>
        <w:t xml:space="preserve">Click on the </w:t>
      </w:r>
      <w:r w:rsidR="000E64C7" w:rsidRPr="00CE50DA">
        <w:rPr>
          <w:rFonts w:asciiTheme="minorHAnsi" w:hAnsiTheme="minorHAnsi" w:cstheme="minorHAnsi"/>
          <w:u w:val="single"/>
        </w:rPr>
        <w:t>Dihedrals</w:t>
      </w:r>
      <w:r w:rsidR="000E64C7" w:rsidRPr="00CE50DA">
        <w:rPr>
          <w:rFonts w:asciiTheme="minorHAnsi" w:hAnsiTheme="minorHAnsi" w:cstheme="minorHAnsi"/>
        </w:rPr>
        <w:t xml:space="preserve"> button in the tree.</w:t>
      </w:r>
      <w:r w:rsidR="00610E2D" w:rsidRPr="00CE50DA">
        <w:rPr>
          <w:rFonts w:asciiTheme="minorHAnsi" w:hAnsiTheme="minorHAnsi" w:cstheme="minorHAnsi"/>
        </w:rPr>
        <w:t xml:space="preserve"> </w:t>
      </w:r>
      <w:r w:rsidR="000E64C7" w:rsidRPr="00CE50DA">
        <w:rPr>
          <w:rFonts w:asciiTheme="minorHAnsi" w:hAnsiTheme="minorHAnsi" w:cstheme="minorHAnsi"/>
        </w:rPr>
        <w:t>This will display both types of dihedral</w:t>
      </w:r>
      <w:r w:rsidR="00BE762A" w:rsidRPr="00CE50DA">
        <w:rPr>
          <w:rFonts w:asciiTheme="minorHAnsi" w:hAnsiTheme="minorHAnsi" w:cstheme="minorHAnsi"/>
        </w:rPr>
        <w:t xml:space="preserve"> as elements attached to the ^feature component</w:t>
      </w:r>
      <w:r w:rsidR="000E64C7" w:rsidRPr="00CE50DA">
        <w:rPr>
          <w:rFonts w:asciiTheme="minorHAnsi" w:hAnsiTheme="minorHAnsi" w:cstheme="minorHAnsi"/>
        </w:rPr>
        <w:t>.</w:t>
      </w:r>
    </w:p>
    <w:p w14:paraId="5E757B0A" w14:textId="7ADBC83F" w:rsidR="00BE762A" w:rsidRDefault="00BE762A" w:rsidP="003E3BC1">
      <w:pPr>
        <w:tabs>
          <w:tab w:val="left" w:pos="540"/>
        </w:tabs>
        <w:ind w:left="540"/>
        <w:jc w:val="both"/>
        <w:rPr>
          <w:rFonts w:asciiTheme="minorHAnsi" w:hAnsiTheme="minorHAnsi" w:cstheme="minorHAnsi"/>
        </w:rPr>
      </w:pPr>
    </w:p>
    <w:p w14:paraId="52911A08" w14:textId="77777777" w:rsidR="00CF6A15" w:rsidRDefault="00CF6A15" w:rsidP="00CF6A15">
      <w:pPr>
        <w:tabs>
          <w:tab w:val="left" w:pos="540"/>
        </w:tabs>
        <w:ind w:left="540"/>
        <w:jc w:val="both"/>
        <w:rPr>
          <w:rFonts w:asciiTheme="minorHAnsi" w:hAnsiTheme="minorHAnsi" w:cstheme="minorHAnsi"/>
        </w:rPr>
      </w:pPr>
      <w:r w:rsidRPr="00FF66C4">
        <w:rPr>
          <w:rFonts w:asciiTheme="minorHAnsi" w:hAnsiTheme="minorHAnsi" w:cstheme="minorHAnsi"/>
        </w:rPr>
        <w:t>With dihedrals, honestly, the quickest way to fix them can often be to delete the problematic elements and manually rebuild the mesh in that area. However, if it’s gotten itself really twisted, this isn’t always practical because you may need to preserve the geometry of the underlying mesh, and building elements without anchor nodes from scratch in HyperMesh is surprisingly difficult to do. So when deleting the mesh is too risky, follow the instructions below.</w:t>
      </w:r>
      <w:r>
        <w:rPr>
          <w:rFonts w:asciiTheme="minorHAnsi" w:hAnsiTheme="minorHAnsi" w:cstheme="minorHAnsi"/>
        </w:rPr>
        <w:t xml:space="preserve"> </w:t>
      </w:r>
    </w:p>
    <w:p w14:paraId="5C9E0515" w14:textId="77777777" w:rsidR="00CF6A15" w:rsidRPr="00CE50DA" w:rsidRDefault="00CF6A15" w:rsidP="003E3BC1">
      <w:pPr>
        <w:tabs>
          <w:tab w:val="left" w:pos="540"/>
        </w:tabs>
        <w:ind w:left="540"/>
        <w:jc w:val="both"/>
        <w:rPr>
          <w:rFonts w:asciiTheme="minorHAnsi" w:hAnsiTheme="minorHAnsi" w:cstheme="minorHAnsi"/>
        </w:rPr>
      </w:pPr>
    </w:p>
    <w:p w14:paraId="5BFE089F" w14:textId="4AA40E63" w:rsidR="000E64C7" w:rsidRPr="00CE50DA" w:rsidRDefault="000E64C7" w:rsidP="003E3BC1">
      <w:pPr>
        <w:tabs>
          <w:tab w:val="left" w:pos="540"/>
        </w:tabs>
        <w:ind w:left="540"/>
        <w:jc w:val="both"/>
        <w:rPr>
          <w:rFonts w:asciiTheme="minorHAnsi" w:hAnsiTheme="minorHAnsi" w:cstheme="minorHAnsi"/>
        </w:rPr>
      </w:pPr>
      <w:r w:rsidRPr="00CE50DA">
        <w:rPr>
          <w:rFonts w:asciiTheme="minorHAnsi" w:hAnsiTheme="minorHAnsi" w:cstheme="minorHAnsi"/>
          <w:i/>
        </w:rPr>
        <w:t>To fix tight angles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Go to the </w:t>
      </w:r>
      <w:r w:rsidRPr="00CE50DA">
        <w:rPr>
          <w:rFonts w:asciiTheme="minorHAnsi" w:hAnsiTheme="minorHAnsi" w:cstheme="minorHAnsi"/>
          <w:i/>
        </w:rPr>
        <w:t>2D &gt; elem offset</w:t>
      </w:r>
      <w:r w:rsidRPr="00CE50DA">
        <w:rPr>
          <w:rFonts w:asciiTheme="minorHAnsi" w:hAnsiTheme="minorHAnsi" w:cstheme="minorHAnsi"/>
        </w:rPr>
        <w:t xml:space="preserve"> panel and check the shell offset sub-panel.</w:t>
      </w:r>
      <w:r w:rsidR="00610E2D" w:rsidRPr="00CE50DA">
        <w:rPr>
          <w:rFonts w:asciiTheme="minorHAnsi" w:hAnsiTheme="minorHAnsi" w:cstheme="minorHAnsi"/>
        </w:rPr>
        <w:t xml:space="preserve"> </w:t>
      </w:r>
      <w:r w:rsidRPr="00CE50DA">
        <w:rPr>
          <w:rFonts w:asciiTheme="minorHAnsi" w:hAnsiTheme="minorHAnsi" w:cstheme="minorHAnsi"/>
        </w:rPr>
        <w:t xml:space="preserve">Select elements on one side of the angle and set the offset to something reasonably small, like 0.5, then click on </w:t>
      </w:r>
      <w:r w:rsidR="008C4690" w:rsidRPr="00CE50DA">
        <w:rPr>
          <w:rFonts w:asciiTheme="minorHAnsi" w:hAnsiTheme="minorHAnsi" w:cstheme="minorHAnsi"/>
        </w:rPr>
        <w:t>“</w:t>
      </w:r>
      <w:r w:rsidRPr="00CE50DA">
        <w:rPr>
          <w:rFonts w:asciiTheme="minorHAnsi" w:hAnsiTheme="minorHAnsi" w:cstheme="minorHAnsi"/>
        </w:rPr>
        <w:t>+</w:t>
      </w:r>
      <w:r w:rsidR="008C4690" w:rsidRPr="00CE50DA">
        <w:rPr>
          <w:rFonts w:asciiTheme="minorHAnsi" w:hAnsiTheme="minorHAnsi" w:cstheme="minorHAnsi"/>
        </w:rPr>
        <w:t xml:space="preserve"> offset”.</w:t>
      </w:r>
      <w:r w:rsidR="00610E2D" w:rsidRPr="00CE50DA">
        <w:rPr>
          <w:rFonts w:asciiTheme="minorHAnsi" w:hAnsiTheme="minorHAnsi" w:cstheme="minorHAnsi"/>
        </w:rPr>
        <w:t xml:space="preserve"> </w:t>
      </w:r>
      <w:r w:rsidR="008C4690" w:rsidRPr="00CE50DA">
        <w:rPr>
          <w:rFonts w:asciiTheme="minorHAnsi" w:hAnsiTheme="minorHAnsi" w:cstheme="minorHAnsi"/>
        </w:rPr>
        <w:t>Look and see if the angle gets tighter or wider.</w:t>
      </w:r>
      <w:r w:rsidR="00610E2D" w:rsidRPr="00CE50DA">
        <w:rPr>
          <w:rFonts w:asciiTheme="minorHAnsi" w:hAnsiTheme="minorHAnsi" w:cstheme="minorHAnsi"/>
        </w:rPr>
        <w:t xml:space="preserve"> </w:t>
      </w:r>
      <w:r w:rsidR="008C4690" w:rsidRPr="00CE50DA">
        <w:rPr>
          <w:rFonts w:asciiTheme="minorHAnsi" w:hAnsiTheme="minorHAnsi" w:cstheme="minorHAnsi"/>
        </w:rPr>
        <w:t>If it gets tighter, click “reject”, then click “- offset”.</w:t>
      </w:r>
      <w:r w:rsidR="00610E2D" w:rsidRPr="00CE50DA">
        <w:rPr>
          <w:rFonts w:asciiTheme="minorHAnsi" w:hAnsiTheme="minorHAnsi" w:cstheme="minorHAnsi"/>
        </w:rPr>
        <w:t xml:space="preserve"> </w:t>
      </w:r>
      <w:r w:rsidR="008C4690" w:rsidRPr="00CE50DA">
        <w:rPr>
          <w:rFonts w:asciiTheme="minorHAnsi" w:hAnsiTheme="minorHAnsi" w:cstheme="minorHAnsi"/>
        </w:rPr>
        <w:t>You have to check like this because you can’t generally tell from looking at the isolated elements which is the outside of the model, and therefore which directions positive and negative are.</w:t>
      </w:r>
      <w:r w:rsidR="00610E2D" w:rsidRPr="00CE50DA">
        <w:rPr>
          <w:rFonts w:asciiTheme="minorHAnsi" w:hAnsiTheme="minorHAnsi" w:cstheme="minorHAnsi"/>
        </w:rPr>
        <w:t xml:space="preserve"> </w:t>
      </w:r>
      <w:r w:rsidR="008C4690" w:rsidRPr="00CE50DA">
        <w:rPr>
          <w:rFonts w:asciiTheme="minorHAnsi" w:hAnsiTheme="minorHAnsi" w:cstheme="minorHAnsi"/>
        </w:rPr>
        <w:t>Whilst you’re doing this, it might be worth unmasking adjacent elements to make sure that you can’t just delete a thin sliver of bone, or alternatively that you’re not opening up an unrealistic space.</w:t>
      </w:r>
      <w:r w:rsidR="00610E2D" w:rsidRPr="00CE50DA">
        <w:rPr>
          <w:rFonts w:asciiTheme="minorHAnsi" w:hAnsiTheme="minorHAnsi" w:cstheme="minorHAnsi"/>
        </w:rPr>
        <w:t xml:space="preserve"> </w:t>
      </w:r>
      <w:r w:rsidR="00A37210" w:rsidRPr="00CE50DA">
        <w:rPr>
          <w:rFonts w:asciiTheme="minorHAnsi" w:hAnsiTheme="minorHAnsi" w:cstheme="minorHAnsi"/>
        </w:rPr>
        <w:t xml:space="preserve">Fortunately, what </w:t>
      </w:r>
      <w:r w:rsidR="00E55437" w:rsidRPr="00CE50DA">
        <w:rPr>
          <w:rFonts w:asciiTheme="minorHAnsi" w:hAnsiTheme="minorHAnsi" w:cstheme="minorHAnsi"/>
        </w:rPr>
        <w:t>HyperMesh</w:t>
      </w:r>
      <w:r w:rsidR="00A37210" w:rsidRPr="00CE50DA">
        <w:rPr>
          <w:rFonts w:asciiTheme="minorHAnsi" w:hAnsiTheme="minorHAnsi" w:cstheme="minorHAnsi"/>
        </w:rPr>
        <w:t xml:space="preserve"> sees as an unacceptably tight angle is more severe than </w:t>
      </w:r>
      <w:r w:rsidR="00A37210" w:rsidRPr="00FF66C4">
        <w:rPr>
          <w:rFonts w:asciiTheme="minorHAnsi" w:hAnsiTheme="minorHAnsi" w:cstheme="minorHAnsi"/>
        </w:rPr>
        <w:t xml:space="preserve">what </w:t>
      </w:r>
      <w:r w:rsidR="00CF6A15" w:rsidRPr="00FF66C4">
        <w:rPr>
          <w:rFonts w:asciiTheme="minorHAnsi" w:hAnsiTheme="minorHAnsi" w:cstheme="minorHAnsi"/>
        </w:rPr>
        <w:t>solvers error out on</w:t>
      </w:r>
      <w:r w:rsidR="00A37210" w:rsidRPr="00FF66C4">
        <w:rPr>
          <w:rFonts w:asciiTheme="minorHAnsi" w:hAnsiTheme="minorHAnsi" w:cstheme="minorHAnsi"/>
        </w:rPr>
        <w:t>, so don’t worry too much about them if they feel impossible to get right</w:t>
      </w:r>
      <w:r w:rsidR="00A37210" w:rsidRPr="00CE50DA">
        <w:rPr>
          <w:rFonts w:asciiTheme="minorHAnsi" w:hAnsiTheme="minorHAnsi" w:cstheme="minorHAnsi"/>
        </w:rPr>
        <w:t>.</w:t>
      </w:r>
      <w:r w:rsidR="00610E2D" w:rsidRPr="00CE50DA">
        <w:rPr>
          <w:rFonts w:asciiTheme="minorHAnsi" w:hAnsiTheme="minorHAnsi" w:cstheme="minorHAnsi"/>
        </w:rPr>
        <w:t xml:space="preserve"> </w:t>
      </w:r>
    </w:p>
    <w:p w14:paraId="3B9D9B5F" w14:textId="77777777" w:rsidR="00BE762A" w:rsidRPr="00CE50DA" w:rsidRDefault="00BE762A" w:rsidP="003E3BC1">
      <w:pPr>
        <w:tabs>
          <w:tab w:val="left" w:pos="540"/>
        </w:tabs>
        <w:ind w:left="540"/>
        <w:jc w:val="both"/>
        <w:rPr>
          <w:rFonts w:asciiTheme="minorHAnsi" w:hAnsiTheme="minorHAnsi" w:cstheme="minorHAnsi"/>
          <w:i/>
        </w:rPr>
      </w:pPr>
    </w:p>
    <w:p w14:paraId="47158E5E" w14:textId="77777777" w:rsidR="001D5D29" w:rsidRPr="00CE50DA" w:rsidRDefault="001D5D29" w:rsidP="003E3BC1">
      <w:pPr>
        <w:tabs>
          <w:tab w:val="left" w:pos="540"/>
        </w:tabs>
        <w:ind w:left="540"/>
        <w:jc w:val="both"/>
        <w:rPr>
          <w:rFonts w:asciiTheme="minorHAnsi" w:hAnsiTheme="minorHAnsi" w:cstheme="minorHAnsi"/>
        </w:rPr>
      </w:pPr>
      <w:r w:rsidRPr="00CE50DA">
        <w:rPr>
          <w:rFonts w:asciiTheme="minorHAnsi" w:hAnsiTheme="minorHAnsi" w:cstheme="minorHAnsi"/>
          <w:i/>
        </w:rPr>
        <w:t>To fix ``wide angles”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This can be a little confusing</w:t>
      </w:r>
      <w:r w:rsidR="00F679D0" w:rsidRPr="00CE50DA">
        <w:rPr>
          <w:rFonts w:asciiTheme="minorHAnsi" w:hAnsiTheme="minorHAnsi" w:cstheme="minorHAnsi"/>
        </w:rPr>
        <w:t>…</w:t>
      </w:r>
    </w:p>
    <w:p w14:paraId="21039739" w14:textId="77777777" w:rsidR="00944471" w:rsidRPr="00CE50DA" w:rsidRDefault="001D5D29" w:rsidP="003E3BC1">
      <w:pPr>
        <w:tabs>
          <w:tab w:val="left" w:pos="540"/>
        </w:tabs>
        <w:ind w:left="540"/>
        <w:jc w:val="both"/>
        <w:rPr>
          <w:rFonts w:asciiTheme="minorHAnsi" w:hAnsiTheme="minorHAnsi" w:cstheme="minorHAnsi"/>
        </w:rPr>
      </w:pPr>
      <w:r w:rsidRPr="00CE50DA">
        <w:rPr>
          <w:rFonts w:asciiTheme="minorHAnsi" w:hAnsiTheme="minorHAnsi" w:cstheme="minorHAnsi"/>
        </w:rPr>
        <w:t xml:space="preserve">When you build an element, </w:t>
      </w:r>
      <w:r w:rsidR="00E55437" w:rsidRPr="00CE50DA">
        <w:rPr>
          <w:rFonts w:asciiTheme="minorHAnsi" w:hAnsiTheme="minorHAnsi" w:cstheme="minorHAnsi"/>
        </w:rPr>
        <w:t>HyperMesh</w:t>
      </w:r>
      <w:r w:rsidRPr="00CE50DA">
        <w:rPr>
          <w:rFonts w:asciiTheme="minorHAnsi" w:hAnsiTheme="minorHAnsi" w:cstheme="minorHAnsi"/>
        </w:rPr>
        <w:t xml:space="preserve"> assigns it a directionality, so that it can tell which are the internal and external surfaces in the model.</w:t>
      </w:r>
      <w:r w:rsidR="00610E2D" w:rsidRPr="00CE50DA">
        <w:rPr>
          <w:rFonts w:asciiTheme="minorHAnsi" w:hAnsiTheme="minorHAnsi" w:cstheme="minorHAnsi"/>
        </w:rPr>
        <w:t xml:space="preserve"> </w:t>
      </w:r>
      <w:r w:rsidRPr="00CE50DA">
        <w:rPr>
          <w:rFonts w:asciiTheme="minorHAnsi" w:hAnsiTheme="minorHAnsi" w:cstheme="minorHAnsi"/>
        </w:rPr>
        <w:t>However, it doesn’t seem to automatically notice the direction of the adjacent elements when you build an element in, meaning that sometimes elements go in “back-to-front”.</w:t>
      </w:r>
      <w:r w:rsidR="00610E2D" w:rsidRPr="00CE50DA">
        <w:rPr>
          <w:rFonts w:asciiTheme="minorHAnsi" w:hAnsiTheme="minorHAnsi" w:cstheme="minorHAnsi"/>
        </w:rPr>
        <w:t xml:space="preserve"> </w:t>
      </w:r>
      <w:r w:rsidR="00E55437" w:rsidRPr="00CE50DA">
        <w:rPr>
          <w:rFonts w:asciiTheme="minorHAnsi" w:hAnsiTheme="minorHAnsi" w:cstheme="minorHAnsi"/>
        </w:rPr>
        <w:t>HyperMesh</w:t>
      </w:r>
      <w:r w:rsidRPr="00CE50DA">
        <w:rPr>
          <w:rFonts w:asciiTheme="minorHAnsi" w:hAnsiTheme="minorHAnsi" w:cstheme="minorHAnsi"/>
        </w:rPr>
        <w:t xml:space="preserve"> then interprets these as two elements ~180</w:t>
      </w:r>
      <w:r w:rsidRPr="00CE50DA">
        <w:rPr>
          <w:rFonts w:asciiTheme="minorHAnsi" w:hAnsiTheme="minorHAnsi" w:cstheme="minorHAnsi"/>
          <w:vertAlign w:val="superscript"/>
        </w:rPr>
        <w:t>o</w:t>
      </w:r>
      <w:r w:rsidRPr="00CE50DA">
        <w:rPr>
          <w:rFonts w:asciiTheme="minorHAnsi" w:hAnsiTheme="minorHAnsi" w:cstheme="minorHAnsi"/>
        </w:rPr>
        <w:t xml:space="preserve"> apart.</w:t>
      </w:r>
      <w:r w:rsidR="00610E2D" w:rsidRPr="00CE50DA">
        <w:rPr>
          <w:rFonts w:asciiTheme="minorHAnsi" w:hAnsiTheme="minorHAnsi" w:cstheme="minorHAnsi"/>
        </w:rPr>
        <w:t xml:space="preserve"> </w:t>
      </w:r>
      <w:r w:rsidRPr="00CE50DA">
        <w:rPr>
          <w:rFonts w:asciiTheme="minorHAnsi" w:hAnsiTheme="minorHAnsi" w:cstheme="minorHAnsi"/>
        </w:rPr>
        <w:t>They therefore stand out amongst the other dihedrals because they look like there’s nothing wrong with them!</w:t>
      </w:r>
      <w:r w:rsidR="00610E2D" w:rsidRPr="00CE50DA">
        <w:rPr>
          <w:rFonts w:asciiTheme="minorHAnsi" w:hAnsiTheme="minorHAnsi" w:cstheme="minorHAnsi"/>
        </w:rPr>
        <w:t xml:space="preserve"> </w:t>
      </w:r>
      <w:r w:rsidR="00BE762A" w:rsidRPr="00CE50DA">
        <w:rPr>
          <w:rFonts w:asciiTheme="minorHAnsi" w:hAnsiTheme="minorHAnsi" w:cstheme="minorHAnsi"/>
        </w:rPr>
        <w:t>To fix them, you first need to know which elements are backwards.</w:t>
      </w:r>
      <w:r w:rsidR="00610E2D" w:rsidRPr="00CE50DA">
        <w:rPr>
          <w:rFonts w:asciiTheme="minorHAnsi" w:hAnsiTheme="minorHAnsi" w:cstheme="minorHAnsi"/>
        </w:rPr>
        <w:t xml:space="preserve"> </w:t>
      </w:r>
      <w:r w:rsidR="00BE762A" w:rsidRPr="00CE50DA">
        <w:rPr>
          <w:rFonts w:asciiTheme="minorHAnsi" w:hAnsiTheme="minorHAnsi" w:cstheme="minorHAnsi"/>
        </w:rPr>
        <w:t xml:space="preserve">Go to the </w:t>
      </w:r>
      <w:r w:rsidR="00BE762A" w:rsidRPr="00CE50DA">
        <w:rPr>
          <w:rFonts w:asciiTheme="minorHAnsi" w:hAnsiTheme="minorHAnsi" w:cstheme="minorHAnsi"/>
          <w:i/>
        </w:rPr>
        <w:t>tools &gt; normals panel</w:t>
      </w:r>
      <w:r w:rsidR="00BE762A" w:rsidRPr="00CE50DA">
        <w:rPr>
          <w:rFonts w:asciiTheme="minorHAnsi" w:hAnsiTheme="minorHAnsi" w:cstheme="minorHAnsi"/>
        </w:rPr>
        <w:t xml:space="preserve"> and highlight the group of elements.</w:t>
      </w:r>
      <w:r w:rsidR="00610E2D" w:rsidRPr="00CE50DA">
        <w:rPr>
          <w:rFonts w:asciiTheme="minorHAnsi" w:hAnsiTheme="minorHAnsi" w:cstheme="minorHAnsi"/>
        </w:rPr>
        <w:t xml:space="preserve"> </w:t>
      </w:r>
      <w:r w:rsidR="00BE762A" w:rsidRPr="00CE50DA">
        <w:rPr>
          <w:rFonts w:asciiTheme="minorHAnsi" w:hAnsiTheme="minorHAnsi" w:cstheme="minorHAnsi"/>
        </w:rPr>
        <w:t xml:space="preserve">Set the option to “colour display normals” and click </w:t>
      </w:r>
      <w:r w:rsidR="00BE762A" w:rsidRPr="00CE50DA">
        <w:rPr>
          <w:rFonts w:asciiTheme="minorHAnsi" w:hAnsiTheme="minorHAnsi" w:cstheme="minorHAnsi"/>
          <w:u w:val="single"/>
        </w:rPr>
        <w:t>Display Normals</w:t>
      </w:r>
      <w:r w:rsidR="00BE762A" w:rsidRPr="00CE50DA">
        <w:rPr>
          <w:rFonts w:asciiTheme="minorHAnsi" w:hAnsiTheme="minorHAnsi" w:cstheme="minorHAnsi"/>
        </w:rPr>
        <w:t>.</w:t>
      </w:r>
      <w:r w:rsidR="00610E2D" w:rsidRPr="00CE50DA">
        <w:rPr>
          <w:rFonts w:asciiTheme="minorHAnsi" w:hAnsiTheme="minorHAnsi" w:cstheme="minorHAnsi"/>
        </w:rPr>
        <w:t xml:space="preserve"> </w:t>
      </w:r>
      <w:r w:rsidR="00BE762A" w:rsidRPr="00CE50DA">
        <w:rPr>
          <w:rFonts w:asciiTheme="minorHAnsi" w:hAnsiTheme="minorHAnsi" w:cstheme="minorHAnsi"/>
        </w:rPr>
        <w:t xml:space="preserve">Normals are displayed as red or blue (so if your component is coloured red or </w:t>
      </w:r>
      <w:r w:rsidR="00BE762A" w:rsidRPr="00CE50DA">
        <w:rPr>
          <w:rFonts w:asciiTheme="minorHAnsi" w:hAnsiTheme="minorHAnsi" w:cstheme="minorHAnsi"/>
        </w:rPr>
        <w:lastRenderedPageBreak/>
        <w:t>blue, you might want to change it to avoid the inevitable confusion), so whichever one is backwards will stand out.</w:t>
      </w:r>
      <w:r w:rsidR="00610E2D" w:rsidRPr="00CE50DA">
        <w:rPr>
          <w:rFonts w:asciiTheme="minorHAnsi" w:hAnsiTheme="minorHAnsi" w:cstheme="minorHAnsi"/>
        </w:rPr>
        <w:t xml:space="preserve"> </w:t>
      </w:r>
      <w:r w:rsidR="00944471" w:rsidRPr="00CE50DA">
        <w:rPr>
          <w:rFonts w:asciiTheme="minorHAnsi" w:hAnsiTheme="minorHAnsi" w:cstheme="minorHAnsi"/>
        </w:rPr>
        <w:t>Blue represents the external surface and red the internal.</w:t>
      </w:r>
      <w:r w:rsidR="00610E2D" w:rsidRPr="00CE50DA">
        <w:rPr>
          <w:rFonts w:asciiTheme="minorHAnsi" w:hAnsiTheme="minorHAnsi" w:cstheme="minorHAnsi"/>
        </w:rPr>
        <w:t xml:space="preserve"> </w:t>
      </w:r>
      <w:r w:rsidR="00944471" w:rsidRPr="00CE50DA">
        <w:rPr>
          <w:rFonts w:asciiTheme="minorHAnsi" w:hAnsiTheme="minorHAnsi" w:cstheme="minorHAnsi"/>
        </w:rPr>
        <w:t>Activate the “Orientation element” box and select one of the elements that is the right way round, then click “adjust elements”.</w:t>
      </w:r>
      <w:r w:rsidR="00610E2D" w:rsidRPr="00CE50DA">
        <w:rPr>
          <w:rFonts w:asciiTheme="minorHAnsi" w:hAnsiTheme="minorHAnsi" w:cstheme="minorHAnsi"/>
        </w:rPr>
        <w:t xml:space="preserve"> </w:t>
      </w:r>
    </w:p>
    <w:p w14:paraId="21CD2ED7" w14:textId="77777777" w:rsidR="00944471" w:rsidRPr="00CE50DA" w:rsidRDefault="00944471" w:rsidP="003E3BC1">
      <w:pPr>
        <w:tabs>
          <w:tab w:val="left" w:pos="540"/>
        </w:tabs>
        <w:ind w:left="540"/>
        <w:jc w:val="both"/>
        <w:rPr>
          <w:rFonts w:asciiTheme="minorHAnsi" w:hAnsiTheme="minorHAnsi" w:cstheme="minorHAnsi"/>
        </w:rPr>
      </w:pPr>
    </w:p>
    <w:p w14:paraId="578AAC5F" w14:textId="77777777" w:rsidR="001D5D29" w:rsidRPr="00CE50DA" w:rsidRDefault="00944471" w:rsidP="003E3BC1">
      <w:pPr>
        <w:tabs>
          <w:tab w:val="left" w:pos="540"/>
        </w:tabs>
        <w:ind w:left="540"/>
        <w:jc w:val="both"/>
        <w:rPr>
          <w:rFonts w:asciiTheme="minorHAnsi" w:hAnsiTheme="minorHAnsi" w:cstheme="minorHAnsi"/>
        </w:rPr>
      </w:pPr>
      <w:r w:rsidRPr="00CE50DA">
        <w:rPr>
          <w:rFonts w:asciiTheme="minorHAnsi" w:hAnsiTheme="minorHAnsi" w:cstheme="minorHAnsi"/>
        </w:rPr>
        <w:t>The only time this won’t work is if there is a “twist” in the model, in which case you may have to flip the elements manually.</w:t>
      </w:r>
      <w:r w:rsidR="00610E2D" w:rsidRPr="00CE50DA">
        <w:rPr>
          <w:rFonts w:asciiTheme="minorHAnsi" w:hAnsiTheme="minorHAnsi" w:cstheme="minorHAnsi"/>
        </w:rPr>
        <w:t xml:space="preserve"> </w:t>
      </w:r>
      <w:r w:rsidR="00BE762A" w:rsidRPr="00CE50DA">
        <w:rPr>
          <w:rFonts w:asciiTheme="minorHAnsi" w:hAnsiTheme="minorHAnsi" w:cstheme="minorHAnsi"/>
        </w:rPr>
        <w:t xml:space="preserve">De-select the elements and click on the elements you want to change, then click the </w:t>
      </w:r>
      <w:r w:rsidR="00BE762A" w:rsidRPr="00CE50DA">
        <w:rPr>
          <w:rFonts w:asciiTheme="minorHAnsi" w:hAnsiTheme="minorHAnsi" w:cstheme="minorHAnsi"/>
          <w:u w:val="single"/>
        </w:rPr>
        <w:t xml:space="preserve">Reverse </w:t>
      </w:r>
      <w:r w:rsidR="00BE45AB" w:rsidRPr="00CE50DA">
        <w:rPr>
          <w:rFonts w:asciiTheme="minorHAnsi" w:hAnsiTheme="minorHAnsi" w:cstheme="minorHAnsi"/>
          <w:u w:val="single"/>
        </w:rPr>
        <w:t>Normal</w:t>
      </w:r>
      <w:r w:rsidR="00BE762A" w:rsidRPr="00CE50DA">
        <w:rPr>
          <w:rFonts w:asciiTheme="minorHAnsi" w:hAnsiTheme="minorHAnsi" w:cstheme="minorHAnsi"/>
          <w:u w:val="single"/>
        </w:rPr>
        <w:t>s</w:t>
      </w:r>
      <w:r w:rsidR="00BE45AB" w:rsidRPr="00CE50DA">
        <w:rPr>
          <w:rFonts w:asciiTheme="minorHAnsi" w:hAnsiTheme="minorHAnsi" w:cstheme="minorHAnsi"/>
        </w:rPr>
        <w:t xml:space="preserve"> button.</w:t>
      </w:r>
      <w:r w:rsidR="00610E2D" w:rsidRPr="00CE50DA">
        <w:rPr>
          <w:rFonts w:asciiTheme="minorHAnsi" w:hAnsiTheme="minorHAnsi" w:cstheme="minorHAnsi"/>
        </w:rPr>
        <w:t xml:space="preserve"> </w:t>
      </w:r>
      <w:r w:rsidR="00BE45AB" w:rsidRPr="00CE50DA">
        <w:rPr>
          <w:rFonts w:asciiTheme="minorHAnsi" w:hAnsiTheme="minorHAnsi" w:cstheme="minorHAnsi"/>
        </w:rPr>
        <w:t>It</w:t>
      </w:r>
      <w:r w:rsidR="00BE762A" w:rsidRPr="00CE50DA">
        <w:rPr>
          <w:rFonts w:asciiTheme="minorHAnsi" w:hAnsiTheme="minorHAnsi" w:cstheme="minorHAnsi"/>
        </w:rPr>
        <w:t>s colour should change.</w:t>
      </w:r>
      <w:r w:rsidR="00610E2D" w:rsidRPr="00CE50DA">
        <w:rPr>
          <w:rFonts w:asciiTheme="minorHAnsi" w:hAnsiTheme="minorHAnsi" w:cstheme="minorHAnsi"/>
        </w:rPr>
        <w:t xml:space="preserve"> </w:t>
      </w:r>
      <w:r w:rsidR="00BE762A" w:rsidRPr="00CE50DA">
        <w:rPr>
          <w:rFonts w:asciiTheme="minorHAnsi" w:hAnsiTheme="minorHAnsi" w:cstheme="minorHAnsi"/>
        </w:rPr>
        <w:t>De-select this element, otherwise it will flip back when you move on to the next lot.</w:t>
      </w:r>
      <w:r w:rsidR="00610E2D" w:rsidRPr="00CE50DA">
        <w:rPr>
          <w:rFonts w:asciiTheme="minorHAnsi" w:hAnsiTheme="minorHAnsi" w:cstheme="minorHAnsi"/>
        </w:rPr>
        <w:t xml:space="preserve"> </w:t>
      </w:r>
      <w:r w:rsidR="00BE762A" w:rsidRPr="00CE50DA">
        <w:rPr>
          <w:rFonts w:asciiTheme="minorHAnsi" w:hAnsiTheme="minorHAnsi" w:cstheme="minorHAnsi"/>
        </w:rPr>
        <w:t>It help</w:t>
      </w:r>
      <w:r w:rsidR="00BE45AB" w:rsidRPr="00CE50DA">
        <w:rPr>
          <w:rFonts w:asciiTheme="minorHAnsi" w:hAnsiTheme="minorHAnsi" w:cstheme="minorHAnsi"/>
        </w:rPr>
        <w:t>s to de-select it, then mask it.</w:t>
      </w:r>
    </w:p>
    <w:p w14:paraId="7E03902D" w14:textId="77777777" w:rsidR="002526F5" w:rsidRPr="00CE50DA" w:rsidRDefault="002526F5" w:rsidP="003E3BC1">
      <w:pPr>
        <w:tabs>
          <w:tab w:val="left" w:pos="540"/>
        </w:tabs>
        <w:ind w:left="540"/>
        <w:jc w:val="both"/>
        <w:rPr>
          <w:rFonts w:asciiTheme="minorHAnsi" w:hAnsiTheme="minorHAnsi" w:cstheme="minorHAnsi"/>
        </w:rPr>
      </w:pPr>
    </w:p>
    <w:p w14:paraId="69BEFC1E" w14:textId="77777777" w:rsidR="002526F5" w:rsidRPr="00CE50DA" w:rsidRDefault="00944471" w:rsidP="003E3BC1">
      <w:pPr>
        <w:tabs>
          <w:tab w:val="left" w:pos="540"/>
        </w:tabs>
        <w:ind w:left="540"/>
        <w:jc w:val="both"/>
        <w:rPr>
          <w:rFonts w:asciiTheme="minorHAnsi" w:hAnsiTheme="minorHAnsi" w:cstheme="minorHAnsi"/>
          <w:i/>
        </w:rPr>
      </w:pPr>
      <w:r w:rsidRPr="00CE50DA">
        <w:rPr>
          <w:rFonts w:asciiTheme="minorHAnsi" w:hAnsiTheme="minorHAnsi" w:cstheme="minorHAnsi"/>
          <w:i/>
        </w:rPr>
        <w:t>NOTE</w:t>
      </w:r>
      <w:r w:rsidR="002526F5" w:rsidRPr="00CE50DA">
        <w:rPr>
          <w:rFonts w:asciiTheme="minorHAnsi" w:hAnsiTheme="minorHAnsi" w:cstheme="minorHAnsi"/>
          <w:i/>
        </w:rPr>
        <w:t>:</w:t>
      </w:r>
      <w:r w:rsidR="00610E2D" w:rsidRPr="00CE50DA">
        <w:rPr>
          <w:rFonts w:asciiTheme="minorHAnsi" w:hAnsiTheme="minorHAnsi" w:cstheme="minorHAnsi"/>
          <w:i/>
        </w:rPr>
        <w:t xml:space="preserve"> </w:t>
      </w:r>
      <w:r w:rsidR="002526F5" w:rsidRPr="00CE50DA">
        <w:rPr>
          <w:rFonts w:asciiTheme="minorHAnsi" w:hAnsiTheme="minorHAnsi" w:cstheme="minorHAnsi"/>
          <w:i/>
        </w:rPr>
        <w:t xml:space="preserve">If you have more than one component, </w:t>
      </w:r>
      <w:r w:rsidR="00E55437" w:rsidRPr="00CE50DA">
        <w:rPr>
          <w:rFonts w:asciiTheme="minorHAnsi" w:hAnsiTheme="minorHAnsi" w:cstheme="minorHAnsi"/>
          <w:i/>
        </w:rPr>
        <w:t>HyperMesh</w:t>
      </w:r>
      <w:r w:rsidR="002526F5" w:rsidRPr="00CE50DA">
        <w:rPr>
          <w:rFonts w:asciiTheme="minorHAnsi" w:hAnsiTheme="minorHAnsi" w:cstheme="minorHAnsi"/>
          <w:i/>
        </w:rPr>
        <w:t xml:space="preserve"> may read the boundary between the two components as a ^feature.</w:t>
      </w:r>
      <w:r w:rsidR="00610E2D" w:rsidRPr="00CE50DA">
        <w:rPr>
          <w:rFonts w:asciiTheme="minorHAnsi" w:hAnsiTheme="minorHAnsi" w:cstheme="minorHAnsi"/>
          <w:i/>
        </w:rPr>
        <w:t xml:space="preserve"> </w:t>
      </w:r>
      <w:r w:rsidR="002526F5" w:rsidRPr="00CE50DA">
        <w:rPr>
          <w:rFonts w:asciiTheme="minorHAnsi" w:hAnsiTheme="minorHAnsi" w:cstheme="minorHAnsi"/>
          <w:i/>
        </w:rPr>
        <w:t>Double check there are no free edges between the two, and if there aren’t, don’t worry about them.</w:t>
      </w:r>
      <w:r w:rsidR="00610E2D" w:rsidRPr="00CE50DA">
        <w:rPr>
          <w:rFonts w:asciiTheme="minorHAnsi" w:hAnsiTheme="minorHAnsi" w:cstheme="minorHAnsi"/>
          <w:i/>
        </w:rPr>
        <w:t xml:space="preserve"> </w:t>
      </w:r>
    </w:p>
    <w:p w14:paraId="5EDAE8C8" w14:textId="77777777" w:rsidR="00A37210" w:rsidRPr="00CE50DA" w:rsidRDefault="00A37210" w:rsidP="003E3BC1">
      <w:pPr>
        <w:jc w:val="both"/>
        <w:rPr>
          <w:rFonts w:asciiTheme="minorHAnsi" w:hAnsiTheme="minorHAnsi" w:cstheme="minorHAnsi"/>
        </w:rPr>
      </w:pPr>
    </w:p>
    <w:p w14:paraId="0F21315A" w14:textId="77777777" w:rsidR="00A37210" w:rsidRPr="00CE50DA" w:rsidRDefault="00A37210" w:rsidP="003E3BC1">
      <w:pPr>
        <w:tabs>
          <w:tab w:val="left" w:pos="540"/>
        </w:tabs>
        <w:jc w:val="both"/>
        <w:rPr>
          <w:rFonts w:asciiTheme="minorHAnsi" w:hAnsiTheme="minorHAnsi" w:cstheme="minorHAnsi"/>
          <w:u w:val="single"/>
        </w:rPr>
      </w:pPr>
      <w:r w:rsidRPr="00CE50DA">
        <w:rPr>
          <w:rFonts w:asciiTheme="minorHAnsi" w:hAnsiTheme="minorHAnsi" w:cstheme="minorHAnsi"/>
        </w:rPr>
        <w:t>6.</w:t>
      </w:r>
      <w:r w:rsidRPr="00CE50DA">
        <w:rPr>
          <w:rFonts w:asciiTheme="minorHAnsi" w:hAnsiTheme="minorHAnsi" w:cstheme="minorHAnsi"/>
        </w:rPr>
        <w:tab/>
      </w:r>
      <w:r w:rsidRPr="00CE50DA">
        <w:rPr>
          <w:rFonts w:asciiTheme="minorHAnsi" w:hAnsiTheme="minorHAnsi" w:cstheme="minorHAnsi"/>
          <w:u w:val="single"/>
        </w:rPr>
        <w:t>Element shape quality checks</w:t>
      </w:r>
    </w:p>
    <w:p w14:paraId="076F045E" w14:textId="3F94B576" w:rsidR="00536B31" w:rsidRPr="00CE50DA" w:rsidRDefault="00CF45D1" w:rsidP="003E3BC1">
      <w:pPr>
        <w:tabs>
          <w:tab w:val="left" w:pos="540"/>
        </w:tabs>
        <w:ind w:left="540"/>
        <w:jc w:val="both"/>
        <w:rPr>
          <w:rFonts w:asciiTheme="minorHAnsi" w:hAnsiTheme="minorHAnsi" w:cstheme="minorHAnsi"/>
        </w:rPr>
      </w:pPr>
      <w:r w:rsidRPr="00CE50DA">
        <w:rPr>
          <w:rFonts w:asciiTheme="minorHAnsi" w:hAnsiTheme="minorHAnsi" w:cstheme="minorHAnsi"/>
        </w:rPr>
        <w:t xml:space="preserve">If the shapes of the elements are bad, </w:t>
      </w:r>
      <w:r w:rsidR="00E55437" w:rsidRPr="00CE50DA">
        <w:rPr>
          <w:rFonts w:asciiTheme="minorHAnsi" w:hAnsiTheme="minorHAnsi" w:cstheme="minorHAnsi"/>
        </w:rPr>
        <w:t>HyperMesh</w:t>
      </w:r>
      <w:r w:rsidRPr="00CE50DA">
        <w:rPr>
          <w:rFonts w:asciiTheme="minorHAnsi" w:hAnsiTheme="minorHAnsi" w:cstheme="minorHAnsi"/>
        </w:rPr>
        <w:t xml:space="preserve"> will struggle to produce an acceptable 3D mesh from them.</w:t>
      </w:r>
      <w:r w:rsidR="00610E2D" w:rsidRPr="00CE50DA">
        <w:rPr>
          <w:rFonts w:asciiTheme="minorHAnsi" w:hAnsiTheme="minorHAnsi" w:cstheme="minorHAnsi"/>
        </w:rPr>
        <w:t xml:space="preserve"> </w:t>
      </w:r>
      <w:r w:rsidRPr="00CE50DA">
        <w:rPr>
          <w:rFonts w:asciiTheme="minorHAnsi" w:hAnsiTheme="minorHAnsi" w:cstheme="minorHAnsi"/>
        </w:rPr>
        <w:t xml:space="preserve">Go to the </w:t>
      </w:r>
      <w:r w:rsidRPr="00CE50DA">
        <w:rPr>
          <w:rFonts w:asciiTheme="minorHAnsi" w:hAnsiTheme="minorHAnsi" w:cstheme="minorHAnsi"/>
          <w:i/>
        </w:rPr>
        <w:t>tools &gt; check elems</w:t>
      </w:r>
      <w:r w:rsidRPr="00CE50DA">
        <w:rPr>
          <w:rFonts w:asciiTheme="minorHAnsi" w:hAnsiTheme="minorHAnsi" w:cstheme="minorHAnsi"/>
        </w:rPr>
        <w:t xml:space="preserve"> panel</w:t>
      </w:r>
      <w:r w:rsidR="00B27960" w:rsidRPr="00CE50DA">
        <w:rPr>
          <w:rFonts w:asciiTheme="minorHAnsi" w:hAnsiTheme="minorHAnsi" w:cstheme="minorHAnsi"/>
        </w:rPr>
        <w:t xml:space="preserve"> and go in to the 2D sub-panel.</w:t>
      </w:r>
      <w:r w:rsidR="00610E2D" w:rsidRPr="00CE50DA">
        <w:rPr>
          <w:rFonts w:asciiTheme="minorHAnsi" w:hAnsiTheme="minorHAnsi" w:cstheme="minorHAnsi"/>
        </w:rPr>
        <w:t xml:space="preserve"> </w:t>
      </w:r>
      <w:r w:rsidR="003005C3" w:rsidRPr="00CE50DA">
        <w:rPr>
          <w:rFonts w:asciiTheme="minorHAnsi" w:hAnsiTheme="minorHAnsi" w:cstheme="minorHAnsi"/>
        </w:rPr>
        <w:t>Checking</w:t>
      </w:r>
      <w:r w:rsidR="0039582B" w:rsidRPr="00CE50DA">
        <w:rPr>
          <w:rFonts w:asciiTheme="minorHAnsi" w:hAnsiTheme="minorHAnsi" w:cstheme="minorHAnsi"/>
        </w:rPr>
        <w:t xml:space="preserve"> and finding the elements is performed in the same way as the Warpage and Jacobian checks.</w:t>
      </w:r>
      <w:r w:rsidR="00610E2D" w:rsidRPr="00CE50DA">
        <w:rPr>
          <w:rFonts w:asciiTheme="minorHAnsi" w:hAnsiTheme="minorHAnsi" w:cstheme="minorHAnsi"/>
        </w:rPr>
        <w:t xml:space="preserve"> </w:t>
      </w:r>
      <w:r w:rsidR="0039582B" w:rsidRPr="00CE50DA">
        <w:rPr>
          <w:rFonts w:asciiTheme="minorHAnsi" w:hAnsiTheme="minorHAnsi" w:cstheme="minorHAnsi"/>
        </w:rPr>
        <w:t xml:space="preserve">Aspect ratio is a good one to check first, and you should </w:t>
      </w:r>
      <w:r w:rsidR="0039582B" w:rsidRPr="00CF6A15">
        <w:rPr>
          <w:rFonts w:asciiTheme="minorHAnsi" w:hAnsiTheme="minorHAnsi" w:cstheme="minorHAnsi"/>
          <w:i/>
        </w:rPr>
        <w:t>aim</w:t>
      </w:r>
      <w:r w:rsidR="0039582B" w:rsidRPr="00CE50DA">
        <w:rPr>
          <w:rFonts w:asciiTheme="minorHAnsi" w:hAnsiTheme="minorHAnsi" w:cstheme="minorHAnsi"/>
        </w:rPr>
        <w:t xml:space="preserve"> for no elems </w:t>
      </w:r>
      <w:r w:rsidR="0039582B" w:rsidRPr="00FF66C4">
        <w:rPr>
          <w:rFonts w:asciiTheme="minorHAnsi" w:hAnsiTheme="minorHAnsi" w:cstheme="minorHAnsi"/>
        </w:rPr>
        <w:t>&gt;</w:t>
      </w:r>
      <w:r w:rsidR="00CF6A15" w:rsidRPr="00FF66C4">
        <w:rPr>
          <w:rFonts w:asciiTheme="minorHAnsi" w:hAnsiTheme="minorHAnsi" w:cstheme="minorHAnsi"/>
        </w:rPr>
        <w:t xml:space="preserve"> </w:t>
      </w:r>
      <w:r w:rsidR="0039582B" w:rsidRPr="00FF66C4">
        <w:rPr>
          <w:rFonts w:asciiTheme="minorHAnsi" w:hAnsiTheme="minorHAnsi" w:cstheme="minorHAnsi"/>
        </w:rPr>
        <w:t>5</w:t>
      </w:r>
      <w:r w:rsidR="00CF6A15" w:rsidRPr="00FF66C4">
        <w:rPr>
          <w:rFonts w:asciiTheme="minorHAnsi" w:hAnsiTheme="minorHAnsi" w:cstheme="minorHAnsi"/>
        </w:rPr>
        <w:t xml:space="preserve"> (although see note on pg. 4)</w:t>
      </w:r>
      <w:r w:rsidR="0039582B" w:rsidRPr="00FF66C4">
        <w:rPr>
          <w:rFonts w:asciiTheme="minorHAnsi" w:hAnsiTheme="minorHAnsi" w:cstheme="minorHAnsi"/>
        </w:rPr>
        <w:t>.</w:t>
      </w:r>
      <w:r w:rsidR="00610E2D" w:rsidRPr="00FF66C4">
        <w:rPr>
          <w:rFonts w:asciiTheme="minorHAnsi" w:hAnsiTheme="minorHAnsi" w:cstheme="minorHAnsi"/>
        </w:rPr>
        <w:t xml:space="preserve"> </w:t>
      </w:r>
      <w:r w:rsidR="0039582B" w:rsidRPr="00FF66C4">
        <w:rPr>
          <w:rFonts w:asciiTheme="minorHAnsi" w:hAnsiTheme="minorHAnsi" w:cstheme="minorHAnsi"/>
        </w:rPr>
        <w:t>There are usually some with stupidly high ARs (&gt;</w:t>
      </w:r>
      <w:r w:rsidR="00CF6A15">
        <w:rPr>
          <w:rFonts w:asciiTheme="minorHAnsi" w:hAnsiTheme="minorHAnsi" w:cstheme="minorHAnsi"/>
        </w:rPr>
        <w:t xml:space="preserve"> </w:t>
      </w:r>
      <w:r w:rsidR="0039582B" w:rsidRPr="00CE50DA">
        <w:rPr>
          <w:rFonts w:asciiTheme="minorHAnsi" w:hAnsiTheme="minorHAnsi" w:cstheme="minorHAnsi"/>
        </w:rPr>
        <w:t>80!), which are</w:t>
      </w:r>
      <w:r w:rsidR="003005C3" w:rsidRPr="00CE50DA">
        <w:rPr>
          <w:rFonts w:asciiTheme="minorHAnsi" w:hAnsiTheme="minorHAnsi" w:cstheme="minorHAnsi"/>
        </w:rPr>
        <w:t>,</w:t>
      </w:r>
      <w:r w:rsidR="0039582B" w:rsidRPr="00CE50DA">
        <w:rPr>
          <w:rFonts w:asciiTheme="minorHAnsi" w:hAnsiTheme="minorHAnsi" w:cstheme="minorHAnsi"/>
        </w:rPr>
        <w:t xml:space="preserve"> frankly</w:t>
      </w:r>
      <w:r w:rsidR="003005C3" w:rsidRPr="00CE50DA">
        <w:rPr>
          <w:rFonts w:asciiTheme="minorHAnsi" w:hAnsiTheme="minorHAnsi" w:cstheme="minorHAnsi"/>
        </w:rPr>
        <w:t>,</w:t>
      </w:r>
      <w:r w:rsidR="0039582B" w:rsidRPr="00CE50DA">
        <w:rPr>
          <w:rFonts w:asciiTheme="minorHAnsi" w:hAnsiTheme="minorHAnsi" w:cstheme="minorHAnsi"/>
        </w:rPr>
        <w:t xml:space="preserve"> ridiculous and can be deleted.</w:t>
      </w:r>
      <w:r w:rsidR="00610E2D" w:rsidRPr="00CE50DA">
        <w:rPr>
          <w:rFonts w:asciiTheme="minorHAnsi" w:hAnsiTheme="minorHAnsi" w:cstheme="minorHAnsi"/>
        </w:rPr>
        <w:t xml:space="preserve"> </w:t>
      </w:r>
      <w:r w:rsidR="0039582B" w:rsidRPr="00CE50DA">
        <w:rPr>
          <w:rFonts w:asciiTheme="minorHAnsi" w:hAnsiTheme="minorHAnsi" w:cstheme="minorHAnsi"/>
        </w:rPr>
        <w:t>Others may need to be edited by splitting them or other mesh editing techniques</w:t>
      </w:r>
      <w:r w:rsidR="00ED0809" w:rsidRPr="00CE50DA">
        <w:rPr>
          <w:rFonts w:asciiTheme="minorHAnsi" w:hAnsiTheme="minorHAnsi" w:cstheme="minorHAnsi"/>
        </w:rPr>
        <w:t xml:space="preserve"> (to split triangles, go to 2D &gt; edit elements</w:t>
      </w:r>
      <w:r w:rsidR="0013108E" w:rsidRPr="00CE50DA">
        <w:rPr>
          <w:rFonts w:asciiTheme="minorHAnsi" w:hAnsiTheme="minorHAnsi" w:cstheme="minorHAnsi"/>
        </w:rPr>
        <w:t xml:space="preserve"> and in the split sub-panel, select split by line.</w:t>
      </w:r>
      <w:r w:rsidR="00610E2D" w:rsidRPr="00CE50DA">
        <w:rPr>
          <w:rFonts w:asciiTheme="minorHAnsi" w:hAnsiTheme="minorHAnsi" w:cstheme="minorHAnsi"/>
        </w:rPr>
        <w:t xml:space="preserve"> </w:t>
      </w:r>
      <w:r w:rsidR="0013108E" w:rsidRPr="00CE50DA">
        <w:rPr>
          <w:rFonts w:asciiTheme="minorHAnsi" w:hAnsiTheme="minorHAnsi" w:cstheme="minorHAnsi"/>
        </w:rPr>
        <w:t>Select the element(s) you want to split and draw the line to split them</w:t>
      </w:r>
      <w:r w:rsidR="00873024" w:rsidRPr="00CE50DA">
        <w:rPr>
          <w:rFonts w:asciiTheme="minorHAnsi" w:hAnsiTheme="minorHAnsi" w:cstheme="minorHAnsi"/>
        </w:rPr>
        <w:t>.</w:t>
      </w:r>
      <w:r w:rsidR="00610E2D" w:rsidRPr="00CE50DA">
        <w:rPr>
          <w:rFonts w:asciiTheme="minorHAnsi" w:hAnsiTheme="minorHAnsi" w:cstheme="minorHAnsi"/>
        </w:rPr>
        <w:t xml:space="preserve"> </w:t>
      </w:r>
      <w:r w:rsidR="00873024" w:rsidRPr="00CE50DA">
        <w:rPr>
          <w:rFonts w:asciiTheme="minorHAnsi" w:hAnsiTheme="minorHAnsi" w:cstheme="minorHAnsi"/>
        </w:rPr>
        <w:t>Each click defines a change in direction for the line</w:t>
      </w:r>
      <w:r w:rsidR="0013108E" w:rsidRPr="00CE50DA">
        <w:rPr>
          <w:rFonts w:asciiTheme="minorHAnsi" w:hAnsiTheme="minorHAnsi" w:cstheme="minorHAnsi"/>
        </w:rPr>
        <w:t>)</w:t>
      </w:r>
      <w:r w:rsidR="0039582B" w:rsidRPr="00CE50DA">
        <w:rPr>
          <w:rFonts w:asciiTheme="minorHAnsi" w:hAnsiTheme="minorHAnsi" w:cstheme="minorHAnsi"/>
        </w:rPr>
        <w:t>.</w:t>
      </w:r>
      <w:r w:rsidR="00610E2D" w:rsidRPr="00CE50DA">
        <w:rPr>
          <w:rFonts w:asciiTheme="minorHAnsi" w:hAnsiTheme="minorHAnsi" w:cstheme="minorHAnsi"/>
        </w:rPr>
        <w:t xml:space="preserve"> </w:t>
      </w:r>
      <w:r w:rsidR="0039582B" w:rsidRPr="00CE50DA">
        <w:rPr>
          <w:rFonts w:asciiTheme="minorHAnsi" w:hAnsiTheme="minorHAnsi" w:cstheme="minorHAnsi"/>
        </w:rPr>
        <w:t>Similarly, min angle should be (&gt;</w:t>
      </w:r>
      <w:r w:rsidR="00CF6A15">
        <w:rPr>
          <w:rFonts w:asciiTheme="minorHAnsi" w:hAnsiTheme="minorHAnsi" w:cstheme="minorHAnsi"/>
        </w:rPr>
        <w:t xml:space="preserve"> </w:t>
      </w:r>
      <w:r w:rsidR="0039582B" w:rsidRPr="00CE50DA">
        <w:rPr>
          <w:rFonts w:asciiTheme="minorHAnsi" w:hAnsiTheme="minorHAnsi" w:cstheme="minorHAnsi"/>
        </w:rPr>
        <w:t>20-ish, max angle &lt;</w:t>
      </w:r>
      <w:r w:rsidR="00CF6A15">
        <w:rPr>
          <w:rFonts w:asciiTheme="minorHAnsi" w:hAnsiTheme="minorHAnsi" w:cstheme="minorHAnsi"/>
        </w:rPr>
        <w:t xml:space="preserve"> </w:t>
      </w:r>
      <w:r w:rsidR="0039582B" w:rsidRPr="00CE50DA">
        <w:rPr>
          <w:rFonts w:asciiTheme="minorHAnsi" w:hAnsiTheme="minorHAnsi" w:cstheme="minorHAnsi"/>
        </w:rPr>
        <w:t xml:space="preserve">150-ish… </w:t>
      </w:r>
      <w:r w:rsidR="00CF6A15">
        <w:rPr>
          <w:rFonts w:asciiTheme="minorHAnsi" w:hAnsiTheme="minorHAnsi" w:cstheme="minorHAnsi"/>
        </w:rPr>
        <w:t>the numbers aren’t set in stone</w:t>
      </w:r>
      <w:r w:rsidR="0039582B" w:rsidRPr="00CE50DA">
        <w:rPr>
          <w:rFonts w:asciiTheme="minorHAnsi" w:hAnsiTheme="minorHAnsi" w:cstheme="minorHAnsi"/>
        </w:rPr>
        <w:t>).</w:t>
      </w:r>
      <w:r w:rsidR="00610E2D" w:rsidRPr="00CE50DA">
        <w:rPr>
          <w:rFonts w:asciiTheme="minorHAnsi" w:hAnsiTheme="minorHAnsi" w:cstheme="minorHAnsi"/>
        </w:rPr>
        <w:t xml:space="preserve"> </w:t>
      </w:r>
    </w:p>
    <w:p w14:paraId="48629CDE" w14:textId="0721B2E2" w:rsidR="00D74EAC" w:rsidRPr="00CE50DA" w:rsidRDefault="00D74EAC" w:rsidP="00D74EAC">
      <w:pPr>
        <w:tabs>
          <w:tab w:val="left" w:pos="540"/>
        </w:tabs>
        <w:jc w:val="both"/>
        <w:rPr>
          <w:rFonts w:asciiTheme="minorHAnsi" w:hAnsiTheme="minorHAnsi" w:cstheme="minorHAnsi"/>
        </w:rPr>
      </w:pPr>
    </w:p>
    <w:p w14:paraId="06962F54" w14:textId="3C390EAC" w:rsidR="00D74EAC" w:rsidRPr="00FF66C4" w:rsidRDefault="00D74EAC" w:rsidP="00D74EAC">
      <w:pPr>
        <w:tabs>
          <w:tab w:val="left" w:pos="540"/>
        </w:tabs>
        <w:jc w:val="both"/>
        <w:rPr>
          <w:rFonts w:asciiTheme="minorHAnsi" w:hAnsiTheme="minorHAnsi" w:cstheme="minorHAnsi"/>
        </w:rPr>
      </w:pPr>
      <w:r w:rsidRPr="00CE50DA">
        <w:rPr>
          <w:rFonts w:asciiTheme="minorHAnsi" w:hAnsiTheme="minorHAnsi" w:cstheme="minorHAnsi"/>
        </w:rPr>
        <w:t>7.</w:t>
      </w:r>
      <w:r w:rsidRPr="00CE50DA">
        <w:rPr>
          <w:rFonts w:asciiTheme="minorHAnsi" w:hAnsiTheme="minorHAnsi" w:cstheme="minorHAnsi"/>
        </w:rPr>
        <w:tab/>
      </w:r>
      <w:r w:rsidRPr="00FF66C4">
        <w:rPr>
          <w:rFonts w:asciiTheme="minorHAnsi" w:hAnsiTheme="minorHAnsi" w:cstheme="minorHAnsi"/>
          <w:u w:val="single"/>
        </w:rPr>
        <w:t>Fix intersections by manually moving nodes</w:t>
      </w:r>
    </w:p>
    <w:p w14:paraId="52139BE5" w14:textId="7E215145" w:rsidR="00CE50DA" w:rsidRPr="00FF66C4" w:rsidRDefault="00D74EAC" w:rsidP="00A2607C">
      <w:pPr>
        <w:tabs>
          <w:tab w:val="left" w:pos="540"/>
        </w:tabs>
        <w:ind w:left="540"/>
        <w:jc w:val="both"/>
        <w:rPr>
          <w:rFonts w:asciiTheme="minorHAnsi" w:hAnsiTheme="minorHAnsi" w:cstheme="minorHAnsi"/>
        </w:rPr>
      </w:pPr>
      <w:r w:rsidRPr="00FF66C4">
        <w:rPr>
          <w:rFonts w:asciiTheme="minorHAnsi" w:hAnsiTheme="minorHAnsi" w:cstheme="minorHAnsi"/>
        </w:rPr>
        <w:t>Sometimes, if you have multiple components, their meshes can end up intersecting each other. This can happen if you</w:t>
      </w:r>
      <w:r w:rsidR="00CE50DA" w:rsidRPr="00FF66C4">
        <w:rPr>
          <w:rFonts w:asciiTheme="minorHAnsi" w:hAnsiTheme="minorHAnsi" w:cstheme="minorHAnsi"/>
        </w:rPr>
        <w:t>r original model (for example in Avizo) had very thin structures next to each other and you then smoothed or downsampled the resulting meshes.</w:t>
      </w:r>
      <w:r w:rsidRPr="00FF66C4">
        <w:rPr>
          <w:rFonts w:asciiTheme="minorHAnsi" w:hAnsiTheme="minorHAnsi" w:cstheme="minorHAnsi"/>
        </w:rPr>
        <w:t xml:space="preserve"> </w:t>
      </w:r>
    </w:p>
    <w:p w14:paraId="6780D1EB" w14:textId="133061C8" w:rsidR="00CE50DA" w:rsidRPr="00FF66C4" w:rsidRDefault="00CE50DA" w:rsidP="00A2607C">
      <w:pPr>
        <w:pStyle w:val="NormalWeb"/>
        <w:ind w:left="540"/>
        <w:rPr>
          <w:rFonts w:asciiTheme="minorHAnsi" w:hAnsiTheme="minorHAnsi" w:cstheme="minorHAnsi"/>
        </w:rPr>
      </w:pPr>
      <w:r w:rsidRPr="00FF66C4">
        <w:rPr>
          <w:rFonts w:asciiTheme="minorHAnsi" w:hAnsiTheme="minorHAnsi" w:cstheme="minorHAnsi"/>
        </w:rPr>
        <w:t xml:space="preserve">For example, here is a tooth model where the </w:t>
      </w:r>
      <w:r w:rsidRPr="00FF66C4">
        <w:rPr>
          <w:rFonts w:asciiTheme="minorHAnsi" w:hAnsiTheme="minorHAnsi" w:cstheme="minorHAnsi"/>
          <w:lang w:val="en-US"/>
        </w:rPr>
        <w:t>enamel and dentine</w:t>
      </w:r>
      <w:r w:rsidRPr="00FF66C4">
        <w:rPr>
          <w:rFonts w:asciiTheme="minorHAnsi" w:hAnsiTheme="minorHAnsi" w:cstheme="minorHAnsi"/>
        </w:rPr>
        <w:t>layers are intersecting each other. We want the blue layer to be surrounding the purple layer (like an onion). We can do this by manually moving nodes. Although the translate tool can do the job, the following is much quicker because it enables you to interactively move the node.</w:t>
      </w:r>
    </w:p>
    <w:p w14:paraId="6BD2ABAA" w14:textId="4223F7F8" w:rsidR="00CE50DA" w:rsidRPr="00FF66C4" w:rsidRDefault="00CE50DA" w:rsidP="00A2607C">
      <w:pPr>
        <w:pStyle w:val="NormalWeb"/>
        <w:ind w:left="540"/>
        <w:rPr>
          <w:rFonts w:asciiTheme="minorHAnsi" w:hAnsiTheme="minorHAnsi" w:cstheme="minorHAnsi"/>
        </w:rPr>
      </w:pPr>
      <w:r w:rsidRPr="00FF66C4">
        <w:rPr>
          <w:rFonts w:asciiTheme="minorHAnsi" w:hAnsiTheme="minorHAnsi" w:cstheme="minorHAnsi"/>
          <w:noProof/>
        </w:rPr>
        <w:lastRenderedPageBreak/>
        <w:drawing>
          <wp:inline distT="0" distB="0" distL="0" distR="0" wp14:anchorId="1875FC3E" wp14:editId="786D4657">
            <wp:extent cx="2191832"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6554" cy="2071219"/>
                    </a:xfrm>
                    <a:prstGeom prst="rect">
                      <a:avLst/>
                    </a:prstGeom>
                    <a:noFill/>
                    <a:ln>
                      <a:noFill/>
                    </a:ln>
                  </pic:spPr>
                </pic:pic>
              </a:graphicData>
            </a:graphic>
          </wp:inline>
        </w:drawing>
      </w:r>
    </w:p>
    <w:p w14:paraId="73AC2868" w14:textId="2C249089"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Go to Morphing (top tab menu) &gt; Free Hand</w:t>
      </w:r>
    </w:p>
    <w:p w14:paraId="2E9700FD" w14:textId="77777777"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Enter the settings as follows, with fixed nodes set to “fix unselected”.</w:t>
      </w:r>
    </w:p>
    <w:p w14:paraId="1230100D" w14:textId="786DECDB"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Then click on moving nodes and select your node. </w:t>
      </w:r>
    </w:p>
    <w:p w14:paraId="4F24595F" w14:textId="7EDB1FEE"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noProof/>
        </w:rPr>
        <w:drawing>
          <wp:inline distT="0" distB="0" distL="0" distR="0" wp14:anchorId="015AA401" wp14:editId="27D373AA">
            <wp:extent cx="4152900" cy="91197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5160" cy="914670"/>
                    </a:xfrm>
                    <a:prstGeom prst="rect">
                      <a:avLst/>
                    </a:prstGeom>
                    <a:noFill/>
                    <a:ln>
                      <a:noFill/>
                    </a:ln>
                  </pic:spPr>
                </pic:pic>
              </a:graphicData>
            </a:graphic>
          </wp:inline>
        </w:drawing>
      </w:r>
    </w:p>
    <w:p w14:paraId="5B6B5136" w14:textId="77777777" w:rsidR="00CE50DA" w:rsidRPr="00FF66C4" w:rsidRDefault="00CE50DA" w:rsidP="00A2607C">
      <w:pPr>
        <w:pStyle w:val="NormalWeb"/>
        <w:spacing w:before="0" w:beforeAutospacing="0" w:after="0" w:afterAutospacing="0"/>
        <w:ind w:left="540"/>
        <w:rPr>
          <w:rFonts w:asciiTheme="minorHAnsi" w:hAnsiTheme="minorHAnsi" w:cstheme="minorHAnsi"/>
        </w:rPr>
      </w:pPr>
    </w:p>
    <w:p w14:paraId="4085764A" w14:textId="7AB3B673"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(left click to select node, right click to deselect)</w:t>
      </w:r>
    </w:p>
    <w:p w14:paraId="5B17DA7C" w14:textId="77777777" w:rsidR="00CE50DA" w:rsidRPr="00FF66C4"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rPr>
        <w:t>Use the manipulator to move the node as desired:</w:t>
      </w:r>
    </w:p>
    <w:p w14:paraId="3D25AC93" w14:textId="04B9CD09" w:rsidR="00CE50DA" w:rsidRPr="00CE50DA" w:rsidRDefault="00CE50DA" w:rsidP="00A2607C">
      <w:pPr>
        <w:pStyle w:val="NormalWeb"/>
        <w:spacing w:before="0" w:beforeAutospacing="0" w:after="0" w:afterAutospacing="0"/>
        <w:ind w:left="540"/>
        <w:rPr>
          <w:rFonts w:asciiTheme="minorHAnsi" w:hAnsiTheme="minorHAnsi" w:cstheme="minorHAnsi"/>
        </w:rPr>
      </w:pPr>
      <w:r w:rsidRPr="00FF66C4">
        <w:rPr>
          <w:rFonts w:asciiTheme="minorHAnsi" w:hAnsiTheme="minorHAnsi" w:cstheme="minorHAnsi"/>
          <w:noProof/>
        </w:rPr>
        <w:drawing>
          <wp:inline distT="0" distB="0" distL="0" distR="0" wp14:anchorId="0D5266CD" wp14:editId="6AAA13B7">
            <wp:extent cx="2514600" cy="19223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690" cy="1944615"/>
                    </a:xfrm>
                    <a:prstGeom prst="rect">
                      <a:avLst/>
                    </a:prstGeom>
                    <a:noFill/>
                    <a:ln>
                      <a:noFill/>
                    </a:ln>
                  </pic:spPr>
                </pic:pic>
              </a:graphicData>
            </a:graphic>
          </wp:inline>
        </w:drawing>
      </w:r>
    </w:p>
    <w:p w14:paraId="2D9317C8" w14:textId="7608F834" w:rsidR="00CE50DA" w:rsidRPr="00CE50DA" w:rsidRDefault="00CE50DA" w:rsidP="00A2607C">
      <w:pPr>
        <w:pStyle w:val="NormalWeb"/>
        <w:spacing w:before="0" w:beforeAutospacing="0" w:after="0" w:afterAutospacing="0"/>
        <w:ind w:left="540"/>
        <w:rPr>
          <w:rFonts w:asciiTheme="minorHAnsi" w:hAnsiTheme="minorHAnsi" w:cstheme="minorHAnsi"/>
        </w:rPr>
      </w:pPr>
    </w:p>
    <w:p w14:paraId="4907463E" w14:textId="51D4D9DD" w:rsidR="00A37210" w:rsidRPr="00CE50DA" w:rsidRDefault="00A37210" w:rsidP="00FF66C4">
      <w:pPr>
        <w:ind w:left="540"/>
        <w:rPr>
          <w:rFonts w:asciiTheme="minorHAnsi" w:hAnsiTheme="minorHAnsi" w:cstheme="minorHAnsi"/>
        </w:rPr>
      </w:pPr>
    </w:p>
    <w:p w14:paraId="371E85ED" w14:textId="31531537" w:rsidR="0044531E" w:rsidRPr="00CE50DA" w:rsidRDefault="00CE50DA" w:rsidP="003E3BC1">
      <w:pPr>
        <w:jc w:val="both"/>
        <w:rPr>
          <w:rFonts w:asciiTheme="minorHAnsi" w:hAnsiTheme="minorHAnsi" w:cstheme="minorHAnsi"/>
        </w:rPr>
      </w:pPr>
      <w:r>
        <w:rPr>
          <w:rFonts w:asciiTheme="minorHAnsi" w:hAnsiTheme="minorHAnsi" w:cstheme="minorHAnsi"/>
        </w:rPr>
        <w:t>Once you have gone through all of these adjustments, d</w:t>
      </w:r>
      <w:r w:rsidR="00024314" w:rsidRPr="00CE50DA">
        <w:rPr>
          <w:rFonts w:asciiTheme="minorHAnsi" w:hAnsiTheme="minorHAnsi" w:cstheme="minorHAnsi"/>
        </w:rPr>
        <w:t>o all the checks again to make sure that something you did hasn’</w:t>
      </w:r>
      <w:r w:rsidR="0044531E" w:rsidRPr="00CE50DA">
        <w:rPr>
          <w:rFonts w:asciiTheme="minorHAnsi" w:hAnsiTheme="minorHAnsi" w:cstheme="minorHAnsi"/>
        </w:rPr>
        <w:t>t created more errors elsewhere!</w:t>
      </w:r>
      <w:r w:rsidR="00610E2D" w:rsidRPr="00CE50DA">
        <w:rPr>
          <w:rFonts w:asciiTheme="minorHAnsi" w:hAnsiTheme="minorHAnsi" w:cstheme="minorHAnsi"/>
        </w:rPr>
        <w:t xml:space="preserve"> </w:t>
      </w:r>
      <w:r w:rsidR="00CF45D1" w:rsidRPr="00CE50DA">
        <w:rPr>
          <w:rFonts w:asciiTheme="minorHAnsi" w:hAnsiTheme="minorHAnsi" w:cstheme="minorHAnsi"/>
        </w:rPr>
        <w:t xml:space="preserve">Dihedral and free edges are the most common culprits for this, but you’re unlikely to find too many. </w:t>
      </w:r>
    </w:p>
    <w:p w14:paraId="2904A0ED" w14:textId="77777777" w:rsidR="002125F3" w:rsidRPr="00CE50DA" w:rsidRDefault="002125F3" w:rsidP="003E3BC1">
      <w:pPr>
        <w:jc w:val="both"/>
        <w:rPr>
          <w:rFonts w:asciiTheme="minorHAnsi" w:hAnsiTheme="minorHAnsi" w:cstheme="minorHAnsi"/>
        </w:rPr>
      </w:pPr>
    </w:p>
    <w:p w14:paraId="319E770B" w14:textId="4B11CCA9" w:rsidR="002125F3" w:rsidRPr="00CE50DA" w:rsidRDefault="002125F3" w:rsidP="003E3BC1">
      <w:pPr>
        <w:jc w:val="both"/>
        <w:rPr>
          <w:rFonts w:asciiTheme="minorHAnsi" w:hAnsiTheme="minorHAnsi" w:cstheme="minorHAnsi"/>
        </w:rPr>
      </w:pPr>
      <w:r w:rsidRPr="00CE50DA">
        <w:rPr>
          <w:rFonts w:asciiTheme="minorHAnsi" w:hAnsiTheme="minorHAnsi" w:cstheme="minorHAnsi"/>
        </w:rPr>
        <w:t xml:space="preserve">It’s also worth pointing out that </w:t>
      </w:r>
      <w:r w:rsidRPr="00FF66C4">
        <w:rPr>
          <w:rFonts w:asciiTheme="minorHAnsi" w:hAnsiTheme="minorHAnsi" w:cstheme="minorHAnsi"/>
          <w:b/>
        </w:rPr>
        <w:t>FEA has no specific system of units</w:t>
      </w:r>
      <w:r w:rsidR="00FF66C4">
        <w:rPr>
          <w:rFonts w:asciiTheme="minorHAnsi" w:hAnsiTheme="minorHAnsi" w:cstheme="minorHAnsi"/>
        </w:rPr>
        <w:t xml:space="preserve"> (see next page)</w:t>
      </w:r>
      <w:r w:rsidRPr="00CE50DA">
        <w:rPr>
          <w:rFonts w:asciiTheme="minorHAnsi" w:hAnsiTheme="minorHAnsi" w:cstheme="minorHAnsi"/>
        </w:rPr>
        <w:t>, so it’s worth checking the size of your model!</w:t>
      </w:r>
      <w:r w:rsidR="00610E2D" w:rsidRPr="00CE50DA">
        <w:rPr>
          <w:rFonts w:asciiTheme="minorHAnsi" w:hAnsiTheme="minorHAnsi" w:cstheme="minorHAnsi"/>
        </w:rPr>
        <w:t xml:space="preserve"> </w:t>
      </w:r>
      <w:r w:rsidRPr="00CE50DA">
        <w:rPr>
          <w:rFonts w:asciiTheme="minorHAnsi" w:hAnsiTheme="minorHAnsi" w:cstheme="minorHAnsi"/>
        </w:rPr>
        <w:t xml:space="preserve">You can measure your model by measuring the distance between two nodes using the </w:t>
      </w:r>
      <w:r w:rsidRPr="00CE50DA">
        <w:rPr>
          <w:rFonts w:asciiTheme="minorHAnsi" w:hAnsiTheme="minorHAnsi" w:cstheme="minorHAnsi"/>
          <w:i/>
        </w:rPr>
        <w:t>Geometry &gt; distance</w:t>
      </w:r>
      <w:r w:rsidRPr="00CE50DA">
        <w:rPr>
          <w:rFonts w:asciiTheme="minorHAnsi" w:hAnsiTheme="minorHAnsi" w:cstheme="minorHAnsi"/>
        </w:rPr>
        <w:t xml:space="preserve"> panel and selecting </w:t>
      </w:r>
      <w:r w:rsidRPr="00CE50DA">
        <w:rPr>
          <w:rFonts w:asciiTheme="minorHAnsi" w:hAnsiTheme="minorHAnsi" w:cstheme="minorHAnsi"/>
          <w:u w:val="single"/>
        </w:rPr>
        <w:t>two nodes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The number reported is unit-less, but if your Avizo slices were scaled 1x1x1, it’ll probably be some multiple of the slice thickness.</w:t>
      </w:r>
      <w:r w:rsidR="00610E2D" w:rsidRPr="00CE50DA">
        <w:rPr>
          <w:rFonts w:asciiTheme="minorHAnsi" w:hAnsiTheme="minorHAnsi" w:cstheme="minorHAnsi"/>
        </w:rPr>
        <w:t xml:space="preserve"> </w:t>
      </w:r>
      <w:r w:rsidRPr="00CE50DA">
        <w:rPr>
          <w:rFonts w:asciiTheme="minorHAnsi" w:hAnsiTheme="minorHAnsi" w:cstheme="minorHAnsi"/>
        </w:rPr>
        <w:t xml:space="preserve">If you know the real size of your specimen, it’s easy to scale the model to the correct size by going to </w:t>
      </w:r>
      <w:r w:rsidRPr="00CE50DA">
        <w:rPr>
          <w:rFonts w:asciiTheme="minorHAnsi" w:hAnsiTheme="minorHAnsi" w:cstheme="minorHAnsi"/>
          <w:i/>
        </w:rPr>
        <w:t>tools &gt; scale</w:t>
      </w:r>
      <w:r w:rsidRPr="00CE50DA">
        <w:rPr>
          <w:rFonts w:asciiTheme="minorHAnsi" w:hAnsiTheme="minorHAnsi" w:cstheme="minorHAnsi"/>
        </w:rPr>
        <w:t>, and applying a multiplication factor, either in all three directions (“uniform”) or separately in X, Y and Z.</w:t>
      </w:r>
    </w:p>
    <w:p w14:paraId="2749BDC2" w14:textId="77777777" w:rsidR="00644D57" w:rsidRPr="00CE50DA" w:rsidRDefault="00644D57" w:rsidP="003E3BC1">
      <w:pPr>
        <w:jc w:val="both"/>
        <w:rPr>
          <w:rFonts w:asciiTheme="minorHAnsi" w:hAnsiTheme="minorHAnsi" w:cstheme="minorHAnsi"/>
        </w:rPr>
      </w:pPr>
    </w:p>
    <w:p w14:paraId="5301905F" w14:textId="11D1043D" w:rsidR="001A3206" w:rsidRPr="00FF66C4" w:rsidRDefault="005651F9" w:rsidP="003E3BC1">
      <w:pPr>
        <w:jc w:val="both"/>
        <w:rPr>
          <w:rFonts w:asciiTheme="minorHAnsi" w:hAnsiTheme="minorHAnsi" w:cstheme="minorHAnsi"/>
          <w:u w:val="single"/>
        </w:rPr>
      </w:pPr>
      <w:r w:rsidRPr="00FF66C4">
        <w:rPr>
          <w:rFonts w:asciiTheme="minorHAnsi" w:hAnsiTheme="minorHAnsi" w:cstheme="minorHAnsi"/>
          <w:u w:val="single"/>
        </w:rPr>
        <w:t xml:space="preserve">Finishing up </w:t>
      </w:r>
    </w:p>
    <w:p w14:paraId="583FB3F5" w14:textId="720D55FD" w:rsidR="005651F9" w:rsidRPr="00CE50DA" w:rsidRDefault="005651F9" w:rsidP="005651F9">
      <w:pPr>
        <w:jc w:val="both"/>
        <w:rPr>
          <w:rFonts w:asciiTheme="minorHAnsi" w:hAnsiTheme="minorHAnsi" w:cstheme="minorHAnsi"/>
        </w:rPr>
      </w:pPr>
      <w:r w:rsidRPr="00FF66C4">
        <w:rPr>
          <w:rFonts w:asciiTheme="minorHAnsi" w:hAnsiTheme="minorHAnsi" w:cstheme="minorHAnsi"/>
        </w:rPr>
        <w:t xml:space="preserve">Once your mesh is free of errors, it could still be substandard if there are big differences in the sizes of adjacent elements. This can happen if you have a flat area near a highly curved area, and is quite common in Avizo exports where you haven’t smoothed the mesh topology (as opposed to the geometry) before you exported the *.stl. Alternatively, Avizo may export a mesh that is far too fine for Abaqus to solve. In these cases, you will be looking to improve the </w:t>
      </w:r>
      <w:r w:rsidR="00FF66C4" w:rsidRPr="00FF66C4">
        <w:rPr>
          <w:rFonts w:asciiTheme="minorHAnsi" w:hAnsiTheme="minorHAnsi" w:cstheme="minorHAnsi"/>
        </w:rPr>
        <w:t>size or homogeneity of the mesh</w:t>
      </w:r>
      <w:r w:rsidRPr="00FF66C4">
        <w:rPr>
          <w:rFonts w:asciiTheme="minorHAnsi" w:hAnsiTheme="minorHAnsi" w:cstheme="minorHAnsi"/>
        </w:rPr>
        <w:t>, which is great for performing convergence tests. The automesh feature is probably the best way to even this out, and it is recommended that you try this first. Alternatively, there’s shrink-wrapping, although this comes with caveats…</w:t>
      </w:r>
    </w:p>
    <w:p w14:paraId="7F7D4214" w14:textId="77777777" w:rsidR="005651F9" w:rsidRPr="00CE50DA" w:rsidRDefault="005651F9" w:rsidP="003E3BC1">
      <w:pPr>
        <w:jc w:val="both"/>
        <w:rPr>
          <w:rFonts w:asciiTheme="minorHAnsi" w:hAnsiTheme="minorHAnsi" w:cstheme="minorHAnsi"/>
        </w:rPr>
      </w:pPr>
    </w:p>
    <w:p w14:paraId="7E0C5EA1" w14:textId="0D63C9EA" w:rsidR="00644D57" w:rsidRPr="00CE50DA" w:rsidRDefault="00644D57" w:rsidP="003E3BC1">
      <w:pPr>
        <w:jc w:val="both"/>
        <w:rPr>
          <w:rFonts w:asciiTheme="minorHAnsi" w:hAnsiTheme="minorHAnsi" w:cstheme="minorHAnsi"/>
          <w:u w:val="single"/>
        </w:rPr>
      </w:pPr>
      <w:r w:rsidRPr="00CE50DA">
        <w:rPr>
          <w:rFonts w:asciiTheme="minorHAnsi" w:hAnsiTheme="minorHAnsi" w:cstheme="minorHAnsi"/>
          <w:u w:val="single"/>
        </w:rPr>
        <w:t>Shrink Wrapping</w:t>
      </w:r>
      <w:r w:rsidR="00D74EAC" w:rsidRPr="00CE50DA">
        <w:rPr>
          <w:rFonts w:asciiTheme="minorHAnsi" w:hAnsiTheme="minorHAnsi" w:cstheme="minorHAnsi"/>
          <w:u w:val="single"/>
        </w:rPr>
        <w:t xml:space="preserve"> </w:t>
      </w:r>
    </w:p>
    <w:p w14:paraId="615B1F37" w14:textId="61BA4AFC" w:rsidR="00CF6A15" w:rsidRDefault="00644D57" w:rsidP="003E3BC1">
      <w:pPr>
        <w:jc w:val="both"/>
        <w:rPr>
          <w:rFonts w:asciiTheme="minorHAnsi" w:hAnsiTheme="minorHAnsi" w:cstheme="minorHAnsi"/>
        </w:rPr>
      </w:pPr>
      <w:r w:rsidRPr="00FF66C4">
        <w:rPr>
          <w:rFonts w:asciiTheme="minorHAnsi" w:hAnsiTheme="minorHAnsi" w:cstheme="minorHAnsi"/>
        </w:rPr>
        <w:t xml:space="preserve">This </w:t>
      </w:r>
      <w:r w:rsidR="00CF6A15" w:rsidRPr="00FF66C4">
        <w:rPr>
          <w:rFonts w:asciiTheme="minorHAnsi" w:hAnsiTheme="minorHAnsi" w:cstheme="minorHAnsi"/>
          <w:i/>
        </w:rPr>
        <w:t>can be</w:t>
      </w:r>
      <w:r w:rsidR="00CF6A15">
        <w:rPr>
          <w:rFonts w:asciiTheme="minorHAnsi" w:hAnsiTheme="minorHAnsi" w:cstheme="minorHAnsi"/>
        </w:rPr>
        <w:t xml:space="preserve"> </w:t>
      </w:r>
      <w:r w:rsidRPr="00CE50DA">
        <w:rPr>
          <w:rFonts w:asciiTheme="minorHAnsi" w:hAnsiTheme="minorHAnsi" w:cstheme="minorHAnsi"/>
        </w:rPr>
        <w:t>a reallyhandy feature.</w:t>
      </w:r>
      <w:r w:rsidR="00610E2D" w:rsidRPr="00CE50DA">
        <w:rPr>
          <w:rFonts w:asciiTheme="minorHAnsi" w:hAnsiTheme="minorHAnsi" w:cstheme="minorHAnsi"/>
        </w:rPr>
        <w:t xml:space="preserve"> </w:t>
      </w:r>
      <w:r w:rsidR="00CF6A15" w:rsidRPr="00CE50DA">
        <w:rPr>
          <w:rFonts w:asciiTheme="minorHAnsi" w:hAnsiTheme="minorHAnsi" w:cstheme="minorHAnsi"/>
        </w:rPr>
        <w:t xml:space="preserve">The shrink-wrap feature tightly fits a homogeneously sized mesh of well-shaped quad elements over the existing 2D shell. Because the sizes are user defined, this means that you </w:t>
      </w:r>
      <w:r w:rsidR="00CF6A15" w:rsidRPr="00FF66C4">
        <w:rPr>
          <w:rFonts w:asciiTheme="minorHAnsi" w:hAnsiTheme="minorHAnsi" w:cstheme="minorHAnsi"/>
        </w:rPr>
        <w:t xml:space="preserve">can control the mesh density, and it tends to produce a mesh with a very clean topology. However, depending on the mesh size compared to the size of the geometric features in your model, it can ‘smooth out’ details, and these details can be </w:t>
      </w:r>
      <w:r w:rsidR="006B0DEB" w:rsidRPr="00FF66C4">
        <w:rPr>
          <w:rFonts w:asciiTheme="minorHAnsi" w:hAnsiTheme="minorHAnsi" w:cstheme="minorHAnsi"/>
        </w:rPr>
        <w:t xml:space="preserve">quite large (think of things like canals or cavities inside the bones as well as processes and crests). </w:t>
      </w:r>
      <w:r w:rsidR="005651F9" w:rsidRPr="00FF66C4">
        <w:rPr>
          <w:rFonts w:asciiTheme="minorHAnsi" w:hAnsiTheme="minorHAnsi" w:cstheme="minorHAnsi"/>
        </w:rPr>
        <w:t>You should definitely check a shrink-wrapped mesh for accidentally missing geometry.</w:t>
      </w:r>
    </w:p>
    <w:p w14:paraId="35F2C0E0" w14:textId="77777777" w:rsidR="00141936" w:rsidRPr="00CE50DA" w:rsidRDefault="00141936" w:rsidP="003E3BC1">
      <w:pPr>
        <w:jc w:val="both"/>
        <w:rPr>
          <w:rFonts w:asciiTheme="minorHAnsi" w:hAnsiTheme="minorHAnsi" w:cstheme="minorHAnsi"/>
        </w:rPr>
      </w:pPr>
    </w:p>
    <w:p w14:paraId="3171D70F" w14:textId="15620667" w:rsidR="00644D57" w:rsidRPr="00CE50DA" w:rsidRDefault="00644D57" w:rsidP="003E3BC1">
      <w:pPr>
        <w:jc w:val="both"/>
        <w:rPr>
          <w:rFonts w:asciiTheme="minorHAnsi" w:hAnsiTheme="minorHAnsi" w:cstheme="minorHAnsi"/>
        </w:rPr>
      </w:pPr>
      <w:r w:rsidRPr="00CE50DA">
        <w:rPr>
          <w:rFonts w:asciiTheme="minorHAnsi" w:hAnsiTheme="minorHAnsi" w:cstheme="minorHAnsi"/>
        </w:rPr>
        <w:t>Create a new component for the shrink-wrap mesh.</w:t>
      </w:r>
      <w:r w:rsidR="00610E2D" w:rsidRPr="00CE50DA">
        <w:rPr>
          <w:rFonts w:asciiTheme="minorHAnsi" w:hAnsiTheme="minorHAnsi" w:cstheme="minorHAnsi"/>
        </w:rPr>
        <w:t xml:space="preserve"> </w:t>
      </w:r>
      <w:r w:rsidRPr="00CE50DA">
        <w:rPr>
          <w:rFonts w:asciiTheme="minorHAnsi" w:hAnsiTheme="minorHAnsi" w:cstheme="minorHAnsi"/>
        </w:rPr>
        <w:t xml:space="preserve">Make sure the shrink-wrap component is active, then go to </w:t>
      </w:r>
      <w:r w:rsidRPr="00CE50DA">
        <w:rPr>
          <w:rFonts w:asciiTheme="minorHAnsi" w:hAnsiTheme="minorHAnsi" w:cstheme="minorHAnsi"/>
          <w:i/>
        </w:rPr>
        <w:t>2D &gt; shrink wrap</w:t>
      </w:r>
      <w:r w:rsidR="00F06232" w:rsidRPr="00CE50DA">
        <w:rPr>
          <w:rFonts w:asciiTheme="minorHAnsi" w:hAnsiTheme="minorHAnsi" w:cstheme="minorHAnsi"/>
        </w:rPr>
        <w:t>.</w:t>
      </w:r>
      <w:r w:rsidR="00610E2D" w:rsidRPr="00CE50DA">
        <w:rPr>
          <w:rFonts w:asciiTheme="minorHAnsi" w:hAnsiTheme="minorHAnsi" w:cstheme="minorHAnsi"/>
        </w:rPr>
        <w:t xml:space="preserve"> </w:t>
      </w:r>
      <w:r w:rsidR="00F06232" w:rsidRPr="00CE50DA">
        <w:rPr>
          <w:rFonts w:asciiTheme="minorHAnsi" w:hAnsiTheme="minorHAnsi" w:cstheme="minorHAnsi"/>
        </w:rPr>
        <w:t>Select the component you wish to wrap, choose an appropriate element size, then click mesh.</w:t>
      </w:r>
      <w:r w:rsidR="00610E2D" w:rsidRPr="00CE50DA">
        <w:rPr>
          <w:rFonts w:asciiTheme="minorHAnsi" w:hAnsiTheme="minorHAnsi" w:cstheme="minorHAnsi"/>
        </w:rPr>
        <w:t xml:space="preserve"> </w:t>
      </w:r>
      <w:r w:rsidR="00F06232" w:rsidRPr="00CE50DA">
        <w:rPr>
          <w:rFonts w:asciiTheme="minorHAnsi" w:hAnsiTheme="minorHAnsi" w:cstheme="minorHAnsi"/>
        </w:rPr>
        <w:t>Too coarse an element size and you’ll lose geometric</w:t>
      </w:r>
      <w:r w:rsidR="006A0229" w:rsidRPr="00CE50DA">
        <w:rPr>
          <w:rFonts w:asciiTheme="minorHAnsi" w:hAnsiTheme="minorHAnsi" w:cstheme="minorHAnsi"/>
        </w:rPr>
        <w:t>, and ultimately stress/strain</w:t>
      </w:r>
      <w:r w:rsidR="00F06232" w:rsidRPr="00CE50DA">
        <w:rPr>
          <w:rFonts w:asciiTheme="minorHAnsi" w:hAnsiTheme="minorHAnsi" w:cstheme="minorHAnsi"/>
        </w:rPr>
        <w:t xml:space="preserve"> detail, too fine and the model will take too long to solve.</w:t>
      </w:r>
      <w:r w:rsidR="00610E2D" w:rsidRPr="00CE50DA">
        <w:rPr>
          <w:rFonts w:asciiTheme="minorHAnsi" w:hAnsiTheme="minorHAnsi" w:cstheme="minorHAnsi"/>
        </w:rPr>
        <w:t xml:space="preserve"> </w:t>
      </w:r>
      <w:r w:rsidR="005651F9">
        <w:rPr>
          <w:rFonts w:asciiTheme="minorHAnsi" w:hAnsiTheme="minorHAnsi" w:cstheme="minorHAnsi"/>
        </w:rPr>
        <w:t>Also, i</w:t>
      </w:r>
      <w:r w:rsidR="006A0229" w:rsidRPr="00CE50DA">
        <w:rPr>
          <w:rFonts w:asciiTheme="minorHAnsi" w:hAnsiTheme="minorHAnsi" w:cstheme="minorHAnsi"/>
        </w:rPr>
        <w:t>f you have more than one component, this may disconnect them.</w:t>
      </w:r>
      <w:r w:rsidR="00610E2D" w:rsidRPr="00CE50DA">
        <w:rPr>
          <w:rFonts w:asciiTheme="minorHAnsi" w:hAnsiTheme="minorHAnsi" w:cstheme="minorHAnsi"/>
        </w:rPr>
        <w:t xml:space="preserve"> </w:t>
      </w:r>
      <w:r w:rsidR="006A0229" w:rsidRPr="00CE50DA">
        <w:rPr>
          <w:rFonts w:asciiTheme="minorHAnsi" w:hAnsiTheme="minorHAnsi" w:cstheme="minorHAnsi"/>
        </w:rPr>
        <w:t>If this happens, you’ll have to sew up the free edges again as before.</w:t>
      </w:r>
    </w:p>
    <w:p w14:paraId="77543329" w14:textId="77777777" w:rsidR="001A3206" w:rsidRPr="00CE50DA" w:rsidRDefault="001A3206" w:rsidP="003E3BC1">
      <w:pPr>
        <w:jc w:val="both"/>
        <w:rPr>
          <w:rFonts w:asciiTheme="minorHAnsi" w:hAnsiTheme="minorHAnsi" w:cstheme="minorHAnsi"/>
        </w:rPr>
      </w:pPr>
    </w:p>
    <w:p w14:paraId="743BAE7E" w14:textId="77777777" w:rsidR="001A3206" w:rsidRPr="00CE50DA" w:rsidRDefault="001A3206" w:rsidP="003E3BC1">
      <w:pPr>
        <w:jc w:val="both"/>
        <w:rPr>
          <w:rFonts w:asciiTheme="minorHAnsi" w:hAnsiTheme="minorHAnsi" w:cstheme="minorHAnsi"/>
        </w:rPr>
      </w:pPr>
    </w:p>
    <w:p w14:paraId="30A208B1" w14:textId="44FC6AB9" w:rsidR="009F77BF" w:rsidRPr="00CE50DA" w:rsidRDefault="001E6CBA" w:rsidP="003E3BC1">
      <w:pPr>
        <w:jc w:val="both"/>
        <w:rPr>
          <w:rFonts w:asciiTheme="minorHAnsi" w:hAnsiTheme="minorHAnsi" w:cstheme="minorHAnsi"/>
          <w:b/>
        </w:rPr>
      </w:pPr>
      <w:r w:rsidRPr="00CE50DA">
        <w:rPr>
          <w:rFonts w:asciiTheme="minorHAnsi" w:hAnsiTheme="minorHAnsi" w:cstheme="minorHAnsi"/>
          <w:b/>
        </w:rPr>
        <w:t xml:space="preserve">5. </w:t>
      </w:r>
      <w:r w:rsidR="00F25F3F" w:rsidRPr="00CE50DA">
        <w:rPr>
          <w:rFonts w:asciiTheme="minorHAnsi" w:hAnsiTheme="minorHAnsi" w:cstheme="minorHAnsi"/>
          <w:b/>
        </w:rPr>
        <w:t>Model Assembly</w:t>
      </w:r>
      <w:r w:rsidR="005651F9">
        <w:rPr>
          <w:rFonts w:asciiTheme="minorHAnsi" w:hAnsiTheme="minorHAnsi" w:cstheme="minorHAnsi"/>
          <w:b/>
        </w:rPr>
        <w:t xml:space="preserve"> for Abaqus</w:t>
      </w:r>
      <w:r w:rsidR="00FF66C4">
        <w:rPr>
          <w:rFonts w:asciiTheme="minorHAnsi" w:hAnsiTheme="minorHAnsi" w:cstheme="minorHAnsi"/>
          <w:b/>
        </w:rPr>
        <w:t xml:space="preserve"> (linear elastic, static, solid)</w:t>
      </w:r>
    </w:p>
    <w:p w14:paraId="53343DF3" w14:textId="77777777" w:rsidR="009F77BF" w:rsidRPr="00CE50DA" w:rsidRDefault="009F77BF" w:rsidP="003E3BC1">
      <w:pPr>
        <w:jc w:val="both"/>
        <w:rPr>
          <w:rFonts w:asciiTheme="minorHAnsi" w:hAnsiTheme="minorHAnsi" w:cstheme="minorHAnsi"/>
          <w:b/>
          <w:i/>
        </w:rPr>
      </w:pPr>
    </w:p>
    <w:p w14:paraId="52BDC263" w14:textId="762BAAA8" w:rsidR="005651F9" w:rsidRDefault="005651F9" w:rsidP="00FF66C4">
      <w:pPr>
        <w:ind w:left="426"/>
        <w:jc w:val="both"/>
        <w:rPr>
          <w:rFonts w:asciiTheme="minorHAnsi" w:hAnsiTheme="minorHAnsi" w:cstheme="minorHAnsi"/>
          <w:i/>
        </w:rPr>
      </w:pPr>
      <w:r w:rsidRPr="00FF66C4">
        <w:rPr>
          <w:rFonts w:asciiTheme="minorHAnsi" w:hAnsiTheme="minorHAnsi" w:cstheme="minorHAnsi"/>
          <w:i/>
        </w:rPr>
        <w:t xml:space="preserve">Note: Oh, you want a guide for </w:t>
      </w:r>
      <w:r w:rsidR="00161DCE" w:rsidRPr="00FF66C4">
        <w:rPr>
          <w:rFonts w:asciiTheme="minorHAnsi" w:hAnsiTheme="minorHAnsi" w:cstheme="minorHAnsi"/>
          <w:i/>
        </w:rPr>
        <w:t xml:space="preserve">solving your models in </w:t>
      </w:r>
      <w:r w:rsidRPr="00FF66C4">
        <w:rPr>
          <w:rFonts w:asciiTheme="minorHAnsi" w:hAnsiTheme="minorHAnsi" w:cstheme="minorHAnsi"/>
          <w:i/>
        </w:rPr>
        <w:t>Optistuct? Me too! It’s coming soon, once Covid is over and I can get back to the office. Watch this space.</w:t>
      </w:r>
    </w:p>
    <w:p w14:paraId="58B7831F" w14:textId="77777777" w:rsidR="005651F9" w:rsidRDefault="005651F9" w:rsidP="003E3BC1">
      <w:pPr>
        <w:jc w:val="both"/>
        <w:rPr>
          <w:rFonts w:asciiTheme="minorHAnsi" w:hAnsiTheme="minorHAnsi" w:cstheme="minorHAnsi"/>
          <w:i/>
        </w:rPr>
      </w:pPr>
    </w:p>
    <w:p w14:paraId="16397057" w14:textId="07513DD5" w:rsidR="008A277E" w:rsidRPr="00CE50DA" w:rsidRDefault="009F77BF" w:rsidP="003E3BC1">
      <w:pPr>
        <w:jc w:val="both"/>
        <w:rPr>
          <w:rFonts w:asciiTheme="minorHAnsi" w:hAnsiTheme="minorHAnsi" w:cstheme="minorHAnsi"/>
          <w:i/>
        </w:rPr>
      </w:pPr>
      <w:r w:rsidRPr="00CE50DA">
        <w:rPr>
          <w:rFonts w:asciiTheme="minorHAnsi" w:hAnsiTheme="minorHAnsi" w:cstheme="minorHAnsi"/>
          <w:i/>
        </w:rPr>
        <w:t>UNITS:</w:t>
      </w:r>
      <w:r w:rsidR="00610E2D" w:rsidRPr="00CE50DA">
        <w:rPr>
          <w:rFonts w:asciiTheme="minorHAnsi" w:hAnsiTheme="minorHAnsi" w:cstheme="minorHAnsi"/>
          <w:i/>
        </w:rPr>
        <w:t xml:space="preserve"> </w:t>
      </w:r>
      <w:r w:rsidR="008A277E" w:rsidRPr="00CE50DA">
        <w:rPr>
          <w:rFonts w:asciiTheme="minorHAnsi" w:hAnsiTheme="minorHAnsi" w:cstheme="minorHAnsi"/>
          <w:i/>
        </w:rPr>
        <w:t>FEA has no set system</w:t>
      </w:r>
      <w:r w:rsidRPr="00CE50DA">
        <w:rPr>
          <w:rFonts w:asciiTheme="minorHAnsi" w:hAnsiTheme="minorHAnsi" w:cstheme="minorHAnsi"/>
          <w:i/>
        </w:rPr>
        <w:t xml:space="preserve"> of unit</w:t>
      </w:r>
      <w:r w:rsidR="008A277E" w:rsidRPr="00CE50DA">
        <w:rPr>
          <w:rFonts w:asciiTheme="minorHAnsi" w:hAnsiTheme="minorHAnsi" w:cstheme="minorHAnsi"/>
          <w:i/>
        </w:rPr>
        <w:t>s.</w:t>
      </w:r>
      <w:r w:rsidR="00610E2D" w:rsidRPr="00CE50DA">
        <w:rPr>
          <w:rFonts w:asciiTheme="minorHAnsi" w:hAnsiTheme="minorHAnsi" w:cstheme="minorHAnsi"/>
          <w:i/>
        </w:rPr>
        <w:t xml:space="preserve"> </w:t>
      </w:r>
      <w:r w:rsidR="001A3206" w:rsidRPr="00CE50DA">
        <w:rPr>
          <w:rFonts w:asciiTheme="minorHAnsi" w:hAnsiTheme="minorHAnsi" w:cstheme="minorHAnsi"/>
          <w:i/>
        </w:rPr>
        <w:t>Use the table below to make sure everything matches.</w:t>
      </w:r>
    </w:p>
    <w:p w14:paraId="34978403" w14:textId="77777777" w:rsidR="001A3206" w:rsidRPr="00CE50DA" w:rsidRDefault="001A3206" w:rsidP="003E3BC1">
      <w:pPr>
        <w:jc w:val="both"/>
        <w:rPr>
          <w:rFonts w:asciiTheme="minorHAnsi" w:hAnsiTheme="minorHAnsi" w:cstheme="minorHAnsi"/>
          <w: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4"/>
        <w:gridCol w:w="1705"/>
        <w:gridCol w:w="1705"/>
      </w:tblGrid>
      <w:tr w:rsidR="008A277E" w:rsidRPr="00CE50DA" w14:paraId="0E393EC2" w14:textId="77777777" w:rsidTr="008E0346">
        <w:trPr>
          <w:jc w:val="center"/>
        </w:trPr>
        <w:tc>
          <w:tcPr>
            <w:tcW w:w="1704" w:type="dxa"/>
          </w:tcPr>
          <w:p w14:paraId="33B028BA"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Length</w:t>
            </w:r>
          </w:p>
        </w:tc>
        <w:tc>
          <w:tcPr>
            <w:tcW w:w="1705" w:type="dxa"/>
          </w:tcPr>
          <w:p w14:paraId="081745E9"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Force</w:t>
            </w:r>
          </w:p>
        </w:tc>
        <w:tc>
          <w:tcPr>
            <w:tcW w:w="1705" w:type="dxa"/>
          </w:tcPr>
          <w:p w14:paraId="7FE1A30E"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Stress/Young’s modulus</w:t>
            </w:r>
          </w:p>
        </w:tc>
      </w:tr>
      <w:tr w:rsidR="008A277E" w:rsidRPr="00CE50DA" w14:paraId="5EF414F8" w14:textId="77777777" w:rsidTr="008E0346">
        <w:trPr>
          <w:jc w:val="center"/>
        </w:trPr>
        <w:tc>
          <w:tcPr>
            <w:tcW w:w="1704" w:type="dxa"/>
          </w:tcPr>
          <w:p w14:paraId="452956E4"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m</w:t>
            </w:r>
          </w:p>
        </w:tc>
        <w:tc>
          <w:tcPr>
            <w:tcW w:w="1705" w:type="dxa"/>
          </w:tcPr>
          <w:p w14:paraId="5DF74E6E"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N</w:t>
            </w:r>
          </w:p>
        </w:tc>
        <w:tc>
          <w:tcPr>
            <w:tcW w:w="1705" w:type="dxa"/>
          </w:tcPr>
          <w:p w14:paraId="7388B77C"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Pa</w:t>
            </w:r>
          </w:p>
        </w:tc>
      </w:tr>
      <w:tr w:rsidR="008A277E" w:rsidRPr="00CE50DA" w14:paraId="284CF39A" w14:textId="77777777" w:rsidTr="008E0346">
        <w:trPr>
          <w:jc w:val="center"/>
        </w:trPr>
        <w:tc>
          <w:tcPr>
            <w:tcW w:w="1704" w:type="dxa"/>
          </w:tcPr>
          <w:p w14:paraId="54D550EC"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mm</w:t>
            </w:r>
          </w:p>
        </w:tc>
        <w:tc>
          <w:tcPr>
            <w:tcW w:w="1705" w:type="dxa"/>
          </w:tcPr>
          <w:p w14:paraId="168E5DFB"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N</w:t>
            </w:r>
          </w:p>
        </w:tc>
        <w:tc>
          <w:tcPr>
            <w:tcW w:w="1705" w:type="dxa"/>
          </w:tcPr>
          <w:p w14:paraId="6EB81D67" w14:textId="77777777" w:rsidR="008A277E" w:rsidRPr="00CE50DA" w:rsidRDefault="008A277E" w:rsidP="003E3BC1">
            <w:pPr>
              <w:jc w:val="both"/>
              <w:rPr>
                <w:rFonts w:asciiTheme="minorHAnsi" w:hAnsiTheme="minorHAnsi" w:cstheme="minorHAnsi"/>
              </w:rPr>
            </w:pPr>
            <w:r w:rsidRPr="00CE50DA">
              <w:rPr>
                <w:rFonts w:asciiTheme="minorHAnsi" w:hAnsiTheme="minorHAnsi" w:cstheme="minorHAnsi"/>
              </w:rPr>
              <w:t>MPa</w:t>
            </w:r>
          </w:p>
        </w:tc>
      </w:tr>
    </w:tbl>
    <w:p w14:paraId="2B2A261A" w14:textId="77777777" w:rsidR="009F77BF" w:rsidRPr="00CE50DA" w:rsidRDefault="009F77BF" w:rsidP="003E3BC1">
      <w:pPr>
        <w:jc w:val="both"/>
        <w:rPr>
          <w:rFonts w:asciiTheme="minorHAnsi" w:hAnsiTheme="minorHAnsi" w:cstheme="minorHAnsi"/>
          <w:b/>
        </w:rPr>
      </w:pPr>
    </w:p>
    <w:p w14:paraId="0B046E0B" w14:textId="77777777" w:rsidR="00BE45AB" w:rsidRPr="00CE50DA" w:rsidRDefault="00BE45AB" w:rsidP="003E3BC1">
      <w:pPr>
        <w:jc w:val="both"/>
        <w:rPr>
          <w:rFonts w:asciiTheme="minorHAnsi" w:hAnsiTheme="minorHAnsi" w:cstheme="minorHAnsi"/>
        </w:rPr>
      </w:pPr>
      <w:r w:rsidRPr="00CE50DA">
        <w:rPr>
          <w:rFonts w:asciiTheme="minorHAnsi" w:hAnsiTheme="minorHAnsi" w:cstheme="minorHAnsi"/>
        </w:rPr>
        <w:t xml:space="preserve">When creating an assembly, you need first to create a </w:t>
      </w:r>
      <w:r w:rsidRPr="00CE50DA">
        <w:rPr>
          <w:rFonts w:asciiTheme="minorHAnsi" w:hAnsiTheme="minorHAnsi" w:cstheme="minorHAnsi"/>
          <w:i/>
        </w:rPr>
        <w:t>material</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 xml:space="preserve">You must then create a </w:t>
      </w:r>
      <w:r w:rsidRPr="00CE50DA">
        <w:rPr>
          <w:rFonts w:asciiTheme="minorHAnsi" w:hAnsiTheme="minorHAnsi" w:cstheme="minorHAnsi"/>
          <w:i/>
        </w:rPr>
        <w:t>property</w:t>
      </w:r>
      <w:r w:rsidRPr="00CE50DA">
        <w:rPr>
          <w:rFonts w:asciiTheme="minorHAnsi" w:hAnsiTheme="minorHAnsi" w:cstheme="minorHAnsi"/>
        </w:rPr>
        <w:t xml:space="preserve"> to which that material is assigned, and assign the property to the elements in your component</w:t>
      </w:r>
      <w:r w:rsidR="006133DD" w:rsidRPr="00CE50DA">
        <w:rPr>
          <w:rFonts w:asciiTheme="minorHAnsi" w:hAnsiTheme="minorHAnsi" w:cstheme="minorHAnsi"/>
        </w:rPr>
        <w:t>.</w:t>
      </w:r>
    </w:p>
    <w:p w14:paraId="43FE511F" w14:textId="77777777" w:rsidR="006133DD" w:rsidRPr="00CE50DA" w:rsidRDefault="006133DD" w:rsidP="003E3BC1">
      <w:pPr>
        <w:jc w:val="both"/>
        <w:rPr>
          <w:rFonts w:asciiTheme="minorHAnsi" w:hAnsiTheme="minorHAnsi" w:cstheme="minorHAnsi"/>
        </w:rPr>
      </w:pPr>
    </w:p>
    <w:p w14:paraId="0E7AE3C9" w14:textId="77777777" w:rsidR="00797610" w:rsidRPr="00CE50DA" w:rsidRDefault="00797610"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Creating a material</w:t>
      </w:r>
    </w:p>
    <w:p w14:paraId="1B81617A" w14:textId="77777777" w:rsidR="00141936" w:rsidRPr="00CE50DA" w:rsidRDefault="00141936" w:rsidP="003E3BC1">
      <w:pPr>
        <w:ind w:left="360"/>
        <w:jc w:val="both"/>
        <w:rPr>
          <w:rFonts w:asciiTheme="minorHAnsi" w:hAnsiTheme="minorHAnsi" w:cstheme="minorHAnsi"/>
        </w:rPr>
      </w:pPr>
    </w:p>
    <w:p w14:paraId="4D85356C"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 xml:space="preserve">Select the menu </w:t>
      </w:r>
      <w:r w:rsidRPr="00CE50DA">
        <w:rPr>
          <w:rFonts w:asciiTheme="minorHAnsi" w:hAnsiTheme="minorHAnsi" w:cstheme="minorHAnsi"/>
          <w:i/>
        </w:rPr>
        <w:t>Materials &gt; create</w:t>
      </w:r>
      <w:r w:rsidRPr="00CE50DA">
        <w:rPr>
          <w:rFonts w:asciiTheme="minorHAnsi" w:hAnsiTheme="minorHAnsi" w:cstheme="minorHAnsi"/>
        </w:rPr>
        <w:t>.</w:t>
      </w:r>
    </w:p>
    <w:p w14:paraId="0A5F619B"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Material name = “x_mat”</w:t>
      </w:r>
    </w:p>
    <w:p w14:paraId="083023F8"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Type = MATERIAL</w:t>
      </w:r>
    </w:p>
    <w:p w14:paraId="39E09E76"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Card image = ABAQUS_MATERIAL</w:t>
      </w:r>
    </w:p>
    <w:p w14:paraId="792BE5A3"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Click “create/edit” and scroll down to select “elastic” &gt; “isotropic” and ELASTIC DATA CARDS = 1.</w:t>
      </w:r>
    </w:p>
    <w:p w14:paraId="24159714"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E(1) = Young’s Modulus (in MPa); Nu(1) = Poisson’s Ratio</w:t>
      </w:r>
    </w:p>
    <w:p w14:paraId="6B518D4A"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Click “return” to accept changes.</w:t>
      </w:r>
    </w:p>
    <w:p w14:paraId="32A64479" w14:textId="1613192D" w:rsidR="00797610" w:rsidRDefault="00797610" w:rsidP="003E3BC1">
      <w:pPr>
        <w:ind w:left="360"/>
        <w:jc w:val="both"/>
        <w:rPr>
          <w:rFonts w:asciiTheme="minorHAnsi" w:hAnsiTheme="minorHAnsi" w:cstheme="minorHAnsi"/>
        </w:rPr>
      </w:pPr>
    </w:p>
    <w:p w14:paraId="75B99A14" w14:textId="6498958E" w:rsidR="00DD6A94" w:rsidRDefault="00DD6A94" w:rsidP="003E3BC1">
      <w:pPr>
        <w:ind w:left="360"/>
        <w:jc w:val="both"/>
        <w:rPr>
          <w:rFonts w:asciiTheme="minorHAnsi" w:hAnsiTheme="minorHAnsi" w:cstheme="minorHAnsi"/>
        </w:rPr>
      </w:pPr>
    </w:p>
    <w:p w14:paraId="4CAE5AED" w14:textId="3158DA7D" w:rsidR="00DD6A94" w:rsidRDefault="00DD6A94" w:rsidP="003E3BC1">
      <w:pPr>
        <w:ind w:left="360"/>
        <w:jc w:val="both"/>
        <w:rPr>
          <w:rFonts w:asciiTheme="minorHAnsi" w:hAnsiTheme="minorHAnsi" w:cstheme="minorHAnsi"/>
        </w:rPr>
      </w:pPr>
    </w:p>
    <w:p w14:paraId="38C2BF9B" w14:textId="77777777" w:rsidR="00DD6A94" w:rsidRPr="00CE50DA" w:rsidRDefault="00DD6A94" w:rsidP="003E3BC1">
      <w:pPr>
        <w:ind w:left="360"/>
        <w:jc w:val="both"/>
        <w:rPr>
          <w:rFonts w:asciiTheme="minorHAnsi" w:hAnsiTheme="minorHAnsi" w:cstheme="minorHAnsi"/>
        </w:rPr>
      </w:pPr>
    </w:p>
    <w:p w14:paraId="2F9DA1B6" w14:textId="547295CE" w:rsidR="00797610" w:rsidRPr="00DD6A94" w:rsidRDefault="00797610" w:rsidP="00DD6A94">
      <w:pPr>
        <w:numPr>
          <w:ilvl w:val="0"/>
          <w:numId w:val="10"/>
        </w:numPr>
        <w:jc w:val="both"/>
        <w:rPr>
          <w:rFonts w:asciiTheme="minorHAnsi" w:hAnsiTheme="minorHAnsi" w:cstheme="minorHAnsi"/>
          <w:u w:val="single"/>
        </w:rPr>
      </w:pPr>
      <w:r w:rsidRPr="00DD6A94">
        <w:rPr>
          <w:rFonts w:asciiTheme="minorHAnsi" w:hAnsiTheme="minorHAnsi" w:cstheme="minorHAnsi"/>
          <w:u w:val="single"/>
        </w:rPr>
        <w:t xml:space="preserve">Creating a </w:t>
      </w:r>
      <w:r w:rsidR="00BE45AB" w:rsidRPr="00DD6A94">
        <w:rPr>
          <w:rFonts w:asciiTheme="minorHAnsi" w:hAnsiTheme="minorHAnsi" w:cstheme="minorHAnsi"/>
          <w:u w:val="single"/>
        </w:rPr>
        <w:t>property</w:t>
      </w:r>
    </w:p>
    <w:p w14:paraId="4D518F18" w14:textId="77777777" w:rsidR="00141936" w:rsidRPr="00CE50DA" w:rsidRDefault="00141936" w:rsidP="003E3BC1">
      <w:pPr>
        <w:ind w:left="360"/>
        <w:jc w:val="both"/>
        <w:rPr>
          <w:rFonts w:asciiTheme="minorHAnsi" w:hAnsiTheme="minorHAnsi" w:cstheme="minorHAnsi"/>
        </w:rPr>
      </w:pPr>
    </w:p>
    <w:p w14:paraId="4CEB6C9A"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 xml:space="preserve">Select the menu </w:t>
      </w:r>
      <w:r w:rsidRPr="00CE50DA">
        <w:rPr>
          <w:rFonts w:asciiTheme="minorHAnsi" w:hAnsiTheme="minorHAnsi" w:cstheme="minorHAnsi"/>
          <w:i/>
        </w:rPr>
        <w:t>Properties &gt; create</w:t>
      </w:r>
      <w:r w:rsidRPr="00CE50DA">
        <w:rPr>
          <w:rFonts w:asciiTheme="minorHAnsi" w:hAnsiTheme="minorHAnsi" w:cstheme="minorHAnsi"/>
        </w:rPr>
        <w:t>.</w:t>
      </w:r>
    </w:p>
    <w:p w14:paraId="7EB22476"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Property name = “x_prop”</w:t>
      </w:r>
    </w:p>
    <w:p w14:paraId="132DBEE0"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Type = SOLID_SECTION</w:t>
      </w:r>
    </w:p>
    <w:p w14:paraId="5D006287"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Card image = SOLID_SECTON</w:t>
      </w:r>
    </w:p>
    <w:p w14:paraId="72D0B5FF"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Material = x_mat</w:t>
      </w:r>
    </w:p>
    <w:p w14:paraId="4BE2F97D"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Click “create”, then “return”</w:t>
      </w:r>
      <w:r w:rsidR="00316D27" w:rsidRPr="00CE50DA">
        <w:rPr>
          <w:rFonts w:asciiTheme="minorHAnsi" w:hAnsiTheme="minorHAnsi" w:cstheme="minorHAnsi"/>
        </w:rPr>
        <w:t xml:space="preserve">. </w:t>
      </w:r>
    </w:p>
    <w:p w14:paraId="5D8A0201" w14:textId="77777777" w:rsidR="00797610" w:rsidRPr="00CE50DA" w:rsidRDefault="00797610" w:rsidP="003E3BC1">
      <w:pPr>
        <w:ind w:left="360"/>
        <w:jc w:val="both"/>
        <w:rPr>
          <w:rFonts w:asciiTheme="minorHAnsi" w:hAnsiTheme="minorHAnsi" w:cstheme="minorHAnsi"/>
        </w:rPr>
      </w:pPr>
    </w:p>
    <w:p w14:paraId="127BD927" w14:textId="77777777" w:rsidR="00797610" w:rsidRPr="00CE50DA" w:rsidRDefault="00797610"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Assigning properties</w:t>
      </w:r>
    </w:p>
    <w:p w14:paraId="34465927" w14:textId="77777777" w:rsidR="00141936" w:rsidRPr="00CE50DA" w:rsidRDefault="00141936" w:rsidP="003E3BC1">
      <w:pPr>
        <w:ind w:left="360"/>
        <w:jc w:val="both"/>
        <w:rPr>
          <w:rFonts w:asciiTheme="minorHAnsi" w:hAnsiTheme="minorHAnsi" w:cstheme="minorHAnsi"/>
        </w:rPr>
      </w:pPr>
    </w:p>
    <w:p w14:paraId="09D6F88D" w14:textId="77777777" w:rsidR="00797610" w:rsidRPr="00CE50DA" w:rsidRDefault="00797610" w:rsidP="003E3BC1">
      <w:pPr>
        <w:ind w:left="360"/>
        <w:jc w:val="both"/>
        <w:rPr>
          <w:rFonts w:asciiTheme="minorHAnsi" w:hAnsiTheme="minorHAnsi" w:cstheme="minorHAnsi"/>
        </w:rPr>
      </w:pPr>
      <w:r w:rsidRPr="00CE50DA">
        <w:rPr>
          <w:rFonts w:asciiTheme="minorHAnsi" w:hAnsiTheme="minorHAnsi" w:cstheme="minorHAnsi"/>
        </w:rPr>
        <w:t xml:space="preserve">Select the menu </w:t>
      </w:r>
      <w:r w:rsidRPr="00CE50DA">
        <w:rPr>
          <w:rFonts w:asciiTheme="minorHAnsi" w:hAnsiTheme="minorHAnsi" w:cstheme="minorHAnsi"/>
          <w:i/>
        </w:rPr>
        <w:t>Collectors &gt; edit &gt; components</w:t>
      </w:r>
    </w:p>
    <w:p w14:paraId="1709E25C" w14:textId="77777777" w:rsidR="00316D27" w:rsidRPr="00CE50DA" w:rsidRDefault="00FF738F" w:rsidP="003E3BC1">
      <w:pPr>
        <w:ind w:left="360"/>
        <w:jc w:val="both"/>
        <w:rPr>
          <w:rFonts w:asciiTheme="minorHAnsi" w:hAnsiTheme="minorHAnsi" w:cstheme="minorHAnsi"/>
        </w:rPr>
      </w:pPr>
      <w:r w:rsidRPr="00CE50DA">
        <w:rPr>
          <w:rFonts w:asciiTheme="minorHAnsi" w:hAnsiTheme="minorHAnsi" w:cstheme="minorHAnsi"/>
        </w:rPr>
        <w:t>Select the "assign" sub-panel, the c</w:t>
      </w:r>
      <w:r w:rsidR="00797610" w:rsidRPr="00CE50DA">
        <w:rPr>
          <w:rFonts w:asciiTheme="minorHAnsi" w:hAnsiTheme="minorHAnsi" w:cstheme="minorHAnsi"/>
        </w:rPr>
        <w:t xml:space="preserve">lick </w:t>
      </w:r>
      <w:r w:rsidRPr="00CE50DA">
        <w:rPr>
          <w:rFonts w:asciiTheme="minorHAnsi" w:hAnsiTheme="minorHAnsi" w:cstheme="minorHAnsi"/>
        </w:rPr>
        <w:t xml:space="preserve">the </w:t>
      </w:r>
      <w:r w:rsidR="00797610" w:rsidRPr="00CE50DA">
        <w:rPr>
          <w:rFonts w:asciiTheme="minorHAnsi" w:hAnsiTheme="minorHAnsi" w:cstheme="minorHAnsi"/>
        </w:rPr>
        <w:t>“comps” button and select the component you want to assign the property to from the list</w:t>
      </w:r>
      <w:r w:rsidR="00316D27" w:rsidRPr="00CE50DA">
        <w:rPr>
          <w:rFonts w:asciiTheme="minorHAnsi" w:hAnsiTheme="minorHAnsi" w:cstheme="minorHAnsi"/>
        </w:rPr>
        <w:t>.</w:t>
      </w:r>
      <w:r w:rsidR="00610E2D" w:rsidRPr="00CE50DA">
        <w:rPr>
          <w:rFonts w:asciiTheme="minorHAnsi" w:hAnsiTheme="minorHAnsi" w:cstheme="minorHAnsi"/>
        </w:rPr>
        <w:t xml:space="preserve"> </w:t>
      </w:r>
      <w:r w:rsidR="00316D27" w:rsidRPr="00CE50DA">
        <w:rPr>
          <w:rFonts w:asciiTheme="minorHAnsi" w:hAnsiTheme="minorHAnsi" w:cstheme="minorHAnsi"/>
        </w:rPr>
        <w:t>Toggle to “Property =”, double-click on it and select x_prop from the list of solid sections.</w:t>
      </w:r>
      <w:r w:rsidR="00610E2D" w:rsidRPr="00CE50DA">
        <w:rPr>
          <w:rFonts w:asciiTheme="minorHAnsi" w:hAnsiTheme="minorHAnsi" w:cstheme="minorHAnsi"/>
        </w:rPr>
        <w:t xml:space="preserve"> </w:t>
      </w:r>
      <w:r w:rsidR="00841233" w:rsidRPr="00CE50DA">
        <w:rPr>
          <w:rFonts w:asciiTheme="minorHAnsi" w:hAnsiTheme="minorHAnsi" w:cstheme="minorHAnsi"/>
        </w:rPr>
        <w:t>Click the “assign” button.</w:t>
      </w:r>
    </w:p>
    <w:p w14:paraId="713DB28B" w14:textId="77777777" w:rsidR="00745A7D" w:rsidRPr="00CE50DA" w:rsidRDefault="00316D27" w:rsidP="003E3BC1">
      <w:pPr>
        <w:ind w:left="360"/>
        <w:jc w:val="both"/>
        <w:rPr>
          <w:rFonts w:asciiTheme="minorHAnsi" w:hAnsiTheme="minorHAnsi" w:cstheme="minorHAnsi"/>
        </w:rPr>
      </w:pPr>
      <w:r w:rsidRPr="00CE50DA">
        <w:rPr>
          <w:rFonts w:asciiTheme="minorHAnsi" w:hAnsiTheme="minorHAnsi" w:cstheme="minorHAnsi"/>
        </w:rPr>
        <w:t>There is a button on the toolbar above the panels with a picture of a paintbrush over a meshed cube.</w:t>
      </w:r>
      <w:r w:rsidR="00610E2D" w:rsidRPr="00CE50DA">
        <w:rPr>
          <w:rFonts w:asciiTheme="minorHAnsi" w:hAnsiTheme="minorHAnsi" w:cstheme="minorHAnsi"/>
        </w:rPr>
        <w:t xml:space="preserve"> </w:t>
      </w:r>
      <w:r w:rsidRPr="00CE50DA">
        <w:rPr>
          <w:rFonts w:asciiTheme="minorHAnsi" w:hAnsiTheme="minorHAnsi" w:cstheme="minorHAnsi"/>
        </w:rPr>
        <w:t>You can set this to colour by properties instead of components to check that your properties were assigned to the right places.</w:t>
      </w:r>
    </w:p>
    <w:p w14:paraId="66F77781" w14:textId="77777777" w:rsidR="00745A7D" w:rsidRPr="00CE50DA" w:rsidRDefault="00745A7D" w:rsidP="003E3BC1">
      <w:pPr>
        <w:jc w:val="both"/>
        <w:rPr>
          <w:rFonts w:asciiTheme="minorHAnsi" w:hAnsiTheme="minorHAnsi" w:cstheme="minorHAnsi"/>
        </w:rPr>
      </w:pPr>
    </w:p>
    <w:p w14:paraId="3EB07731" w14:textId="77777777" w:rsidR="00797610" w:rsidRPr="00CE50DA" w:rsidRDefault="00797610"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Defining constraints</w:t>
      </w:r>
    </w:p>
    <w:p w14:paraId="12D958C9" w14:textId="77777777" w:rsidR="00141936" w:rsidRPr="00CE50DA" w:rsidRDefault="00141936" w:rsidP="003E3BC1">
      <w:pPr>
        <w:ind w:left="360"/>
        <w:jc w:val="both"/>
        <w:rPr>
          <w:rFonts w:asciiTheme="minorHAnsi" w:hAnsiTheme="minorHAnsi" w:cstheme="minorHAnsi"/>
        </w:rPr>
      </w:pPr>
    </w:p>
    <w:p w14:paraId="372FE386" w14:textId="77777777" w:rsidR="00745A7D" w:rsidRPr="00CE50DA" w:rsidRDefault="00745A7D" w:rsidP="003E3BC1">
      <w:pPr>
        <w:ind w:left="360"/>
        <w:jc w:val="both"/>
        <w:rPr>
          <w:rFonts w:asciiTheme="minorHAnsi" w:hAnsiTheme="minorHAnsi" w:cstheme="minorHAnsi"/>
        </w:rPr>
      </w:pPr>
      <w:r w:rsidRPr="00CE50DA">
        <w:rPr>
          <w:rFonts w:asciiTheme="minorHAnsi" w:hAnsiTheme="minorHAnsi" w:cstheme="minorHAnsi"/>
        </w:rPr>
        <w:t xml:space="preserve">Select the menu </w:t>
      </w:r>
      <w:r w:rsidRPr="00CE50DA">
        <w:rPr>
          <w:rFonts w:asciiTheme="minorHAnsi" w:hAnsiTheme="minorHAnsi" w:cstheme="minorHAnsi"/>
          <w:i/>
        </w:rPr>
        <w:t>Collectors &gt; create &gt; loadcol</w:t>
      </w:r>
      <w:r w:rsidR="00366A9C" w:rsidRPr="00CE50DA">
        <w:rPr>
          <w:rFonts w:asciiTheme="minorHAnsi" w:hAnsiTheme="minorHAnsi" w:cstheme="minorHAnsi"/>
        </w:rPr>
        <w:t xml:space="preserve"> (or load collectors in some versions)</w:t>
      </w:r>
    </w:p>
    <w:p w14:paraId="4338509D" w14:textId="77777777" w:rsidR="00745A7D" w:rsidRPr="00CE50DA" w:rsidRDefault="00745A7D" w:rsidP="003E3BC1">
      <w:pPr>
        <w:ind w:left="360"/>
        <w:jc w:val="both"/>
        <w:rPr>
          <w:rFonts w:asciiTheme="minorHAnsi" w:hAnsiTheme="minorHAnsi" w:cstheme="minorHAnsi"/>
        </w:rPr>
      </w:pPr>
      <w:r w:rsidRPr="00CE50DA">
        <w:rPr>
          <w:rFonts w:asciiTheme="minorHAnsi" w:hAnsiTheme="minorHAnsi" w:cstheme="minorHAnsi"/>
        </w:rPr>
        <w:t>Loadcol name = “name of constraint”</w:t>
      </w:r>
    </w:p>
    <w:p w14:paraId="62797512" w14:textId="77777777" w:rsidR="00745A7D" w:rsidRPr="00CE50DA" w:rsidRDefault="00745A7D" w:rsidP="003E3BC1">
      <w:pPr>
        <w:ind w:left="360"/>
        <w:jc w:val="both"/>
        <w:rPr>
          <w:rFonts w:asciiTheme="minorHAnsi" w:hAnsiTheme="minorHAnsi" w:cstheme="minorHAnsi"/>
        </w:rPr>
      </w:pPr>
      <w:r w:rsidRPr="00CE50DA">
        <w:rPr>
          <w:rFonts w:asciiTheme="minorHAnsi" w:hAnsiTheme="minorHAnsi" w:cstheme="minorHAnsi"/>
        </w:rPr>
        <w:t>Card image = INITIAL_CONDITION</w:t>
      </w:r>
    </w:p>
    <w:p w14:paraId="688D0BCD" w14:textId="77777777" w:rsidR="00BA0373" w:rsidRPr="00CE50DA" w:rsidRDefault="00FF738F" w:rsidP="003E3BC1">
      <w:pPr>
        <w:ind w:left="360"/>
        <w:jc w:val="both"/>
        <w:rPr>
          <w:rFonts w:asciiTheme="minorHAnsi" w:hAnsiTheme="minorHAnsi" w:cstheme="minorHAnsi"/>
        </w:rPr>
      </w:pPr>
      <w:r w:rsidRPr="00CE50DA">
        <w:rPr>
          <w:rFonts w:asciiTheme="minorHAnsi" w:hAnsiTheme="minorHAnsi" w:cstheme="minorHAnsi"/>
        </w:rPr>
        <w:t>Click "create/</w:t>
      </w:r>
      <w:r w:rsidR="00BA0373" w:rsidRPr="00CE50DA">
        <w:rPr>
          <w:rFonts w:asciiTheme="minorHAnsi" w:hAnsiTheme="minorHAnsi" w:cstheme="minorHAnsi"/>
        </w:rPr>
        <w:t>edit”, then check the box next to “boundary”</w:t>
      </w:r>
    </w:p>
    <w:p w14:paraId="060AB6A1" w14:textId="77777777" w:rsidR="00745A7D" w:rsidRPr="00CE50DA" w:rsidRDefault="00BA0373" w:rsidP="003E3BC1">
      <w:pPr>
        <w:ind w:left="360"/>
        <w:jc w:val="both"/>
        <w:rPr>
          <w:rFonts w:asciiTheme="minorHAnsi" w:hAnsiTheme="minorHAnsi" w:cstheme="minorHAnsi"/>
        </w:rPr>
      </w:pPr>
      <w:r w:rsidRPr="00CE50DA">
        <w:rPr>
          <w:rFonts w:asciiTheme="minorHAnsi" w:hAnsiTheme="minorHAnsi" w:cstheme="minorHAnsi"/>
        </w:rPr>
        <w:t xml:space="preserve">Make the constraint loadcol current, and go to the </w:t>
      </w:r>
      <w:r w:rsidRPr="00CE50DA">
        <w:rPr>
          <w:rFonts w:asciiTheme="minorHAnsi" w:hAnsiTheme="minorHAnsi" w:cstheme="minorHAnsi"/>
          <w:b/>
        </w:rPr>
        <w:t>Analysis</w:t>
      </w:r>
      <w:r w:rsidRPr="00CE50DA">
        <w:rPr>
          <w:rFonts w:asciiTheme="minorHAnsi" w:hAnsiTheme="minorHAnsi" w:cstheme="minorHAnsi"/>
        </w:rPr>
        <w:t xml:space="preserve"> &gt; constraints panel.</w:t>
      </w:r>
      <w:r w:rsidR="00610E2D" w:rsidRPr="00CE50DA">
        <w:rPr>
          <w:rFonts w:asciiTheme="minorHAnsi" w:hAnsiTheme="minorHAnsi" w:cstheme="minorHAnsi"/>
        </w:rPr>
        <w:t xml:space="preserve"> </w:t>
      </w:r>
      <w:r w:rsidRPr="00CE50DA">
        <w:rPr>
          <w:rFonts w:asciiTheme="minorHAnsi" w:hAnsiTheme="minorHAnsi" w:cstheme="minorHAnsi"/>
        </w:rPr>
        <w:t>Select the “create” sub-panel and pick the nodes to constrain</w:t>
      </w:r>
      <w:r w:rsidR="00FF738F" w:rsidRPr="00CE50DA">
        <w:rPr>
          <w:rFonts w:asciiTheme="minorHAnsi" w:hAnsiTheme="minorHAnsi" w:cstheme="minorHAnsi"/>
        </w:rPr>
        <w:t>, and check which degrees of freedom you want to constrain</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Click create.</w:t>
      </w:r>
    </w:p>
    <w:p w14:paraId="640CFB54" w14:textId="77777777" w:rsidR="00BA0373" w:rsidRPr="00CE50DA" w:rsidRDefault="00BA0373" w:rsidP="003E3BC1">
      <w:pPr>
        <w:jc w:val="both"/>
        <w:rPr>
          <w:rFonts w:asciiTheme="minorHAnsi" w:hAnsiTheme="minorHAnsi" w:cstheme="minorHAnsi"/>
        </w:rPr>
      </w:pPr>
    </w:p>
    <w:p w14:paraId="6112B23C" w14:textId="77777777" w:rsidR="00797610" w:rsidRPr="00CE50DA" w:rsidRDefault="00797610"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Defining loads</w:t>
      </w:r>
    </w:p>
    <w:p w14:paraId="254C9724" w14:textId="77777777" w:rsidR="00141936" w:rsidRPr="00CE50DA" w:rsidRDefault="00141936" w:rsidP="003E3BC1">
      <w:pPr>
        <w:ind w:left="360"/>
        <w:jc w:val="both"/>
        <w:rPr>
          <w:rFonts w:asciiTheme="minorHAnsi" w:hAnsiTheme="minorHAnsi" w:cstheme="minorHAnsi"/>
        </w:rPr>
      </w:pPr>
    </w:p>
    <w:p w14:paraId="064F16C6" w14:textId="77777777" w:rsidR="00BA0373" w:rsidRPr="00CE50DA" w:rsidRDefault="00BA0373" w:rsidP="00366A9C">
      <w:pPr>
        <w:ind w:left="360"/>
        <w:jc w:val="both"/>
        <w:rPr>
          <w:rFonts w:asciiTheme="minorHAnsi" w:hAnsiTheme="minorHAnsi" w:cstheme="minorHAnsi"/>
        </w:rPr>
      </w:pPr>
      <w:r w:rsidRPr="00CE50DA">
        <w:rPr>
          <w:rFonts w:asciiTheme="minorHAnsi" w:hAnsiTheme="minorHAnsi" w:cstheme="minorHAnsi"/>
        </w:rPr>
        <w:lastRenderedPageBreak/>
        <w:t xml:space="preserve">Select the menu </w:t>
      </w:r>
      <w:r w:rsidRPr="00CE50DA">
        <w:rPr>
          <w:rFonts w:asciiTheme="minorHAnsi" w:hAnsiTheme="minorHAnsi" w:cstheme="minorHAnsi"/>
          <w:i/>
        </w:rPr>
        <w:t>Collectors &gt; create &gt; loadcol</w:t>
      </w:r>
      <w:r w:rsidR="00366A9C" w:rsidRPr="00CE50DA">
        <w:rPr>
          <w:rFonts w:asciiTheme="minorHAnsi" w:hAnsiTheme="minorHAnsi" w:cstheme="minorHAnsi"/>
        </w:rPr>
        <w:t xml:space="preserve"> (or load collectors in some versions)</w:t>
      </w:r>
    </w:p>
    <w:p w14:paraId="2329637A" w14:textId="77777777" w:rsidR="00BA0373" w:rsidRPr="00CE50DA" w:rsidRDefault="00C73A1D" w:rsidP="003E3BC1">
      <w:pPr>
        <w:ind w:left="360"/>
        <w:jc w:val="both"/>
        <w:rPr>
          <w:rFonts w:asciiTheme="minorHAnsi" w:hAnsiTheme="minorHAnsi" w:cstheme="minorHAnsi"/>
        </w:rPr>
      </w:pPr>
      <w:r w:rsidRPr="00CE50DA">
        <w:rPr>
          <w:rFonts w:asciiTheme="minorHAnsi" w:hAnsiTheme="minorHAnsi" w:cstheme="minorHAnsi"/>
        </w:rPr>
        <w:t>Loadcol name = “name of force”</w:t>
      </w:r>
    </w:p>
    <w:p w14:paraId="05DA05FB" w14:textId="77777777" w:rsidR="00C73A1D" w:rsidRPr="00CE50DA" w:rsidRDefault="00C73A1D" w:rsidP="003E3BC1">
      <w:pPr>
        <w:ind w:left="360"/>
        <w:jc w:val="both"/>
        <w:rPr>
          <w:rFonts w:asciiTheme="minorHAnsi" w:hAnsiTheme="minorHAnsi" w:cstheme="minorHAnsi"/>
        </w:rPr>
      </w:pPr>
      <w:r w:rsidRPr="00CE50DA">
        <w:rPr>
          <w:rFonts w:asciiTheme="minorHAnsi" w:hAnsiTheme="minorHAnsi" w:cstheme="minorHAnsi"/>
        </w:rPr>
        <w:t>Card image = HISTORY</w:t>
      </w:r>
    </w:p>
    <w:p w14:paraId="18242CAD" w14:textId="77777777" w:rsidR="00C73A1D" w:rsidRPr="00CE50DA" w:rsidRDefault="00FF738F" w:rsidP="003E3BC1">
      <w:pPr>
        <w:ind w:left="360"/>
        <w:jc w:val="both"/>
        <w:rPr>
          <w:rFonts w:asciiTheme="minorHAnsi" w:hAnsiTheme="minorHAnsi" w:cstheme="minorHAnsi"/>
        </w:rPr>
      </w:pPr>
      <w:r w:rsidRPr="00CE50DA">
        <w:rPr>
          <w:rFonts w:asciiTheme="minorHAnsi" w:hAnsiTheme="minorHAnsi" w:cstheme="minorHAnsi"/>
        </w:rPr>
        <w:t>Click "create/</w:t>
      </w:r>
      <w:r w:rsidR="00C73A1D" w:rsidRPr="00CE50DA">
        <w:rPr>
          <w:rFonts w:asciiTheme="minorHAnsi" w:hAnsiTheme="minorHAnsi" w:cstheme="minorHAnsi"/>
        </w:rPr>
        <w:t>edit”, then check the boxes next to “CLoad” and “Load case”.</w:t>
      </w:r>
    </w:p>
    <w:p w14:paraId="3ED2AF0E" w14:textId="77777777" w:rsidR="00C73A1D" w:rsidRPr="00CE50DA" w:rsidRDefault="00C73A1D" w:rsidP="003E3BC1">
      <w:pPr>
        <w:ind w:left="360"/>
        <w:jc w:val="both"/>
        <w:rPr>
          <w:rFonts w:asciiTheme="minorHAnsi" w:hAnsiTheme="minorHAnsi" w:cstheme="minorHAnsi"/>
        </w:rPr>
      </w:pPr>
      <w:r w:rsidRPr="00CE50DA">
        <w:rPr>
          <w:rFonts w:asciiTheme="minorHAnsi" w:hAnsiTheme="minorHAnsi" w:cstheme="minorHAnsi"/>
        </w:rPr>
        <w:t xml:space="preserve">Make the force loadcol current, and go to the </w:t>
      </w:r>
      <w:r w:rsidRPr="00CE50DA">
        <w:rPr>
          <w:rFonts w:asciiTheme="minorHAnsi" w:hAnsiTheme="minorHAnsi" w:cstheme="minorHAnsi"/>
          <w:b/>
        </w:rPr>
        <w:t>Analysis</w:t>
      </w:r>
      <w:r w:rsidRPr="00CE50DA">
        <w:rPr>
          <w:rFonts w:asciiTheme="minorHAnsi" w:hAnsiTheme="minorHAnsi" w:cstheme="minorHAnsi"/>
        </w:rPr>
        <w:t xml:space="preserve"> &gt; forces panel.</w:t>
      </w:r>
      <w:r w:rsidR="00610E2D" w:rsidRPr="00CE50DA">
        <w:rPr>
          <w:rFonts w:asciiTheme="minorHAnsi" w:hAnsiTheme="minorHAnsi" w:cstheme="minorHAnsi"/>
        </w:rPr>
        <w:t xml:space="preserve"> </w:t>
      </w:r>
      <w:r w:rsidRPr="00CE50DA">
        <w:rPr>
          <w:rFonts w:asciiTheme="minorHAnsi" w:hAnsiTheme="minorHAnsi" w:cstheme="minorHAnsi"/>
        </w:rPr>
        <w:t>Select the “create” sub-panel and pick nodes to apply the force to.</w:t>
      </w:r>
      <w:r w:rsidR="00610E2D" w:rsidRPr="00CE50DA">
        <w:rPr>
          <w:rFonts w:asciiTheme="minorHAnsi" w:hAnsiTheme="minorHAnsi" w:cstheme="minorHAnsi"/>
        </w:rPr>
        <w:t xml:space="preserve"> </w:t>
      </w:r>
    </w:p>
    <w:p w14:paraId="33928D7E" w14:textId="77777777" w:rsidR="009F4596" w:rsidRPr="00CE50DA" w:rsidRDefault="00C73A1D" w:rsidP="003E3BC1">
      <w:pPr>
        <w:ind w:left="360"/>
        <w:jc w:val="both"/>
        <w:rPr>
          <w:rFonts w:asciiTheme="minorHAnsi" w:hAnsiTheme="minorHAnsi" w:cstheme="minorHAnsi"/>
        </w:rPr>
      </w:pPr>
      <w:r w:rsidRPr="00CE50DA">
        <w:rPr>
          <w:rFonts w:asciiTheme="minorHAnsi" w:hAnsiTheme="minorHAnsi" w:cstheme="minorHAnsi"/>
        </w:rPr>
        <w:t xml:space="preserve">Specify the magnitude in N and the axis </w:t>
      </w:r>
      <w:r w:rsidR="00357677" w:rsidRPr="00CE50DA">
        <w:rPr>
          <w:rFonts w:asciiTheme="minorHAnsi" w:hAnsiTheme="minorHAnsi" w:cstheme="minorHAnsi"/>
        </w:rPr>
        <w:t xml:space="preserve">or vector </w:t>
      </w:r>
      <w:r w:rsidRPr="00CE50DA">
        <w:rPr>
          <w:rFonts w:asciiTheme="minorHAnsi" w:hAnsiTheme="minorHAnsi" w:cstheme="minorHAnsi"/>
        </w:rPr>
        <w:t>you want the force to act along and click “create”.</w:t>
      </w:r>
    </w:p>
    <w:p w14:paraId="184AF9B6" w14:textId="77777777" w:rsidR="009673F0" w:rsidRPr="00CE50DA" w:rsidRDefault="009673F0" w:rsidP="003E3BC1">
      <w:pPr>
        <w:ind w:left="1080"/>
        <w:jc w:val="both"/>
        <w:rPr>
          <w:rFonts w:asciiTheme="minorHAnsi" w:hAnsiTheme="minorHAnsi" w:cstheme="minorHAnsi"/>
        </w:rPr>
      </w:pPr>
    </w:p>
    <w:p w14:paraId="0F5A73EB" w14:textId="77777777" w:rsidR="009F4596" w:rsidRPr="00CE50DA" w:rsidRDefault="009F4596" w:rsidP="003E3BC1">
      <w:pPr>
        <w:numPr>
          <w:ilvl w:val="0"/>
          <w:numId w:val="10"/>
        </w:numPr>
        <w:tabs>
          <w:tab w:val="left" w:pos="360"/>
          <w:tab w:val="left" w:pos="1080"/>
        </w:tabs>
        <w:jc w:val="both"/>
        <w:rPr>
          <w:rFonts w:asciiTheme="minorHAnsi" w:hAnsiTheme="minorHAnsi" w:cstheme="minorHAnsi"/>
        </w:rPr>
      </w:pPr>
      <w:r w:rsidRPr="00CE50DA">
        <w:rPr>
          <w:rFonts w:asciiTheme="minorHAnsi" w:hAnsiTheme="minorHAnsi" w:cstheme="minorHAnsi"/>
          <w:u w:val="single"/>
        </w:rPr>
        <w:t>Defining vectors</w:t>
      </w:r>
      <w:r w:rsidRPr="00CE50DA">
        <w:rPr>
          <w:rFonts w:asciiTheme="minorHAnsi" w:hAnsiTheme="minorHAnsi" w:cstheme="minorHAnsi"/>
        </w:rPr>
        <w:tab/>
      </w:r>
    </w:p>
    <w:p w14:paraId="1C1DA5B6" w14:textId="77777777" w:rsidR="00141936" w:rsidRPr="00CE50DA" w:rsidRDefault="00141936" w:rsidP="003E3BC1">
      <w:pPr>
        <w:tabs>
          <w:tab w:val="left" w:pos="1080"/>
        </w:tabs>
        <w:ind w:left="360"/>
        <w:jc w:val="both"/>
        <w:rPr>
          <w:rFonts w:asciiTheme="minorHAnsi" w:hAnsiTheme="minorHAnsi" w:cstheme="minorHAnsi"/>
        </w:rPr>
      </w:pPr>
    </w:p>
    <w:p w14:paraId="386AF875" w14:textId="77777777" w:rsidR="00C93A8F" w:rsidRPr="00CE50DA" w:rsidRDefault="0050511C" w:rsidP="003E3BC1">
      <w:pPr>
        <w:tabs>
          <w:tab w:val="left" w:pos="1080"/>
        </w:tabs>
        <w:ind w:left="360"/>
        <w:jc w:val="both"/>
        <w:rPr>
          <w:rFonts w:asciiTheme="minorHAnsi" w:hAnsiTheme="minorHAnsi" w:cstheme="minorHAnsi"/>
        </w:rPr>
      </w:pPr>
      <w:r w:rsidRPr="00CE50DA">
        <w:rPr>
          <w:rFonts w:asciiTheme="minorHAnsi" w:hAnsiTheme="minorHAnsi" w:cstheme="minorHAnsi"/>
        </w:rPr>
        <w:t xml:space="preserve">Go to </w:t>
      </w:r>
      <w:r w:rsidR="00C93A8F" w:rsidRPr="00CE50DA">
        <w:rPr>
          <w:rFonts w:asciiTheme="minorHAnsi" w:hAnsiTheme="minorHAnsi" w:cstheme="minorHAnsi"/>
          <w:i/>
        </w:rPr>
        <w:t>Analysis&gt;vectors</w:t>
      </w:r>
      <w:r w:rsidRPr="00CE50DA">
        <w:rPr>
          <w:rFonts w:asciiTheme="minorHAnsi" w:hAnsiTheme="minorHAnsi" w:cstheme="minorHAnsi"/>
        </w:rPr>
        <w:t xml:space="preserve"> </w:t>
      </w:r>
      <w:r w:rsidR="00357677" w:rsidRPr="00CE50DA">
        <w:rPr>
          <w:rFonts w:asciiTheme="minorHAnsi" w:hAnsiTheme="minorHAnsi" w:cstheme="minorHAnsi"/>
        </w:rPr>
        <w:t>and select "create".</w:t>
      </w:r>
      <w:r w:rsidR="00610E2D" w:rsidRPr="00CE50DA">
        <w:rPr>
          <w:rFonts w:asciiTheme="minorHAnsi" w:hAnsiTheme="minorHAnsi" w:cstheme="minorHAnsi"/>
        </w:rPr>
        <w:t xml:space="preserve"> </w:t>
      </w:r>
      <w:r w:rsidR="00357677" w:rsidRPr="00CE50DA">
        <w:rPr>
          <w:rFonts w:asciiTheme="minorHAnsi" w:hAnsiTheme="minorHAnsi" w:cstheme="minorHAnsi"/>
        </w:rPr>
        <w:t xml:space="preserve">There are a number of methods available, but probably the most relevant here is </w:t>
      </w:r>
      <w:r w:rsidR="00357677" w:rsidRPr="00CE50DA">
        <w:rPr>
          <w:rFonts w:asciiTheme="minorHAnsi" w:hAnsiTheme="minorHAnsi" w:cstheme="minorHAnsi"/>
          <w:i/>
        </w:rPr>
        <w:t>two nodes</w:t>
      </w:r>
      <w:r w:rsidR="00357677" w:rsidRPr="00CE50DA">
        <w:rPr>
          <w:rFonts w:asciiTheme="minorHAnsi" w:hAnsiTheme="minorHAnsi" w:cstheme="minorHAnsi"/>
        </w:rPr>
        <w:t>.</w:t>
      </w:r>
      <w:r w:rsidR="00610E2D" w:rsidRPr="00CE50DA">
        <w:rPr>
          <w:rFonts w:asciiTheme="minorHAnsi" w:hAnsiTheme="minorHAnsi" w:cstheme="minorHAnsi"/>
        </w:rPr>
        <w:t xml:space="preserve"> </w:t>
      </w:r>
      <w:r w:rsidR="00357677" w:rsidRPr="00CE50DA">
        <w:rPr>
          <w:rFonts w:asciiTheme="minorHAnsi" w:hAnsiTheme="minorHAnsi" w:cstheme="minorHAnsi"/>
        </w:rPr>
        <w:t>This creates a vector acting between two points defined by nodes, e.g. muscle insertion points on the cranium and mandible.</w:t>
      </w:r>
      <w:r w:rsidR="00610E2D" w:rsidRPr="00CE50DA">
        <w:rPr>
          <w:rFonts w:asciiTheme="minorHAnsi" w:hAnsiTheme="minorHAnsi" w:cstheme="minorHAnsi"/>
        </w:rPr>
        <w:t xml:space="preserve"> </w:t>
      </w:r>
      <w:r w:rsidR="00357677" w:rsidRPr="00CE50DA">
        <w:rPr>
          <w:rFonts w:asciiTheme="minorHAnsi" w:hAnsiTheme="minorHAnsi" w:cstheme="minorHAnsi"/>
        </w:rPr>
        <w:t>If you're trying to project a vector to a space where no nodes currently exist, then go to the Geom panel, and use the node panels (found on the left) to create nodes that you can use, either by typing in coordinates (nodes&gt;type in), or placing a node between two or three others (distance&gt;two nodes/three nodes, then click "nodes between").</w:t>
      </w:r>
      <w:r w:rsidR="00610E2D" w:rsidRPr="00CE50DA">
        <w:rPr>
          <w:rFonts w:asciiTheme="minorHAnsi" w:hAnsiTheme="minorHAnsi" w:cstheme="minorHAnsi"/>
        </w:rPr>
        <w:t xml:space="preserve"> </w:t>
      </w:r>
      <w:r w:rsidR="00357677" w:rsidRPr="00CE50DA">
        <w:rPr>
          <w:rFonts w:asciiTheme="minorHAnsi" w:hAnsiTheme="minorHAnsi" w:cstheme="minorHAnsi"/>
        </w:rPr>
        <w:t>Once you've created these nodes, you can move them into position using the tools&gt;translate panel.</w:t>
      </w:r>
    </w:p>
    <w:p w14:paraId="7ACA62F6" w14:textId="77777777" w:rsidR="00BA0373" w:rsidRPr="00CE50DA" w:rsidRDefault="00BA0373" w:rsidP="003E3BC1">
      <w:pPr>
        <w:jc w:val="both"/>
        <w:rPr>
          <w:rFonts w:asciiTheme="minorHAnsi" w:hAnsiTheme="minorHAnsi" w:cstheme="minorHAnsi"/>
        </w:rPr>
      </w:pPr>
    </w:p>
    <w:p w14:paraId="41437BFE" w14:textId="77777777" w:rsidR="00745A7D" w:rsidRPr="00CE50DA" w:rsidRDefault="00745A7D" w:rsidP="003E3BC1">
      <w:pPr>
        <w:numPr>
          <w:ilvl w:val="0"/>
          <w:numId w:val="10"/>
        </w:numPr>
        <w:jc w:val="both"/>
        <w:rPr>
          <w:rFonts w:asciiTheme="minorHAnsi" w:hAnsiTheme="minorHAnsi" w:cstheme="minorHAnsi"/>
          <w:u w:val="single"/>
        </w:rPr>
      </w:pPr>
      <w:r w:rsidRPr="00CE50DA">
        <w:rPr>
          <w:rFonts w:asciiTheme="minorHAnsi" w:hAnsiTheme="minorHAnsi" w:cstheme="minorHAnsi"/>
          <w:u w:val="single"/>
        </w:rPr>
        <w:t>Defining steps</w:t>
      </w:r>
    </w:p>
    <w:p w14:paraId="54F8863B" w14:textId="77777777" w:rsidR="00141936" w:rsidRPr="00CE50DA" w:rsidRDefault="00141936" w:rsidP="003E3BC1">
      <w:pPr>
        <w:ind w:left="360"/>
        <w:jc w:val="both"/>
        <w:rPr>
          <w:rFonts w:asciiTheme="minorHAnsi" w:hAnsiTheme="minorHAnsi" w:cstheme="minorHAnsi"/>
        </w:rPr>
      </w:pPr>
    </w:p>
    <w:p w14:paraId="5D425FCC" w14:textId="77777777" w:rsidR="00C73A1D" w:rsidRPr="00CE50DA" w:rsidRDefault="00C73A1D" w:rsidP="003E3BC1">
      <w:pPr>
        <w:ind w:left="360"/>
        <w:jc w:val="both"/>
        <w:rPr>
          <w:rFonts w:asciiTheme="minorHAnsi" w:hAnsiTheme="minorHAnsi" w:cstheme="minorHAnsi"/>
        </w:rPr>
      </w:pPr>
      <w:r w:rsidRPr="00CE50DA">
        <w:rPr>
          <w:rFonts w:asciiTheme="minorHAnsi" w:hAnsiTheme="minorHAnsi" w:cstheme="minorHAnsi"/>
        </w:rPr>
        <w:t xml:space="preserve">Go to the </w:t>
      </w:r>
      <w:r w:rsidRPr="00CE50DA">
        <w:rPr>
          <w:rFonts w:asciiTheme="minorHAnsi" w:hAnsiTheme="minorHAnsi" w:cstheme="minorHAnsi"/>
          <w:i/>
        </w:rPr>
        <w:t>Analysis &gt; load steps</w:t>
      </w:r>
      <w:r w:rsidRPr="00CE50DA">
        <w:rPr>
          <w:rFonts w:asciiTheme="minorHAnsi" w:hAnsiTheme="minorHAnsi" w:cstheme="minorHAnsi"/>
        </w:rPr>
        <w:t xml:space="preserve"> panel.</w:t>
      </w:r>
    </w:p>
    <w:p w14:paraId="5661F132" w14:textId="77777777" w:rsidR="00C73A1D" w:rsidRPr="00CE50DA" w:rsidRDefault="00C73A1D" w:rsidP="003E3BC1">
      <w:pPr>
        <w:ind w:left="360"/>
        <w:jc w:val="both"/>
        <w:rPr>
          <w:rFonts w:asciiTheme="minorHAnsi" w:hAnsiTheme="minorHAnsi" w:cstheme="minorHAnsi"/>
        </w:rPr>
      </w:pPr>
      <w:r w:rsidRPr="00CE50DA">
        <w:rPr>
          <w:rFonts w:asciiTheme="minorHAnsi" w:hAnsiTheme="minorHAnsi" w:cstheme="minorHAnsi"/>
        </w:rPr>
        <w:t>Name = “name of step”</w:t>
      </w:r>
    </w:p>
    <w:p w14:paraId="066EEE13" w14:textId="77777777" w:rsidR="00C73A1D" w:rsidRPr="00CE50DA" w:rsidRDefault="00FF738F" w:rsidP="003E3BC1">
      <w:pPr>
        <w:ind w:left="360"/>
        <w:jc w:val="both"/>
        <w:rPr>
          <w:rFonts w:asciiTheme="minorHAnsi" w:hAnsiTheme="minorHAnsi" w:cstheme="minorHAnsi"/>
        </w:rPr>
      </w:pPr>
      <w:r w:rsidRPr="00CE50DA">
        <w:rPr>
          <w:rFonts w:asciiTheme="minorHAnsi" w:hAnsiTheme="minorHAnsi" w:cstheme="minorHAnsi"/>
        </w:rPr>
        <w:t>Click</w:t>
      </w:r>
      <w:r w:rsidR="00C73A1D" w:rsidRPr="00CE50DA">
        <w:rPr>
          <w:rFonts w:asciiTheme="minorHAnsi" w:hAnsiTheme="minorHAnsi" w:cstheme="minorHAnsi"/>
        </w:rPr>
        <w:t xml:space="preserve"> on “Loadcols =” and select all the forces and constraints you want to include in the analysis.</w:t>
      </w:r>
      <w:r w:rsidR="00610E2D" w:rsidRPr="00CE50DA">
        <w:rPr>
          <w:rFonts w:asciiTheme="minorHAnsi" w:hAnsiTheme="minorHAnsi" w:cstheme="minorHAnsi"/>
        </w:rPr>
        <w:t xml:space="preserve"> </w:t>
      </w:r>
    </w:p>
    <w:p w14:paraId="68AFF962" w14:textId="77777777" w:rsidR="006133DD" w:rsidRPr="00CE50DA" w:rsidRDefault="00C73A1D" w:rsidP="003E3BC1">
      <w:pPr>
        <w:ind w:left="360"/>
        <w:jc w:val="both"/>
        <w:rPr>
          <w:rFonts w:asciiTheme="minorHAnsi" w:hAnsiTheme="minorHAnsi" w:cstheme="minorHAnsi"/>
        </w:rPr>
      </w:pPr>
      <w:r w:rsidRPr="00CE50DA">
        <w:rPr>
          <w:rFonts w:asciiTheme="minorHAnsi" w:hAnsiTheme="minorHAnsi" w:cstheme="minorHAnsi"/>
        </w:rPr>
        <w:t>Click “create</w:t>
      </w:r>
      <w:r w:rsidR="00FF738F" w:rsidRPr="00CE50DA">
        <w:rPr>
          <w:rFonts w:asciiTheme="minorHAnsi" w:hAnsiTheme="minorHAnsi" w:cstheme="minorHAnsi"/>
        </w:rPr>
        <w:t xml:space="preserve">”, then </w:t>
      </w:r>
      <w:r w:rsidR="00870F12" w:rsidRPr="00CE50DA">
        <w:rPr>
          <w:rFonts w:asciiTheme="minorHAnsi" w:hAnsiTheme="minorHAnsi" w:cstheme="minorHAnsi"/>
        </w:rPr>
        <w:t>right-</w:t>
      </w:r>
      <w:r w:rsidR="00FF738F" w:rsidRPr="00CE50DA">
        <w:rPr>
          <w:rFonts w:asciiTheme="minorHAnsi" w:hAnsiTheme="minorHAnsi" w:cstheme="minorHAnsi"/>
        </w:rPr>
        <w:t xml:space="preserve">click </w:t>
      </w:r>
      <w:r w:rsidR="00870F12" w:rsidRPr="00CE50DA">
        <w:rPr>
          <w:rFonts w:asciiTheme="minorHAnsi" w:hAnsiTheme="minorHAnsi" w:cstheme="minorHAnsi"/>
        </w:rPr>
        <w:t xml:space="preserve">on the loadstep in the model tree and go to </w:t>
      </w:r>
      <w:r w:rsidR="00FF738F" w:rsidRPr="00CE50DA">
        <w:rPr>
          <w:rFonts w:asciiTheme="minorHAnsi" w:hAnsiTheme="minorHAnsi" w:cstheme="minorHAnsi"/>
        </w:rPr>
        <w:t>"</w:t>
      </w:r>
      <w:r w:rsidR="00870F12" w:rsidRPr="00CE50DA">
        <w:rPr>
          <w:rFonts w:asciiTheme="minorHAnsi" w:hAnsiTheme="minorHAnsi" w:cstheme="minorHAnsi"/>
        </w:rPr>
        <w:t xml:space="preserve">card </w:t>
      </w:r>
      <w:r w:rsidR="00FF738F" w:rsidRPr="00CE50DA">
        <w:rPr>
          <w:rFonts w:asciiTheme="minorHAnsi" w:hAnsiTheme="minorHAnsi" w:cstheme="minorHAnsi"/>
        </w:rPr>
        <w:t>edit"</w:t>
      </w:r>
      <w:r w:rsidR="00870F12" w:rsidRPr="00CE50DA">
        <w:rPr>
          <w:rFonts w:asciiTheme="minorHAnsi" w:hAnsiTheme="minorHAnsi" w:cstheme="minorHAnsi"/>
        </w:rPr>
        <w:t>.</w:t>
      </w:r>
      <w:r w:rsidR="00610E2D" w:rsidRPr="00CE50DA">
        <w:rPr>
          <w:rFonts w:asciiTheme="minorHAnsi" w:hAnsiTheme="minorHAnsi" w:cstheme="minorHAnsi"/>
        </w:rPr>
        <w:t xml:space="preserve"> </w:t>
      </w:r>
      <w:r w:rsidR="00870F12" w:rsidRPr="00CE50DA">
        <w:rPr>
          <w:rFonts w:asciiTheme="minorHAnsi" w:hAnsiTheme="minorHAnsi" w:cstheme="minorHAnsi"/>
        </w:rPr>
        <w:t>Select</w:t>
      </w:r>
      <w:r w:rsidRPr="00CE50DA">
        <w:rPr>
          <w:rFonts w:asciiTheme="minorHAnsi" w:hAnsiTheme="minorHAnsi" w:cstheme="minorHAnsi"/>
        </w:rPr>
        <w:t xml:space="preserve"> “static” from the dropdown menu</w:t>
      </w:r>
      <w:r w:rsidR="00870F12" w:rsidRPr="00CE50DA">
        <w:rPr>
          <w:rFonts w:asciiTheme="minorHAnsi" w:hAnsiTheme="minorHAnsi" w:cstheme="minorHAnsi"/>
        </w:rPr>
        <w:t xml:space="preserve"> that appears</w:t>
      </w:r>
      <w:r w:rsidRPr="00CE50DA">
        <w:rPr>
          <w:rFonts w:asciiTheme="minorHAnsi" w:hAnsiTheme="minorHAnsi" w:cstheme="minorHAnsi"/>
        </w:rPr>
        <w:t>.</w:t>
      </w:r>
      <w:r w:rsidR="00610E2D" w:rsidRPr="00CE50DA">
        <w:rPr>
          <w:rFonts w:asciiTheme="minorHAnsi" w:hAnsiTheme="minorHAnsi" w:cstheme="minorHAnsi"/>
        </w:rPr>
        <w:t xml:space="preserve"> </w:t>
      </w:r>
      <w:r w:rsidRPr="00CE50DA">
        <w:rPr>
          <w:rFonts w:asciiTheme="minorHAnsi" w:hAnsiTheme="minorHAnsi" w:cstheme="minorHAnsi"/>
        </w:rPr>
        <w:t>Click return.</w:t>
      </w:r>
    </w:p>
    <w:p w14:paraId="41FF246E" w14:textId="77777777" w:rsidR="00F968AF" w:rsidRPr="00CE50DA" w:rsidRDefault="00F968AF" w:rsidP="003E3BC1">
      <w:pPr>
        <w:ind w:left="360"/>
        <w:jc w:val="both"/>
        <w:rPr>
          <w:rFonts w:asciiTheme="minorHAnsi" w:hAnsiTheme="minorHAnsi" w:cstheme="minorHAnsi"/>
        </w:rPr>
      </w:pPr>
      <w:r w:rsidRPr="00CE50DA">
        <w:rPr>
          <w:rFonts w:asciiTheme="minorHAnsi" w:hAnsiTheme="minorHAnsi" w:cstheme="minorHAnsi"/>
        </w:rPr>
        <w:t>If your model has multiple loading steps, simply create many load steps.</w:t>
      </w:r>
      <w:r w:rsidR="00610E2D" w:rsidRPr="00CE50DA">
        <w:rPr>
          <w:rFonts w:asciiTheme="minorHAnsi" w:hAnsiTheme="minorHAnsi" w:cstheme="minorHAnsi"/>
        </w:rPr>
        <w:t xml:space="preserve"> </w:t>
      </w:r>
      <w:r w:rsidRPr="00CE50DA">
        <w:rPr>
          <w:rFonts w:asciiTheme="minorHAnsi" w:hAnsiTheme="minorHAnsi" w:cstheme="minorHAnsi"/>
        </w:rPr>
        <w:t>You can combine/remove them in Abaqus after the analysis has run.</w:t>
      </w:r>
    </w:p>
    <w:p w14:paraId="74256527" w14:textId="77777777" w:rsidR="006133DD" w:rsidRPr="00CE50DA" w:rsidRDefault="006133DD" w:rsidP="003E3BC1">
      <w:pPr>
        <w:tabs>
          <w:tab w:val="left" w:pos="360"/>
          <w:tab w:val="left" w:pos="1080"/>
        </w:tabs>
        <w:jc w:val="both"/>
        <w:rPr>
          <w:rFonts w:asciiTheme="minorHAnsi" w:hAnsiTheme="minorHAnsi" w:cstheme="minorHAnsi"/>
        </w:rPr>
      </w:pPr>
    </w:p>
    <w:p w14:paraId="59A67729" w14:textId="77777777" w:rsidR="008B45DD" w:rsidRPr="00CE50DA" w:rsidRDefault="008B45DD" w:rsidP="003E3BC1">
      <w:pPr>
        <w:jc w:val="both"/>
        <w:rPr>
          <w:rFonts w:asciiTheme="minorHAnsi" w:hAnsiTheme="minorHAnsi" w:cstheme="minorHAnsi"/>
        </w:rPr>
      </w:pPr>
    </w:p>
    <w:p w14:paraId="6236529C" w14:textId="77777777" w:rsidR="00386499" w:rsidRPr="00CE50DA" w:rsidRDefault="00416EB6" w:rsidP="003E3BC1">
      <w:pPr>
        <w:jc w:val="both"/>
        <w:rPr>
          <w:rFonts w:asciiTheme="minorHAnsi" w:hAnsiTheme="minorHAnsi" w:cstheme="minorHAnsi"/>
          <w:b/>
        </w:rPr>
      </w:pPr>
      <w:r w:rsidRPr="00CE50DA">
        <w:rPr>
          <w:rFonts w:asciiTheme="minorHAnsi" w:hAnsiTheme="minorHAnsi" w:cstheme="minorHAnsi"/>
          <w:b/>
        </w:rPr>
        <w:t xml:space="preserve">6. </w:t>
      </w:r>
      <w:r w:rsidR="00386499" w:rsidRPr="00CE50DA">
        <w:rPr>
          <w:rFonts w:asciiTheme="minorHAnsi" w:hAnsiTheme="minorHAnsi" w:cstheme="minorHAnsi"/>
          <w:b/>
        </w:rPr>
        <w:t>Exporting to Abaqus</w:t>
      </w:r>
    </w:p>
    <w:p w14:paraId="590C0808" w14:textId="77777777" w:rsidR="00141936" w:rsidRPr="00CE50DA" w:rsidRDefault="00141936" w:rsidP="003E3BC1">
      <w:pPr>
        <w:jc w:val="both"/>
        <w:rPr>
          <w:rFonts w:asciiTheme="minorHAnsi" w:hAnsiTheme="minorHAnsi" w:cstheme="minorHAnsi"/>
          <w:b/>
        </w:rPr>
      </w:pPr>
    </w:p>
    <w:p w14:paraId="3D9D012F" w14:textId="77777777" w:rsidR="00934516" w:rsidRPr="00CE50DA" w:rsidRDefault="00903127" w:rsidP="003E3BC1">
      <w:pPr>
        <w:jc w:val="both"/>
        <w:rPr>
          <w:rFonts w:asciiTheme="minorHAnsi" w:hAnsiTheme="minorHAnsi" w:cstheme="minorHAnsi"/>
        </w:rPr>
      </w:pPr>
      <w:r w:rsidRPr="00CE50DA">
        <w:rPr>
          <w:rFonts w:asciiTheme="minorHAnsi" w:hAnsiTheme="minorHAnsi" w:cstheme="minorHAnsi"/>
        </w:rPr>
        <w:t xml:space="preserve">To export to Abaqus, the file needs to be </w:t>
      </w:r>
      <w:r w:rsidR="00AE2282" w:rsidRPr="00CE50DA">
        <w:rPr>
          <w:rFonts w:asciiTheme="minorHAnsi" w:hAnsiTheme="minorHAnsi" w:cstheme="minorHAnsi"/>
        </w:rPr>
        <w:t>saved as a</w:t>
      </w:r>
      <w:r w:rsidR="00C73A1D" w:rsidRPr="00CE50DA">
        <w:rPr>
          <w:rFonts w:asciiTheme="minorHAnsi" w:hAnsiTheme="minorHAnsi" w:cstheme="minorHAnsi"/>
        </w:rPr>
        <w:t>n</w:t>
      </w:r>
      <w:r w:rsidR="00AE2282" w:rsidRPr="00CE50DA">
        <w:rPr>
          <w:rFonts w:asciiTheme="minorHAnsi" w:hAnsiTheme="minorHAnsi" w:cstheme="minorHAnsi"/>
        </w:rPr>
        <w:t xml:space="preserve"> </w:t>
      </w:r>
      <w:r w:rsidR="00350CFC" w:rsidRPr="00CE50DA">
        <w:rPr>
          <w:rFonts w:asciiTheme="minorHAnsi" w:hAnsiTheme="minorHAnsi" w:cstheme="minorHAnsi"/>
        </w:rPr>
        <w:t>*</w:t>
      </w:r>
      <w:r w:rsidR="00AE2282" w:rsidRPr="00CE50DA">
        <w:rPr>
          <w:rFonts w:asciiTheme="minorHAnsi" w:hAnsiTheme="minorHAnsi" w:cstheme="minorHAnsi"/>
        </w:rPr>
        <w:t>.inp file.</w:t>
      </w:r>
      <w:r w:rsidR="00610E2D" w:rsidRPr="00CE50DA">
        <w:rPr>
          <w:rFonts w:asciiTheme="minorHAnsi" w:hAnsiTheme="minorHAnsi" w:cstheme="minorHAnsi"/>
        </w:rPr>
        <w:t xml:space="preserve"> </w:t>
      </w:r>
      <w:r w:rsidR="00AE2282" w:rsidRPr="00CE50DA">
        <w:rPr>
          <w:rFonts w:asciiTheme="minorHAnsi" w:hAnsiTheme="minorHAnsi" w:cstheme="minorHAnsi"/>
        </w:rPr>
        <w:t xml:space="preserve">Go to </w:t>
      </w:r>
      <w:r w:rsidR="00AE2282" w:rsidRPr="00CE50DA">
        <w:rPr>
          <w:rFonts w:asciiTheme="minorHAnsi" w:hAnsiTheme="minorHAnsi" w:cstheme="minorHAnsi"/>
          <w:i/>
        </w:rPr>
        <w:t>File &gt; export &gt; model</w:t>
      </w:r>
      <w:r w:rsidR="00AE2282" w:rsidRPr="00CE50DA">
        <w:rPr>
          <w:rFonts w:asciiTheme="minorHAnsi" w:hAnsiTheme="minorHAnsi" w:cstheme="minorHAnsi"/>
        </w:rPr>
        <w:t xml:space="preserve">, and select </w:t>
      </w:r>
      <w:r w:rsidR="00AE2282" w:rsidRPr="00CE50DA">
        <w:rPr>
          <w:rFonts w:asciiTheme="minorHAnsi" w:hAnsiTheme="minorHAnsi" w:cstheme="minorHAnsi"/>
          <w:i/>
        </w:rPr>
        <w:t>Abaqus</w:t>
      </w:r>
      <w:r w:rsidR="00AE2282" w:rsidRPr="00CE50DA">
        <w:rPr>
          <w:rFonts w:asciiTheme="minorHAnsi" w:hAnsiTheme="minorHAnsi" w:cstheme="minorHAnsi"/>
        </w:rPr>
        <w:t xml:space="preserve"> and </w:t>
      </w:r>
      <w:r w:rsidR="00C73A1D" w:rsidRPr="00CE50DA">
        <w:rPr>
          <w:rFonts w:asciiTheme="minorHAnsi" w:hAnsiTheme="minorHAnsi" w:cstheme="minorHAnsi"/>
          <w:i/>
        </w:rPr>
        <w:t>standard</w:t>
      </w:r>
      <w:r w:rsidR="00AE2282" w:rsidRPr="00CE50DA">
        <w:rPr>
          <w:rFonts w:asciiTheme="minorHAnsi" w:hAnsiTheme="minorHAnsi" w:cstheme="minorHAnsi"/>
          <w:i/>
        </w:rPr>
        <w:t>3D</w:t>
      </w:r>
      <w:r w:rsidR="00AE2282" w:rsidRPr="00CE50DA">
        <w:rPr>
          <w:rFonts w:asciiTheme="minorHAnsi" w:hAnsiTheme="minorHAnsi" w:cstheme="minorHAnsi"/>
        </w:rPr>
        <w:t xml:space="preserve"> as the export types.</w:t>
      </w:r>
      <w:r w:rsidR="00610E2D" w:rsidRPr="00CE50DA">
        <w:rPr>
          <w:rFonts w:asciiTheme="minorHAnsi" w:hAnsiTheme="minorHAnsi" w:cstheme="minorHAnsi"/>
        </w:rPr>
        <w:t xml:space="preserve"> </w:t>
      </w:r>
      <w:r w:rsidR="00AE2282" w:rsidRPr="00CE50DA">
        <w:rPr>
          <w:rFonts w:asciiTheme="minorHAnsi" w:hAnsiTheme="minorHAnsi" w:cstheme="minorHAnsi"/>
        </w:rPr>
        <w:t>You need to specify the file path</w:t>
      </w:r>
      <w:r w:rsidR="00C73A1D" w:rsidRPr="00CE50DA">
        <w:rPr>
          <w:rFonts w:asciiTheme="minorHAnsi" w:hAnsiTheme="minorHAnsi" w:cstheme="minorHAnsi"/>
        </w:rPr>
        <w:t xml:space="preserve"> name in full, ending with .inp</w:t>
      </w:r>
      <w:r w:rsidR="0043491C" w:rsidRPr="00CE50DA">
        <w:rPr>
          <w:rFonts w:asciiTheme="minorHAnsi" w:hAnsiTheme="minorHAnsi" w:cstheme="minorHAnsi"/>
        </w:rPr>
        <w:t>.</w:t>
      </w:r>
      <w:r w:rsidR="00610E2D" w:rsidRPr="00CE50DA">
        <w:rPr>
          <w:rFonts w:asciiTheme="minorHAnsi" w:hAnsiTheme="minorHAnsi" w:cstheme="minorHAnsi"/>
        </w:rPr>
        <w:t xml:space="preserve"> </w:t>
      </w:r>
      <w:r w:rsidR="0043491C" w:rsidRPr="00CE50DA">
        <w:rPr>
          <w:rFonts w:asciiTheme="minorHAnsi" w:hAnsiTheme="minorHAnsi" w:cstheme="minorHAnsi"/>
        </w:rPr>
        <w:t>Set the select entities to export dropdown to “custom”, and choose which entities to export from the Entity State tab.</w:t>
      </w:r>
      <w:r w:rsidR="00610E2D" w:rsidRPr="00CE50DA">
        <w:rPr>
          <w:rFonts w:asciiTheme="minorHAnsi" w:hAnsiTheme="minorHAnsi" w:cstheme="minorHAnsi"/>
        </w:rPr>
        <w:t xml:space="preserve"> </w:t>
      </w:r>
      <w:r w:rsidR="0043491C" w:rsidRPr="00CE50DA">
        <w:rPr>
          <w:rFonts w:asciiTheme="minorHAnsi" w:hAnsiTheme="minorHAnsi" w:cstheme="minorHAnsi"/>
        </w:rPr>
        <w:t xml:space="preserve">Click export… done. </w:t>
      </w:r>
    </w:p>
    <w:p w14:paraId="4B433F97" w14:textId="77777777" w:rsidR="00ED3C97" w:rsidRPr="00CE50DA" w:rsidRDefault="00ED3C97" w:rsidP="003E3BC1">
      <w:pPr>
        <w:jc w:val="both"/>
        <w:rPr>
          <w:rFonts w:asciiTheme="minorHAnsi" w:hAnsiTheme="minorHAnsi" w:cstheme="minorHAnsi"/>
        </w:rPr>
      </w:pPr>
    </w:p>
    <w:p w14:paraId="6DEB63B0" w14:textId="77777777" w:rsidR="00141936" w:rsidRPr="00CE50DA" w:rsidRDefault="00ED3C97" w:rsidP="003E3BC1">
      <w:pPr>
        <w:jc w:val="both"/>
        <w:rPr>
          <w:rFonts w:asciiTheme="minorHAnsi" w:hAnsiTheme="minorHAnsi" w:cstheme="minorHAnsi"/>
        </w:rPr>
      </w:pPr>
      <w:r w:rsidRPr="00CE50DA">
        <w:rPr>
          <w:rFonts w:asciiTheme="minorHAnsi" w:hAnsiTheme="minorHAnsi" w:cstheme="minorHAnsi"/>
        </w:rPr>
        <w:t>To run the job, you can either import the *inp into Abaqus, or run it from the cmd window.</w:t>
      </w:r>
      <w:r w:rsidR="00610E2D" w:rsidRPr="00CE50DA">
        <w:rPr>
          <w:rFonts w:asciiTheme="minorHAnsi" w:hAnsiTheme="minorHAnsi" w:cstheme="minorHAnsi"/>
        </w:rPr>
        <w:t xml:space="preserve"> </w:t>
      </w:r>
      <w:r w:rsidRPr="00CE50DA">
        <w:rPr>
          <w:rFonts w:asciiTheme="minorHAnsi" w:hAnsiTheme="minorHAnsi" w:cstheme="minorHAnsi"/>
        </w:rPr>
        <w:t>I prefer the latter, because it’s faster and takes less computer power</w:t>
      </w:r>
      <w:r w:rsidR="00416EB6" w:rsidRPr="00CE50DA">
        <w:rPr>
          <w:rFonts w:asciiTheme="minorHAnsi" w:hAnsiTheme="minorHAnsi" w:cstheme="minorHAnsi"/>
        </w:rPr>
        <w:t>.</w:t>
      </w:r>
    </w:p>
    <w:p w14:paraId="7A5C3CFD" w14:textId="77777777" w:rsidR="00416EB6" w:rsidRPr="00CE50DA" w:rsidRDefault="00416EB6" w:rsidP="003E3BC1">
      <w:pPr>
        <w:jc w:val="both"/>
        <w:rPr>
          <w:rFonts w:asciiTheme="minorHAnsi" w:hAnsiTheme="minorHAnsi" w:cstheme="minorHAnsi"/>
        </w:rPr>
      </w:pPr>
    </w:p>
    <w:p w14:paraId="3F9C9F09" w14:textId="77777777" w:rsidR="00ED3C97" w:rsidRPr="00CE50DA" w:rsidRDefault="00ED3C97" w:rsidP="003E3BC1">
      <w:pPr>
        <w:jc w:val="both"/>
        <w:rPr>
          <w:rFonts w:asciiTheme="minorHAnsi" w:hAnsiTheme="minorHAnsi" w:cstheme="minorHAnsi"/>
        </w:rPr>
      </w:pPr>
      <w:r w:rsidRPr="00CE50DA">
        <w:rPr>
          <w:rFonts w:asciiTheme="minorHAnsi" w:hAnsiTheme="minorHAnsi" w:cstheme="minorHAnsi"/>
        </w:rPr>
        <w:t>To do this, go to the Windows start menu and choose “Run” from the list, then type cmd into the box and hit enter.</w:t>
      </w:r>
      <w:r w:rsidR="00610E2D" w:rsidRPr="00CE50DA">
        <w:rPr>
          <w:rFonts w:asciiTheme="minorHAnsi" w:hAnsiTheme="minorHAnsi" w:cstheme="minorHAnsi"/>
        </w:rPr>
        <w:t xml:space="preserve"> </w:t>
      </w:r>
    </w:p>
    <w:p w14:paraId="768DF01C" w14:textId="77777777" w:rsidR="00141936" w:rsidRPr="00CE50DA" w:rsidRDefault="00141936" w:rsidP="003E3BC1">
      <w:pPr>
        <w:jc w:val="both"/>
        <w:rPr>
          <w:rFonts w:asciiTheme="minorHAnsi" w:hAnsiTheme="minorHAnsi" w:cstheme="minorHAnsi"/>
        </w:rPr>
      </w:pPr>
    </w:p>
    <w:p w14:paraId="3E416C31" w14:textId="77777777" w:rsidR="000274B3" w:rsidRPr="00CE50DA" w:rsidRDefault="00ED3C97" w:rsidP="003E3BC1">
      <w:pPr>
        <w:jc w:val="both"/>
        <w:rPr>
          <w:rFonts w:asciiTheme="minorHAnsi" w:hAnsiTheme="minorHAnsi" w:cstheme="minorHAnsi"/>
        </w:rPr>
      </w:pPr>
      <w:r w:rsidRPr="00CE50DA">
        <w:rPr>
          <w:rFonts w:asciiTheme="minorHAnsi" w:hAnsiTheme="minorHAnsi" w:cstheme="minorHAnsi"/>
        </w:rPr>
        <w:lastRenderedPageBreak/>
        <w:t xml:space="preserve">When it opens, first, you need to specify the folder that the </w:t>
      </w:r>
      <w:r w:rsidR="000274B3" w:rsidRPr="00CE50DA">
        <w:rPr>
          <w:rFonts w:asciiTheme="minorHAnsi" w:hAnsiTheme="minorHAnsi" w:cstheme="minorHAnsi"/>
        </w:rPr>
        <w:t xml:space="preserve">*.inp </w:t>
      </w:r>
      <w:r w:rsidRPr="00CE50DA">
        <w:rPr>
          <w:rFonts w:asciiTheme="minorHAnsi" w:hAnsiTheme="minorHAnsi" w:cstheme="minorHAnsi"/>
        </w:rPr>
        <w:t>file</w:t>
      </w:r>
      <w:r w:rsidR="000274B3" w:rsidRPr="00CE50DA">
        <w:rPr>
          <w:rFonts w:asciiTheme="minorHAnsi" w:hAnsiTheme="minorHAnsi" w:cstheme="minorHAnsi"/>
        </w:rPr>
        <w:t xml:space="preserve"> is in.</w:t>
      </w:r>
      <w:r w:rsidR="00610E2D" w:rsidRPr="00CE50DA">
        <w:rPr>
          <w:rFonts w:asciiTheme="minorHAnsi" w:hAnsiTheme="minorHAnsi" w:cstheme="minorHAnsi"/>
        </w:rPr>
        <w:t xml:space="preserve"> </w:t>
      </w:r>
      <w:r w:rsidR="000274B3" w:rsidRPr="00CE50DA">
        <w:rPr>
          <w:rFonts w:asciiTheme="minorHAnsi" w:hAnsiTheme="minorHAnsi" w:cstheme="minorHAnsi"/>
        </w:rPr>
        <w:t>Type:</w:t>
      </w:r>
    </w:p>
    <w:p w14:paraId="6EE05DC1" w14:textId="77777777" w:rsidR="00463505" w:rsidRPr="00CE50DA" w:rsidRDefault="00463505" w:rsidP="003E3BC1">
      <w:pPr>
        <w:ind w:firstLine="720"/>
        <w:jc w:val="both"/>
        <w:rPr>
          <w:rFonts w:asciiTheme="minorHAnsi" w:hAnsiTheme="minorHAnsi" w:cstheme="minorHAnsi"/>
          <w:b/>
        </w:rPr>
      </w:pPr>
    </w:p>
    <w:p w14:paraId="307999AB" w14:textId="77777777" w:rsidR="00ED3C97" w:rsidRPr="00CE50DA" w:rsidRDefault="000274B3" w:rsidP="003E3BC1">
      <w:pPr>
        <w:ind w:firstLine="720"/>
        <w:jc w:val="both"/>
        <w:rPr>
          <w:rFonts w:asciiTheme="minorHAnsi" w:hAnsiTheme="minorHAnsi" w:cstheme="minorHAnsi"/>
          <w:b/>
        </w:rPr>
      </w:pPr>
      <w:r w:rsidRPr="00CE50DA">
        <w:rPr>
          <w:rFonts w:asciiTheme="minorHAnsi" w:hAnsiTheme="minorHAnsi" w:cstheme="minorHAnsi"/>
          <w:b/>
        </w:rPr>
        <w:t>cd C:\</w:t>
      </w:r>
      <w:r w:rsidRPr="00CE50DA">
        <w:rPr>
          <w:rFonts w:asciiTheme="minorHAnsi" w:hAnsiTheme="minorHAnsi" w:cstheme="minorHAnsi"/>
          <w:b/>
          <w:i/>
        </w:rPr>
        <w:t>folder</w:t>
      </w:r>
      <w:r w:rsidR="00463505" w:rsidRPr="00CE50DA">
        <w:rPr>
          <w:rFonts w:asciiTheme="minorHAnsi" w:hAnsiTheme="minorHAnsi" w:cstheme="minorHAnsi"/>
          <w:b/>
          <w:i/>
        </w:rPr>
        <w:t>pathway</w:t>
      </w:r>
    </w:p>
    <w:p w14:paraId="440905F8" w14:textId="77777777" w:rsidR="00463505" w:rsidRPr="00CE50DA" w:rsidRDefault="00463505" w:rsidP="003E3BC1">
      <w:pPr>
        <w:jc w:val="both"/>
        <w:rPr>
          <w:rFonts w:asciiTheme="minorHAnsi" w:hAnsiTheme="minorHAnsi" w:cstheme="minorHAnsi"/>
        </w:rPr>
      </w:pPr>
    </w:p>
    <w:p w14:paraId="2936D48F" w14:textId="77777777" w:rsidR="000274B3" w:rsidRPr="00CE50DA" w:rsidRDefault="000274B3" w:rsidP="003E3BC1">
      <w:pPr>
        <w:jc w:val="both"/>
        <w:rPr>
          <w:rFonts w:asciiTheme="minorHAnsi" w:hAnsiTheme="minorHAnsi" w:cstheme="minorHAnsi"/>
        </w:rPr>
      </w:pPr>
      <w:r w:rsidRPr="00CE50DA">
        <w:rPr>
          <w:rFonts w:asciiTheme="minorHAnsi" w:hAnsiTheme="minorHAnsi" w:cstheme="minorHAnsi"/>
        </w:rPr>
        <w:t>but don’t mention the actual *.inp file yet.</w:t>
      </w:r>
    </w:p>
    <w:p w14:paraId="37854725" w14:textId="77777777" w:rsidR="00141936" w:rsidRPr="00CE50DA" w:rsidRDefault="00141936" w:rsidP="003E3BC1">
      <w:pPr>
        <w:jc w:val="both"/>
        <w:rPr>
          <w:rFonts w:asciiTheme="minorHAnsi" w:hAnsiTheme="minorHAnsi" w:cstheme="minorHAnsi"/>
        </w:rPr>
      </w:pPr>
    </w:p>
    <w:p w14:paraId="320019FA" w14:textId="16E318C1" w:rsidR="000274B3" w:rsidRPr="00CE50DA" w:rsidRDefault="000274B3" w:rsidP="003E3BC1">
      <w:pPr>
        <w:jc w:val="both"/>
        <w:rPr>
          <w:rFonts w:asciiTheme="minorHAnsi" w:hAnsiTheme="minorHAnsi" w:cstheme="minorHAnsi"/>
        </w:rPr>
      </w:pPr>
      <w:r w:rsidRPr="00CE50DA">
        <w:rPr>
          <w:rFonts w:asciiTheme="minorHAnsi" w:hAnsiTheme="minorHAnsi" w:cstheme="minorHAnsi"/>
        </w:rPr>
        <w:t>Then type:</w:t>
      </w:r>
    </w:p>
    <w:p w14:paraId="48F14BBC" w14:textId="77777777" w:rsidR="00463505" w:rsidRPr="00CE50DA" w:rsidRDefault="00463505" w:rsidP="003E3BC1">
      <w:pPr>
        <w:jc w:val="both"/>
        <w:rPr>
          <w:rFonts w:asciiTheme="minorHAnsi" w:hAnsiTheme="minorHAnsi" w:cstheme="minorHAnsi"/>
        </w:rPr>
      </w:pPr>
    </w:p>
    <w:p w14:paraId="6BF342D0" w14:textId="77777777" w:rsidR="000274B3" w:rsidRPr="00CE50DA" w:rsidRDefault="000274B3" w:rsidP="003E3BC1">
      <w:pPr>
        <w:jc w:val="both"/>
        <w:rPr>
          <w:rFonts w:asciiTheme="minorHAnsi" w:hAnsiTheme="minorHAnsi" w:cstheme="minorHAnsi"/>
          <w:b/>
        </w:rPr>
      </w:pPr>
      <w:r w:rsidRPr="00CE50DA">
        <w:rPr>
          <w:rFonts w:asciiTheme="minorHAnsi" w:hAnsiTheme="minorHAnsi" w:cstheme="minorHAnsi"/>
        </w:rPr>
        <w:tab/>
      </w:r>
      <w:r w:rsidRPr="00CE50DA">
        <w:rPr>
          <w:rFonts w:asciiTheme="minorHAnsi" w:hAnsiTheme="minorHAnsi" w:cstheme="minorHAnsi"/>
          <w:b/>
        </w:rPr>
        <w:t>abq6</w:t>
      </w:r>
      <w:r w:rsidR="009A1455" w:rsidRPr="00CE50DA">
        <w:rPr>
          <w:rFonts w:asciiTheme="minorHAnsi" w:hAnsiTheme="minorHAnsi" w:cstheme="minorHAnsi"/>
          <w:b/>
        </w:rPr>
        <w:t>141</w:t>
      </w:r>
      <w:r w:rsidRPr="00CE50DA">
        <w:rPr>
          <w:rFonts w:asciiTheme="minorHAnsi" w:hAnsiTheme="minorHAnsi" w:cstheme="minorHAnsi"/>
          <w:b/>
        </w:rPr>
        <w:t xml:space="preserve"> inter</w:t>
      </w:r>
      <w:r w:rsidR="00A55F16" w:rsidRPr="00CE50DA">
        <w:rPr>
          <w:rFonts w:asciiTheme="minorHAnsi" w:hAnsiTheme="minorHAnsi" w:cstheme="minorHAnsi"/>
          <w:b/>
        </w:rPr>
        <w:t>active</w:t>
      </w:r>
      <w:r w:rsidR="00054396" w:rsidRPr="00CE50DA">
        <w:rPr>
          <w:rFonts w:asciiTheme="minorHAnsi" w:hAnsiTheme="minorHAnsi" w:cstheme="minorHAnsi"/>
          <w:b/>
        </w:rPr>
        <w:t xml:space="preserve"> job=filename</w:t>
      </w:r>
    </w:p>
    <w:p w14:paraId="6E570565" w14:textId="77777777" w:rsidR="00463505" w:rsidRPr="00CE50DA" w:rsidRDefault="00463505" w:rsidP="003E3BC1">
      <w:pPr>
        <w:jc w:val="both"/>
        <w:rPr>
          <w:rFonts w:asciiTheme="minorHAnsi" w:hAnsiTheme="minorHAnsi" w:cstheme="minorHAnsi"/>
        </w:rPr>
      </w:pPr>
    </w:p>
    <w:p w14:paraId="1B76D9D2" w14:textId="5004F123" w:rsidR="000274B3" w:rsidRDefault="000274B3" w:rsidP="003E3BC1">
      <w:pPr>
        <w:jc w:val="both"/>
        <w:rPr>
          <w:rFonts w:asciiTheme="minorHAnsi" w:hAnsiTheme="minorHAnsi" w:cstheme="minorHAnsi"/>
        </w:rPr>
      </w:pPr>
      <w:r w:rsidRPr="00CE50DA">
        <w:rPr>
          <w:rFonts w:asciiTheme="minorHAnsi" w:hAnsiTheme="minorHAnsi" w:cstheme="minorHAnsi"/>
        </w:rPr>
        <w:t>and press enter.</w:t>
      </w:r>
      <w:r w:rsidR="00610E2D" w:rsidRPr="00CE50DA">
        <w:rPr>
          <w:rFonts w:asciiTheme="minorHAnsi" w:hAnsiTheme="minorHAnsi" w:cstheme="minorHAnsi"/>
        </w:rPr>
        <w:t xml:space="preserve"> </w:t>
      </w:r>
      <w:r w:rsidRPr="00CE50DA">
        <w:rPr>
          <w:rFonts w:asciiTheme="minorHAnsi" w:hAnsiTheme="minorHAnsi" w:cstheme="minorHAnsi"/>
        </w:rPr>
        <w:t>“abq6</w:t>
      </w:r>
      <w:r w:rsidR="00416EB6" w:rsidRPr="00CE50DA">
        <w:rPr>
          <w:rFonts w:asciiTheme="minorHAnsi" w:hAnsiTheme="minorHAnsi" w:cstheme="minorHAnsi"/>
        </w:rPr>
        <w:t>141</w:t>
      </w:r>
      <w:r w:rsidRPr="00CE50DA">
        <w:rPr>
          <w:rFonts w:asciiTheme="minorHAnsi" w:hAnsiTheme="minorHAnsi" w:cstheme="minorHAnsi"/>
        </w:rPr>
        <w:t xml:space="preserve">” is the version of </w:t>
      </w:r>
      <w:r w:rsidR="00416EB6" w:rsidRPr="00CE50DA">
        <w:rPr>
          <w:rFonts w:asciiTheme="minorHAnsi" w:hAnsiTheme="minorHAnsi" w:cstheme="minorHAnsi"/>
        </w:rPr>
        <w:t>A</w:t>
      </w:r>
      <w:r w:rsidRPr="00CE50DA">
        <w:rPr>
          <w:rFonts w:asciiTheme="minorHAnsi" w:hAnsiTheme="minorHAnsi" w:cstheme="minorHAnsi"/>
        </w:rPr>
        <w:t xml:space="preserve">baqus </w:t>
      </w:r>
      <w:r w:rsidR="00416EB6" w:rsidRPr="00CE50DA">
        <w:rPr>
          <w:rFonts w:asciiTheme="minorHAnsi" w:hAnsiTheme="minorHAnsi" w:cstheme="minorHAnsi"/>
        </w:rPr>
        <w:t>(</w:t>
      </w:r>
      <w:r w:rsidR="003D35DC">
        <w:rPr>
          <w:rFonts w:asciiTheme="minorHAnsi" w:hAnsiTheme="minorHAnsi" w:cstheme="minorHAnsi"/>
        </w:rPr>
        <w:t xml:space="preserve">e.g. </w:t>
      </w:r>
      <w:r w:rsidR="00416EB6" w:rsidRPr="00CE50DA">
        <w:rPr>
          <w:rFonts w:asciiTheme="minorHAnsi" w:hAnsiTheme="minorHAnsi" w:cstheme="minorHAnsi"/>
        </w:rPr>
        <w:t>6.141)</w:t>
      </w:r>
      <w:r w:rsidRPr="00CE50DA">
        <w:rPr>
          <w:rFonts w:asciiTheme="minorHAnsi" w:hAnsiTheme="minorHAnsi" w:cstheme="minorHAnsi"/>
        </w:rPr>
        <w:t>; if you’re running a different version, change the numbers appropriately.</w:t>
      </w:r>
      <w:r w:rsidR="00610E2D" w:rsidRPr="00CE50DA">
        <w:rPr>
          <w:rFonts w:asciiTheme="minorHAnsi" w:hAnsiTheme="minorHAnsi" w:cstheme="minorHAnsi"/>
        </w:rPr>
        <w:t xml:space="preserve"> </w:t>
      </w:r>
      <w:r w:rsidRPr="00CE50DA">
        <w:rPr>
          <w:rFonts w:asciiTheme="minorHAnsi" w:hAnsiTheme="minorHAnsi" w:cstheme="minorHAnsi"/>
        </w:rPr>
        <w:t>Don’t include the suffix .inp in the filename.</w:t>
      </w:r>
      <w:r w:rsidR="00610E2D" w:rsidRPr="00CE50DA">
        <w:rPr>
          <w:rFonts w:asciiTheme="minorHAnsi" w:hAnsiTheme="minorHAnsi" w:cstheme="minorHAnsi"/>
        </w:rPr>
        <w:t xml:space="preserve"> </w:t>
      </w:r>
      <w:r w:rsidRPr="00CE50DA">
        <w:rPr>
          <w:rFonts w:asciiTheme="minorHAnsi" w:hAnsiTheme="minorHAnsi" w:cstheme="minorHAnsi"/>
        </w:rPr>
        <w:t>This line is white-space sensitive, but not case</w:t>
      </w:r>
      <w:r w:rsidR="003D35DC">
        <w:rPr>
          <w:rFonts w:asciiTheme="minorHAnsi" w:hAnsiTheme="minorHAnsi" w:cstheme="minorHAnsi"/>
        </w:rPr>
        <w:t xml:space="preserve"> sensitive</w:t>
      </w:r>
      <w:r w:rsidRPr="00CE50DA">
        <w:rPr>
          <w:rFonts w:asciiTheme="minorHAnsi" w:hAnsiTheme="minorHAnsi" w:cstheme="minorHAnsi"/>
        </w:rPr>
        <w:t>.</w:t>
      </w:r>
    </w:p>
    <w:p w14:paraId="68A3AD92" w14:textId="77777777" w:rsidR="003D35DC" w:rsidRPr="00CE50DA" w:rsidRDefault="003D35DC" w:rsidP="003E3BC1">
      <w:pPr>
        <w:jc w:val="both"/>
        <w:rPr>
          <w:rFonts w:asciiTheme="minorHAnsi" w:hAnsiTheme="minorHAnsi" w:cstheme="minorHAnsi"/>
        </w:rPr>
      </w:pPr>
    </w:p>
    <w:p w14:paraId="398F16F2" w14:textId="77777777" w:rsidR="00141936" w:rsidRPr="00CE50DA" w:rsidRDefault="000274B3" w:rsidP="003E3BC1">
      <w:pPr>
        <w:jc w:val="both"/>
        <w:rPr>
          <w:rFonts w:asciiTheme="minorHAnsi" w:hAnsiTheme="minorHAnsi" w:cstheme="minorHAnsi"/>
        </w:rPr>
      </w:pPr>
      <w:r w:rsidRPr="00CE50DA">
        <w:rPr>
          <w:rFonts w:asciiTheme="minorHAnsi" w:hAnsiTheme="minorHAnsi" w:cstheme="minorHAnsi"/>
        </w:rPr>
        <w:t>The progress of the file is reported in the command window… to an extent.</w:t>
      </w:r>
      <w:r w:rsidR="00610E2D" w:rsidRPr="00CE50DA">
        <w:rPr>
          <w:rFonts w:asciiTheme="minorHAnsi" w:hAnsiTheme="minorHAnsi" w:cstheme="minorHAnsi"/>
        </w:rPr>
        <w:t xml:space="preserve"> </w:t>
      </w:r>
    </w:p>
    <w:p w14:paraId="02534A68" w14:textId="2DAE252C" w:rsidR="000274B3" w:rsidRPr="00CE50DA" w:rsidRDefault="000274B3" w:rsidP="003E3BC1">
      <w:pPr>
        <w:jc w:val="both"/>
        <w:rPr>
          <w:rFonts w:asciiTheme="minorHAnsi" w:hAnsiTheme="minorHAnsi" w:cstheme="minorHAnsi"/>
        </w:rPr>
      </w:pPr>
      <w:r w:rsidRPr="00CE50DA">
        <w:rPr>
          <w:rFonts w:asciiTheme="minorHAnsi" w:hAnsiTheme="minorHAnsi" w:cstheme="minorHAnsi"/>
        </w:rPr>
        <w:t>If it’s taking a long time to solve, look in the *.msg file that Abaqus writes (when you run from the window, the solver files are written to the folder you’ve already specified, rather than the default Abaqus temp folder).</w:t>
      </w:r>
      <w:r w:rsidR="00610E2D" w:rsidRPr="00CE50DA">
        <w:rPr>
          <w:rFonts w:asciiTheme="minorHAnsi" w:hAnsiTheme="minorHAnsi" w:cstheme="minorHAnsi"/>
        </w:rPr>
        <w:t xml:space="preserve"> </w:t>
      </w:r>
      <w:r w:rsidRPr="00CE50DA">
        <w:rPr>
          <w:rFonts w:asciiTheme="minorHAnsi" w:hAnsiTheme="minorHAnsi" w:cstheme="minorHAnsi"/>
        </w:rPr>
        <w:t>The *.msg file will report the progress of the analysis, so you can look here to see if there are any constraint problems preventing the model from solving.</w:t>
      </w:r>
      <w:r w:rsidR="00610E2D" w:rsidRPr="00CE50DA">
        <w:rPr>
          <w:rFonts w:asciiTheme="minorHAnsi" w:hAnsiTheme="minorHAnsi" w:cstheme="minorHAnsi"/>
        </w:rPr>
        <w:t xml:space="preserve"> </w:t>
      </w:r>
      <w:r w:rsidRPr="00CE50DA">
        <w:rPr>
          <w:rFonts w:asciiTheme="minorHAnsi" w:hAnsiTheme="minorHAnsi" w:cstheme="minorHAnsi"/>
        </w:rPr>
        <w:t xml:space="preserve">Read it to find out, because Abaqus will try </w:t>
      </w:r>
      <w:r w:rsidR="003D35DC">
        <w:rPr>
          <w:rFonts w:asciiTheme="minorHAnsi" w:hAnsiTheme="minorHAnsi" w:cstheme="minorHAnsi"/>
        </w:rPr>
        <w:t xml:space="preserve">in vain </w:t>
      </w:r>
      <w:r w:rsidRPr="00CE50DA">
        <w:rPr>
          <w:rFonts w:asciiTheme="minorHAnsi" w:hAnsiTheme="minorHAnsi" w:cstheme="minorHAnsi"/>
        </w:rPr>
        <w:t>to resolve these constrain</w:t>
      </w:r>
      <w:r w:rsidR="003D35DC">
        <w:rPr>
          <w:rFonts w:asciiTheme="minorHAnsi" w:hAnsiTheme="minorHAnsi" w:cstheme="minorHAnsi"/>
        </w:rPr>
        <w:t>t</w:t>
      </w:r>
      <w:r w:rsidRPr="00CE50DA">
        <w:rPr>
          <w:rFonts w:asciiTheme="minorHAnsi" w:hAnsiTheme="minorHAnsi" w:cstheme="minorHAnsi"/>
        </w:rPr>
        <w:t xml:space="preserve"> issues for a long time before realising it is futile!</w:t>
      </w:r>
      <w:r w:rsidR="00610E2D" w:rsidRPr="00CE50DA">
        <w:rPr>
          <w:rFonts w:asciiTheme="minorHAnsi" w:hAnsiTheme="minorHAnsi" w:cstheme="minorHAnsi"/>
        </w:rPr>
        <w:t xml:space="preserve"> </w:t>
      </w:r>
      <w:r w:rsidRPr="00CE50DA">
        <w:rPr>
          <w:rFonts w:asciiTheme="minorHAnsi" w:hAnsiTheme="minorHAnsi" w:cstheme="minorHAnsi"/>
        </w:rPr>
        <w:t>Once it’s worked out the errors, they’re written in the *.dat file.</w:t>
      </w:r>
      <w:r w:rsidR="00610E2D" w:rsidRPr="00CE50DA">
        <w:rPr>
          <w:rFonts w:asciiTheme="minorHAnsi" w:hAnsiTheme="minorHAnsi" w:cstheme="minorHAnsi"/>
        </w:rPr>
        <w:t xml:space="preserve"> </w:t>
      </w:r>
      <w:r w:rsidRPr="00CE50DA">
        <w:rPr>
          <w:rFonts w:asciiTheme="minorHAnsi" w:hAnsiTheme="minorHAnsi" w:cstheme="minorHAnsi"/>
        </w:rPr>
        <w:t xml:space="preserve">You can use this to identify which nodes or elements are failing by ID number, and then isolate the failed entities from the mask panel in </w:t>
      </w:r>
      <w:r w:rsidR="00E55437" w:rsidRPr="00CE50DA">
        <w:rPr>
          <w:rFonts w:asciiTheme="minorHAnsi" w:hAnsiTheme="minorHAnsi" w:cstheme="minorHAnsi"/>
        </w:rPr>
        <w:t>HyperMesh</w:t>
      </w:r>
      <w:r w:rsidRPr="00CE50DA">
        <w:rPr>
          <w:rFonts w:asciiTheme="minorHAnsi" w:hAnsiTheme="minorHAnsi" w:cstheme="minorHAnsi"/>
        </w:rPr>
        <w:t xml:space="preserve"> to fix them.</w:t>
      </w:r>
    </w:p>
    <w:p w14:paraId="505A1B72" w14:textId="77777777" w:rsidR="00CE5401" w:rsidRPr="00CE50DA" w:rsidRDefault="00CE5401" w:rsidP="003E3BC1">
      <w:pPr>
        <w:jc w:val="both"/>
        <w:rPr>
          <w:rFonts w:asciiTheme="minorHAnsi" w:hAnsiTheme="minorHAnsi" w:cstheme="minorHAnsi"/>
        </w:rPr>
      </w:pPr>
    </w:p>
    <w:p w14:paraId="2BDBCFF1" w14:textId="77777777" w:rsidR="00CE5401" w:rsidRPr="00CE50DA" w:rsidRDefault="00CE5401" w:rsidP="003E3BC1">
      <w:pPr>
        <w:jc w:val="both"/>
        <w:rPr>
          <w:rFonts w:asciiTheme="minorHAnsi" w:hAnsiTheme="minorHAnsi" w:cstheme="minorHAnsi"/>
          <w:b/>
        </w:rPr>
      </w:pPr>
      <w:r w:rsidRPr="00CE50DA">
        <w:rPr>
          <w:rFonts w:asciiTheme="minorHAnsi" w:hAnsiTheme="minorHAnsi" w:cstheme="minorHAnsi"/>
          <w:b/>
        </w:rPr>
        <w:t>Queuing jobs</w:t>
      </w:r>
    </w:p>
    <w:p w14:paraId="2AC50DC5" w14:textId="77777777" w:rsidR="00CE5401" w:rsidRPr="00CE50DA" w:rsidRDefault="00CE5401" w:rsidP="003E3BC1">
      <w:pPr>
        <w:jc w:val="both"/>
        <w:rPr>
          <w:rFonts w:asciiTheme="minorHAnsi" w:hAnsiTheme="minorHAnsi" w:cstheme="minorHAnsi"/>
        </w:rPr>
      </w:pPr>
    </w:p>
    <w:p w14:paraId="64AE0167" w14:textId="77777777" w:rsidR="00404831" w:rsidRPr="00CE50DA" w:rsidRDefault="00404831" w:rsidP="003E3BC1">
      <w:pPr>
        <w:jc w:val="both"/>
        <w:rPr>
          <w:rFonts w:asciiTheme="minorHAnsi" w:hAnsiTheme="minorHAnsi" w:cstheme="minorHAnsi"/>
        </w:rPr>
      </w:pPr>
      <w:r w:rsidRPr="00CE50DA">
        <w:rPr>
          <w:rFonts w:asciiTheme="minorHAnsi" w:hAnsiTheme="minorHAnsi" w:cstheme="minorHAnsi"/>
        </w:rPr>
        <w:t>If you’ve been really hardcore and made lots of models, but don’t want to sit around running each one manually, then you can queue the jobs to start automatically.</w:t>
      </w:r>
    </w:p>
    <w:p w14:paraId="0278A729" w14:textId="77777777" w:rsidR="00404831" w:rsidRPr="00CE50DA" w:rsidRDefault="00404831" w:rsidP="003E3BC1">
      <w:pPr>
        <w:jc w:val="both"/>
        <w:rPr>
          <w:rFonts w:asciiTheme="minorHAnsi" w:hAnsiTheme="minorHAnsi" w:cstheme="minorHAnsi"/>
        </w:rPr>
      </w:pPr>
    </w:p>
    <w:p w14:paraId="69B18218" w14:textId="77777777" w:rsidR="00404831" w:rsidRPr="00CE50DA" w:rsidRDefault="00404831" w:rsidP="003E3BC1">
      <w:pPr>
        <w:jc w:val="both"/>
        <w:rPr>
          <w:rFonts w:asciiTheme="minorHAnsi" w:hAnsiTheme="minorHAnsi" w:cstheme="minorHAnsi"/>
        </w:rPr>
      </w:pPr>
      <w:r w:rsidRPr="00CE50DA">
        <w:rPr>
          <w:rFonts w:asciiTheme="minorHAnsi" w:hAnsiTheme="minorHAnsi" w:cstheme="minorHAnsi"/>
        </w:rPr>
        <w:t>Open a text editor (e.g. notepad) and write:</w:t>
      </w:r>
    </w:p>
    <w:p w14:paraId="59D8C762" w14:textId="77777777" w:rsidR="00463505" w:rsidRPr="00CE50DA" w:rsidRDefault="00463505" w:rsidP="003E3BC1">
      <w:pPr>
        <w:jc w:val="both"/>
        <w:rPr>
          <w:rFonts w:asciiTheme="minorHAnsi" w:hAnsiTheme="minorHAnsi" w:cstheme="minorHAnsi"/>
        </w:rPr>
      </w:pPr>
    </w:p>
    <w:p w14:paraId="6C65E453" w14:textId="77777777" w:rsidR="00416EB6" w:rsidRPr="00CE50DA" w:rsidRDefault="00404831" w:rsidP="003E3BC1">
      <w:pPr>
        <w:jc w:val="both"/>
        <w:rPr>
          <w:rFonts w:asciiTheme="minorHAnsi" w:hAnsiTheme="minorHAnsi" w:cstheme="minorHAnsi"/>
          <w:b/>
        </w:rPr>
      </w:pPr>
      <w:r w:rsidRPr="00CE50DA">
        <w:rPr>
          <w:rFonts w:asciiTheme="minorHAnsi" w:hAnsiTheme="minorHAnsi" w:cstheme="minorHAnsi"/>
        </w:rPr>
        <w:tab/>
      </w:r>
      <w:r w:rsidRPr="00CE50DA">
        <w:rPr>
          <w:rFonts w:asciiTheme="minorHAnsi" w:hAnsiTheme="minorHAnsi" w:cstheme="minorHAnsi"/>
          <w:b/>
        </w:rPr>
        <w:t xml:space="preserve">call </w:t>
      </w:r>
      <w:r w:rsidR="00416EB6" w:rsidRPr="00CE50DA">
        <w:rPr>
          <w:rFonts w:asciiTheme="minorHAnsi" w:hAnsiTheme="minorHAnsi" w:cstheme="minorHAnsi"/>
          <w:b/>
        </w:rPr>
        <w:t>abq6141 interactive job=filename1</w:t>
      </w:r>
    </w:p>
    <w:p w14:paraId="1BF5294F" w14:textId="77777777" w:rsidR="00416EB6" w:rsidRPr="00CE50DA" w:rsidRDefault="00463505" w:rsidP="003E3BC1">
      <w:pPr>
        <w:jc w:val="both"/>
        <w:rPr>
          <w:rFonts w:asciiTheme="minorHAnsi" w:hAnsiTheme="minorHAnsi" w:cstheme="minorHAnsi"/>
          <w:b/>
        </w:rPr>
      </w:pPr>
      <w:r w:rsidRPr="00CE50DA">
        <w:rPr>
          <w:rFonts w:asciiTheme="minorHAnsi" w:hAnsiTheme="minorHAnsi" w:cstheme="minorHAnsi"/>
          <w:b/>
        </w:rPr>
        <w:tab/>
        <w:t xml:space="preserve">call </w:t>
      </w:r>
      <w:r w:rsidR="00416EB6" w:rsidRPr="00CE50DA">
        <w:rPr>
          <w:rFonts w:asciiTheme="minorHAnsi" w:hAnsiTheme="minorHAnsi" w:cstheme="minorHAnsi"/>
          <w:b/>
        </w:rPr>
        <w:t>abq6141 interactive job=filename2</w:t>
      </w:r>
    </w:p>
    <w:p w14:paraId="273E7792" w14:textId="77777777" w:rsidR="00463505" w:rsidRPr="00CE50DA" w:rsidRDefault="00463505" w:rsidP="003E3BC1">
      <w:pPr>
        <w:jc w:val="both"/>
        <w:rPr>
          <w:rFonts w:asciiTheme="minorHAnsi" w:hAnsiTheme="minorHAnsi" w:cstheme="minorHAnsi"/>
          <w:b/>
        </w:rPr>
      </w:pPr>
      <w:r w:rsidRPr="00CE50DA">
        <w:rPr>
          <w:rFonts w:asciiTheme="minorHAnsi" w:hAnsiTheme="minorHAnsi" w:cstheme="minorHAnsi"/>
          <w:b/>
        </w:rPr>
        <w:tab/>
        <w:t xml:space="preserve">call </w:t>
      </w:r>
      <w:r w:rsidR="00416EB6" w:rsidRPr="00CE50DA">
        <w:rPr>
          <w:rFonts w:asciiTheme="minorHAnsi" w:hAnsiTheme="minorHAnsi" w:cstheme="minorHAnsi"/>
          <w:b/>
        </w:rPr>
        <w:t>abq6141 interactive job=filename3</w:t>
      </w:r>
    </w:p>
    <w:p w14:paraId="227DD48A" w14:textId="77777777" w:rsidR="00463505" w:rsidRPr="00CE50DA" w:rsidRDefault="00463505" w:rsidP="003E3BC1">
      <w:pPr>
        <w:jc w:val="both"/>
        <w:rPr>
          <w:rFonts w:asciiTheme="minorHAnsi" w:hAnsiTheme="minorHAnsi" w:cstheme="minorHAnsi"/>
        </w:rPr>
      </w:pPr>
    </w:p>
    <w:p w14:paraId="504F63F6" w14:textId="77777777" w:rsidR="00463505" w:rsidRPr="00CE50DA" w:rsidRDefault="00463505" w:rsidP="003E3BC1">
      <w:pPr>
        <w:jc w:val="both"/>
        <w:rPr>
          <w:rFonts w:asciiTheme="minorHAnsi" w:hAnsiTheme="minorHAnsi" w:cstheme="minorHAnsi"/>
        </w:rPr>
      </w:pPr>
      <w:r w:rsidRPr="00CE50DA">
        <w:rPr>
          <w:rFonts w:asciiTheme="minorHAnsi" w:hAnsiTheme="minorHAnsi" w:cstheme="minorHAnsi"/>
        </w:rPr>
        <w:t>etc…. (syntax as above).</w:t>
      </w:r>
    </w:p>
    <w:p w14:paraId="10BAA631" w14:textId="77777777" w:rsidR="00463505" w:rsidRPr="00CE50DA" w:rsidRDefault="00463505" w:rsidP="003E3BC1">
      <w:pPr>
        <w:jc w:val="both"/>
        <w:rPr>
          <w:rFonts w:asciiTheme="minorHAnsi" w:hAnsiTheme="minorHAnsi" w:cstheme="minorHAnsi"/>
        </w:rPr>
      </w:pPr>
    </w:p>
    <w:p w14:paraId="638666C3" w14:textId="77777777" w:rsidR="00463505" w:rsidRPr="00CE50DA" w:rsidRDefault="00463505" w:rsidP="003E3BC1">
      <w:pPr>
        <w:jc w:val="both"/>
        <w:rPr>
          <w:rFonts w:asciiTheme="minorHAnsi" w:hAnsiTheme="minorHAnsi" w:cstheme="minorHAnsi"/>
        </w:rPr>
      </w:pPr>
      <w:r w:rsidRPr="00CE50DA">
        <w:rPr>
          <w:rFonts w:asciiTheme="minorHAnsi" w:hAnsiTheme="minorHAnsi" w:cstheme="minorHAnsi"/>
        </w:rPr>
        <w:t>Then save the file as “runJobs.bat” and put it in the same folder as the *.inp, and double-click it to run the *.bat as an executable.</w:t>
      </w:r>
    </w:p>
    <w:p w14:paraId="36213330" w14:textId="77777777" w:rsidR="00463505" w:rsidRPr="00CE50DA" w:rsidRDefault="00463505" w:rsidP="003E3BC1">
      <w:pPr>
        <w:jc w:val="both"/>
        <w:rPr>
          <w:rFonts w:asciiTheme="minorHAnsi" w:hAnsiTheme="minorHAnsi" w:cstheme="minorHAnsi"/>
          <w:i/>
        </w:rPr>
      </w:pPr>
    </w:p>
    <w:p w14:paraId="32B584F1" w14:textId="77777777" w:rsidR="00463505" w:rsidRPr="00CE50DA" w:rsidRDefault="00463505" w:rsidP="003E3BC1">
      <w:pPr>
        <w:jc w:val="both"/>
        <w:rPr>
          <w:rFonts w:asciiTheme="minorHAnsi" w:hAnsiTheme="minorHAnsi" w:cstheme="minorHAnsi"/>
          <w:i/>
        </w:rPr>
      </w:pPr>
      <w:r w:rsidRPr="00CE50DA">
        <w:rPr>
          <w:rFonts w:asciiTheme="minorHAnsi" w:hAnsiTheme="minorHAnsi" w:cstheme="minorHAnsi"/>
          <w:i/>
        </w:rPr>
        <w:t>NOTE:</w:t>
      </w:r>
      <w:r w:rsidR="00610E2D" w:rsidRPr="00CE50DA">
        <w:rPr>
          <w:rFonts w:asciiTheme="minorHAnsi" w:hAnsiTheme="minorHAnsi" w:cstheme="minorHAnsi"/>
          <w:i/>
        </w:rPr>
        <w:t xml:space="preserve"> </w:t>
      </w:r>
      <w:r w:rsidRPr="00CE50DA">
        <w:rPr>
          <w:rFonts w:asciiTheme="minorHAnsi" w:hAnsiTheme="minorHAnsi" w:cstheme="minorHAnsi"/>
          <w:i/>
        </w:rPr>
        <w:t xml:space="preserve">This can backfire, because if one job stops due to errors, it’ll stop the whole queue, and you can end up not solving models further down the list. </w:t>
      </w:r>
    </w:p>
    <w:p w14:paraId="78B9D67B" w14:textId="77777777" w:rsidR="00463505" w:rsidRPr="00CE50DA" w:rsidRDefault="00463505" w:rsidP="003E3BC1">
      <w:pPr>
        <w:jc w:val="both"/>
        <w:rPr>
          <w:rFonts w:asciiTheme="minorHAnsi" w:hAnsiTheme="minorHAnsi" w:cstheme="minorHAnsi"/>
        </w:rPr>
      </w:pPr>
    </w:p>
    <w:p w14:paraId="0C663116" w14:textId="77777777" w:rsidR="00404831" w:rsidRPr="00CE50DA" w:rsidRDefault="00404831" w:rsidP="003E3BC1">
      <w:pPr>
        <w:jc w:val="both"/>
        <w:rPr>
          <w:rFonts w:asciiTheme="minorHAnsi" w:hAnsiTheme="minorHAnsi" w:cstheme="minorHAnsi"/>
        </w:rPr>
      </w:pPr>
    </w:p>
    <w:p w14:paraId="4775CAF8" w14:textId="77777777" w:rsidR="00CF2019" w:rsidRPr="00CE50DA" w:rsidRDefault="00416EB6" w:rsidP="003E3BC1">
      <w:pPr>
        <w:jc w:val="both"/>
        <w:rPr>
          <w:rFonts w:asciiTheme="minorHAnsi" w:hAnsiTheme="minorHAnsi" w:cstheme="minorHAnsi"/>
          <w:b/>
        </w:rPr>
      </w:pPr>
      <w:r w:rsidRPr="00CE50DA">
        <w:rPr>
          <w:rFonts w:asciiTheme="minorHAnsi" w:hAnsiTheme="minorHAnsi" w:cstheme="minorHAnsi"/>
          <w:b/>
        </w:rPr>
        <w:t xml:space="preserve">7. </w:t>
      </w:r>
      <w:r w:rsidR="00CF2019" w:rsidRPr="00CE50DA">
        <w:rPr>
          <w:rFonts w:asciiTheme="minorHAnsi" w:hAnsiTheme="minorHAnsi" w:cstheme="minorHAnsi"/>
          <w:b/>
        </w:rPr>
        <w:t>Miscellaneous</w:t>
      </w:r>
    </w:p>
    <w:p w14:paraId="0CF86BDB" w14:textId="77777777" w:rsidR="00CF2019" w:rsidRPr="00CE50DA" w:rsidRDefault="00CF2019" w:rsidP="003E3BC1">
      <w:pPr>
        <w:jc w:val="both"/>
        <w:rPr>
          <w:rFonts w:asciiTheme="minorHAnsi" w:hAnsiTheme="minorHAnsi" w:cstheme="minorHAnsi"/>
          <w:u w:val="single"/>
        </w:rPr>
      </w:pPr>
      <w:r w:rsidRPr="00CE50DA">
        <w:rPr>
          <w:rFonts w:asciiTheme="minorHAnsi" w:hAnsiTheme="minorHAnsi" w:cstheme="minorHAnsi"/>
          <w:u w:val="single"/>
        </w:rPr>
        <w:t>Taking a high-quality screen capture</w:t>
      </w:r>
    </w:p>
    <w:p w14:paraId="314E6948" w14:textId="77777777" w:rsidR="00CF2019" w:rsidRPr="00CE50DA" w:rsidRDefault="00CF2019" w:rsidP="003E3BC1">
      <w:pPr>
        <w:jc w:val="both"/>
        <w:rPr>
          <w:rFonts w:asciiTheme="minorHAnsi" w:hAnsiTheme="minorHAnsi" w:cstheme="minorHAnsi"/>
        </w:rPr>
      </w:pPr>
      <w:r w:rsidRPr="00CE50DA">
        <w:rPr>
          <w:rFonts w:asciiTheme="minorHAnsi" w:hAnsiTheme="minorHAnsi" w:cstheme="minorHAnsi"/>
        </w:rPr>
        <w:lastRenderedPageBreak/>
        <w:t xml:space="preserve">Go to the </w:t>
      </w:r>
      <w:r w:rsidRPr="00CE50DA">
        <w:rPr>
          <w:rFonts w:asciiTheme="minorHAnsi" w:hAnsiTheme="minorHAnsi" w:cstheme="minorHAnsi"/>
          <w:i/>
        </w:rPr>
        <w:t>Preferences &gt; postscript menu</w:t>
      </w:r>
    </w:p>
    <w:p w14:paraId="2829B5E4" w14:textId="77777777" w:rsidR="00CF2019" w:rsidRPr="00CE50DA" w:rsidRDefault="00CF2019" w:rsidP="003E3BC1">
      <w:pPr>
        <w:jc w:val="both"/>
        <w:rPr>
          <w:rFonts w:asciiTheme="minorHAnsi" w:hAnsiTheme="minorHAnsi" w:cstheme="minorHAnsi"/>
        </w:rPr>
      </w:pPr>
      <w:r w:rsidRPr="00CE50DA">
        <w:rPr>
          <w:rFonts w:asciiTheme="minorHAnsi" w:hAnsiTheme="minorHAnsi" w:cstheme="minorHAnsi"/>
        </w:rPr>
        <w:t>Check the box next to colour, and set options to “enhanced”, and move the slider on “jpeg quality” up to 100%.</w:t>
      </w:r>
      <w:r w:rsidR="00610E2D" w:rsidRPr="00CE50DA">
        <w:rPr>
          <w:rFonts w:asciiTheme="minorHAnsi" w:hAnsiTheme="minorHAnsi" w:cstheme="minorHAnsi"/>
        </w:rPr>
        <w:t xml:space="preserve"> </w:t>
      </w:r>
      <w:r w:rsidRPr="00CE50DA">
        <w:rPr>
          <w:rFonts w:asciiTheme="minorHAnsi" w:hAnsiTheme="minorHAnsi" w:cstheme="minorHAnsi"/>
        </w:rPr>
        <w:t>The default picture sizes are for A4 sized images.</w:t>
      </w:r>
      <w:r w:rsidR="00610E2D" w:rsidRPr="00CE50DA">
        <w:rPr>
          <w:rFonts w:asciiTheme="minorHAnsi" w:hAnsiTheme="minorHAnsi" w:cstheme="minorHAnsi"/>
        </w:rPr>
        <w:t xml:space="preserve"> </w:t>
      </w:r>
      <w:r w:rsidR="006F4404" w:rsidRPr="00CE50DA">
        <w:rPr>
          <w:rFonts w:asciiTheme="minorHAnsi" w:hAnsiTheme="minorHAnsi" w:cstheme="minorHAnsi"/>
        </w:rPr>
        <w:t xml:space="preserve"> </w:t>
      </w:r>
      <w:r w:rsidRPr="00CE50DA">
        <w:rPr>
          <w:rFonts w:asciiTheme="minorHAnsi" w:hAnsiTheme="minorHAnsi" w:cstheme="minorHAnsi"/>
        </w:rPr>
        <w:t xml:space="preserve">If it’s not already, open the command window by going to the </w:t>
      </w:r>
      <w:r w:rsidRPr="00CE50DA">
        <w:rPr>
          <w:rFonts w:asciiTheme="minorHAnsi" w:hAnsiTheme="minorHAnsi" w:cstheme="minorHAnsi"/>
          <w:i/>
        </w:rPr>
        <w:t xml:space="preserve">View &gt; </w:t>
      </w:r>
      <w:r w:rsidR="00F8216C" w:rsidRPr="00CE50DA">
        <w:rPr>
          <w:rFonts w:asciiTheme="minorHAnsi" w:hAnsiTheme="minorHAnsi" w:cstheme="minorHAnsi"/>
          <w:i/>
        </w:rPr>
        <w:t>command window</w:t>
      </w:r>
      <w:r w:rsidR="00F8216C" w:rsidRPr="00CE50DA">
        <w:rPr>
          <w:rFonts w:asciiTheme="minorHAnsi" w:hAnsiTheme="minorHAnsi" w:cstheme="minorHAnsi"/>
        </w:rPr>
        <w:t>.</w:t>
      </w:r>
      <w:r w:rsidR="00610E2D" w:rsidRPr="00CE50DA">
        <w:rPr>
          <w:rFonts w:asciiTheme="minorHAnsi" w:hAnsiTheme="minorHAnsi" w:cstheme="minorHAnsi"/>
        </w:rPr>
        <w:t xml:space="preserve"> </w:t>
      </w:r>
    </w:p>
    <w:p w14:paraId="6333B149" w14:textId="77777777" w:rsidR="00141936" w:rsidRPr="00CE50DA" w:rsidRDefault="00141936" w:rsidP="003E3BC1">
      <w:pPr>
        <w:jc w:val="both"/>
        <w:rPr>
          <w:rFonts w:asciiTheme="minorHAnsi" w:hAnsiTheme="minorHAnsi" w:cstheme="minorHAnsi"/>
        </w:rPr>
      </w:pPr>
    </w:p>
    <w:p w14:paraId="512525F8" w14:textId="0DFAF5E2" w:rsidR="00F8216C" w:rsidRDefault="00F8216C" w:rsidP="003E3BC1">
      <w:pPr>
        <w:jc w:val="both"/>
        <w:rPr>
          <w:rFonts w:asciiTheme="minorHAnsi" w:hAnsiTheme="minorHAnsi" w:cstheme="minorHAnsi"/>
        </w:rPr>
      </w:pPr>
      <w:r w:rsidRPr="00CE50DA">
        <w:rPr>
          <w:rFonts w:asciiTheme="minorHAnsi" w:hAnsiTheme="minorHAnsi" w:cstheme="minorHAnsi"/>
        </w:rPr>
        <w:t>In the command window, type *jpegfile to write a jpeg screen grab to My Documents.</w:t>
      </w:r>
      <w:r w:rsidR="00610E2D" w:rsidRPr="00CE50DA">
        <w:rPr>
          <w:rFonts w:asciiTheme="minorHAnsi" w:hAnsiTheme="minorHAnsi" w:cstheme="minorHAnsi"/>
        </w:rPr>
        <w:t xml:space="preserve"> </w:t>
      </w:r>
      <w:r w:rsidRPr="00CE50DA">
        <w:rPr>
          <w:rFonts w:asciiTheme="minorHAnsi" w:hAnsiTheme="minorHAnsi" w:cstheme="minorHAnsi"/>
        </w:rPr>
        <w:t>The jpeg will be automatically assigned a file name and number in the format “imageX.jpg”</w:t>
      </w:r>
    </w:p>
    <w:p w14:paraId="6FB7A010" w14:textId="2B516D7B" w:rsidR="002F2701" w:rsidRDefault="002F2701" w:rsidP="003E3BC1">
      <w:pPr>
        <w:jc w:val="both"/>
        <w:rPr>
          <w:rFonts w:asciiTheme="minorHAnsi" w:hAnsiTheme="minorHAnsi" w:cstheme="minorHAnsi"/>
        </w:rPr>
      </w:pPr>
    </w:p>
    <w:p w14:paraId="6FEAF503" w14:textId="77777777" w:rsidR="002F2701" w:rsidRPr="003D35DC" w:rsidRDefault="002F2701" w:rsidP="003D35DC">
      <w:pPr>
        <w:ind w:left="567"/>
        <w:jc w:val="both"/>
        <w:rPr>
          <w:rFonts w:asciiTheme="minorHAnsi" w:hAnsiTheme="minorHAnsi" w:cstheme="minorHAnsi"/>
          <w:i/>
        </w:rPr>
      </w:pPr>
      <w:r w:rsidRPr="003D35DC">
        <w:rPr>
          <w:rFonts w:asciiTheme="minorHAnsi" w:hAnsiTheme="minorHAnsi" w:cstheme="minorHAnsi"/>
          <w:b/>
          <w:i/>
        </w:rPr>
        <w:t>“But jpegs are lossy, I don’t want a jpeg!”</w:t>
      </w:r>
      <w:r w:rsidRPr="003D35DC">
        <w:rPr>
          <w:rFonts w:asciiTheme="minorHAnsi" w:hAnsiTheme="minorHAnsi" w:cstheme="minorHAnsi"/>
          <w:i/>
        </w:rPr>
        <w:t xml:space="preserve"> </w:t>
      </w:r>
    </w:p>
    <w:p w14:paraId="6DE1BEF1" w14:textId="3EBCA139" w:rsidR="002F2701" w:rsidRPr="003D35DC" w:rsidRDefault="002F2701" w:rsidP="003D35DC">
      <w:pPr>
        <w:ind w:left="567"/>
        <w:jc w:val="both"/>
        <w:rPr>
          <w:rFonts w:asciiTheme="minorHAnsi" w:hAnsiTheme="minorHAnsi" w:cstheme="minorHAnsi"/>
          <w:i/>
        </w:rPr>
      </w:pPr>
      <w:r w:rsidRPr="003D35DC">
        <w:rPr>
          <w:rFonts w:asciiTheme="minorHAnsi" w:hAnsiTheme="minorHAnsi" w:cstheme="minorHAnsi"/>
          <w:i/>
        </w:rPr>
        <w:t>Preach. Alas, this is what you’re getting. I don’t make the rules.</w:t>
      </w:r>
    </w:p>
    <w:p w14:paraId="192E7CE1" w14:textId="77777777" w:rsidR="004B7BF6" w:rsidRPr="00CE50DA" w:rsidRDefault="004B7BF6" w:rsidP="003E3BC1">
      <w:pPr>
        <w:jc w:val="both"/>
        <w:rPr>
          <w:rFonts w:asciiTheme="minorHAnsi" w:hAnsiTheme="minorHAnsi" w:cstheme="minorHAnsi"/>
        </w:rPr>
      </w:pPr>
    </w:p>
    <w:p w14:paraId="277978CA" w14:textId="77777777" w:rsidR="004B7BF6" w:rsidRPr="00CE50DA" w:rsidRDefault="004B7BF6" w:rsidP="003E3BC1">
      <w:pPr>
        <w:jc w:val="both"/>
        <w:rPr>
          <w:rFonts w:asciiTheme="minorHAnsi" w:hAnsiTheme="minorHAnsi" w:cstheme="minorHAnsi"/>
          <w:u w:val="single"/>
        </w:rPr>
      </w:pPr>
      <w:r w:rsidRPr="00CE50DA">
        <w:rPr>
          <w:rFonts w:asciiTheme="minorHAnsi" w:hAnsiTheme="minorHAnsi" w:cstheme="minorHAnsi"/>
          <w:u w:val="single"/>
        </w:rPr>
        <w:t>Writing Macros</w:t>
      </w:r>
    </w:p>
    <w:p w14:paraId="7A1BA7EF" w14:textId="77777777" w:rsidR="00F8216C" w:rsidRPr="00CE50DA" w:rsidRDefault="004B7BF6" w:rsidP="003E3BC1">
      <w:pPr>
        <w:jc w:val="both"/>
        <w:rPr>
          <w:rFonts w:asciiTheme="minorHAnsi" w:hAnsiTheme="minorHAnsi" w:cstheme="minorHAnsi"/>
        </w:rPr>
      </w:pPr>
      <w:r w:rsidRPr="00CE50DA">
        <w:rPr>
          <w:rFonts w:asciiTheme="minorHAnsi" w:hAnsiTheme="minorHAnsi" w:cstheme="minorHAnsi"/>
        </w:rPr>
        <w:t>These are handy if you find that there’s a particularly repetitive or precise task that you need to perform.</w:t>
      </w:r>
      <w:r w:rsidR="00610E2D" w:rsidRPr="00CE50DA">
        <w:rPr>
          <w:rFonts w:asciiTheme="minorHAnsi" w:hAnsiTheme="minorHAnsi" w:cstheme="minorHAnsi"/>
        </w:rPr>
        <w:t xml:space="preserve"> </w:t>
      </w:r>
      <w:r w:rsidRPr="00CE50DA">
        <w:rPr>
          <w:rFonts w:asciiTheme="minorHAnsi" w:hAnsiTheme="minorHAnsi" w:cstheme="minorHAnsi"/>
        </w:rPr>
        <w:t>For instance, my specimen was not correctly aligned with the scanner gantry.</w:t>
      </w:r>
      <w:r w:rsidR="00610E2D" w:rsidRPr="00CE50DA">
        <w:rPr>
          <w:rFonts w:asciiTheme="minorHAnsi" w:hAnsiTheme="minorHAnsi" w:cstheme="minorHAnsi"/>
        </w:rPr>
        <w:t xml:space="preserve"> </w:t>
      </w:r>
      <w:r w:rsidRPr="00CE50DA">
        <w:rPr>
          <w:rFonts w:asciiTheme="minorHAnsi" w:hAnsiTheme="minorHAnsi" w:cstheme="minorHAnsi"/>
        </w:rPr>
        <w:t xml:space="preserve">Rather than try to create a local coordinate system, which can be horrendously difficult in </w:t>
      </w:r>
      <w:r w:rsidR="00E55437" w:rsidRPr="00CE50DA">
        <w:rPr>
          <w:rFonts w:asciiTheme="minorHAnsi" w:hAnsiTheme="minorHAnsi" w:cstheme="minorHAnsi"/>
        </w:rPr>
        <w:t>HyperMesh</w:t>
      </w:r>
      <w:r w:rsidRPr="00CE50DA">
        <w:rPr>
          <w:rFonts w:asciiTheme="minorHAnsi" w:hAnsiTheme="minorHAnsi" w:cstheme="minorHAnsi"/>
        </w:rPr>
        <w:t xml:space="preserve">, I rotated the model until it lined up, then saved a macro that would perform this exact rotation in other models. </w:t>
      </w:r>
    </w:p>
    <w:p w14:paraId="120671C4" w14:textId="77777777" w:rsidR="00141936" w:rsidRPr="00CE50DA" w:rsidRDefault="00141936" w:rsidP="003E3BC1">
      <w:pPr>
        <w:jc w:val="both"/>
        <w:rPr>
          <w:rFonts w:asciiTheme="minorHAnsi" w:hAnsiTheme="minorHAnsi" w:cstheme="minorHAnsi"/>
        </w:rPr>
      </w:pPr>
    </w:p>
    <w:p w14:paraId="6F0D2E16" w14:textId="723E42C3" w:rsidR="00F8216C" w:rsidRPr="00CE50DA" w:rsidRDefault="00071A02" w:rsidP="003E3BC1">
      <w:pPr>
        <w:jc w:val="both"/>
        <w:rPr>
          <w:rFonts w:asciiTheme="minorHAnsi" w:hAnsiTheme="minorHAnsi" w:cstheme="minorHAnsi"/>
        </w:rPr>
      </w:pPr>
      <w:r w:rsidRPr="00CE50DA">
        <w:rPr>
          <w:rFonts w:asciiTheme="minorHAnsi" w:hAnsiTheme="minorHAnsi" w:cstheme="minorHAnsi"/>
        </w:rPr>
        <w:t xml:space="preserve">Firstly, you need to </w:t>
      </w:r>
      <w:r w:rsidR="00A541F8" w:rsidRPr="00CE50DA">
        <w:rPr>
          <w:rFonts w:asciiTheme="minorHAnsi" w:hAnsiTheme="minorHAnsi" w:cstheme="minorHAnsi"/>
        </w:rPr>
        <w:t xml:space="preserve">delete the </w:t>
      </w:r>
      <w:r w:rsidR="00A541F8" w:rsidRPr="00CE50DA">
        <w:rPr>
          <w:rFonts w:asciiTheme="minorHAnsi" w:hAnsiTheme="minorHAnsi" w:cstheme="minorHAnsi"/>
          <w:color w:val="000000"/>
          <w:lang w:val="en-US" w:eastAsia="en-US"/>
        </w:rPr>
        <w:t xml:space="preserve">command.cmf file from </w:t>
      </w:r>
      <w:r w:rsidRPr="00CE50DA">
        <w:rPr>
          <w:rFonts w:asciiTheme="minorHAnsi" w:hAnsiTheme="minorHAnsi" w:cstheme="minorHAnsi"/>
        </w:rPr>
        <w:t>My Documents</w:t>
      </w:r>
      <w:r w:rsidR="00A541F8" w:rsidRPr="00CE50DA">
        <w:rPr>
          <w:rFonts w:asciiTheme="minorHAnsi" w:hAnsiTheme="minorHAnsi" w:cstheme="minorHAnsi"/>
        </w:rPr>
        <w:t>.</w:t>
      </w:r>
      <w:r w:rsidR="00610E2D" w:rsidRPr="00CE50DA">
        <w:rPr>
          <w:rFonts w:asciiTheme="minorHAnsi" w:hAnsiTheme="minorHAnsi" w:cstheme="minorHAnsi"/>
        </w:rPr>
        <w:t xml:space="preserve"> </w:t>
      </w:r>
      <w:r w:rsidR="00A541F8" w:rsidRPr="00CE50DA">
        <w:rPr>
          <w:rFonts w:asciiTheme="minorHAnsi" w:hAnsiTheme="minorHAnsi" w:cstheme="minorHAnsi"/>
        </w:rPr>
        <w:t xml:space="preserve">Open </w:t>
      </w:r>
      <w:r w:rsidR="00E55437" w:rsidRPr="00CE50DA">
        <w:rPr>
          <w:rFonts w:asciiTheme="minorHAnsi" w:hAnsiTheme="minorHAnsi" w:cstheme="minorHAnsi"/>
        </w:rPr>
        <w:t>HyperMesh</w:t>
      </w:r>
      <w:r w:rsidR="00A541F8" w:rsidRPr="00CE50DA">
        <w:rPr>
          <w:rFonts w:asciiTheme="minorHAnsi" w:hAnsiTheme="minorHAnsi" w:cstheme="minorHAnsi"/>
        </w:rPr>
        <w:t xml:space="preserve"> and do everything that you want to have included in your macro.</w:t>
      </w:r>
      <w:r w:rsidR="00610E2D" w:rsidRPr="00CE50DA">
        <w:rPr>
          <w:rFonts w:asciiTheme="minorHAnsi" w:hAnsiTheme="minorHAnsi" w:cstheme="minorHAnsi"/>
        </w:rPr>
        <w:t xml:space="preserve"> </w:t>
      </w:r>
      <w:r w:rsidR="00A541F8" w:rsidRPr="00CE50DA">
        <w:rPr>
          <w:rFonts w:asciiTheme="minorHAnsi" w:hAnsiTheme="minorHAnsi" w:cstheme="minorHAnsi"/>
        </w:rPr>
        <w:t xml:space="preserve">Then, look in My Documents again; command.cmf will have been rebuilt, and </w:t>
      </w:r>
      <w:r w:rsidRPr="00CE50DA">
        <w:rPr>
          <w:rFonts w:asciiTheme="minorHAnsi" w:hAnsiTheme="minorHAnsi" w:cstheme="minorHAnsi"/>
        </w:rPr>
        <w:t>contains a list of everyt</w:t>
      </w:r>
      <w:r w:rsidR="002F2701">
        <w:rPr>
          <w:rFonts w:asciiTheme="minorHAnsi" w:hAnsiTheme="minorHAnsi" w:cstheme="minorHAnsi"/>
        </w:rPr>
        <w:t>hing that you have performed in</w:t>
      </w:r>
      <w:r w:rsidR="00E55437" w:rsidRPr="00CE50DA">
        <w:rPr>
          <w:rFonts w:asciiTheme="minorHAnsi" w:hAnsiTheme="minorHAnsi" w:cstheme="minorHAnsi"/>
        </w:rPr>
        <w:t xml:space="preserve"> HyperMesh</w:t>
      </w:r>
      <w:r w:rsidRPr="00CE50DA">
        <w:rPr>
          <w:rFonts w:asciiTheme="minorHAnsi" w:hAnsiTheme="minorHAnsi" w:cstheme="minorHAnsi"/>
        </w:rPr>
        <w:t>, with the most recent actions at the bottom.</w:t>
      </w:r>
      <w:r w:rsidR="00610E2D" w:rsidRPr="00CE50DA">
        <w:rPr>
          <w:rFonts w:asciiTheme="minorHAnsi" w:hAnsiTheme="minorHAnsi" w:cstheme="minorHAnsi"/>
        </w:rPr>
        <w:t xml:space="preserve"> </w:t>
      </w:r>
      <w:r w:rsidRPr="00CE50DA">
        <w:rPr>
          <w:rFonts w:asciiTheme="minorHAnsi" w:hAnsiTheme="minorHAnsi" w:cstheme="minorHAnsi"/>
        </w:rPr>
        <w:t xml:space="preserve">Delete everything </w:t>
      </w:r>
      <w:r w:rsidR="00A541F8" w:rsidRPr="00CE50DA">
        <w:rPr>
          <w:rFonts w:asciiTheme="minorHAnsi" w:hAnsiTheme="minorHAnsi" w:cstheme="minorHAnsi"/>
        </w:rPr>
        <w:t xml:space="preserve">about opening the model file from the beginning, leaving only the </w:t>
      </w:r>
      <w:r w:rsidRPr="00CE50DA">
        <w:rPr>
          <w:rFonts w:asciiTheme="minorHAnsi" w:hAnsiTheme="minorHAnsi" w:cstheme="minorHAnsi"/>
        </w:rPr>
        <w:t>instructions that you</w:t>
      </w:r>
      <w:r w:rsidR="00A541F8" w:rsidRPr="00CE50DA">
        <w:rPr>
          <w:rFonts w:asciiTheme="minorHAnsi" w:hAnsiTheme="minorHAnsi" w:cstheme="minorHAnsi"/>
        </w:rPr>
        <w:t xml:space="preserve"> want to write into the macro.</w:t>
      </w:r>
      <w:r w:rsidR="00610E2D" w:rsidRPr="00CE50DA">
        <w:rPr>
          <w:rFonts w:asciiTheme="minorHAnsi" w:hAnsiTheme="minorHAnsi" w:cstheme="minorHAnsi"/>
        </w:rPr>
        <w:t xml:space="preserve"> </w:t>
      </w:r>
      <w:r w:rsidR="00A541F8" w:rsidRPr="00CE50DA">
        <w:rPr>
          <w:rFonts w:asciiTheme="minorHAnsi" w:hAnsiTheme="minorHAnsi" w:cstheme="minorHAnsi"/>
        </w:rPr>
        <w:t>T</w:t>
      </w:r>
      <w:r w:rsidRPr="00CE50DA">
        <w:rPr>
          <w:rFonts w:asciiTheme="minorHAnsi" w:hAnsiTheme="minorHAnsi" w:cstheme="minorHAnsi"/>
        </w:rPr>
        <w:t>hen</w:t>
      </w:r>
      <w:r w:rsidR="00A541F8" w:rsidRPr="00CE50DA">
        <w:rPr>
          <w:rFonts w:asciiTheme="minorHAnsi" w:hAnsiTheme="minorHAnsi" w:cstheme="minorHAnsi"/>
        </w:rPr>
        <w:t>,</w:t>
      </w:r>
      <w:r w:rsidRPr="00CE50DA">
        <w:rPr>
          <w:rFonts w:asciiTheme="minorHAnsi" w:hAnsiTheme="minorHAnsi" w:cstheme="minorHAnsi"/>
        </w:rPr>
        <w:t xml:space="preserve"> from the remaining text, delete all </w:t>
      </w:r>
      <w:r w:rsidR="00A541F8" w:rsidRPr="00CE50DA">
        <w:rPr>
          <w:rFonts w:asciiTheme="minorHAnsi" w:hAnsiTheme="minorHAnsi" w:cstheme="minorHAnsi"/>
        </w:rPr>
        <w:t>parentheses</w:t>
      </w:r>
      <w:r w:rsidRPr="00CE50DA">
        <w:rPr>
          <w:rFonts w:asciiTheme="minorHAnsi" w:hAnsiTheme="minorHAnsi" w:cstheme="minorHAnsi"/>
        </w:rPr>
        <w:t xml:space="preserve"> and replace all the commas with white space. Also, you need to insert white space after every word in the file (this will seem less intimidating when you see it!).</w:t>
      </w:r>
      <w:r w:rsidR="00610E2D" w:rsidRPr="00CE50DA">
        <w:rPr>
          <w:rFonts w:asciiTheme="minorHAnsi" w:hAnsiTheme="minorHAnsi" w:cstheme="minorHAnsi"/>
        </w:rPr>
        <w:t xml:space="preserve"> </w:t>
      </w:r>
      <w:r w:rsidRPr="00CE50DA">
        <w:rPr>
          <w:rFonts w:asciiTheme="minorHAnsi" w:hAnsiTheme="minorHAnsi" w:cstheme="minorHAnsi"/>
        </w:rPr>
        <w:t>Save the file as</w:t>
      </w:r>
      <w:r w:rsidR="00A541F8" w:rsidRPr="00CE50DA">
        <w:rPr>
          <w:rFonts w:asciiTheme="minorHAnsi" w:hAnsiTheme="minorHAnsi" w:cstheme="minorHAnsi"/>
        </w:rPr>
        <w:t xml:space="preserve"> a *.tcl.</w:t>
      </w:r>
      <w:r w:rsidR="00610E2D" w:rsidRPr="00CE50DA">
        <w:rPr>
          <w:rFonts w:asciiTheme="minorHAnsi" w:hAnsiTheme="minorHAnsi" w:cstheme="minorHAnsi"/>
        </w:rPr>
        <w:t xml:space="preserve"> </w:t>
      </w:r>
      <w:r w:rsidR="00A541F8" w:rsidRPr="00CE50DA">
        <w:rPr>
          <w:rFonts w:asciiTheme="minorHAnsi" w:hAnsiTheme="minorHAnsi" w:cstheme="minorHAnsi"/>
        </w:rPr>
        <w:t xml:space="preserve">This is your </w:t>
      </w:r>
      <w:r w:rsidR="00A541F8" w:rsidRPr="003D35DC">
        <w:rPr>
          <w:rFonts w:asciiTheme="minorHAnsi" w:hAnsiTheme="minorHAnsi" w:cstheme="minorHAnsi"/>
        </w:rPr>
        <w:t>macro.</w:t>
      </w:r>
      <w:r w:rsidR="002F2701" w:rsidRPr="003D35DC">
        <w:rPr>
          <w:rFonts w:asciiTheme="minorHAnsi" w:hAnsiTheme="minorHAnsi" w:cstheme="minorHAnsi"/>
        </w:rPr>
        <w:t xml:space="preserve"> And yes, it’s pronounced ‘tickle’. You just tickled HyperMesh.</w:t>
      </w:r>
      <w:r w:rsidR="002F2701">
        <w:rPr>
          <w:rFonts w:asciiTheme="minorHAnsi" w:hAnsiTheme="minorHAnsi" w:cstheme="minorHAnsi"/>
        </w:rPr>
        <w:t xml:space="preserve"> Close</w:t>
      </w:r>
      <w:r w:rsidR="00E55437" w:rsidRPr="00CE50DA">
        <w:rPr>
          <w:rFonts w:asciiTheme="minorHAnsi" w:hAnsiTheme="minorHAnsi" w:cstheme="minorHAnsi"/>
        </w:rPr>
        <w:t xml:space="preserve"> HyperMesh</w:t>
      </w:r>
      <w:r w:rsidR="00A541F8" w:rsidRPr="00CE50DA">
        <w:rPr>
          <w:rFonts w:asciiTheme="minorHAnsi" w:hAnsiTheme="minorHAnsi" w:cstheme="minorHAnsi"/>
        </w:rPr>
        <w:t>.</w:t>
      </w:r>
      <w:r w:rsidR="00610E2D" w:rsidRPr="00CE50DA">
        <w:rPr>
          <w:rFonts w:asciiTheme="minorHAnsi" w:hAnsiTheme="minorHAnsi" w:cstheme="minorHAnsi"/>
        </w:rPr>
        <w:t xml:space="preserve"> </w:t>
      </w:r>
      <w:r w:rsidR="00A541F8" w:rsidRPr="00CE50DA">
        <w:rPr>
          <w:rFonts w:asciiTheme="minorHAnsi" w:hAnsiTheme="minorHAnsi" w:cstheme="minorHAnsi"/>
        </w:rPr>
        <w:t>When you want to run your macro, right-click in the command window at the very bottom of the screen and select load file, then open your macro to run it.</w:t>
      </w:r>
    </w:p>
    <w:sectPr w:rsidR="00F8216C" w:rsidRPr="00CE50DA">
      <w:headerReference w:type="default" r:id="rId13"/>
      <w:footerReference w:type="even"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98F00" w14:textId="77777777" w:rsidR="006B6B06" w:rsidRDefault="006B6B06">
      <w:r>
        <w:separator/>
      </w:r>
    </w:p>
  </w:endnote>
  <w:endnote w:type="continuationSeparator" w:id="0">
    <w:p w14:paraId="6E27E584" w14:textId="77777777" w:rsidR="006B6B06" w:rsidRDefault="006B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B2E47" w14:textId="77777777" w:rsidR="009010AD" w:rsidRDefault="009010AD" w:rsidP="00A87B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AB150F" w14:textId="77777777" w:rsidR="009010AD" w:rsidRDefault="00901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3EDD5" w14:textId="18B1D703" w:rsidR="009010AD" w:rsidRPr="008F12A0" w:rsidRDefault="009010AD" w:rsidP="00A87BDC">
    <w:pPr>
      <w:pStyle w:val="Footer"/>
      <w:framePr w:wrap="around" w:vAnchor="text" w:hAnchor="margin" w:xAlign="center" w:y="1"/>
      <w:rPr>
        <w:rStyle w:val="PageNumber"/>
        <w:rFonts w:asciiTheme="minorHAnsi" w:hAnsiTheme="minorHAnsi" w:cstheme="minorHAnsi"/>
        <w:sz w:val="20"/>
      </w:rPr>
    </w:pPr>
    <w:r w:rsidRPr="008F12A0">
      <w:rPr>
        <w:rStyle w:val="PageNumber"/>
        <w:rFonts w:asciiTheme="minorHAnsi" w:hAnsiTheme="minorHAnsi" w:cstheme="minorHAnsi"/>
        <w:sz w:val="20"/>
      </w:rPr>
      <w:fldChar w:fldCharType="begin"/>
    </w:r>
    <w:r w:rsidRPr="008F12A0">
      <w:rPr>
        <w:rStyle w:val="PageNumber"/>
        <w:rFonts w:asciiTheme="minorHAnsi" w:hAnsiTheme="minorHAnsi" w:cstheme="minorHAnsi"/>
        <w:sz w:val="20"/>
      </w:rPr>
      <w:instrText xml:space="preserve">PAGE  </w:instrText>
    </w:r>
    <w:r w:rsidRPr="008F12A0">
      <w:rPr>
        <w:rStyle w:val="PageNumber"/>
        <w:rFonts w:asciiTheme="minorHAnsi" w:hAnsiTheme="minorHAnsi" w:cstheme="minorHAnsi"/>
        <w:sz w:val="20"/>
      </w:rPr>
      <w:fldChar w:fldCharType="separate"/>
    </w:r>
    <w:r w:rsidR="001030E5">
      <w:rPr>
        <w:rStyle w:val="PageNumber"/>
        <w:rFonts w:asciiTheme="minorHAnsi" w:hAnsiTheme="minorHAnsi" w:cstheme="minorHAnsi"/>
        <w:noProof/>
        <w:sz w:val="20"/>
      </w:rPr>
      <w:t>1</w:t>
    </w:r>
    <w:r w:rsidRPr="008F12A0">
      <w:rPr>
        <w:rStyle w:val="PageNumber"/>
        <w:rFonts w:asciiTheme="minorHAnsi" w:hAnsiTheme="minorHAnsi" w:cstheme="minorHAnsi"/>
        <w:sz w:val="20"/>
      </w:rPr>
      <w:fldChar w:fldCharType="end"/>
    </w:r>
  </w:p>
  <w:p w14:paraId="51C7BADA" w14:textId="77777777" w:rsidR="009010AD" w:rsidRDefault="00901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16279" w14:textId="77777777" w:rsidR="006B6B06" w:rsidRDefault="006B6B06">
      <w:r>
        <w:separator/>
      </w:r>
    </w:p>
  </w:footnote>
  <w:footnote w:type="continuationSeparator" w:id="0">
    <w:p w14:paraId="016E2984" w14:textId="77777777" w:rsidR="006B6B06" w:rsidRDefault="006B6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06FD6" w14:textId="16D635B4" w:rsidR="002E0AAF" w:rsidRPr="00113361" w:rsidRDefault="002E0AAF" w:rsidP="00D74EAC">
    <w:pPr>
      <w:pStyle w:val="Header"/>
      <w:jc w:val="right"/>
      <w:rPr>
        <w:rFonts w:asciiTheme="minorHAnsi" w:hAnsiTheme="minorHAnsi" w:cstheme="minorHAnsi"/>
        <w:sz w:val="18"/>
        <w:lang w:val="de-DE"/>
      </w:rPr>
    </w:pPr>
    <w:r w:rsidRPr="00113361">
      <w:rPr>
        <w:rFonts w:asciiTheme="minorHAnsi" w:hAnsiTheme="minorHAnsi" w:cstheme="minorHAnsi"/>
        <w:sz w:val="18"/>
        <w:lang w:val="de-DE"/>
      </w:rPr>
      <w:t>HyperMesh Fun Sheet</w:t>
    </w:r>
    <w:r w:rsidRPr="00113361">
      <w:rPr>
        <w:rFonts w:asciiTheme="minorHAnsi" w:hAnsiTheme="minorHAnsi" w:cstheme="minorHAnsi"/>
        <w:sz w:val="18"/>
        <w:lang w:val="de-DE"/>
      </w:rPr>
      <w:tab/>
      <w:t xml:space="preserve">                                 </w:t>
    </w:r>
    <w:r w:rsidR="00113361">
      <w:rPr>
        <w:rFonts w:asciiTheme="minorHAnsi" w:hAnsiTheme="minorHAnsi" w:cstheme="minorHAnsi"/>
        <w:sz w:val="18"/>
        <w:lang w:val="de-DE"/>
      </w:rPr>
      <w:t xml:space="preserve">                                      </w:t>
    </w:r>
    <w:r w:rsidRPr="00113361">
      <w:rPr>
        <w:rFonts w:asciiTheme="minorHAnsi" w:hAnsiTheme="minorHAnsi" w:cstheme="minorHAnsi"/>
        <w:sz w:val="18"/>
        <w:lang w:val="de-DE"/>
      </w:rPr>
      <w:t xml:space="preserve">       Jen Bright, Stephan Lautenschlager</w:t>
    </w:r>
    <w:r w:rsidR="00D74EAC">
      <w:rPr>
        <w:rFonts w:asciiTheme="minorHAnsi" w:hAnsiTheme="minorHAnsi" w:cstheme="minorHAnsi"/>
        <w:sz w:val="18"/>
        <w:lang w:val="de-DE"/>
      </w:rPr>
      <w:t>, Eva Herbst</w:t>
    </w:r>
    <w:r w:rsidRPr="00113361">
      <w:rPr>
        <w:rFonts w:asciiTheme="minorHAnsi" w:hAnsiTheme="minorHAnsi" w:cstheme="minorHAnsi"/>
        <w:sz w:val="18"/>
        <w:lang w:val="de-DE"/>
      </w:rPr>
      <w:t xml:space="preserve"> 2010-20</w:t>
    </w:r>
    <w:r w:rsidR="00D74EAC">
      <w:rPr>
        <w:rFonts w:asciiTheme="minorHAnsi" w:hAnsiTheme="minorHAnsi" w:cstheme="minorHAnsi"/>
        <w:sz w:val="18"/>
        <w:lang w:val="de-DE"/>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23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C2649C8"/>
    <w:multiLevelType w:val="hybridMultilevel"/>
    <w:tmpl w:val="D92CF90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CDD356F"/>
    <w:multiLevelType w:val="hybridMultilevel"/>
    <w:tmpl w:val="2FBCB5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0E73E7"/>
    <w:multiLevelType w:val="hybridMultilevel"/>
    <w:tmpl w:val="29FACFE4"/>
    <w:lvl w:ilvl="0" w:tplc="04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4954C58"/>
    <w:multiLevelType w:val="multilevel"/>
    <w:tmpl w:val="B8ECE16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FF63F5F"/>
    <w:multiLevelType w:val="hybridMultilevel"/>
    <w:tmpl w:val="DE9A7AD4"/>
    <w:lvl w:ilvl="0" w:tplc="D61A53F2">
      <w:start w:val="6"/>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BBB3E28"/>
    <w:multiLevelType w:val="hybridMultilevel"/>
    <w:tmpl w:val="245412FA"/>
    <w:lvl w:ilvl="0" w:tplc="08CE28A8">
      <w:start w:val="2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8B4889"/>
    <w:multiLevelType w:val="hybridMultilevel"/>
    <w:tmpl w:val="B9A0BF50"/>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6BB3E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DE75518"/>
    <w:multiLevelType w:val="hybridMultilevel"/>
    <w:tmpl w:val="E79863CE"/>
    <w:lvl w:ilvl="0" w:tplc="22D228F0">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7993F40"/>
    <w:multiLevelType w:val="multilevel"/>
    <w:tmpl w:val="D44037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6080516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620E01E9"/>
    <w:multiLevelType w:val="multilevel"/>
    <w:tmpl w:val="2FBCB5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EA1613B"/>
    <w:multiLevelType w:val="hybridMultilevel"/>
    <w:tmpl w:val="C0C857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9254244"/>
    <w:multiLevelType w:val="multilevel"/>
    <w:tmpl w:val="0409001F"/>
    <w:numStyleLink w:val="111111"/>
  </w:abstractNum>
  <w:num w:numId="1">
    <w:abstractNumId w:val="7"/>
  </w:num>
  <w:num w:numId="2">
    <w:abstractNumId w:val="1"/>
  </w:num>
  <w:num w:numId="3">
    <w:abstractNumId w:val="6"/>
  </w:num>
  <w:num w:numId="4">
    <w:abstractNumId w:val="5"/>
  </w:num>
  <w:num w:numId="5">
    <w:abstractNumId w:val="3"/>
  </w:num>
  <w:num w:numId="6">
    <w:abstractNumId w:val="4"/>
  </w:num>
  <w:num w:numId="7">
    <w:abstractNumId w:val="13"/>
  </w:num>
  <w:num w:numId="8">
    <w:abstractNumId w:val="2"/>
  </w:num>
  <w:num w:numId="9">
    <w:abstractNumId w:val="12"/>
  </w:num>
  <w:num w:numId="10">
    <w:abstractNumId w:val="14"/>
  </w:num>
  <w:num w:numId="11">
    <w:abstractNumId w:val="10"/>
  </w:num>
  <w:num w:numId="12">
    <w:abstractNumId w:val="0"/>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DF6"/>
    <w:rsid w:val="00000C01"/>
    <w:rsid w:val="00024314"/>
    <w:rsid w:val="000274B3"/>
    <w:rsid w:val="0002762E"/>
    <w:rsid w:val="00041AB1"/>
    <w:rsid w:val="00054396"/>
    <w:rsid w:val="00071A02"/>
    <w:rsid w:val="000A6137"/>
    <w:rsid w:val="000A6E68"/>
    <w:rsid w:val="000B0BAC"/>
    <w:rsid w:val="000C6416"/>
    <w:rsid w:val="000E0083"/>
    <w:rsid w:val="000E3D51"/>
    <w:rsid w:val="000E64C7"/>
    <w:rsid w:val="000F4A71"/>
    <w:rsid w:val="001030E5"/>
    <w:rsid w:val="0010654E"/>
    <w:rsid w:val="00113361"/>
    <w:rsid w:val="001304D2"/>
    <w:rsid w:val="0013108E"/>
    <w:rsid w:val="00141936"/>
    <w:rsid w:val="00161DCE"/>
    <w:rsid w:val="0016467D"/>
    <w:rsid w:val="001738B1"/>
    <w:rsid w:val="001745FA"/>
    <w:rsid w:val="001A3206"/>
    <w:rsid w:val="001A5E50"/>
    <w:rsid w:val="001A7E55"/>
    <w:rsid w:val="001B3ACA"/>
    <w:rsid w:val="001D5D29"/>
    <w:rsid w:val="001D5D62"/>
    <w:rsid w:val="001E2B5C"/>
    <w:rsid w:val="001E6CBA"/>
    <w:rsid w:val="00204C82"/>
    <w:rsid w:val="00207C52"/>
    <w:rsid w:val="002125F3"/>
    <w:rsid w:val="00220516"/>
    <w:rsid w:val="00224360"/>
    <w:rsid w:val="002526F5"/>
    <w:rsid w:val="00254EB9"/>
    <w:rsid w:val="0026000C"/>
    <w:rsid w:val="00266F7B"/>
    <w:rsid w:val="002719D2"/>
    <w:rsid w:val="002730D7"/>
    <w:rsid w:val="002B56D0"/>
    <w:rsid w:val="002D2D91"/>
    <w:rsid w:val="002E0AAF"/>
    <w:rsid w:val="002F2701"/>
    <w:rsid w:val="002F3BAB"/>
    <w:rsid w:val="003005C3"/>
    <w:rsid w:val="00316D27"/>
    <w:rsid w:val="00334E6C"/>
    <w:rsid w:val="00346C63"/>
    <w:rsid w:val="003473AE"/>
    <w:rsid w:val="00350CFC"/>
    <w:rsid w:val="00353030"/>
    <w:rsid w:val="00357677"/>
    <w:rsid w:val="003664A2"/>
    <w:rsid w:val="00366A9C"/>
    <w:rsid w:val="003731F5"/>
    <w:rsid w:val="00386499"/>
    <w:rsid w:val="0039582B"/>
    <w:rsid w:val="003A746A"/>
    <w:rsid w:val="003B1B4E"/>
    <w:rsid w:val="003B4D1C"/>
    <w:rsid w:val="003D35DC"/>
    <w:rsid w:val="003D5ABF"/>
    <w:rsid w:val="003E0B72"/>
    <w:rsid w:val="003E3BC1"/>
    <w:rsid w:val="003F7BD3"/>
    <w:rsid w:val="004010AD"/>
    <w:rsid w:val="00404831"/>
    <w:rsid w:val="0041412A"/>
    <w:rsid w:val="00416EB6"/>
    <w:rsid w:val="00424CC5"/>
    <w:rsid w:val="0043491C"/>
    <w:rsid w:val="00442429"/>
    <w:rsid w:val="0044531E"/>
    <w:rsid w:val="00463505"/>
    <w:rsid w:val="00476CB4"/>
    <w:rsid w:val="00491869"/>
    <w:rsid w:val="00492401"/>
    <w:rsid w:val="004B2153"/>
    <w:rsid w:val="004B7BF6"/>
    <w:rsid w:val="004C0A22"/>
    <w:rsid w:val="004C50D8"/>
    <w:rsid w:val="004D405E"/>
    <w:rsid w:val="004E1B0D"/>
    <w:rsid w:val="004F3527"/>
    <w:rsid w:val="005040E1"/>
    <w:rsid w:val="0050511C"/>
    <w:rsid w:val="005056CC"/>
    <w:rsid w:val="0052062F"/>
    <w:rsid w:val="00536B31"/>
    <w:rsid w:val="005452C2"/>
    <w:rsid w:val="00550011"/>
    <w:rsid w:val="00550D98"/>
    <w:rsid w:val="00551194"/>
    <w:rsid w:val="005600A6"/>
    <w:rsid w:val="00560423"/>
    <w:rsid w:val="005651F9"/>
    <w:rsid w:val="00591C89"/>
    <w:rsid w:val="005D4256"/>
    <w:rsid w:val="005F729A"/>
    <w:rsid w:val="005F7F95"/>
    <w:rsid w:val="00607F05"/>
    <w:rsid w:val="00610E2D"/>
    <w:rsid w:val="0061201E"/>
    <w:rsid w:val="006133DD"/>
    <w:rsid w:val="00616AD7"/>
    <w:rsid w:val="00622C5E"/>
    <w:rsid w:val="00623ABB"/>
    <w:rsid w:val="00642B80"/>
    <w:rsid w:val="00644D57"/>
    <w:rsid w:val="006504A0"/>
    <w:rsid w:val="00667977"/>
    <w:rsid w:val="00673614"/>
    <w:rsid w:val="006A0229"/>
    <w:rsid w:val="006B0DEB"/>
    <w:rsid w:val="006B6B06"/>
    <w:rsid w:val="006F4404"/>
    <w:rsid w:val="006F4756"/>
    <w:rsid w:val="00706199"/>
    <w:rsid w:val="00707B70"/>
    <w:rsid w:val="007374DD"/>
    <w:rsid w:val="007424F8"/>
    <w:rsid w:val="00743486"/>
    <w:rsid w:val="00745A7D"/>
    <w:rsid w:val="007469C7"/>
    <w:rsid w:val="00750DD8"/>
    <w:rsid w:val="00762E29"/>
    <w:rsid w:val="007754A8"/>
    <w:rsid w:val="00797610"/>
    <w:rsid w:val="007A7201"/>
    <w:rsid w:val="007B60BB"/>
    <w:rsid w:val="007B683B"/>
    <w:rsid w:val="007C17FD"/>
    <w:rsid w:val="007D4DBB"/>
    <w:rsid w:val="00810D30"/>
    <w:rsid w:val="00821A39"/>
    <w:rsid w:val="00827430"/>
    <w:rsid w:val="00840891"/>
    <w:rsid w:val="00841233"/>
    <w:rsid w:val="008522F2"/>
    <w:rsid w:val="0086375C"/>
    <w:rsid w:val="00870F12"/>
    <w:rsid w:val="00873024"/>
    <w:rsid w:val="008778FD"/>
    <w:rsid w:val="00886E36"/>
    <w:rsid w:val="008A277E"/>
    <w:rsid w:val="008B1995"/>
    <w:rsid w:val="008B45DD"/>
    <w:rsid w:val="008C4690"/>
    <w:rsid w:val="008E0346"/>
    <w:rsid w:val="008F12A0"/>
    <w:rsid w:val="008F3ED1"/>
    <w:rsid w:val="008F41C2"/>
    <w:rsid w:val="009010AD"/>
    <w:rsid w:val="00903127"/>
    <w:rsid w:val="00914C98"/>
    <w:rsid w:val="00934516"/>
    <w:rsid w:val="00934792"/>
    <w:rsid w:val="00944471"/>
    <w:rsid w:val="00966ACA"/>
    <w:rsid w:val="009673F0"/>
    <w:rsid w:val="009A0D83"/>
    <w:rsid w:val="009A1455"/>
    <w:rsid w:val="009A4ABB"/>
    <w:rsid w:val="009B6514"/>
    <w:rsid w:val="009C4178"/>
    <w:rsid w:val="009F4596"/>
    <w:rsid w:val="009F77BF"/>
    <w:rsid w:val="00A2607C"/>
    <w:rsid w:val="00A336D7"/>
    <w:rsid w:val="00A37210"/>
    <w:rsid w:val="00A541F8"/>
    <w:rsid w:val="00A55F16"/>
    <w:rsid w:val="00A87BDC"/>
    <w:rsid w:val="00AA1AED"/>
    <w:rsid w:val="00AA3C2A"/>
    <w:rsid w:val="00AB48D3"/>
    <w:rsid w:val="00AC068C"/>
    <w:rsid w:val="00AD3B62"/>
    <w:rsid w:val="00AE2282"/>
    <w:rsid w:val="00B02978"/>
    <w:rsid w:val="00B04EBD"/>
    <w:rsid w:val="00B060A0"/>
    <w:rsid w:val="00B11CEC"/>
    <w:rsid w:val="00B27960"/>
    <w:rsid w:val="00B3226C"/>
    <w:rsid w:val="00B5282D"/>
    <w:rsid w:val="00B633EF"/>
    <w:rsid w:val="00B6611E"/>
    <w:rsid w:val="00B71925"/>
    <w:rsid w:val="00B71B9B"/>
    <w:rsid w:val="00B771CF"/>
    <w:rsid w:val="00B9609D"/>
    <w:rsid w:val="00BA0373"/>
    <w:rsid w:val="00BA3A92"/>
    <w:rsid w:val="00BA6322"/>
    <w:rsid w:val="00BE2D88"/>
    <w:rsid w:val="00BE45AB"/>
    <w:rsid w:val="00BE762A"/>
    <w:rsid w:val="00BF17F6"/>
    <w:rsid w:val="00BF478D"/>
    <w:rsid w:val="00C11DF6"/>
    <w:rsid w:val="00C1566A"/>
    <w:rsid w:val="00C20D2B"/>
    <w:rsid w:val="00C33AEE"/>
    <w:rsid w:val="00C5288E"/>
    <w:rsid w:val="00C73A1D"/>
    <w:rsid w:val="00C7552F"/>
    <w:rsid w:val="00C81D03"/>
    <w:rsid w:val="00C867E7"/>
    <w:rsid w:val="00C93A8F"/>
    <w:rsid w:val="00CB6689"/>
    <w:rsid w:val="00CE50DA"/>
    <w:rsid w:val="00CE5401"/>
    <w:rsid w:val="00CF2019"/>
    <w:rsid w:val="00CF45D1"/>
    <w:rsid w:val="00CF6A15"/>
    <w:rsid w:val="00D1125F"/>
    <w:rsid w:val="00D33A94"/>
    <w:rsid w:val="00D33BA6"/>
    <w:rsid w:val="00D47C7E"/>
    <w:rsid w:val="00D65F6B"/>
    <w:rsid w:val="00D66DE1"/>
    <w:rsid w:val="00D74EAC"/>
    <w:rsid w:val="00DD180A"/>
    <w:rsid w:val="00DD6A94"/>
    <w:rsid w:val="00E17605"/>
    <w:rsid w:val="00E25194"/>
    <w:rsid w:val="00E343FE"/>
    <w:rsid w:val="00E36AE1"/>
    <w:rsid w:val="00E3717E"/>
    <w:rsid w:val="00E45499"/>
    <w:rsid w:val="00E52F75"/>
    <w:rsid w:val="00E5387F"/>
    <w:rsid w:val="00E55437"/>
    <w:rsid w:val="00E84D93"/>
    <w:rsid w:val="00E93941"/>
    <w:rsid w:val="00EA08D2"/>
    <w:rsid w:val="00EB45F8"/>
    <w:rsid w:val="00EC5A51"/>
    <w:rsid w:val="00ED0809"/>
    <w:rsid w:val="00ED3C97"/>
    <w:rsid w:val="00ED7E22"/>
    <w:rsid w:val="00F06232"/>
    <w:rsid w:val="00F07CB4"/>
    <w:rsid w:val="00F22566"/>
    <w:rsid w:val="00F2311E"/>
    <w:rsid w:val="00F25F3F"/>
    <w:rsid w:val="00F27962"/>
    <w:rsid w:val="00F4014C"/>
    <w:rsid w:val="00F40A8A"/>
    <w:rsid w:val="00F46C07"/>
    <w:rsid w:val="00F679D0"/>
    <w:rsid w:val="00F8216C"/>
    <w:rsid w:val="00F8234E"/>
    <w:rsid w:val="00F915EB"/>
    <w:rsid w:val="00F94EB8"/>
    <w:rsid w:val="00F968AF"/>
    <w:rsid w:val="00FF66C4"/>
    <w:rsid w:val="00FF7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5F0C1F"/>
  <w15:chartTrackingRefBased/>
  <w15:docId w15:val="{80A8A6DF-D318-4DB4-94FA-314ABFAC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304D2"/>
    <w:pPr>
      <w:tabs>
        <w:tab w:val="center" w:pos="4153"/>
        <w:tab w:val="right" w:pos="8306"/>
      </w:tabs>
    </w:pPr>
  </w:style>
  <w:style w:type="character" w:styleId="PageNumber">
    <w:name w:val="page number"/>
    <w:basedOn w:val="DefaultParagraphFont"/>
    <w:rsid w:val="001304D2"/>
  </w:style>
  <w:style w:type="table" w:styleId="TableGrid">
    <w:name w:val="Table Grid"/>
    <w:basedOn w:val="TableNormal"/>
    <w:rsid w:val="009F77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41AB1"/>
    <w:rPr>
      <w:color w:val="0000FF"/>
      <w:u w:val="single"/>
    </w:rPr>
  </w:style>
  <w:style w:type="numbering" w:styleId="111111">
    <w:name w:val="Outline List 2"/>
    <w:basedOn w:val="NoList"/>
    <w:rsid w:val="009F4596"/>
    <w:pPr>
      <w:numPr>
        <w:numId w:val="13"/>
      </w:numPr>
    </w:pPr>
  </w:style>
  <w:style w:type="paragraph" w:styleId="ListParagraph">
    <w:name w:val="List Paragraph"/>
    <w:basedOn w:val="Normal"/>
    <w:uiPriority w:val="34"/>
    <w:qFormat/>
    <w:rsid w:val="00CB6689"/>
    <w:pPr>
      <w:ind w:left="720"/>
      <w:contextualSpacing/>
    </w:pPr>
  </w:style>
  <w:style w:type="paragraph" w:styleId="Header">
    <w:name w:val="header"/>
    <w:basedOn w:val="Normal"/>
    <w:link w:val="HeaderChar"/>
    <w:rsid w:val="002E0AAF"/>
    <w:pPr>
      <w:tabs>
        <w:tab w:val="center" w:pos="4536"/>
        <w:tab w:val="right" w:pos="9072"/>
      </w:tabs>
    </w:pPr>
  </w:style>
  <w:style w:type="character" w:customStyle="1" w:styleId="HeaderChar">
    <w:name w:val="Header Char"/>
    <w:basedOn w:val="DefaultParagraphFont"/>
    <w:link w:val="Header"/>
    <w:rsid w:val="002E0AAF"/>
    <w:rPr>
      <w:sz w:val="24"/>
      <w:szCs w:val="24"/>
    </w:rPr>
  </w:style>
  <w:style w:type="paragraph" w:styleId="BalloonText">
    <w:name w:val="Balloon Text"/>
    <w:basedOn w:val="Normal"/>
    <w:link w:val="BalloonTextChar"/>
    <w:rsid w:val="00113361"/>
    <w:rPr>
      <w:rFonts w:ascii="Segoe UI" w:hAnsi="Segoe UI" w:cs="Segoe UI"/>
      <w:sz w:val="18"/>
      <w:szCs w:val="18"/>
    </w:rPr>
  </w:style>
  <w:style w:type="character" w:customStyle="1" w:styleId="BalloonTextChar">
    <w:name w:val="Balloon Text Char"/>
    <w:basedOn w:val="DefaultParagraphFont"/>
    <w:link w:val="BalloonText"/>
    <w:rsid w:val="00113361"/>
    <w:rPr>
      <w:rFonts w:ascii="Segoe UI" w:hAnsi="Segoe UI" w:cs="Segoe UI"/>
      <w:sz w:val="18"/>
      <w:szCs w:val="18"/>
    </w:rPr>
  </w:style>
  <w:style w:type="paragraph" w:styleId="NormalWeb">
    <w:name w:val="Normal (Web)"/>
    <w:basedOn w:val="Normal"/>
    <w:uiPriority w:val="99"/>
    <w:unhideWhenUsed/>
    <w:rsid w:val="00CE50DA"/>
    <w:pPr>
      <w:spacing w:before="100" w:beforeAutospacing="1" w:after="100" w:afterAutospacing="1"/>
    </w:pPr>
  </w:style>
  <w:style w:type="character" w:styleId="CommentReference">
    <w:name w:val="annotation reference"/>
    <w:basedOn w:val="DefaultParagraphFont"/>
    <w:rsid w:val="00914C98"/>
    <w:rPr>
      <w:sz w:val="16"/>
      <w:szCs w:val="16"/>
    </w:rPr>
  </w:style>
  <w:style w:type="paragraph" w:styleId="CommentText">
    <w:name w:val="annotation text"/>
    <w:basedOn w:val="Normal"/>
    <w:link w:val="CommentTextChar"/>
    <w:rsid w:val="00914C98"/>
    <w:rPr>
      <w:sz w:val="20"/>
      <w:szCs w:val="20"/>
    </w:rPr>
  </w:style>
  <w:style w:type="character" w:customStyle="1" w:styleId="CommentTextChar">
    <w:name w:val="Comment Text Char"/>
    <w:basedOn w:val="DefaultParagraphFont"/>
    <w:link w:val="CommentText"/>
    <w:rsid w:val="00914C98"/>
  </w:style>
  <w:style w:type="paragraph" w:styleId="CommentSubject">
    <w:name w:val="annotation subject"/>
    <w:basedOn w:val="CommentText"/>
    <w:next w:val="CommentText"/>
    <w:link w:val="CommentSubjectChar"/>
    <w:semiHidden/>
    <w:unhideWhenUsed/>
    <w:rsid w:val="00914C98"/>
    <w:rPr>
      <w:b/>
      <w:bCs/>
    </w:rPr>
  </w:style>
  <w:style w:type="character" w:customStyle="1" w:styleId="CommentSubjectChar">
    <w:name w:val="Comment Subject Char"/>
    <w:basedOn w:val="CommentTextChar"/>
    <w:link w:val="CommentSubject"/>
    <w:semiHidden/>
    <w:rsid w:val="00914C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52816">
      <w:bodyDiv w:val="1"/>
      <w:marLeft w:val="0"/>
      <w:marRight w:val="0"/>
      <w:marTop w:val="0"/>
      <w:marBottom w:val="0"/>
      <w:divBdr>
        <w:top w:val="none" w:sz="0" w:space="0" w:color="auto"/>
        <w:left w:val="none" w:sz="0" w:space="0" w:color="auto"/>
        <w:bottom w:val="none" w:sz="0" w:space="0" w:color="auto"/>
        <w:right w:val="none" w:sz="0" w:space="0" w:color="auto"/>
      </w:divBdr>
    </w:div>
    <w:div w:id="690689384">
      <w:bodyDiv w:val="1"/>
      <w:marLeft w:val="0"/>
      <w:marRight w:val="0"/>
      <w:marTop w:val="0"/>
      <w:marBottom w:val="0"/>
      <w:divBdr>
        <w:top w:val="none" w:sz="0" w:space="0" w:color="auto"/>
        <w:left w:val="none" w:sz="0" w:space="0" w:color="auto"/>
        <w:bottom w:val="none" w:sz="0" w:space="0" w:color="auto"/>
        <w:right w:val="none" w:sz="0" w:space="0" w:color="auto"/>
      </w:divBdr>
    </w:div>
    <w:div w:id="1150562595">
      <w:bodyDiv w:val="1"/>
      <w:marLeft w:val="0"/>
      <w:marRight w:val="0"/>
      <w:marTop w:val="0"/>
      <w:marBottom w:val="0"/>
      <w:divBdr>
        <w:top w:val="none" w:sz="0" w:space="0" w:color="auto"/>
        <w:left w:val="none" w:sz="0" w:space="0" w:color="auto"/>
        <w:bottom w:val="none" w:sz="0" w:space="0" w:color="auto"/>
        <w:right w:val="none" w:sz="0" w:space="0" w:color="auto"/>
      </w:divBdr>
    </w:div>
    <w:div w:id="1154487890">
      <w:bodyDiv w:val="1"/>
      <w:marLeft w:val="0"/>
      <w:marRight w:val="0"/>
      <w:marTop w:val="0"/>
      <w:marBottom w:val="0"/>
      <w:divBdr>
        <w:top w:val="none" w:sz="0" w:space="0" w:color="auto"/>
        <w:left w:val="none" w:sz="0" w:space="0" w:color="auto"/>
        <w:bottom w:val="none" w:sz="0" w:space="0" w:color="auto"/>
        <w:right w:val="none" w:sz="0" w:space="0" w:color="auto"/>
      </w:divBdr>
      <w:divsChild>
        <w:div w:id="369458813">
          <w:marLeft w:val="0"/>
          <w:marRight w:val="0"/>
          <w:marTop w:val="0"/>
          <w:marBottom w:val="0"/>
          <w:divBdr>
            <w:top w:val="none" w:sz="0" w:space="0" w:color="auto"/>
            <w:left w:val="none" w:sz="0" w:space="0" w:color="auto"/>
            <w:bottom w:val="none" w:sz="0" w:space="0" w:color="auto"/>
            <w:right w:val="none" w:sz="0" w:space="0" w:color="auto"/>
          </w:divBdr>
        </w:div>
        <w:div w:id="915556896">
          <w:marLeft w:val="0"/>
          <w:marRight w:val="0"/>
          <w:marTop w:val="0"/>
          <w:marBottom w:val="0"/>
          <w:divBdr>
            <w:top w:val="none" w:sz="0" w:space="0" w:color="auto"/>
            <w:left w:val="none" w:sz="0" w:space="0" w:color="auto"/>
            <w:bottom w:val="none" w:sz="0" w:space="0" w:color="auto"/>
            <w:right w:val="none" w:sz="0" w:space="0" w:color="auto"/>
          </w:divBdr>
        </w:div>
      </w:divsChild>
    </w:div>
    <w:div w:id="15473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666/13-09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46/annurev.earth.35.031306.140104"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02/ar.2135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6094</Words>
  <Characters>34742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Hypermesh</vt:lpstr>
    </vt:vector>
  </TitlesOfParts>
  <Company>University of Bristol</Company>
  <LinksUpToDate>false</LinksUpToDate>
  <CharactersWithSpaces>40755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Hypermesh</dc:title>
  <dc:subject/>
  <dc:creator>Jen Bright</dc:creator>
  <cp:keywords/>
  <cp:lastModifiedBy>Herbst, Eva</cp:lastModifiedBy>
  <cp:revision>4</cp:revision>
  <cp:lastPrinted>2018-02-20T13:17:00Z</cp:lastPrinted>
  <dcterms:created xsi:type="dcterms:W3CDTF">2021-04-27T16:59:00Z</dcterms:created>
  <dcterms:modified xsi:type="dcterms:W3CDTF">2021-04-27T17:33:00Z</dcterms:modified>
</cp:coreProperties>
</file>