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87961" w14:textId="29CEFAC4" w:rsidR="000F33D3" w:rsidRPr="00DC481B" w:rsidRDefault="000F33D3" w:rsidP="000F33D3">
      <w:pPr>
        <w:spacing w:after="0"/>
        <w:jc w:val="right"/>
        <w:rPr>
          <w:rFonts w:ascii="Times New Roman" w:hAnsi="Times New Roman" w:cs="Times New Roman"/>
          <w:sz w:val="24"/>
          <w:szCs w:val="24"/>
          <w:lang w:eastAsia="ru-RU"/>
        </w:rPr>
      </w:pPr>
      <w:bookmarkStart w:id="0" w:name="_Hlk16091356"/>
      <w:r w:rsidRPr="00DC481B">
        <w:rPr>
          <w:rFonts w:ascii="Times New Roman" w:hAnsi="Times New Roman" w:cs="Times New Roman"/>
          <w:sz w:val="24"/>
          <w:szCs w:val="24"/>
          <w:lang w:eastAsia="ru-RU"/>
        </w:rPr>
        <w:t xml:space="preserve">Таблица 2.2 </w:t>
      </w:r>
    </w:p>
    <w:p w14:paraId="44C569D6" w14:textId="131304F5" w:rsidR="000F33D3" w:rsidRPr="00DC481B" w:rsidRDefault="000F33D3" w:rsidP="000F33D3">
      <w:pPr>
        <w:spacing w:after="0"/>
        <w:jc w:val="center"/>
        <w:rPr>
          <w:rFonts w:ascii="Times New Roman" w:hAnsi="Times New Roman" w:cs="Times New Roman"/>
          <w:sz w:val="24"/>
          <w:szCs w:val="24"/>
          <w:lang w:eastAsia="ru-RU"/>
        </w:rPr>
      </w:pPr>
      <w:r w:rsidRPr="00DC481B">
        <w:rPr>
          <w:rFonts w:ascii="Times New Roman" w:hAnsi="Times New Roman" w:cs="Times New Roman"/>
          <w:sz w:val="24"/>
          <w:szCs w:val="24"/>
        </w:rPr>
        <w:t xml:space="preserve">Объем Сведений КН по </w:t>
      </w:r>
      <w:r w:rsidR="00521539">
        <w:rPr>
          <w:rFonts w:ascii="Times New Roman" w:hAnsi="Times New Roman" w:cs="Times New Roman"/>
          <w:sz w:val="24"/>
          <w:szCs w:val="24"/>
        </w:rPr>
        <w:t xml:space="preserve">Этапу </w:t>
      </w:r>
      <w:r w:rsidR="001E0E79" w:rsidRPr="001E0E79">
        <w:rPr>
          <w:rFonts w:ascii="Times New Roman" w:hAnsi="Times New Roman" w:cs="Times New Roman"/>
          <w:sz w:val="24"/>
          <w:szCs w:val="24"/>
        </w:rPr>
        <w:t>9</w:t>
      </w:r>
      <w:r w:rsidRPr="00DC481B">
        <w:rPr>
          <w:rFonts w:ascii="Times New Roman" w:hAnsi="Times New Roman" w:cs="Times New Roman"/>
          <w:sz w:val="24"/>
          <w:szCs w:val="24"/>
        </w:rPr>
        <w:t>, предоставленных в</w:t>
      </w:r>
      <w:r w:rsidRPr="00DC481B">
        <w:rPr>
          <w:rFonts w:ascii="Times New Roman" w:hAnsi="Times New Roman" w:cs="Times New Roman"/>
          <w:sz w:val="24"/>
          <w:szCs w:val="24"/>
          <w:lang w:eastAsia="ru-RU"/>
        </w:rPr>
        <w:t xml:space="preserve"> даты предоставления согласно пункту 4.3.2 и пункту 4.3.3 ТЗ</w:t>
      </w: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129"/>
        <w:gridCol w:w="1404"/>
        <w:gridCol w:w="1290"/>
        <w:gridCol w:w="1404"/>
        <w:gridCol w:w="1289"/>
        <w:gridCol w:w="1405"/>
        <w:gridCol w:w="1288"/>
        <w:gridCol w:w="1405"/>
        <w:gridCol w:w="1288"/>
        <w:gridCol w:w="1405"/>
        <w:gridCol w:w="1289"/>
      </w:tblGrid>
      <w:tr w:rsidR="000F33D3" w:rsidRPr="00DC481B" w14:paraId="7103CF0C" w14:textId="77777777" w:rsidTr="000F33D3">
        <w:trPr>
          <w:tblHeader/>
        </w:trPr>
        <w:tc>
          <w:tcPr>
            <w:tcW w:w="1129" w:type="dxa"/>
            <w:vMerge w:val="restart"/>
            <w:shd w:val="clear" w:color="auto" w:fill="70AD47" w:themeFill="accent6"/>
            <w:vAlign w:val="center"/>
          </w:tcPr>
          <w:p w14:paraId="647A0A49"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Код субъекта РФ</w:t>
            </w:r>
            <w:r w:rsidRPr="00DC481B">
              <w:rPr>
                <w:rStyle w:val="af4"/>
                <w:rFonts w:ascii="Times New Roman" w:hAnsi="Times New Roman" w:cs="Times New Roman"/>
                <w:b/>
                <w:sz w:val="20"/>
                <w:szCs w:val="20"/>
              </w:rPr>
              <w:footnoteReference w:id="1"/>
            </w:r>
          </w:p>
        </w:tc>
        <w:tc>
          <w:tcPr>
            <w:tcW w:w="2694" w:type="dxa"/>
            <w:gridSpan w:val="2"/>
            <w:shd w:val="clear" w:color="auto" w:fill="70AD47" w:themeFill="accent6"/>
            <w:vAlign w:val="center"/>
          </w:tcPr>
          <w:p w14:paraId="38E980AA" w14:textId="31E40F66" w:rsidR="000F33D3" w:rsidRPr="00DC481B" w:rsidRDefault="00851B99" w:rsidP="000F33D3">
            <w:pPr>
              <w:spacing w:after="0"/>
              <w:jc w:val="center"/>
              <w:rPr>
                <w:rFonts w:ascii="Times New Roman" w:hAnsi="Times New Roman" w:cs="Times New Roman"/>
                <w:b/>
                <w:sz w:val="20"/>
                <w:szCs w:val="20"/>
              </w:rPr>
            </w:pPr>
            <w:r>
              <w:rPr>
                <w:rFonts w:ascii="Times New Roman" w:hAnsi="Times New Roman" w:cs="Times New Roman"/>
                <w:b/>
                <w:sz w:val="20"/>
                <w:szCs w:val="20"/>
              </w:rPr>
              <w:t>0</w:t>
            </w:r>
            <w:r w:rsidR="00A67E58">
              <w:rPr>
                <w:rFonts w:ascii="Times New Roman" w:hAnsi="Times New Roman" w:cs="Times New Roman"/>
                <w:b/>
                <w:sz w:val="20"/>
                <w:szCs w:val="20"/>
              </w:rPr>
              <w:t>1</w:t>
            </w:r>
            <w:r w:rsidR="000F33D3" w:rsidRPr="00DC481B">
              <w:rPr>
                <w:rFonts w:ascii="Times New Roman" w:hAnsi="Times New Roman" w:cs="Times New Roman"/>
                <w:b/>
                <w:sz w:val="20"/>
                <w:szCs w:val="20"/>
              </w:rPr>
              <w:t>.</w:t>
            </w:r>
            <w:r>
              <w:rPr>
                <w:rFonts w:ascii="Times New Roman" w:hAnsi="Times New Roman" w:cs="Times New Roman"/>
                <w:b/>
                <w:sz w:val="20"/>
                <w:szCs w:val="20"/>
              </w:rPr>
              <w:t>0</w:t>
            </w:r>
            <w:r w:rsidR="00A67E58">
              <w:rPr>
                <w:rFonts w:ascii="Times New Roman" w:hAnsi="Times New Roman" w:cs="Times New Roman"/>
                <w:b/>
                <w:sz w:val="20"/>
                <w:szCs w:val="20"/>
              </w:rPr>
              <w:t>4</w:t>
            </w:r>
            <w:r w:rsidR="000F33D3" w:rsidRPr="00DC481B">
              <w:rPr>
                <w:rFonts w:ascii="Times New Roman" w:hAnsi="Times New Roman" w:cs="Times New Roman"/>
                <w:b/>
                <w:sz w:val="20"/>
                <w:szCs w:val="20"/>
              </w:rPr>
              <w:t>.20</w:t>
            </w:r>
            <w:r>
              <w:rPr>
                <w:rFonts w:ascii="Times New Roman" w:hAnsi="Times New Roman" w:cs="Times New Roman"/>
                <w:b/>
                <w:sz w:val="20"/>
                <w:szCs w:val="20"/>
              </w:rPr>
              <w:t>20</w:t>
            </w:r>
            <w:r w:rsidR="000F33D3" w:rsidRPr="00DC481B">
              <w:rPr>
                <w:rFonts w:ascii="Times New Roman" w:hAnsi="Times New Roman" w:cs="Times New Roman"/>
                <w:b/>
                <w:sz w:val="20"/>
                <w:szCs w:val="20"/>
              </w:rPr>
              <w:t xml:space="preserve"> </w:t>
            </w:r>
          </w:p>
          <w:p w14:paraId="70F9D40B"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4.3.2)</w:t>
            </w:r>
          </w:p>
        </w:tc>
        <w:tc>
          <w:tcPr>
            <w:tcW w:w="2693" w:type="dxa"/>
            <w:gridSpan w:val="2"/>
            <w:shd w:val="clear" w:color="auto" w:fill="70AD47" w:themeFill="accent6"/>
            <w:vAlign w:val="center"/>
          </w:tcPr>
          <w:p w14:paraId="3B48A57B" w14:textId="10D8D782" w:rsidR="000F33D3" w:rsidRPr="00DC481B" w:rsidRDefault="000F33D3" w:rsidP="000F33D3">
            <w:pPr>
              <w:spacing w:after="0"/>
              <w:jc w:val="center"/>
              <w:rPr>
                <w:rFonts w:ascii="Times New Roman" w:hAnsi="Times New Roman" w:cs="Times New Roman"/>
                <w:b/>
                <w:sz w:val="20"/>
                <w:szCs w:val="20"/>
              </w:rPr>
            </w:pPr>
            <w:r w:rsidRPr="00DC481B">
              <w:rPr>
                <w:rFonts w:ascii="Times New Roman" w:hAnsi="Times New Roman" w:cs="Times New Roman"/>
                <w:b/>
                <w:sz w:val="20"/>
                <w:szCs w:val="20"/>
              </w:rPr>
              <w:t>0</w:t>
            </w:r>
            <w:r w:rsidR="00A67E58">
              <w:rPr>
                <w:rFonts w:ascii="Times New Roman" w:hAnsi="Times New Roman" w:cs="Times New Roman"/>
                <w:b/>
                <w:sz w:val="20"/>
                <w:szCs w:val="20"/>
              </w:rPr>
              <w:t>3</w:t>
            </w:r>
            <w:r w:rsidRPr="00DC481B">
              <w:rPr>
                <w:rFonts w:ascii="Times New Roman" w:hAnsi="Times New Roman" w:cs="Times New Roman"/>
                <w:b/>
                <w:sz w:val="20"/>
                <w:szCs w:val="20"/>
              </w:rPr>
              <w:t>.</w:t>
            </w:r>
            <w:r w:rsidR="00851B99">
              <w:rPr>
                <w:rFonts w:ascii="Times New Roman" w:hAnsi="Times New Roman" w:cs="Times New Roman"/>
                <w:b/>
                <w:sz w:val="20"/>
                <w:szCs w:val="20"/>
              </w:rPr>
              <w:t>0</w:t>
            </w:r>
            <w:r w:rsidR="00A67E58">
              <w:rPr>
                <w:rFonts w:ascii="Times New Roman" w:hAnsi="Times New Roman" w:cs="Times New Roman"/>
                <w:b/>
                <w:sz w:val="20"/>
                <w:szCs w:val="20"/>
              </w:rPr>
              <w:t>4</w:t>
            </w:r>
            <w:r w:rsidRPr="00DC481B">
              <w:rPr>
                <w:rFonts w:ascii="Times New Roman" w:hAnsi="Times New Roman" w:cs="Times New Roman"/>
                <w:b/>
                <w:sz w:val="20"/>
                <w:szCs w:val="20"/>
              </w:rPr>
              <w:t>.20</w:t>
            </w:r>
            <w:r w:rsidR="00851B99">
              <w:rPr>
                <w:rFonts w:ascii="Times New Roman" w:hAnsi="Times New Roman" w:cs="Times New Roman"/>
                <w:b/>
                <w:sz w:val="20"/>
                <w:szCs w:val="20"/>
              </w:rPr>
              <w:t>20</w:t>
            </w:r>
          </w:p>
          <w:p w14:paraId="6D012058"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4.3.2)</w:t>
            </w:r>
          </w:p>
        </w:tc>
        <w:tc>
          <w:tcPr>
            <w:tcW w:w="2693" w:type="dxa"/>
            <w:gridSpan w:val="2"/>
            <w:shd w:val="clear" w:color="auto" w:fill="70AD47" w:themeFill="accent6"/>
            <w:vAlign w:val="center"/>
          </w:tcPr>
          <w:p w14:paraId="5F42C6CE" w14:textId="3CAA3CE4" w:rsidR="000F33D3" w:rsidRPr="00DC481B" w:rsidRDefault="00A67E58" w:rsidP="000F33D3">
            <w:pPr>
              <w:spacing w:after="0"/>
              <w:jc w:val="center"/>
              <w:rPr>
                <w:rFonts w:ascii="Times New Roman" w:hAnsi="Times New Roman" w:cs="Times New Roman"/>
                <w:b/>
                <w:sz w:val="20"/>
                <w:szCs w:val="20"/>
              </w:rPr>
            </w:pPr>
            <w:r>
              <w:rPr>
                <w:rFonts w:ascii="Times New Roman" w:hAnsi="Times New Roman" w:cs="Times New Roman"/>
                <w:b/>
                <w:sz w:val="20"/>
                <w:szCs w:val="20"/>
              </w:rPr>
              <w:t>06</w:t>
            </w:r>
            <w:r w:rsidR="000F33D3" w:rsidRPr="00DC481B">
              <w:rPr>
                <w:rFonts w:ascii="Times New Roman" w:hAnsi="Times New Roman" w:cs="Times New Roman"/>
                <w:b/>
                <w:sz w:val="20"/>
                <w:szCs w:val="20"/>
              </w:rPr>
              <w:t>.</w:t>
            </w:r>
            <w:r w:rsidR="00851B99">
              <w:rPr>
                <w:rFonts w:ascii="Times New Roman" w:hAnsi="Times New Roman" w:cs="Times New Roman"/>
                <w:b/>
                <w:sz w:val="20"/>
                <w:szCs w:val="20"/>
              </w:rPr>
              <w:t>0</w:t>
            </w:r>
            <w:r>
              <w:rPr>
                <w:rFonts w:ascii="Times New Roman" w:hAnsi="Times New Roman" w:cs="Times New Roman"/>
                <w:b/>
                <w:sz w:val="20"/>
                <w:szCs w:val="20"/>
              </w:rPr>
              <w:t>4</w:t>
            </w:r>
            <w:r w:rsidR="000F33D3" w:rsidRPr="00DC481B">
              <w:rPr>
                <w:rFonts w:ascii="Times New Roman" w:hAnsi="Times New Roman" w:cs="Times New Roman"/>
                <w:b/>
                <w:sz w:val="20"/>
                <w:szCs w:val="20"/>
              </w:rPr>
              <w:t>.20</w:t>
            </w:r>
            <w:r w:rsidR="00851B99">
              <w:rPr>
                <w:rFonts w:ascii="Times New Roman" w:hAnsi="Times New Roman" w:cs="Times New Roman"/>
                <w:b/>
                <w:sz w:val="20"/>
                <w:szCs w:val="20"/>
              </w:rPr>
              <w:t>20</w:t>
            </w:r>
          </w:p>
          <w:p w14:paraId="1FD1A9F9" w14:textId="55FFB94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w:t>
            </w:r>
            <w:r w:rsidR="0026097D">
              <w:rPr>
                <w:rFonts w:ascii="Times New Roman" w:hAnsi="Times New Roman" w:cs="Times New Roman"/>
                <w:b/>
                <w:sz w:val="20"/>
                <w:szCs w:val="20"/>
                <w:lang w:val="en-US"/>
              </w:rPr>
              <w:t>2</w:t>
            </w:r>
            <w:r w:rsidRPr="00DC481B">
              <w:rPr>
                <w:rFonts w:ascii="Times New Roman" w:hAnsi="Times New Roman" w:cs="Times New Roman"/>
                <w:b/>
                <w:sz w:val="20"/>
                <w:szCs w:val="20"/>
              </w:rPr>
              <w:t>)</w:t>
            </w:r>
          </w:p>
        </w:tc>
        <w:tc>
          <w:tcPr>
            <w:tcW w:w="2693" w:type="dxa"/>
            <w:gridSpan w:val="2"/>
            <w:shd w:val="clear" w:color="auto" w:fill="70AD47" w:themeFill="accent6"/>
            <w:vAlign w:val="center"/>
          </w:tcPr>
          <w:p w14:paraId="497286D4" w14:textId="65A6B362" w:rsidR="000F33D3" w:rsidRPr="00DC481B" w:rsidRDefault="00A67E58" w:rsidP="000F33D3">
            <w:pPr>
              <w:spacing w:after="0"/>
              <w:jc w:val="center"/>
              <w:rPr>
                <w:rFonts w:ascii="Times New Roman" w:hAnsi="Times New Roman" w:cs="Times New Roman"/>
                <w:b/>
                <w:sz w:val="20"/>
                <w:szCs w:val="20"/>
              </w:rPr>
            </w:pPr>
            <w:r>
              <w:rPr>
                <w:rFonts w:ascii="Times New Roman" w:hAnsi="Times New Roman" w:cs="Times New Roman"/>
                <w:b/>
                <w:sz w:val="20"/>
                <w:szCs w:val="20"/>
              </w:rPr>
              <w:t>07</w:t>
            </w:r>
            <w:r w:rsidR="000F33D3" w:rsidRPr="00DC481B">
              <w:rPr>
                <w:rFonts w:ascii="Times New Roman" w:hAnsi="Times New Roman" w:cs="Times New Roman"/>
                <w:b/>
                <w:sz w:val="20"/>
                <w:szCs w:val="20"/>
              </w:rPr>
              <w:t>.</w:t>
            </w:r>
            <w:r w:rsidR="00851B99">
              <w:rPr>
                <w:rFonts w:ascii="Times New Roman" w:hAnsi="Times New Roman" w:cs="Times New Roman"/>
                <w:b/>
                <w:sz w:val="20"/>
                <w:szCs w:val="20"/>
              </w:rPr>
              <w:t>0</w:t>
            </w:r>
            <w:r>
              <w:rPr>
                <w:rFonts w:ascii="Times New Roman" w:hAnsi="Times New Roman" w:cs="Times New Roman"/>
                <w:b/>
                <w:sz w:val="20"/>
                <w:szCs w:val="20"/>
              </w:rPr>
              <w:t>4</w:t>
            </w:r>
            <w:r w:rsidR="000F33D3" w:rsidRPr="00DC481B">
              <w:rPr>
                <w:rFonts w:ascii="Times New Roman" w:hAnsi="Times New Roman" w:cs="Times New Roman"/>
                <w:b/>
                <w:sz w:val="20"/>
                <w:szCs w:val="20"/>
              </w:rPr>
              <w:t>.20</w:t>
            </w:r>
            <w:r w:rsidR="00851B99">
              <w:rPr>
                <w:rFonts w:ascii="Times New Roman" w:hAnsi="Times New Roman" w:cs="Times New Roman"/>
                <w:b/>
                <w:sz w:val="20"/>
                <w:szCs w:val="20"/>
              </w:rPr>
              <w:t>20</w:t>
            </w:r>
          </w:p>
          <w:p w14:paraId="49AB56E5"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4.3.2)</w:t>
            </w:r>
          </w:p>
        </w:tc>
        <w:tc>
          <w:tcPr>
            <w:tcW w:w="2694" w:type="dxa"/>
            <w:gridSpan w:val="2"/>
            <w:shd w:val="clear" w:color="auto" w:fill="70AD47" w:themeFill="accent6"/>
            <w:vAlign w:val="center"/>
          </w:tcPr>
          <w:p w14:paraId="4D316DE6" w14:textId="25A32E60" w:rsidR="000F33D3" w:rsidRPr="00DC481B" w:rsidRDefault="00A67E58" w:rsidP="000F33D3">
            <w:pPr>
              <w:spacing w:after="0"/>
              <w:jc w:val="center"/>
              <w:rPr>
                <w:rFonts w:ascii="Times New Roman" w:hAnsi="Times New Roman" w:cs="Times New Roman"/>
                <w:b/>
                <w:sz w:val="20"/>
                <w:szCs w:val="20"/>
              </w:rPr>
            </w:pPr>
            <w:r>
              <w:rPr>
                <w:rFonts w:ascii="Times New Roman" w:hAnsi="Times New Roman" w:cs="Times New Roman"/>
                <w:b/>
                <w:sz w:val="20"/>
                <w:szCs w:val="20"/>
              </w:rPr>
              <w:t>08</w:t>
            </w:r>
            <w:r w:rsidR="000F33D3" w:rsidRPr="00DC481B">
              <w:rPr>
                <w:rFonts w:ascii="Times New Roman" w:hAnsi="Times New Roman" w:cs="Times New Roman"/>
                <w:b/>
                <w:sz w:val="20"/>
                <w:szCs w:val="20"/>
              </w:rPr>
              <w:t>.</w:t>
            </w:r>
            <w:r w:rsidR="00851B99">
              <w:rPr>
                <w:rFonts w:ascii="Times New Roman" w:hAnsi="Times New Roman" w:cs="Times New Roman"/>
                <w:b/>
                <w:sz w:val="20"/>
                <w:szCs w:val="20"/>
              </w:rPr>
              <w:t>0</w:t>
            </w:r>
            <w:r>
              <w:rPr>
                <w:rFonts w:ascii="Times New Roman" w:hAnsi="Times New Roman" w:cs="Times New Roman"/>
                <w:b/>
                <w:sz w:val="20"/>
                <w:szCs w:val="20"/>
              </w:rPr>
              <w:t>4</w:t>
            </w:r>
            <w:r w:rsidR="000F33D3" w:rsidRPr="00DC481B">
              <w:rPr>
                <w:rFonts w:ascii="Times New Roman" w:hAnsi="Times New Roman" w:cs="Times New Roman"/>
                <w:b/>
                <w:sz w:val="20"/>
                <w:szCs w:val="20"/>
              </w:rPr>
              <w:t>.20</w:t>
            </w:r>
            <w:r w:rsidR="00851B99">
              <w:rPr>
                <w:rFonts w:ascii="Times New Roman" w:hAnsi="Times New Roman" w:cs="Times New Roman"/>
                <w:b/>
                <w:sz w:val="20"/>
                <w:szCs w:val="20"/>
              </w:rPr>
              <w:t>20</w:t>
            </w:r>
          </w:p>
          <w:p w14:paraId="7C52012B"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4.3.2)</w:t>
            </w:r>
          </w:p>
        </w:tc>
      </w:tr>
      <w:tr w:rsidR="000F33D3" w:rsidRPr="00DC481B" w14:paraId="1780803A" w14:textId="77777777" w:rsidTr="000F33D3">
        <w:trPr>
          <w:tblHeader/>
        </w:trPr>
        <w:tc>
          <w:tcPr>
            <w:tcW w:w="1129" w:type="dxa"/>
            <w:vMerge/>
            <w:shd w:val="clear" w:color="auto" w:fill="70AD47" w:themeFill="accent6"/>
          </w:tcPr>
          <w:p w14:paraId="3A2AE616" w14:textId="77777777" w:rsidR="000F33D3" w:rsidRPr="00DC481B" w:rsidRDefault="000F33D3" w:rsidP="000F33D3">
            <w:pPr>
              <w:spacing w:after="0"/>
              <w:jc w:val="center"/>
              <w:rPr>
                <w:rFonts w:ascii="Times New Roman" w:hAnsi="Times New Roman" w:cs="Times New Roman"/>
                <w:b/>
                <w:sz w:val="20"/>
                <w:szCs w:val="20"/>
              </w:rPr>
            </w:pPr>
          </w:p>
        </w:tc>
        <w:tc>
          <w:tcPr>
            <w:tcW w:w="1404" w:type="dxa"/>
            <w:shd w:val="clear" w:color="auto" w:fill="70AD47" w:themeFill="accent6"/>
          </w:tcPr>
          <w:p w14:paraId="1AC9B508"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90" w:type="dxa"/>
            <w:shd w:val="clear" w:color="auto" w:fill="70AD47" w:themeFill="accent6"/>
            <w:vAlign w:val="center"/>
          </w:tcPr>
          <w:p w14:paraId="4732C1FB"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r w:rsidRPr="00DC481B">
              <w:rPr>
                <w:rStyle w:val="af4"/>
                <w:rFonts w:ascii="Times New Roman" w:eastAsia="Times New Roman" w:hAnsi="Times New Roman" w:cs="Times New Roman"/>
                <w:b/>
                <w:color w:val="000000"/>
                <w:sz w:val="20"/>
                <w:szCs w:val="20"/>
              </w:rPr>
              <w:footnoteReference w:id="2"/>
            </w:r>
          </w:p>
        </w:tc>
        <w:tc>
          <w:tcPr>
            <w:tcW w:w="1404" w:type="dxa"/>
            <w:shd w:val="clear" w:color="auto" w:fill="70AD47" w:themeFill="accent6"/>
          </w:tcPr>
          <w:p w14:paraId="01489E5E"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89" w:type="dxa"/>
            <w:shd w:val="clear" w:color="auto" w:fill="70AD47" w:themeFill="accent6"/>
          </w:tcPr>
          <w:p w14:paraId="59F02A01"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c>
          <w:tcPr>
            <w:tcW w:w="1405" w:type="dxa"/>
            <w:shd w:val="clear" w:color="auto" w:fill="70AD47" w:themeFill="accent6"/>
          </w:tcPr>
          <w:p w14:paraId="6D88487F"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88" w:type="dxa"/>
            <w:shd w:val="clear" w:color="auto" w:fill="70AD47" w:themeFill="accent6"/>
          </w:tcPr>
          <w:p w14:paraId="2052172A"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c>
          <w:tcPr>
            <w:tcW w:w="1405" w:type="dxa"/>
            <w:shd w:val="clear" w:color="auto" w:fill="70AD47" w:themeFill="accent6"/>
          </w:tcPr>
          <w:p w14:paraId="084F76CF"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88" w:type="dxa"/>
            <w:shd w:val="clear" w:color="auto" w:fill="70AD47" w:themeFill="accent6"/>
          </w:tcPr>
          <w:p w14:paraId="6B8DA0CA"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c>
          <w:tcPr>
            <w:tcW w:w="1405" w:type="dxa"/>
            <w:shd w:val="clear" w:color="auto" w:fill="70AD47" w:themeFill="accent6"/>
          </w:tcPr>
          <w:p w14:paraId="335E4B10"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89" w:type="dxa"/>
            <w:shd w:val="clear" w:color="auto" w:fill="70AD47" w:themeFill="accent6"/>
          </w:tcPr>
          <w:p w14:paraId="43726B05"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r>
      <w:tr w:rsidR="00A67E58" w:rsidRPr="00A67E58" w14:paraId="6EEB0FE1" w14:textId="77777777" w:rsidTr="00A67E58">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14:paraId="6D701DB8" w14:textId="0DC98E1D" w:rsidR="00A67E58" w:rsidRPr="00517460" w:rsidRDefault="00517460" w:rsidP="00517460">
            <w:pPr>
              <w:spacing w:after="0"/>
              <w:jc w:val="center"/>
              <w:rPr>
                <w:rFonts w:ascii="Calibri" w:hAnsi="Calibri"/>
                <w:sz w:val="18"/>
                <w:lang w:val="en-US"/>
              </w:rPr>
            </w:pPr>
            <w:r>
              <w:rPr>
                <w:rFonts w:ascii="Calibri" w:hAnsi="Calibri"/>
                <w:sz w:val="18"/>
                <w:lang w:val="en-US"/>
              </w:rPr>
              <w:t>1</w:t>
            </w:r>
          </w:p>
        </w:tc>
        <w:tc>
          <w:tcPr>
            <w:tcW w:w="1404" w:type="dxa"/>
            <w:tcBorders>
              <w:top w:val="single" w:sz="4" w:space="0" w:color="auto"/>
              <w:left w:val="single" w:sz="4" w:space="0" w:color="auto"/>
              <w:bottom w:val="single" w:sz="4" w:space="0" w:color="auto"/>
              <w:right w:val="single" w:sz="4" w:space="0" w:color="auto"/>
            </w:tcBorders>
            <w:shd w:val="clear" w:color="auto" w:fill="auto"/>
            <w:vAlign w:val="center"/>
          </w:tcPr>
          <w:p w14:paraId="01310B91"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819</w:t>
            </w:r>
          </w:p>
        </w:tc>
        <w:tc>
          <w:tcPr>
            <w:tcW w:w="1290" w:type="dxa"/>
            <w:tcBorders>
              <w:top w:val="single" w:sz="4" w:space="0" w:color="auto"/>
              <w:left w:val="single" w:sz="4" w:space="0" w:color="auto"/>
              <w:bottom w:val="single" w:sz="4" w:space="0" w:color="auto"/>
              <w:right w:val="single" w:sz="4" w:space="0" w:color="auto"/>
            </w:tcBorders>
            <w:shd w:val="clear" w:color="auto" w:fill="auto"/>
            <w:vAlign w:val="center"/>
          </w:tcPr>
          <w:p w14:paraId="5195668F"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786</w:t>
            </w:r>
          </w:p>
        </w:tc>
        <w:tc>
          <w:tcPr>
            <w:tcW w:w="1404" w:type="dxa"/>
            <w:tcBorders>
              <w:top w:val="single" w:sz="4" w:space="0" w:color="auto"/>
              <w:left w:val="single" w:sz="4" w:space="0" w:color="auto"/>
              <w:bottom w:val="single" w:sz="4" w:space="0" w:color="auto"/>
              <w:right w:val="single" w:sz="4" w:space="0" w:color="auto"/>
            </w:tcBorders>
            <w:shd w:val="clear" w:color="auto" w:fill="auto"/>
            <w:vAlign w:val="center"/>
          </w:tcPr>
          <w:p w14:paraId="6B8C4E38"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819</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14:paraId="00A1B096"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794</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56000FE1"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657</w:t>
            </w:r>
          </w:p>
        </w:tc>
        <w:tc>
          <w:tcPr>
            <w:tcW w:w="1288" w:type="dxa"/>
            <w:tcBorders>
              <w:top w:val="single" w:sz="4" w:space="0" w:color="auto"/>
              <w:left w:val="single" w:sz="4" w:space="0" w:color="auto"/>
              <w:bottom w:val="single" w:sz="4" w:space="0" w:color="auto"/>
              <w:right w:val="single" w:sz="4" w:space="0" w:color="auto"/>
            </w:tcBorders>
            <w:shd w:val="clear" w:color="auto" w:fill="auto"/>
            <w:vAlign w:val="center"/>
          </w:tcPr>
          <w:p w14:paraId="5B6E1D14"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657</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2A5E749D"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657</w:t>
            </w:r>
          </w:p>
        </w:tc>
        <w:tc>
          <w:tcPr>
            <w:tcW w:w="1288" w:type="dxa"/>
            <w:tcBorders>
              <w:top w:val="single" w:sz="4" w:space="0" w:color="auto"/>
              <w:left w:val="single" w:sz="4" w:space="0" w:color="auto"/>
              <w:bottom w:val="single" w:sz="4" w:space="0" w:color="auto"/>
              <w:right w:val="single" w:sz="4" w:space="0" w:color="auto"/>
            </w:tcBorders>
            <w:shd w:val="clear" w:color="auto" w:fill="auto"/>
            <w:vAlign w:val="center"/>
          </w:tcPr>
          <w:p w14:paraId="04AC778A"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645</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6772AE11"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657</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14:paraId="358CA036"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632</w:t>
            </w:r>
          </w:p>
        </w:tc>
      </w:tr>
      <w:bookmarkEnd w:id="0"/>
    </w:tbl>
    <w:p w14:paraId="74D5E0E4" w14:textId="33A1A1E9" w:rsidR="007B095C" w:rsidRDefault="007B095C" w:rsidP="007D0676">
      <w:pPr>
        <w:spacing w:after="0"/>
        <w:jc w:val="right"/>
      </w:pPr>
    </w:p>
    <w:sectPr w:rsidR="007B095C" w:rsidSect="00087450">
      <w:footerReference w:type="default" r:id="rId8"/>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97238" w14:textId="77777777" w:rsidR="00BE10BF" w:rsidRDefault="00BE10BF" w:rsidP="007909C4">
      <w:pPr>
        <w:spacing w:after="0" w:line="240" w:lineRule="auto"/>
      </w:pPr>
      <w:r>
        <w:separator/>
      </w:r>
    </w:p>
  </w:endnote>
  <w:endnote w:type="continuationSeparator" w:id="0">
    <w:p w14:paraId="7C4EA161" w14:textId="77777777" w:rsidR="00BE10BF" w:rsidRDefault="00BE10BF" w:rsidP="00790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0868474"/>
      <w:docPartObj>
        <w:docPartGallery w:val="Page Numbers (Bottom of Page)"/>
        <w:docPartUnique/>
      </w:docPartObj>
    </w:sdtPr>
    <w:sdtEndPr/>
    <w:sdtContent>
      <w:p w14:paraId="67815832" w14:textId="1DC2F40C" w:rsidR="00EA7FD6" w:rsidRDefault="00EA7FD6">
        <w:pPr>
          <w:pStyle w:val="a5"/>
          <w:jc w:val="right"/>
        </w:pPr>
        <w:r>
          <w:fldChar w:fldCharType="begin"/>
        </w:r>
        <w:r>
          <w:instrText>PAGE   \* MERGEFORMAT</w:instrText>
        </w:r>
        <w:r>
          <w:fldChar w:fldCharType="separate"/>
        </w:r>
        <w:r w:rsidR="00BC7507">
          <w:rPr>
            <w:noProof/>
          </w:rPr>
          <w:t>103</w:t>
        </w:r>
        <w:r>
          <w:fldChar w:fldCharType="end"/>
        </w:r>
      </w:p>
    </w:sdtContent>
  </w:sdt>
  <w:p w14:paraId="2E8CC2F4" w14:textId="77777777" w:rsidR="00EA7FD6" w:rsidRPr="00E12C85" w:rsidRDefault="00EA7FD6">
    <w:pPr>
      <w:pStyle w:val="afa"/>
      <w:rPr>
        <w:color w:val="9CC2E5" w:themeColor="accent1" w:themeTint="9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7423C" w14:textId="77777777" w:rsidR="00BE10BF" w:rsidRDefault="00BE10BF" w:rsidP="007909C4">
      <w:pPr>
        <w:spacing w:after="0" w:line="240" w:lineRule="auto"/>
      </w:pPr>
      <w:r>
        <w:separator/>
      </w:r>
    </w:p>
  </w:footnote>
  <w:footnote w:type="continuationSeparator" w:id="0">
    <w:p w14:paraId="01CDE667" w14:textId="77777777" w:rsidR="00BE10BF" w:rsidRDefault="00BE10BF" w:rsidP="007909C4">
      <w:pPr>
        <w:spacing w:after="0" w:line="240" w:lineRule="auto"/>
      </w:pPr>
      <w:r>
        <w:continuationSeparator/>
      </w:r>
    </w:p>
  </w:footnote>
  <w:footnote w:id="1">
    <w:p w14:paraId="05D5EA2C" w14:textId="3019E99C" w:rsidR="00EA7FD6" w:rsidRPr="005E3104" w:rsidRDefault="00EA7FD6" w:rsidP="000F33D3">
      <w:pPr>
        <w:pStyle w:val="af5"/>
        <w:rPr>
          <w:sz w:val="20"/>
        </w:rPr>
      </w:pPr>
      <w:r>
        <w:rPr>
          <w:rStyle w:val="af4"/>
        </w:rPr>
        <w:footnoteRef/>
      </w:r>
      <w:r>
        <w:t xml:space="preserve"> </w:t>
      </w:r>
      <w:r w:rsidRPr="00A6539D">
        <w:rPr>
          <w:sz w:val="20"/>
        </w:rPr>
        <w:t xml:space="preserve">В Таблицах </w:t>
      </w:r>
      <w:r>
        <w:rPr>
          <w:sz w:val="20"/>
        </w:rPr>
        <w:t>2.2-2.9</w:t>
      </w:r>
      <w:r w:rsidRPr="005E3104">
        <w:rPr>
          <w:sz w:val="20"/>
        </w:rPr>
        <w:t xml:space="preserve"> значения в столбце «Код субъекта РФ» соответствуют субъектам Российской Федерации, указанным в таблице 2.1 настоящего отчета, с идентичным значением в столбце «№ п/п» таблицы 2.1.</w:t>
      </w:r>
    </w:p>
  </w:footnote>
  <w:footnote w:id="2">
    <w:p w14:paraId="7A854D4F" w14:textId="558DB9DE" w:rsidR="00EA7FD6" w:rsidRDefault="00EA7FD6" w:rsidP="000F33D3">
      <w:pPr>
        <w:pStyle w:val="af5"/>
      </w:pPr>
      <w:r w:rsidRPr="005E3104">
        <w:rPr>
          <w:rStyle w:val="af4"/>
        </w:rPr>
        <w:footnoteRef/>
      </w:r>
      <w:r w:rsidRPr="005E3104">
        <w:t xml:space="preserve"> </w:t>
      </w:r>
      <w:r w:rsidRPr="005E3104">
        <w:rPr>
          <w:sz w:val="20"/>
        </w:rPr>
        <w:t>В Таблицах 2.2-2</w:t>
      </w:r>
      <w:r>
        <w:rPr>
          <w:sz w:val="20"/>
        </w:rPr>
        <w:t xml:space="preserve">.9 в столбцах «в т.ч. со статусом актуальной ссылки» указана информация о количестве уникальных предложений, содержащих в составе предоставленных Сведений КН по Этапу </w:t>
      </w:r>
      <w:r w:rsidR="001E0E79" w:rsidRPr="001E0E79">
        <w:rPr>
          <w:sz w:val="20"/>
        </w:rPr>
        <w:t>9</w:t>
      </w:r>
      <w:bookmarkStart w:id="1" w:name="_GoBack"/>
      <w:bookmarkEnd w:id="1"/>
      <w:r>
        <w:rPr>
          <w:sz w:val="20"/>
        </w:rPr>
        <w:t xml:space="preserve"> на соответствующую дату предоставления, у которых статус актуальности ссылки на источник информации по результатам проверки актуальности ссылки на источник информации равен «Да»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412F"/>
    <w:multiLevelType w:val="hybridMultilevel"/>
    <w:tmpl w:val="F2288D6C"/>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15:restartNumberingAfterBreak="0">
    <w:nsid w:val="03656406"/>
    <w:multiLevelType w:val="hybridMultilevel"/>
    <w:tmpl w:val="1FE880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9978D6"/>
    <w:multiLevelType w:val="multilevel"/>
    <w:tmpl w:val="36384E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C570553"/>
    <w:multiLevelType w:val="hybridMultilevel"/>
    <w:tmpl w:val="EE7C8FAC"/>
    <w:lvl w:ilvl="0" w:tplc="58A4DEEE">
      <w:start w:val="1"/>
      <w:numFmt w:val="bullet"/>
      <w:lvlText w:val=""/>
      <w:lvlJc w:val="left"/>
      <w:pPr>
        <w:ind w:left="1429" w:hanging="11"/>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3978BD"/>
    <w:multiLevelType w:val="hybridMultilevel"/>
    <w:tmpl w:val="6932FC08"/>
    <w:lvl w:ilvl="0" w:tplc="92567C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662675B"/>
    <w:multiLevelType w:val="hybridMultilevel"/>
    <w:tmpl w:val="8F12183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87701F"/>
    <w:multiLevelType w:val="hybridMultilevel"/>
    <w:tmpl w:val="2F1A80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F9676A3"/>
    <w:multiLevelType w:val="hybridMultilevel"/>
    <w:tmpl w:val="414A439E"/>
    <w:lvl w:ilvl="0" w:tplc="B558940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A543A6"/>
    <w:multiLevelType w:val="hybridMultilevel"/>
    <w:tmpl w:val="FB80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768E0"/>
    <w:multiLevelType w:val="hybridMultilevel"/>
    <w:tmpl w:val="739CCA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27C33BB"/>
    <w:multiLevelType w:val="hybridMultilevel"/>
    <w:tmpl w:val="A50416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CA750B4"/>
    <w:multiLevelType w:val="hybridMultilevel"/>
    <w:tmpl w:val="A27E6B5E"/>
    <w:lvl w:ilvl="0" w:tplc="DA7EA8AE">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2495101"/>
    <w:multiLevelType w:val="hybridMultilevel"/>
    <w:tmpl w:val="212605D2"/>
    <w:lvl w:ilvl="0" w:tplc="6F185FCE">
      <w:start w:val="2"/>
      <w:numFmt w:val="decimal"/>
      <w:lvlText w:val="%1."/>
      <w:lvlJc w:val="left"/>
      <w:pPr>
        <w:ind w:left="1434" w:hanging="360"/>
      </w:pPr>
      <w:rPr>
        <w:rFonts w:ascii="Times New Roman" w:hAnsi="Times New Roman" w:cs="Times New Roman" w:hint="default"/>
        <w:sz w:val="28"/>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3" w15:restartNumberingAfterBreak="0">
    <w:nsid w:val="347815B8"/>
    <w:multiLevelType w:val="hybridMultilevel"/>
    <w:tmpl w:val="0E1EE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B5036"/>
    <w:multiLevelType w:val="hybridMultilevel"/>
    <w:tmpl w:val="8F867CDE"/>
    <w:lvl w:ilvl="0" w:tplc="32403D9A">
      <w:start w:val="1"/>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5" w15:restartNumberingAfterBreak="0">
    <w:nsid w:val="3CA42995"/>
    <w:multiLevelType w:val="hybridMultilevel"/>
    <w:tmpl w:val="E954D6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5690EBF"/>
    <w:multiLevelType w:val="hybridMultilevel"/>
    <w:tmpl w:val="1BD6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649C3"/>
    <w:multiLevelType w:val="hybridMultilevel"/>
    <w:tmpl w:val="34ECD18A"/>
    <w:lvl w:ilvl="0" w:tplc="5B04FC18">
      <w:start w:val="1"/>
      <w:numFmt w:val="decimal"/>
      <w:lvlText w:val="%1."/>
      <w:lvlJc w:val="left"/>
      <w:pPr>
        <w:ind w:left="720" w:hanging="360"/>
      </w:pPr>
      <w:rPr>
        <w:rFonts w:ascii="Times New Roman" w:eastAsiaTheme="minorHAnsi" w:hAnsi="Times New Roman" w:cs="Times New Roman" w:hint="default"/>
        <w:b/>
        <w:i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A1A71F0"/>
    <w:multiLevelType w:val="multilevel"/>
    <w:tmpl w:val="A01A6D8C"/>
    <w:lvl w:ilvl="0">
      <w:start w:val="14"/>
      <w:numFmt w:val="decimal"/>
      <w:lvlText w:val="%1."/>
      <w:lvlJc w:val="left"/>
      <w:pPr>
        <w:ind w:left="792" w:hanging="792"/>
      </w:pPr>
      <w:rPr>
        <w:rFonts w:hint="default"/>
      </w:rPr>
    </w:lvl>
    <w:lvl w:ilvl="1">
      <w:start w:val="1"/>
      <w:numFmt w:val="decimal"/>
      <w:lvlText w:val="%1.%2."/>
      <w:lvlJc w:val="left"/>
      <w:pPr>
        <w:ind w:left="1075" w:hanging="792"/>
      </w:pPr>
      <w:rPr>
        <w:rFonts w:hint="default"/>
      </w:rPr>
    </w:lvl>
    <w:lvl w:ilvl="2">
      <w:start w:val="1"/>
      <w:numFmt w:val="decimal"/>
      <w:lvlText w:val="%1.%2.%3."/>
      <w:lvlJc w:val="left"/>
      <w:pPr>
        <w:ind w:left="1358" w:hanging="792"/>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9" w15:restartNumberingAfterBreak="0">
    <w:nsid w:val="5E4542D0"/>
    <w:multiLevelType w:val="hybridMultilevel"/>
    <w:tmpl w:val="DB3E7F8E"/>
    <w:lvl w:ilvl="0" w:tplc="04190001">
      <w:start w:val="1"/>
      <w:numFmt w:val="bullet"/>
      <w:lvlText w:val=""/>
      <w:lvlJc w:val="left"/>
      <w:pPr>
        <w:ind w:left="1785" w:hanging="360"/>
      </w:pPr>
      <w:rPr>
        <w:rFonts w:ascii="Symbol" w:hAnsi="Symbol" w:hint="default"/>
      </w:rPr>
    </w:lvl>
    <w:lvl w:ilvl="1" w:tplc="04190003" w:tentative="1">
      <w:start w:val="1"/>
      <w:numFmt w:val="bullet"/>
      <w:lvlText w:val="o"/>
      <w:lvlJc w:val="left"/>
      <w:pPr>
        <w:ind w:left="2505" w:hanging="360"/>
      </w:pPr>
      <w:rPr>
        <w:rFonts w:ascii="Courier New" w:hAnsi="Courier New" w:cs="Courier New" w:hint="default"/>
      </w:rPr>
    </w:lvl>
    <w:lvl w:ilvl="2" w:tplc="04190005" w:tentative="1">
      <w:start w:val="1"/>
      <w:numFmt w:val="bullet"/>
      <w:lvlText w:val=""/>
      <w:lvlJc w:val="left"/>
      <w:pPr>
        <w:ind w:left="3225" w:hanging="360"/>
      </w:pPr>
      <w:rPr>
        <w:rFonts w:ascii="Wingdings" w:hAnsi="Wingdings" w:hint="default"/>
      </w:rPr>
    </w:lvl>
    <w:lvl w:ilvl="3" w:tplc="04190001" w:tentative="1">
      <w:start w:val="1"/>
      <w:numFmt w:val="bullet"/>
      <w:lvlText w:val=""/>
      <w:lvlJc w:val="left"/>
      <w:pPr>
        <w:ind w:left="3945" w:hanging="360"/>
      </w:pPr>
      <w:rPr>
        <w:rFonts w:ascii="Symbol" w:hAnsi="Symbol" w:hint="default"/>
      </w:rPr>
    </w:lvl>
    <w:lvl w:ilvl="4" w:tplc="04190003" w:tentative="1">
      <w:start w:val="1"/>
      <w:numFmt w:val="bullet"/>
      <w:lvlText w:val="o"/>
      <w:lvlJc w:val="left"/>
      <w:pPr>
        <w:ind w:left="4665" w:hanging="360"/>
      </w:pPr>
      <w:rPr>
        <w:rFonts w:ascii="Courier New" w:hAnsi="Courier New" w:cs="Courier New" w:hint="default"/>
      </w:rPr>
    </w:lvl>
    <w:lvl w:ilvl="5" w:tplc="04190005" w:tentative="1">
      <w:start w:val="1"/>
      <w:numFmt w:val="bullet"/>
      <w:lvlText w:val=""/>
      <w:lvlJc w:val="left"/>
      <w:pPr>
        <w:ind w:left="5385" w:hanging="360"/>
      </w:pPr>
      <w:rPr>
        <w:rFonts w:ascii="Wingdings" w:hAnsi="Wingdings" w:hint="default"/>
      </w:rPr>
    </w:lvl>
    <w:lvl w:ilvl="6" w:tplc="04190001" w:tentative="1">
      <w:start w:val="1"/>
      <w:numFmt w:val="bullet"/>
      <w:lvlText w:val=""/>
      <w:lvlJc w:val="left"/>
      <w:pPr>
        <w:ind w:left="6105" w:hanging="360"/>
      </w:pPr>
      <w:rPr>
        <w:rFonts w:ascii="Symbol" w:hAnsi="Symbol" w:hint="default"/>
      </w:rPr>
    </w:lvl>
    <w:lvl w:ilvl="7" w:tplc="04190003" w:tentative="1">
      <w:start w:val="1"/>
      <w:numFmt w:val="bullet"/>
      <w:lvlText w:val="o"/>
      <w:lvlJc w:val="left"/>
      <w:pPr>
        <w:ind w:left="6825" w:hanging="360"/>
      </w:pPr>
      <w:rPr>
        <w:rFonts w:ascii="Courier New" w:hAnsi="Courier New" w:cs="Courier New" w:hint="default"/>
      </w:rPr>
    </w:lvl>
    <w:lvl w:ilvl="8" w:tplc="04190005" w:tentative="1">
      <w:start w:val="1"/>
      <w:numFmt w:val="bullet"/>
      <w:lvlText w:val=""/>
      <w:lvlJc w:val="left"/>
      <w:pPr>
        <w:ind w:left="7545" w:hanging="360"/>
      </w:pPr>
      <w:rPr>
        <w:rFonts w:ascii="Wingdings" w:hAnsi="Wingdings" w:hint="default"/>
      </w:rPr>
    </w:lvl>
  </w:abstractNum>
  <w:abstractNum w:abstractNumId="20" w15:restartNumberingAfterBreak="0">
    <w:nsid w:val="5F6E4A36"/>
    <w:multiLevelType w:val="hybridMultilevel"/>
    <w:tmpl w:val="54FA95CA"/>
    <w:lvl w:ilvl="0" w:tplc="04190001">
      <w:start w:val="1"/>
      <w:numFmt w:val="bullet"/>
      <w:lvlText w:val=""/>
      <w:lvlJc w:val="left"/>
      <w:pPr>
        <w:ind w:left="19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09F0213"/>
    <w:multiLevelType w:val="multilevel"/>
    <w:tmpl w:val="AC16342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22" w15:restartNumberingAfterBreak="0">
    <w:nsid w:val="63904C3F"/>
    <w:multiLevelType w:val="hybridMultilevel"/>
    <w:tmpl w:val="AF74A822"/>
    <w:lvl w:ilvl="0" w:tplc="E8BE74C2">
      <w:start w:val="2"/>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3" w15:restartNumberingAfterBreak="0">
    <w:nsid w:val="708E3A9A"/>
    <w:multiLevelType w:val="hybridMultilevel"/>
    <w:tmpl w:val="C038D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55E724C"/>
    <w:multiLevelType w:val="hybridMultilevel"/>
    <w:tmpl w:val="8F867CDE"/>
    <w:lvl w:ilvl="0" w:tplc="32403D9A">
      <w:start w:val="1"/>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5" w15:restartNumberingAfterBreak="0">
    <w:nsid w:val="7BCA5432"/>
    <w:multiLevelType w:val="hybridMultilevel"/>
    <w:tmpl w:val="7864082E"/>
    <w:lvl w:ilvl="0" w:tplc="413AA312">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num w:numId="1">
    <w:abstractNumId w:val="21"/>
  </w:num>
  <w:num w:numId="2">
    <w:abstractNumId w:val="2"/>
  </w:num>
  <w:num w:numId="3">
    <w:abstractNumId w:val="9"/>
  </w:num>
  <w:num w:numId="4">
    <w:abstractNumId w:val="20"/>
  </w:num>
  <w:num w:numId="5">
    <w:abstractNumId w:val="6"/>
  </w:num>
  <w:num w:numId="6">
    <w:abstractNumId w:val="3"/>
  </w:num>
  <w:num w:numId="7">
    <w:abstractNumId w:val="7"/>
  </w:num>
  <w:num w:numId="8">
    <w:abstractNumId w:val="1"/>
  </w:num>
  <w:num w:numId="9">
    <w:abstractNumId w:val="15"/>
  </w:num>
  <w:num w:numId="10">
    <w:abstractNumId w:val="4"/>
  </w:num>
  <w:num w:numId="11">
    <w:abstractNumId w:val="23"/>
  </w:num>
  <w:num w:numId="12">
    <w:abstractNumId w:val="13"/>
  </w:num>
  <w:num w:numId="13">
    <w:abstractNumId w:val="5"/>
  </w:num>
  <w:num w:numId="14">
    <w:abstractNumId w:val="10"/>
  </w:num>
  <w:num w:numId="15">
    <w:abstractNumId w:val="0"/>
  </w:num>
  <w:num w:numId="16">
    <w:abstractNumId w:val="19"/>
  </w:num>
  <w:num w:numId="17">
    <w:abstractNumId w:val="24"/>
  </w:num>
  <w:num w:numId="18">
    <w:abstractNumId w:val="14"/>
  </w:num>
  <w:num w:numId="19">
    <w:abstractNumId w:val="22"/>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6"/>
  </w:num>
  <w:num w:numId="23">
    <w:abstractNumId w:val="8"/>
  </w:num>
  <w:num w:numId="24">
    <w:abstractNumId w:val="12"/>
  </w:num>
  <w:num w:numId="25">
    <w:abstractNumId w:val="25"/>
  </w:num>
  <w:num w:numId="26">
    <w:abstractNumId w:val="17"/>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9C4"/>
    <w:rsid w:val="00012F8C"/>
    <w:rsid w:val="000170D2"/>
    <w:rsid w:val="00023EC9"/>
    <w:rsid w:val="000357DC"/>
    <w:rsid w:val="0004638E"/>
    <w:rsid w:val="000464B6"/>
    <w:rsid w:val="000470E4"/>
    <w:rsid w:val="00053EE8"/>
    <w:rsid w:val="00060DA0"/>
    <w:rsid w:val="000646E1"/>
    <w:rsid w:val="00067E4B"/>
    <w:rsid w:val="00076E21"/>
    <w:rsid w:val="00084B45"/>
    <w:rsid w:val="000852A8"/>
    <w:rsid w:val="00086878"/>
    <w:rsid w:val="00087450"/>
    <w:rsid w:val="00087E08"/>
    <w:rsid w:val="00090A48"/>
    <w:rsid w:val="0009100C"/>
    <w:rsid w:val="00091AEB"/>
    <w:rsid w:val="00092D68"/>
    <w:rsid w:val="000939F9"/>
    <w:rsid w:val="00094334"/>
    <w:rsid w:val="000A693D"/>
    <w:rsid w:val="000C0B5F"/>
    <w:rsid w:val="000C16A1"/>
    <w:rsid w:val="000C6B44"/>
    <w:rsid w:val="000C6F3A"/>
    <w:rsid w:val="000E41EB"/>
    <w:rsid w:val="000F1994"/>
    <w:rsid w:val="000F2315"/>
    <w:rsid w:val="000F33D3"/>
    <w:rsid w:val="00110763"/>
    <w:rsid w:val="00120764"/>
    <w:rsid w:val="00121E23"/>
    <w:rsid w:val="00122E61"/>
    <w:rsid w:val="00130415"/>
    <w:rsid w:val="0013619D"/>
    <w:rsid w:val="001432BE"/>
    <w:rsid w:val="001463FD"/>
    <w:rsid w:val="00152B26"/>
    <w:rsid w:val="00153F5E"/>
    <w:rsid w:val="001715C9"/>
    <w:rsid w:val="001760DB"/>
    <w:rsid w:val="001807C5"/>
    <w:rsid w:val="0018243B"/>
    <w:rsid w:val="0018430B"/>
    <w:rsid w:val="00191AC5"/>
    <w:rsid w:val="0019378F"/>
    <w:rsid w:val="0019587D"/>
    <w:rsid w:val="001A31E4"/>
    <w:rsid w:val="001A58BC"/>
    <w:rsid w:val="001A5C4C"/>
    <w:rsid w:val="001B23F5"/>
    <w:rsid w:val="001B5DF3"/>
    <w:rsid w:val="001C1EEF"/>
    <w:rsid w:val="001D62B5"/>
    <w:rsid w:val="001D7F60"/>
    <w:rsid w:val="001E0E79"/>
    <w:rsid w:val="001E1025"/>
    <w:rsid w:val="001E4FE1"/>
    <w:rsid w:val="001E52B8"/>
    <w:rsid w:val="001E7020"/>
    <w:rsid w:val="001E7B01"/>
    <w:rsid w:val="001F01F5"/>
    <w:rsid w:val="001F4AE1"/>
    <w:rsid w:val="001F60EF"/>
    <w:rsid w:val="002001DF"/>
    <w:rsid w:val="00201510"/>
    <w:rsid w:val="00201EAB"/>
    <w:rsid w:val="00203F54"/>
    <w:rsid w:val="00207929"/>
    <w:rsid w:val="0021327E"/>
    <w:rsid w:val="00213BAF"/>
    <w:rsid w:val="00215AB0"/>
    <w:rsid w:val="0021762A"/>
    <w:rsid w:val="00217D52"/>
    <w:rsid w:val="002275F3"/>
    <w:rsid w:val="00230640"/>
    <w:rsid w:val="002367C8"/>
    <w:rsid w:val="002370F8"/>
    <w:rsid w:val="00241358"/>
    <w:rsid w:val="0024707C"/>
    <w:rsid w:val="00252D06"/>
    <w:rsid w:val="002567C6"/>
    <w:rsid w:val="0026097D"/>
    <w:rsid w:val="00261967"/>
    <w:rsid w:val="002658F1"/>
    <w:rsid w:val="0026634D"/>
    <w:rsid w:val="00270AB1"/>
    <w:rsid w:val="00271183"/>
    <w:rsid w:val="00271596"/>
    <w:rsid w:val="00273DD8"/>
    <w:rsid w:val="00282A7B"/>
    <w:rsid w:val="00290C1B"/>
    <w:rsid w:val="00297906"/>
    <w:rsid w:val="002A374E"/>
    <w:rsid w:val="002A6261"/>
    <w:rsid w:val="002C0A19"/>
    <w:rsid w:val="002C3EDF"/>
    <w:rsid w:val="002C5D95"/>
    <w:rsid w:val="002D4860"/>
    <w:rsid w:val="002D6AD7"/>
    <w:rsid w:val="002E4DBE"/>
    <w:rsid w:val="002E6641"/>
    <w:rsid w:val="002F0A9B"/>
    <w:rsid w:val="002F34C7"/>
    <w:rsid w:val="00300036"/>
    <w:rsid w:val="003013D8"/>
    <w:rsid w:val="00303851"/>
    <w:rsid w:val="00303CF8"/>
    <w:rsid w:val="003167A2"/>
    <w:rsid w:val="00327EE9"/>
    <w:rsid w:val="003307FC"/>
    <w:rsid w:val="00331BF6"/>
    <w:rsid w:val="003328F4"/>
    <w:rsid w:val="0033453E"/>
    <w:rsid w:val="00340E82"/>
    <w:rsid w:val="0034479E"/>
    <w:rsid w:val="003471E7"/>
    <w:rsid w:val="0035298F"/>
    <w:rsid w:val="00355774"/>
    <w:rsid w:val="0036736D"/>
    <w:rsid w:val="00374587"/>
    <w:rsid w:val="00375198"/>
    <w:rsid w:val="00377B89"/>
    <w:rsid w:val="0038253F"/>
    <w:rsid w:val="00383475"/>
    <w:rsid w:val="00384423"/>
    <w:rsid w:val="00385293"/>
    <w:rsid w:val="00391FBB"/>
    <w:rsid w:val="00392C24"/>
    <w:rsid w:val="00396974"/>
    <w:rsid w:val="0039709B"/>
    <w:rsid w:val="003A2250"/>
    <w:rsid w:val="003A45A0"/>
    <w:rsid w:val="003A7C41"/>
    <w:rsid w:val="003B20C0"/>
    <w:rsid w:val="003B2B6A"/>
    <w:rsid w:val="003B2BC2"/>
    <w:rsid w:val="003D4FF5"/>
    <w:rsid w:val="003D5FE2"/>
    <w:rsid w:val="003D6E83"/>
    <w:rsid w:val="003E1592"/>
    <w:rsid w:val="003E6877"/>
    <w:rsid w:val="003E7F77"/>
    <w:rsid w:val="003F3CBC"/>
    <w:rsid w:val="003F46B2"/>
    <w:rsid w:val="003F6F25"/>
    <w:rsid w:val="00404F34"/>
    <w:rsid w:val="00405200"/>
    <w:rsid w:val="00410B7D"/>
    <w:rsid w:val="00413700"/>
    <w:rsid w:val="004170A1"/>
    <w:rsid w:val="0042704E"/>
    <w:rsid w:val="00447B39"/>
    <w:rsid w:val="0045076D"/>
    <w:rsid w:val="004664D0"/>
    <w:rsid w:val="00471C9C"/>
    <w:rsid w:val="004743F2"/>
    <w:rsid w:val="00475857"/>
    <w:rsid w:val="00492BD6"/>
    <w:rsid w:val="004935BD"/>
    <w:rsid w:val="00497AC2"/>
    <w:rsid w:val="004A561B"/>
    <w:rsid w:val="004A58F3"/>
    <w:rsid w:val="004B0857"/>
    <w:rsid w:val="004B3A09"/>
    <w:rsid w:val="004D1943"/>
    <w:rsid w:val="004D7DB4"/>
    <w:rsid w:val="004E0708"/>
    <w:rsid w:val="004E2F7A"/>
    <w:rsid w:val="004F0E64"/>
    <w:rsid w:val="004F6AFC"/>
    <w:rsid w:val="004F79B4"/>
    <w:rsid w:val="00500B3E"/>
    <w:rsid w:val="00517460"/>
    <w:rsid w:val="00521539"/>
    <w:rsid w:val="0052593C"/>
    <w:rsid w:val="00527DF2"/>
    <w:rsid w:val="00534A69"/>
    <w:rsid w:val="00535530"/>
    <w:rsid w:val="00536831"/>
    <w:rsid w:val="00541516"/>
    <w:rsid w:val="00552993"/>
    <w:rsid w:val="00556102"/>
    <w:rsid w:val="00560609"/>
    <w:rsid w:val="0056097D"/>
    <w:rsid w:val="00561EC1"/>
    <w:rsid w:val="00565684"/>
    <w:rsid w:val="00570197"/>
    <w:rsid w:val="0057216D"/>
    <w:rsid w:val="00573C45"/>
    <w:rsid w:val="00574490"/>
    <w:rsid w:val="00586183"/>
    <w:rsid w:val="00591B8E"/>
    <w:rsid w:val="00593B74"/>
    <w:rsid w:val="0059491F"/>
    <w:rsid w:val="005A352B"/>
    <w:rsid w:val="005B3368"/>
    <w:rsid w:val="005D0AA7"/>
    <w:rsid w:val="005D3D19"/>
    <w:rsid w:val="005E3104"/>
    <w:rsid w:val="005E453C"/>
    <w:rsid w:val="005E4797"/>
    <w:rsid w:val="005F1DA4"/>
    <w:rsid w:val="005F6A36"/>
    <w:rsid w:val="00604A22"/>
    <w:rsid w:val="00606D11"/>
    <w:rsid w:val="0061561A"/>
    <w:rsid w:val="00615C3A"/>
    <w:rsid w:val="0061756D"/>
    <w:rsid w:val="006263A7"/>
    <w:rsid w:val="00631C75"/>
    <w:rsid w:val="0063799C"/>
    <w:rsid w:val="006405FF"/>
    <w:rsid w:val="0064182E"/>
    <w:rsid w:val="00643059"/>
    <w:rsid w:val="006461BD"/>
    <w:rsid w:val="00647CB6"/>
    <w:rsid w:val="00654827"/>
    <w:rsid w:val="00656819"/>
    <w:rsid w:val="006601CB"/>
    <w:rsid w:val="00666D19"/>
    <w:rsid w:val="006769B7"/>
    <w:rsid w:val="00680F6C"/>
    <w:rsid w:val="00681EA2"/>
    <w:rsid w:val="006902EC"/>
    <w:rsid w:val="00690675"/>
    <w:rsid w:val="00693F73"/>
    <w:rsid w:val="006A0ACB"/>
    <w:rsid w:val="006A17C7"/>
    <w:rsid w:val="006A533E"/>
    <w:rsid w:val="006B2A90"/>
    <w:rsid w:val="006B6C89"/>
    <w:rsid w:val="006D2D91"/>
    <w:rsid w:val="006F2A29"/>
    <w:rsid w:val="006F6575"/>
    <w:rsid w:val="006F6613"/>
    <w:rsid w:val="00703AC4"/>
    <w:rsid w:val="00705E4E"/>
    <w:rsid w:val="00706B87"/>
    <w:rsid w:val="007113DE"/>
    <w:rsid w:val="00712EDB"/>
    <w:rsid w:val="00721350"/>
    <w:rsid w:val="00723188"/>
    <w:rsid w:val="00727369"/>
    <w:rsid w:val="00731C7A"/>
    <w:rsid w:val="00740A57"/>
    <w:rsid w:val="0074528C"/>
    <w:rsid w:val="00750D32"/>
    <w:rsid w:val="007549A0"/>
    <w:rsid w:val="00760FB4"/>
    <w:rsid w:val="00761583"/>
    <w:rsid w:val="00763A28"/>
    <w:rsid w:val="00764F19"/>
    <w:rsid w:val="00776F40"/>
    <w:rsid w:val="007812EE"/>
    <w:rsid w:val="00783350"/>
    <w:rsid w:val="00785A13"/>
    <w:rsid w:val="007909C4"/>
    <w:rsid w:val="007935EE"/>
    <w:rsid w:val="00796EB8"/>
    <w:rsid w:val="007A000E"/>
    <w:rsid w:val="007A4348"/>
    <w:rsid w:val="007B095C"/>
    <w:rsid w:val="007B3A31"/>
    <w:rsid w:val="007C0BDC"/>
    <w:rsid w:val="007C32C7"/>
    <w:rsid w:val="007D0676"/>
    <w:rsid w:val="007D596E"/>
    <w:rsid w:val="007D5F87"/>
    <w:rsid w:val="007E0091"/>
    <w:rsid w:val="007F65AA"/>
    <w:rsid w:val="007F6B47"/>
    <w:rsid w:val="008010ED"/>
    <w:rsid w:val="0081005E"/>
    <w:rsid w:val="00811978"/>
    <w:rsid w:val="008150BA"/>
    <w:rsid w:val="00815EFF"/>
    <w:rsid w:val="008205E8"/>
    <w:rsid w:val="0082205C"/>
    <w:rsid w:val="00833E10"/>
    <w:rsid w:val="00834912"/>
    <w:rsid w:val="00847555"/>
    <w:rsid w:val="0084759E"/>
    <w:rsid w:val="008518AC"/>
    <w:rsid w:val="00851B99"/>
    <w:rsid w:val="00853D96"/>
    <w:rsid w:val="00856840"/>
    <w:rsid w:val="0086052C"/>
    <w:rsid w:val="008669FC"/>
    <w:rsid w:val="008767B2"/>
    <w:rsid w:val="0088054B"/>
    <w:rsid w:val="00885331"/>
    <w:rsid w:val="00885769"/>
    <w:rsid w:val="008937C0"/>
    <w:rsid w:val="008950D7"/>
    <w:rsid w:val="00897E23"/>
    <w:rsid w:val="008A2219"/>
    <w:rsid w:val="008A7DB9"/>
    <w:rsid w:val="008B680D"/>
    <w:rsid w:val="008B6C51"/>
    <w:rsid w:val="008C3CA8"/>
    <w:rsid w:val="008C64CE"/>
    <w:rsid w:val="008E32ED"/>
    <w:rsid w:val="008F1BB5"/>
    <w:rsid w:val="008F5778"/>
    <w:rsid w:val="00903CBA"/>
    <w:rsid w:val="00904415"/>
    <w:rsid w:val="00904664"/>
    <w:rsid w:val="00904CDD"/>
    <w:rsid w:val="009057FD"/>
    <w:rsid w:val="00907B75"/>
    <w:rsid w:val="0091276C"/>
    <w:rsid w:val="00912E43"/>
    <w:rsid w:val="009154D1"/>
    <w:rsid w:val="009155AA"/>
    <w:rsid w:val="00924E83"/>
    <w:rsid w:val="00930246"/>
    <w:rsid w:val="009311A9"/>
    <w:rsid w:val="009312E4"/>
    <w:rsid w:val="00941B4D"/>
    <w:rsid w:val="00941DBC"/>
    <w:rsid w:val="0094566E"/>
    <w:rsid w:val="00955248"/>
    <w:rsid w:val="00955CFA"/>
    <w:rsid w:val="009564A3"/>
    <w:rsid w:val="00967DB3"/>
    <w:rsid w:val="0097323D"/>
    <w:rsid w:val="009808F7"/>
    <w:rsid w:val="00983549"/>
    <w:rsid w:val="0099749B"/>
    <w:rsid w:val="009A0916"/>
    <w:rsid w:val="009A0E15"/>
    <w:rsid w:val="009A1274"/>
    <w:rsid w:val="009A50A4"/>
    <w:rsid w:val="009A672C"/>
    <w:rsid w:val="009C34EB"/>
    <w:rsid w:val="009C5404"/>
    <w:rsid w:val="009C7CAE"/>
    <w:rsid w:val="009D160F"/>
    <w:rsid w:val="009D3737"/>
    <w:rsid w:val="009E1180"/>
    <w:rsid w:val="009E5249"/>
    <w:rsid w:val="009F0394"/>
    <w:rsid w:val="009F468F"/>
    <w:rsid w:val="009F68B5"/>
    <w:rsid w:val="00A01688"/>
    <w:rsid w:val="00A01AC5"/>
    <w:rsid w:val="00A0575E"/>
    <w:rsid w:val="00A14E50"/>
    <w:rsid w:val="00A205DB"/>
    <w:rsid w:val="00A23E6F"/>
    <w:rsid w:val="00A25BF8"/>
    <w:rsid w:val="00A3061A"/>
    <w:rsid w:val="00A31701"/>
    <w:rsid w:val="00A36814"/>
    <w:rsid w:val="00A41468"/>
    <w:rsid w:val="00A43BC0"/>
    <w:rsid w:val="00A44AB8"/>
    <w:rsid w:val="00A465EE"/>
    <w:rsid w:val="00A534B7"/>
    <w:rsid w:val="00A5542F"/>
    <w:rsid w:val="00A60065"/>
    <w:rsid w:val="00A6777B"/>
    <w:rsid w:val="00A67E58"/>
    <w:rsid w:val="00A708EC"/>
    <w:rsid w:val="00A85791"/>
    <w:rsid w:val="00A86711"/>
    <w:rsid w:val="00A87167"/>
    <w:rsid w:val="00A90FC6"/>
    <w:rsid w:val="00A9156F"/>
    <w:rsid w:val="00AA2F41"/>
    <w:rsid w:val="00AA2F85"/>
    <w:rsid w:val="00AB16BC"/>
    <w:rsid w:val="00AB5351"/>
    <w:rsid w:val="00AE0019"/>
    <w:rsid w:val="00AE2251"/>
    <w:rsid w:val="00AE51EC"/>
    <w:rsid w:val="00AE6937"/>
    <w:rsid w:val="00AF26CB"/>
    <w:rsid w:val="00AF700D"/>
    <w:rsid w:val="00AF7E75"/>
    <w:rsid w:val="00B00BD1"/>
    <w:rsid w:val="00B15D64"/>
    <w:rsid w:val="00B16669"/>
    <w:rsid w:val="00B16D64"/>
    <w:rsid w:val="00B27AE2"/>
    <w:rsid w:val="00B31249"/>
    <w:rsid w:val="00B323ED"/>
    <w:rsid w:val="00B43B37"/>
    <w:rsid w:val="00B4798F"/>
    <w:rsid w:val="00B65417"/>
    <w:rsid w:val="00B71019"/>
    <w:rsid w:val="00B80B32"/>
    <w:rsid w:val="00B8120C"/>
    <w:rsid w:val="00B823C5"/>
    <w:rsid w:val="00B8286E"/>
    <w:rsid w:val="00B963AA"/>
    <w:rsid w:val="00BA0A3F"/>
    <w:rsid w:val="00BA487C"/>
    <w:rsid w:val="00BB5AB4"/>
    <w:rsid w:val="00BC1071"/>
    <w:rsid w:val="00BC2281"/>
    <w:rsid w:val="00BC63AE"/>
    <w:rsid w:val="00BC7507"/>
    <w:rsid w:val="00BD6284"/>
    <w:rsid w:val="00BD7CB9"/>
    <w:rsid w:val="00BE07FB"/>
    <w:rsid w:val="00BE10BF"/>
    <w:rsid w:val="00BE1CC6"/>
    <w:rsid w:val="00BE431B"/>
    <w:rsid w:val="00BE6560"/>
    <w:rsid w:val="00BE78C5"/>
    <w:rsid w:val="00BF64B5"/>
    <w:rsid w:val="00C006AB"/>
    <w:rsid w:val="00C00B75"/>
    <w:rsid w:val="00C02E2D"/>
    <w:rsid w:val="00C058E6"/>
    <w:rsid w:val="00C13731"/>
    <w:rsid w:val="00C21F20"/>
    <w:rsid w:val="00C233C4"/>
    <w:rsid w:val="00C332B8"/>
    <w:rsid w:val="00C53280"/>
    <w:rsid w:val="00C54239"/>
    <w:rsid w:val="00C57E3C"/>
    <w:rsid w:val="00C65EFD"/>
    <w:rsid w:val="00C67007"/>
    <w:rsid w:val="00C8135C"/>
    <w:rsid w:val="00C81C86"/>
    <w:rsid w:val="00C854B1"/>
    <w:rsid w:val="00C87484"/>
    <w:rsid w:val="00C91B5F"/>
    <w:rsid w:val="00CA2505"/>
    <w:rsid w:val="00CA6E20"/>
    <w:rsid w:val="00CB1017"/>
    <w:rsid w:val="00CB16FF"/>
    <w:rsid w:val="00CB3001"/>
    <w:rsid w:val="00CB3BA2"/>
    <w:rsid w:val="00CB62F2"/>
    <w:rsid w:val="00CC2258"/>
    <w:rsid w:val="00CC43BD"/>
    <w:rsid w:val="00CE0497"/>
    <w:rsid w:val="00CF2B08"/>
    <w:rsid w:val="00CF2E35"/>
    <w:rsid w:val="00D0205C"/>
    <w:rsid w:val="00D02CB6"/>
    <w:rsid w:val="00D03653"/>
    <w:rsid w:val="00D040DC"/>
    <w:rsid w:val="00D04D18"/>
    <w:rsid w:val="00D14EB6"/>
    <w:rsid w:val="00D165EE"/>
    <w:rsid w:val="00D167E8"/>
    <w:rsid w:val="00D201D8"/>
    <w:rsid w:val="00D24969"/>
    <w:rsid w:val="00D27DEC"/>
    <w:rsid w:val="00D4434A"/>
    <w:rsid w:val="00D44A5B"/>
    <w:rsid w:val="00D47FAA"/>
    <w:rsid w:val="00D547D0"/>
    <w:rsid w:val="00D54BE0"/>
    <w:rsid w:val="00D60091"/>
    <w:rsid w:val="00D60A57"/>
    <w:rsid w:val="00D668E2"/>
    <w:rsid w:val="00D73121"/>
    <w:rsid w:val="00D83BF6"/>
    <w:rsid w:val="00D8731A"/>
    <w:rsid w:val="00D91A7B"/>
    <w:rsid w:val="00D91FD6"/>
    <w:rsid w:val="00D940BB"/>
    <w:rsid w:val="00D96FC4"/>
    <w:rsid w:val="00DA69D8"/>
    <w:rsid w:val="00DB558E"/>
    <w:rsid w:val="00DC035E"/>
    <w:rsid w:val="00DC11D6"/>
    <w:rsid w:val="00DC12D9"/>
    <w:rsid w:val="00DC481B"/>
    <w:rsid w:val="00DD0189"/>
    <w:rsid w:val="00DD1572"/>
    <w:rsid w:val="00DD199F"/>
    <w:rsid w:val="00DD3BF6"/>
    <w:rsid w:val="00DD51EB"/>
    <w:rsid w:val="00DE2ADC"/>
    <w:rsid w:val="00DF57A2"/>
    <w:rsid w:val="00E10345"/>
    <w:rsid w:val="00E10C44"/>
    <w:rsid w:val="00E10E9E"/>
    <w:rsid w:val="00E14070"/>
    <w:rsid w:val="00E2550A"/>
    <w:rsid w:val="00E30B6F"/>
    <w:rsid w:val="00E3365D"/>
    <w:rsid w:val="00E37A4D"/>
    <w:rsid w:val="00E445E0"/>
    <w:rsid w:val="00E44D23"/>
    <w:rsid w:val="00E4656B"/>
    <w:rsid w:val="00E61A50"/>
    <w:rsid w:val="00E63B48"/>
    <w:rsid w:val="00E63F33"/>
    <w:rsid w:val="00E70B1E"/>
    <w:rsid w:val="00E70ED0"/>
    <w:rsid w:val="00E770B8"/>
    <w:rsid w:val="00E818E5"/>
    <w:rsid w:val="00E860C0"/>
    <w:rsid w:val="00E9036D"/>
    <w:rsid w:val="00E91785"/>
    <w:rsid w:val="00EA09DE"/>
    <w:rsid w:val="00EA0F03"/>
    <w:rsid w:val="00EA60CB"/>
    <w:rsid w:val="00EA7FD6"/>
    <w:rsid w:val="00EB1660"/>
    <w:rsid w:val="00EB21E9"/>
    <w:rsid w:val="00EB2BDF"/>
    <w:rsid w:val="00EB3E2D"/>
    <w:rsid w:val="00EB410C"/>
    <w:rsid w:val="00EB7DD8"/>
    <w:rsid w:val="00EC691D"/>
    <w:rsid w:val="00EC72DD"/>
    <w:rsid w:val="00EC75B5"/>
    <w:rsid w:val="00EE1345"/>
    <w:rsid w:val="00EF1CF5"/>
    <w:rsid w:val="00EF48F9"/>
    <w:rsid w:val="00EF4A28"/>
    <w:rsid w:val="00EF6B22"/>
    <w:rsid w:val="00F017DC"/>
    <w:rsid w:val="00F03AC5"/>
    <w:rsid w:val="00F072CB"/>
    <w:rsid w:val="00F07D35"/>
    <w:rsid w:val="00F124CB"/>
    <w:rsid w:val="00F15D5E"/>
    <w:rsid w:val="00F21F52"/>
    <w:rsid w:val="00F22076"/>
    <w:rsid w:val="00F235B2"/>
    <w:rsid w:val="00F2544D"/>
    <w:rsid w:val="00F31FB7"/>
    <w:rsid w:val="00F3254A"/>
    <w:rsid w:val="00F33F0C"/>
    <w:rsid w:val="00F34102"/>
    <w:rsid w:val="00F352DA"/>
    <w:rsid w:val="00F40928"/>
    <w:rsid w:val="00F50B0D"/>
    <w:rsid w:val="00F665B6"/>
    <w:rsid w:val="00F67ED7"/>
    <w:rsid w:val="00F70728"/>
    <w:rsid w:val="00F7114C"/>
    <w:rsid w:val="00F75F20"/>
    <w:rsid w:val="00F7757A"/>
    <w:rsid w:val="00F861F5"/>
    <w:rsid w:val="00F875CD"/>
    <w:rsid w:val="00F90420"/>
    <w:rsid w:val="00F923FE"/>
    <w:rsid w:val="00FA08AA"/>
    <w:rsid w:val="00FB0967"/>
    <w:rsid w:val="00FB1A7A"/>
    <w:rsid w:val="00FB27C0"/>
    <w:rsid w:val="00FB5825"/>
    <w:rsid w:val="00FB7C17"/>
    <w:rsid w:val="00FC6604"/>
    <w:rsid w:val="00FC6FD1"/>
    <w:rsid w:val="00FD5F06"/>
    <w:rsid w:val="00FD73FF"/>
    <w:rsid w:val="00FE173C"/>
    <w:rsid w:val="00FE4437"/>
    <w:rsid w:val="00FF19B4"/>
    <w:rsid w:val="00FF69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428B2"/>
  <w15:chartTrackingRefBased/>
  <w15:docId w15:val="{B99A99C3-068D-46E2-8FBC-9EE6CC00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09C4"/>
  </w:style>
  <w:style w:type="paragraph" w:styleId="1">
    <w:name w:val="heading 1"/>
    <w:basedOn w:val="a"/>
    <w:next w:val="a"/>
    <w:link w:val="10"/>
    <w:uiPriority w:val="9"/>
    <w:qFormat/>
    <w:rsid w:val="007909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909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09C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7909C4"/>
    <w:rPr>
      <w:rFonts w:asciiTheme="majorHAnsi" w:eastAsiaTheme="majorEastAsia" w:hAnsiTheme="majorHAnsi" w:cstheme="majorBidi"/>
      <w:color w:val="2E74B5" w:themeColor="accent1" w:themeShade="BF"/>
      <w:sz w:val="26"/>
      <w:szCs w:val="26"/>
    </w:rPr>
  </w:style>
  <w:style w:type="paragraph" w:styleId="a3">
    <w:name w:val="header"/>
    <w:basedOn w:val="a"/>
    <w:link w:val="a4"/>
    <w:uiPriority w:val="99"/>
    <w:unhideWhenUsed/>
    <w:rsid w:val="007909C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09C4"/>
  </w:style>
  <w:style w:type="paragraph" w:styleId="a5">
    <w:name w:val="footer"/>
    <w:basedOn w:val="a"/>
    <w:link w:val="a6"/>
    <w:uiPriority w:val="99"/>
    <w:unhideWhenUsed/>
    <w:qFormat/>
    <w:rsid w:val="007909C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09C4"/>
  </w:style>
  <w:style w:type="table" w:styleId="a7">
    <w:name w:val="Table Grid"/>
    <w:aliases w:val="Формат таблиц для диплома,Леша,Сетка таблицы2,Таблица НЭО,Table,Формат таблиц для диплома1,Леша1,Таблица НЭО2,Формат таблиц для диплома2,Леша2,Таблица НЭО11,Формат таблиц для диплома11,Леша11,Таблица НЭО3,Леша3,Леша12,Летша"/>
    <w:basedOn w:val="a1"/>
    <w:uiPriority w:val="39"/>
    <w:rsid w:val="007909C4"/>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Date"/>
    <w:basedOn w:val="a"/>
    <w:next w:val="a"/>
    <w:link w:val="a9"/>
    <w:uiPriority w:val="99"/>
    <w:rsid w:val="007909C4"/>
    <w:pPr>
      <w:spacing w:after="60" w:line="240" w:lineRule="auto"/>
      <w:jc w:val="both"/>
    </w:pPr>
    <w:rPr>
      <w:rFonts w:ascii="Times New Roman" w:eastAsia="Times New Roman" w:hAnsi="Times New Roman" w:cs="Times New Roman"/>
      <w:sz w:val="24"/>
      <w:szCs w:val="20"/>
      <w:lang w:eastAsia="ru-RU"/>
    </w:rPr>
  </w:style>
  <w:style w:type="character" w:customStyle="1" w:styleId="a9">
    <w:name w:val="Дата Знак"/>
    <w:basedOn w:val="a0"/>
    <w:link w:val="a8"/>
    <w:uiPriority w:val="99"/>
    <w:rsid w:val="007909C4"/>
    <w:rPr>
      <w:rFonts w:ascii="Times New Roman" w:eastAsia="Times New Roman" w:hAnsi="Times New Roman" w:cs="Times New Roman"/>
      <w:sz w:val="24"/>
      <w:szCs w:val="20"/>
      <w:lang w:eastAsia="ru-RU"/>
    </w:rPr>
  </w:style>
  <w:style w:type="paragraph" w:styleId="aa">
    <w:name w:val="Title"/>
    <w:basedOn w:val="a"/>
    <w:link w:val="ab"/>
    <w:uiPriority w:val="10"/>
    <w:qFormat/>
    <w:rsid w:val="007909C4"/>
    <w:pPr>
      <w:keepNext/>
      <w:spacing w:before="240" w:after="120" w:line="240" w:lineRule="auto"/>
      <w:ind w:firstLine="709"/>
      <w:jc w:val="both"/>
    </w:pPr>
    <w:rPr>
      <w:rFonts w:ascii="Times New Roman" w:eastAsia="Times New Roman" w:hAnsi="Times New Roman" w:cs="Times New Roman"/>
      <w:bCs/>
      <w:i/>
      <w:sz w:val="28"/>
      <w:szCs w:val="28"/>
      <w:lang w:eastAsia="ru-RU"/>
    </w:rPr>
  </w:style>
  <w:style w:type="character" w:customStyle="1" w:styleId="ab">
    <w:name w:val="Заголовок Знак"/>
    <w:basedOn w:val="a0"/>
    <w:link w:val="aa"/>
    <w:uiPriority w:val="10"/>
    <w:rsid w:val="007909C4"/>
    <w:rPr>
      <w:rFonts w:ascii="Times New Roman" w:eastAsia="Times New Roman" w:hAnsi="Times New Roman" w:cs="Times New Roman"/>
      <w:bCs/>
      <w:i/>
      <w:sz w:val="28"/>
      <w:szCs w:val="28"/>
      <w:lang w:eastAsia="ru-RU"/>
    </w:rPr>
  </w:style>
  <w:style w:type="paragraph" w:customStyle="1" w:styleId="ac">
    <w:name w:val="ЗАКАЗЧИК_ИСПОЛНИТЕЛЬ"/>
    <w:basedOn w:val="a"/>
    <w:next w:val="ad"/>
    <w:qFormat/>
    <w:rsid w:val="007909C4"/>
    <w:pPr>
      <w:spacing w:before="140" w:after="0" w:line="240" w:lineRule="auto"/>
    </w:pPr>
    <w:rPr>
      <w:rFonts w:ascii="Tahoma" w:hAnsi="Tahoma"/>
      <w:b/>
      <w:color w:val="44546A" w:themeColor="text2"/>
      <w:sz w:val="20"/>
      <w:szCs w:val="20"/>
    </w:rPr>
  </w:style>
  <w:style w:type="paragraph" w:customStyle="1" w:styleId="ad">
    <w:name w:val="Заказчик_Исполнитель_Имя"/>
    <w:basedOn w:val="a"/>
    <w:next w:val="ac"/>
    <w:qFormat/>
    <w:rsid w:val="007909C4"/>
    <w:pPr>
      <w:spacing w:before="140" w:after="0" w:line="240" w:lineRule="auto"/>
    </w:pPr>
    <w:rPr>
      <w:rFonts w:ascii="Tahoma" w:hAnsi="Tahoma"/>
      <w:color w:val="44546A" w:themeColor="text2"/>
      <w:sz w:val="18"/>
      <w:szCs w:val="20"/>
    </w:rPr>
  </w:style>
  <w:style w:type="paragraph" w:styleId="ae">
    <w:name w:val="List Paragraph"/>
    <w:aliases w:val="Содержание. 2 уровень,Список с булитами,LSTBUL,ТЗ список,Абзац списка литеральный,Заговок Марина,Ненумерованный список,Use Case List Paragraph,Bullet List,FooterText,numbered,Paragraphe de liste1,lp1,Bullet Number,Нумерованый список,Маркер"/>
    <w:basedOn w:val="a"/>
    <w:link w:val="af"/>
    <w:uiPriority w:val="34"/>
    <w:qFormat/>
    <w:rsid w:val="007909C4"/>
    <w:pPr>
      <w:ind w:left="720"/>
      <w:contextualSpacing/>
    </w:pPr>
  </w:style>
  <w:style w:type="character" w:customStyle="1" w:styleId="af">
    <w:name w:val="Абзац списка Знак"/>
    <w:aliases w:val="Содержание. 2 уровень Знак,Список с булитами Знак,LSTBUL Знак,ТЗ список Знак,Абзац списка литеральный Знак,Заговок Марина Знак,Ненумерованный список Знак,Use Case List Paragraph Знак,Bullet List Знак,FooterText Знак,numbered Знак"/>
    <w:basedOn w:val="a0"/>
    <w:link w:val="ae"/>
    <w:uiPriority w:val="34"/>
    <w:qFormat/>
    <w:locked/>
    <w:rsid w:val="00904664"/>
  </w:style>
  <w:style w:type="paragraph" w:styleId="af0">
    <w:name w:val="TOC Heading"/>
    <w:basedOn w:val="1"/>
    <w:next w:val="a"/>
    <w:uiPriority w:val="39"/>
    <w:unhideWhenUsed/>
    <w:qFormat/>
    <w:rsid w:val="007909C4"/>
    <w:pPr>
      <w:outlineLvl w:val="9"/>
    </w:pPr>
    <w:rPr>
      <w:lang w:eastAsia="ru-RU"/>
    </w:rPr>
  </w:style>
  <w:style w:type="paragraph" w:styleId="11">
    <w:name w:val="toc 1"/>
    <w:basedOn w:val="a"/>
    <w:next w:val="a"/>
    <w:autoRedefine/>
    <w:uiPriority w:val="39"/>
    <w:unhideWhenUsed/>
    <w:rsid w:val="007909C4"/>
    <w:pPr>
      <w:tabs>
        <w:tab w:val="left" w:pos="440"/>
        <w:tab w:val="right" w:leader="dot" w:pos="9345"/>
      </w:tabs>
      <w:spacing w:after="100"/>
    </w:pPr>
    <w:rPr>
      <w:rFonts w:ascii="Cambria" w:hAnsi="Cambria"/>
      <w:b/>
      <w:noProof/>
    </w:rPr>
  </w:style>
  <w:style w:type="paragraph" w:styleId="21">
    <w:name w:val="toc 2"/>
    <w:basedOn w:val="a"/>
    <w:next w:val="a"/>
    <w:autoRedefine/>
    <w:uiPriority w:val="39"/>
    <w:unhideWhenUsed/>
    <w:rsid w:val="007909C4"/>
    <w:pPr>
      <w:tabs>
        <w:tab w:val="left" w:pos="880"/>
        <w:tab w:val="right" w:leader="dot" w:pos="9345"/>
      </w:tabs>
      <w:spacing w:after="100"/>
      <w:ind w:left="220"/>
    </w:pPr>
  </w:style>
  <w:style w:type="character" w:styleId="af1">
    <w:name w:val="Hyperlink"/>
    <w:basedOn w:val="a0"/>
    <w:uiPriority w:val="99"/>
    <w:unhideWhenUsed/>
    <w:rsid w:val="007909C4"/>
    <w:rPr>
      <w:color w:val="0563C1" w:themeColor="hyperlink"/>
      <w:u w:val="single"/>
    </w:rPr>
  </w:style>
  <w:style w:type="paragraph" w:styleId="af2">
    <w:name w:val="Balloon Text"/>
    <w:basedOn w:val="a"/>
    <w:link w:val="af3"/>
    <w:uiPriority w:val="99"/>
    <w:semiHidden/>
    <w:unhideWhenUsed/>
    <w:rsid w:val="007909C4"/>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7909C4"/>
    <w:rPr>
      <w:rFonts w:ascii="Segoe UI" w:hAnsi="Segoe UI" w:cs="Segoe UI"/>
      <w:sz w:val="18"/>
      <w:szCs w:val="18"/>
    </w:rPr>
  </w:style>
  <w:style w:type="character" w:styleId="af4">
    <w:name w:val="footnote reference"/>
    <w:aliases w:val="Знак сноски-FN,Ciae niinee-FN,fr,Used by Word for Help footnote symbols"/>
    <w:uiPriority w:val="99"/>
    <w:rsid w:val="007909C4"/>
    <w:rPr>
      <w:vertAlign w:val="superscript"/>
    </w:rPr>
  </w:style>
  <w:style w:type="paragraph" w:styleId="af5">
    <w:name w:val="footnote text"/>
    <w:aliases w:val="Текст сноски Знак Знак,Текст сноски Знак Знак Знак Знак Знак Знак Знак Знак,Текст сноски Знак Знак Знак Знак Знак Знак Знак,Текст сноски Знак Знак Знак Знак Знак Знак,Текст сноски Знак Знак Знак,Текст сноски Знак Знак З,Текст сноски-FN Знак"/>
    <w:basedOn w:val="a"/>
    <w:link w:val="af6"/>
    <w:uiPriority w:val="99"/>
    <w:qFormat/>
    <w:rsid w:val="007909C4"/>
    <w:pPr>
      <w:spacing w:after="0" w:line="240" w:lineRule="auto"/>
      <w:ind w:firstLine="567"/>
      <w:jc w:val="both"/>
    </w:pPr>
    <w:rPr>
      <w:rFonts w:ascii="Times New Roman" w:eastAsia="Times New Roman" w:hAnsi="Times New Roman" w:cs="Times New Roman"/>
      <w:sz w:val="18"/>
      <w:szCs w:val="20"/>
      <w:lang w:eastAsia="ru-RU"/>
    </w:rPr>
  </w:style>
  <w:style w:type="character" w:customStyle="1" w:styleId="af6">
    <w:name w:val="Текст сноски Знак"/>
    <w:aliases w:val="Текст сноски Знак Знак Знак1,Текст сноски Знак Знак Знак Знак Знак Знак Знак Знак Знак,Текст сноски Знак Знак Знак Знак Знак Знак Знак Знак1,Текст сноски Знак Знак Знак Знак Знак Знак Знак1,Текст сноски Знак Знак Знак Знак"/>
    <w:basedOn w:val="a0"/>
    <w:link w:val="af5"/>
    <w:uiPriority w:val="99"/>
    <w:rsid w:val="007909C4"/>
    <w:rPr>
      <w:rFonts w:ascii="Times New Roman" w:eastAsia="Times New Roman" w:hAnsi="Times New Roman" w:cs="Times New Roman"/>
      <w:sz w:val="18"/>
      <w:szCs w:val="20"/>
      <w:lang w:eastAsia="ru-RU"/>
    </w:rPr>
  </w:style>
  <w:style w:type="paragraph" w:styleId="af7">
    <w:name w:val="endnote text"/>
    <w:basedOn w:val="a"/>
    <w:link w:val="af8"/>
    <w:uiPriority w:val="99"/>
    <w:semiHidden/>
    <w:unhideWhenUsed/>
    <w:rsid w:val="007909C4"/>
    <w:pPr>
      <w:spacing w:after="0" w:line="240" w:lineRule="auto"/>
    </w:pPr>
    <w:rPr>
      <w:sz w:val="20"/>
      <w:szCs w:val="20"/>
    </w:rPr>
  </w:style>
  <w:style w:type="character" w:customStyle="1" w:styleId="af8">
    <w:name w:val="Текст концевой сноски Знак"/>
    <w:basedOn w:val="a0"/>
    <w:link w:val="af7"/>
    <w:uiPriority w:val="99"/>
    <w:semiHidden/>
    <w:rsid w:val="007909C4"/>
    <w:rPr>
      <w:sz w:val="20"/>
      <w:szCs w:val="20"/>
    </w:rPr>
  </w:style>
  <w:style w:type="paragraph" w:customStyle="1" w:styleId="af9">
    <w:name w:val="Пункт"/>
    <w:basedOn w:val="a"/>
    <w:uiPriority w:val="99"/>
    <w:qFormat/>
    <w:rsid w:val="00904664"/>
    <w:pPr>
      <w:tabs>
        <w:tab w:val="num" w:pos="1980"/>
      </w:tabs>
      <w:spacing w:after="0" w:line="240" w:lineRule="auto"/>
      <w:ind w:left="1404" w:hanging="504"/>
      <w:jc w:val="both"/>
    </w:pPr>
    <w:rPr>
      <w:rFonts w:ascii="Times New Roman" w:eastAsia="Times New Roman" w:hAnsi="Times New Roman" w:cs="Times New Roman"/>
      <w:sz w:val="24"/>
      <w:szCs w:val="28"/>
      <w:lang w:eastAsia="ru-RU"/>
    </w:rPr>
  </w:style>
  <w:style w:type="paragraph" w:customStyle="1" w:styleId="Default">
    <w:name w:val="Default"/>
    <w:qFormat/>
    <w:rsid w:val="0090466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22">
    <w:name w:val="заголовок 2"/>
    <w:basedOn w:val="a"/>
    <w:next w:val="a"/>
    <w:link w:val="23"/>
    <w:uiPriority w:val="9"/>
    <w:unhideWhenUsed/>
    <w:qFormat/>
    <w:rsid w:val="00904664"/>
    <w:pPr>
      <w:keepNext/>
      <w:keepLines/>
      <w:spacing w:before="120" w:after="120" w:line="240" w:lineRule="auto"/>
      <w:jc w:val="both"/>
      <w:outlineLvl w:val="1"/>
    </w:pPr>
    <w:rPr>
      <w:rFonts w:eastAsiaTheme="minorEastAsia"/>
      <w:b/>
      <w:bCs/>
      <w:sz w:val="26"/>
      <w:szCs w:val="26"/>
      <w:lang w:eastAsia="ru-RU"/>
    </w:rPr>
  </w:style>
  <w:style w:type="character" w:customStyle="1" w:styleId="23">
    <w:name w:val="Заголовок 2 (знак)"/>
    <w:basedOn w:val="a0"/>
    <w:link w:val="22"/>
    <w:uiPriority w:val="9"/>
    <w:rsid w:val="00904664"/>
    <w:rPr>
      <w:rFonts w:eastAsiaTheme="minorEastAsia"/>
      <w:b/>
      <w:bCs/>
      <w:sz w:val="26"/>
      <w:szCs w:val="26"/>
      <w:lang w:eastAsia="ru-RU"/>
    </w:rPr>
  </w:style>
  <w:style w:type="paragraph" w:customStyle="1" w:styleId="afa">
    <w:name w:val="нижний колонтитул"/>
    <w:basedOn w:val="a"/>
    <w:link w:val="afb"/>
    <w:uiPriority w:val="99"/>
    <w:unhideWhenUsed/>
    <w:qFormat/>
    <w:rsid w:val="00904664"/>
    <w:pPr>
      <w:spacing w:after="0" w:line="240" w:lineRule="auto"/>
      <w:jc w:val="both"/>
    </w:pPr>
    <w:rPr>
      <w:rFonts w:asciiTheme="majorHAnsi" w:eastAsiaTheme="majorEastAsia" w:hAnsiTheme="majorHAnsi" w:cstheme="majorBidi"/>
      <w:caps/>
      <w:color w:val="5B9BD5" w:themeColor="accent1"/>
      <w:sz w:val="16"/>
      <w:szCs w:val="16"/>
      <w:lang w:eastAsia="ru-RU"/>
    </w:rPr>
  </w:style>
  <w:style w:type="character" w:customStyle="1" w:styleId="afb">
    <w:name w:val="Нижний колонтитул (знак)"/>
    <w:basedOn w:val="a0"/>
    <w:link w:val="afa"/>
    <w:uiPriority w:val="99"/>
    <w:rsid w:val="00904664"/>
    <w:rPr>
      <w:rFonts w:asciiTheme="majorHAnsi" w:eastAsiaTheme="majorEastAsia" w:hAnsiTheme="majorHAnsi" w:cstheme="majorBidi"/>
      <w:caps/>
      <w:color w:val="5B9BD5" w:themeColor="accent1"/>
      <w:sz w:val="16"/>
      <w:szCs w:val="16"/>
      <w:lang w:eastAsia="ru-RU"/>
    </w:rPr>
  </w:style>
  <w:style w:type="character" w:styleId="afc">
    <w:name w:val="FollowedHyperlink"/>
    <w:basedOn w:val="a0"/>
    <w:uiPriority w:val="99"/>
    <w:semiHidden/>
    <w:unhideWhenUsed/>
    <w:rsid w:val="00904664"/>
    <w:rPr>
      <w:color w:val="954F72"/>
      <w:u w:val="single"/>
    </w:rPr>
  </w:style>
  <w:style w:type="paragraph" w:customStyle="1" w:styleId="msonormal0">
    <w:name w:val="msonormal"/>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8">
    <w:name w:val="xl68"/>
    <w:basedOn w:val="a"/>
    <w:rsid w:val="0090466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xl69">
    <w:name w:val="xl69"/>
    <w:basedOn w:val="a"/>
    <w:rsid w:val="0090466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xl71">
    <w:name w:val="xl71"/>
    <w:basedOn w:val="a"/>
    <w:rsid w:val="00904664"/>
    <w:pP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ru-RU"/>
    </w:rPr>
  </w:style>
  <w:style w:type="paragraph" w:customStyle="1" w:styleId="xl72">
    <w:name w:val="xl72"/>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0">
    <w:name w:val="xl70"/>
    <w:basedOn w:val="a"/>
    <w:rsid w:val="00904664"/>
    <w:pP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ru-RU"/>
    </w:rPr>
  </w:style>
  <w:style w:type="paragraph" w:customStyle="1" w:styleId="xl73">
    <w:name w:val="xl73"/>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26">
    <w:name w:val="Grid Table 2 Accent 6"/>
    <w:basedOn w:val="a1"/>
    <w:uiPriority w:val="47"/>
    <w:rsid w:val="0090466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6">
    <w:name w:val="Grid Table 5 Dark Accent 6"/>
    <w:basedOn w:val="a1"/>
    <w:uiPriority w:val="50"/>
    <w:rsid w:val="009046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xl74">
    <w:name w:val="xl74"/>
    <w:basedOn w:val="a"/>
    <w:rsid w:val="00904664"/>
    <w:pPr>
      <w:spacing w:before="100" w:beforeAutospacing="1" w:after="100" w:afterAutospacing="1" w:line="240" w:lineRule="auto"/>
    </w:pPr>
    <w:rPr>
      <w:rFonts w:ascii="Times New Roman" w:eastAsia="Times New Roman" w:hAnsi="Times New Roman" w:cs="Times New Roman"/>
      <w:sz w:val="16"/>
      <w:szCs w:val="16"/>
      <w:lang w:eastAsia="ru-RU"/>
    </w:rPr>
  </w:style>
  <w:style w:type="paragraph" w:styleId="24">
    <w:name w:val="Body Text Indent 2"/>
    <w:aliases w:val="Знак11,Знак4,Знак111,Знак41,Знак12, Знак1"/>
    <w:basedOn w:val="a"/>
    <w:link w:val="25"/>
    <w:rsid w:val="00FF19B4"/>
    <w:pPr>
      <w:spacing w:after="120" w:line="480" w:lineRule="auto"/>
      <w:ind w:left="283" w:firstLine="567"/>
      <w:jc w:val="both"/>
    </w:pPr>
    <w:rPr>
      <w:rFonts w:ascii="Times New Roman" w:eastAsia="Times New Roman" w:hAnsi="Times New Roman" w:cs="Times New Roman"/>
      <w:sz w:val="28"/>
      <w:szCs w:val="28"/>
      <w:lang w:eastAsia="ru-RU"/>
    </w:rPr>
  </w:style>
  <w:style w:type="character" w:customStyle="1" w:styleId="25">
    <w:name w:val="Основной текст с отступом 2 Знак"/>
    <w:aliases w:val="Знак11 Знак,Знак4 Знак,Знак111 Знак,Знак41 Знак,Знак12 Знак, Знак1 Знак"/>
    <w:basedOn w:val="a0"/>
    <w:link w:val="24"/>
    <w:rsid w:val="00FF19B4"/>
    <w:rPr>
      <w:rFonts w:ascii="Times New Roman" w:eastAsia="Times New Roman" w:hAnsi="Times New Roman" w:cs="Times New Roman"/>
      <w:sz w:val="28"/>
      <w:szCs w:val="28"/>
      <w:lang w:eastAsia="ru-RU"/>
    </w:rPr>
  </w:style>
  <w:style w:type="paragraph" w:customStyle="1" w:styleId="12">
    <w:name w:val="Стиль: Заголовок 1"/>
    <w:basedOn w:val="a"/>
    <w:link w:val="13"/>
    <w:qFormat/>
    <w:rsid w:val="00FF19B4"/>
    <w:pPr>
      <w:widowControl w:val="0"/>
      <w:shd w:val="clear" w:color="auto" w:fill="FFFFFF"/>
      <w:tabs>
        <w:tab w:val="num" w:pos="972"/>
        <w:tab w:val="left" w:pos="2558"/>
      </w:tabs>
      <w:autoSpaceDE w:val="0"/>
      <w:autoSpaceDN w:val="0"/>
      <w:adjustRightInd w:val="0"/>
      <w:spacing w:before="336" w:after="0" w:line="240" w:lineRule="auto"/>
      <w:ind w:left="972" w:hanging="432"/>
      <w:outlineLvl w:val="0"/>
    </w:pPr>
    <w:rPr>
      <w:rFonts w:ascii="Times New Roman" w:eastAsia="MS Mincho" w:hAnsi="Times New Roman" w:cs="Times New Roman"/>
      <w:b/>
      <w:bCs/>
      <w:color w:val="000000"/>
      <w:spacing w:val="-2"/>
      <w:sz w:val="28"/>
      <w:szCs w:val="28"/>
      <w:lang w:eastAsia="ja-JP"/>
    </w:rPr>
  </w:style>
  <w:style w:type="character" w:customStyle="1" w:styleId="13">
    <w:name w:val="Стиль: Заголовок 1 Знак"/>
    <w:basedOn w:val="a0"/>
    <w:link w:val="12"/>
    <w:locked/>
    <w:rsid w:val="00FF19B4"/>
    <w:rPr>
      <w:rFonts w:ascii="Times New Roman" w:eastAsia="MS Mincho" w:hAnsi="Times New Roman" w:cs="Times New Roman"/>
      <w:b/>
      <w:bCs/>
      <w:color w:val="000000"/>
      <w:spacing w:val="-2"/>
      <w:sz w:val="28"/>
      <w:szCs w:val="28"/>
      <w:shd w:val="clear" w:color="auto" w:fill="FFFFFF"/>
      <w:lang w:eastAsia="ja-JP"/>
    </w:rPr>
  </w:style>
  <w:style w:type="paragraph" w:styleId="afd">
    <w:name w:val="annotation text"/>
    <w:basedOn w:val="a"/>
    <w:link w:val="afe"/>
    <w:uiPriority w:val="99"/>
    <w:qFormat/>
    <w:rsid w:val="00EC72DD"/>
    <w:pPr>
      <w:spacing w:after="0" w:line="288" w:lineRule="auto"/>
      <w:ind w:firstLine="567"/>
      <w:jc w:val="both"/>
    </w:pPr>
    <w:rPr>
      <w:rFonts w:ascii="Times New Roman" w:eastAsia="Times New Roman" w:hAnsi="Times New Roman" w:cs="Times New Roman"/>
      <w:sz w:val="20"/>
      <w:szCs w:val="20"/>
      <w:lang w:eastAsia="ru-RU"/>
    </w:rPr>
  </w:style>
  <w:style w:type="character" w:customStyle="1" w:styleId="afe">
    <w:name w:val="Текст примечания Знак"/>
    <w:basedOn w:val="a0"/>
    <w:link w:val="afd"/>
    <w:uiPriority w:val="99"/>
    <w:rsid w:val="00EC72DD"/>
    <w:rPr>
      <w:rFonts w:ascii="Times New Roman" w:eastAsia="Times New Roman" w:hAnsi="Times New Roman" w:cs="Times New Roman"/>
      <w:sz w:val="20"/>
      <w:szCs w:val="20"/>
      <w:lang w:eastAsia="ru-RU"/>
    </w:rPr>
  </w:style>
  <w:style w:type="character" w:styleId="aff">
    <w:name w:val="annotation reference"/>
    <w:basedOn w:val="a0"/>
    <w:uiPriority w:val="99"/>
    <w:semiHidden/>
    <w:unhideWhenUsed/>
    <w:rsid w:val="00EC72DD"/>
    <w:rPr>
      <w:sz w:val="16"/>
      <w:szCs w:val="16"/>
    </w:rPr>
  </w:style>
  <w:style w:type="paragraph" w:styleId="aff0">
    <w:name w:val="annotation subject"/>
    <w:basedOn w:val="afd"/>
    <w:next w:val="afd"/>
    <w:link w:val="aff1"/>
    <w:uiPriority w:val="99"/>
    <w:semiHidden/>
    <w:unhideWhenUsed/>
    <w:rsid w:val="002D4860"/>
    <w:pPr>
      <w:spacing w:after="160" w:line="240" w:lineRule="auto"/>
      <w:ind w:firstLine="0"/>
      <w:jc w:val="left"/>
    </w:pPr>
    <w:rPr>
      <w:rFonts w:asciiTheme="minorHAnsi" w:eastAsiaTheme="minorHAnsi" w:hAnsiTheme="minorHAnsi" w:cstheme="minorBidi"/>
      <w:b/>
      <w:bCs/>
      <w:lang w:eastAsia="en-US"/>
    </w:rPr>
  </w:style>
  <w:style w:type="character" w:customStyle="1" w:styleId="aff1">
    <w:name w:val="Тема примечания Знак"/>
    <w:basedOn w:val="afe"/>
    <w:link w:val="aff0"/>
    <w:uiPriority w:val="99"/>
    <w:semiHidden/>
    <w:rsid w:val="002D4860"/>
    <w:rPr>
      <w:rFonts w:ascii="Times New Roman" w:eastAsia="Times New Roman" w:hAnsi="Times New Roman" w:cs="Times New Roman"/>
      <w:b/>
      <w:bCs/>
      <w:sz w:val="20"/>
      <w:szCs w:val="20"/>
      <w:lang w:eastAsia="ru-RU"/>
    </w:rPr>
  </w:style>
  <w:style w:type="paragraph" w:styleId="aff2">
    <w:name w:val="Revision"/>
    <w:hidden/>
    <w:uiPriority w:val="99"/>
    <w:semiHidden/>
    <w:rsid w:val="00F33F0C"/>
    <w:pPr>
      <w:spacing w:after="0" w:line="240" w:lineRule="auto"/>
    </w:pPr>
  </w:style>
  <w:style w:type="paragraph" w:customStyle="1" w:styleId="xl63">
    <w:name w:val="xl63"/>
    <w:basedOn w:val="a"/>
    <w:rsid w:val="00D91A7B"/>
    <w:pPr>
      <w:spacing w:before="100" w:beforeAutospacing="1" w:after="100" w:afterAutospacing="1" w:line="240" w:lineRule="auto"/>
    </w:pPr>
    <w:rPr>
      <w:rFonts w:ascii="Times New Roman" w:eastAsia="Times New Roman" w:hAnsi="Times New Roman" w:cs="Times New Roman"/>
      <w:sz w:val="18"/>
      <w:szCs w:val="18"/>
      <w:lang w:eastAsia="ru-RU"/>
    </w:rPr>
  </w:style>
  <w:style w:type="paragraph" w:customStyle="1" w:styleId="xl65">
    <w:name w:val="xl65"/>
    <w:basedOn w:val="a"/>
    <w:rsid w:val="00912E43"/>
    <w:pPr>
      <w:spacing w:before="100" w:beforeAutospacing="1" w:after="100" w:afterAutospacing="1" w:line="240" w:lineRule="auto"/>
    </w:pPr>
    <w:rPr>
      <w:rFonts w:ascii="Times New Roman" w:eastAsia="Times New Roman" w:hAnsi="Times New Roman" w:cs="Times New Roman"/>
      <w:sz w:val="18"/>
      <w:szCs w:val="18"/>
      <w:lang w:eastAsia="ru-RU"/>
    </w:rPr>
  </w:style>
  <w:style w:type="character" w:styleId="aff3">
    <w:name w:val="endnote reference"/>
    <w:basedOn w:val="a0"/>
    <w:uiPriority w:val="99"/>
    <w:semiHidden/>
    <w:unhideWhenUsed/>
    <w:rsid w:val="00DC03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874">
      <w:bodyDiv w:val="1"/>
      <w:marLeft w:val="0"/>
      <w:marRight w:val="0"/>
      <w:marTop w:val="0"/>
      <w:marBottom w:val="0"/>
      <w:divBdr>
        <w:top w:val="none" w:sz="0" w:space="0" w:color="auto"/>
        <w:left w:val="none" w:sz="0" w:space="0" w:color="auto"/>
        <w:bottom w:val="none" w:sz="0" w:space="0" w:color="auto"/>
        <w:right w:val="none" w:sz="0" w:space="0" w:color="auto"/>
      </w:divBdr>
    </w:div>
    <w:div w:id="3367417">
      <w:bodyDiv w:val="1"/>
      <w:marLeft w:val="0"/>
      <w:marRight w:val="0"/>
      <w:marTop w:val="0"/>
      <w:marBottom w:val="0"/>
      <w:divBdr>
        <w:top w:val="none" w:sz="0" w:space="0" w:color="auto"/>
        <w:left w:val="none" w:sz="0" w:space="0" w:color="auto"/>
        <w:bottom w:val="none" w:sz="0" w:space="0" w:color="auto"/>
        <w:right w:val="none" w:sz="0" w:space="0" w:color="auto"/>
      </w:divBdr>
    </w:div>
    <w:div w:id="29113737">
      <w:bodyDiv w:val="1"/>
      <w:marLeft w:val="0"/>
      <w:marRight w:val="0"/>
      <w:marTop w:val="0"/>
      <w:marBottom w:val="0"/>
      <w:divBdr>
        <w:top w:val="none" w:sz="0" w:space="0" w:color="auto"/>
        <w:left w:val="none" w:sz="0" w:space="0" w:color="auto"/>
        <w:bottom w:val="none" w:sz="0" w:space="0" w:color="auto"/>
        <w:right w:val="none" w:sz="0" w:space="0" w:color="auto"/>
      </w:divBdr>
    </w:div>
    <w:div w:id="30615033">
      <w:bodyDiv w:val="1"/>
      <w:marLeft w:val="0"/>
      <w:marRight w:val="0"/>
      <w:marTop w:val="0"/>
      <w:marBottom w:val="0"/>
      <w:divBdr>
        <w:top w:val="none" w:sz="0" w:space="0" w:color="auto"/>
        <w:left w:val="none" w:sz="0" w:space="0" w:color="auto"/>
        <w:bottom w:val="none" w:sz="0" w:space="0" w:color="auto"/>
        <w:right w:val="none" w:sz="0" w:space="0" w:color="auto"/>
      </w:divBdr>
    </w:div>
    <w:div w:id="38826623">
      <w:bodyDiv w:val="1"/>
      <w:marLeft w:val="0"/>
      <w:marRight w:val="0"/>
      <w:marTop w:val="0"/>
      <w:marBottom w:val="0"/>
      <w:divBdr>
        <w:top w:val="none" w:sz="0" w:space="0" w:color="auto"/>
        <w:left w:val="none" w:sz="0" w:space="0" w:color="auto"/>
        <w:bottom w:val="none" w:sz="0" w:space="0" w:color="auto"/>
        <w:right w:val="none" w:sz="0" w:space="0" w:color="auto"/>
      </w:divBdr>
    </w:div>
    <w:div w:id="44378263">
      <w:bodyDiv w:val="1"/>
      <w:marLeft w:val="0"/>
      <w:marRight w:val="0"/>
      <w:marTop w:val="0"/>
      <w:marBottom w:val="0"/>
      <w:divBdr>
        <w:top w:val="none" w:sz="0" w:space="0" w:color="auto"/>
        <w:left w:val="none" w:sz="0" w:space="0" w:color="auto"/>
        <w:bottom w:val="none" w:sz="0" w:space="0" w:color="auto"/>
        <w:right w:val="none" w:sz="0" w:space="0" w:color="auto"/>
      </w:divBdr>
    </w:div>
    <w:div w:id="46075073">
      <w:bodyDiv w:val="1"/>
      <w:marLeft w:val="0"/>
      <w:marRight w:val="0"/>
      <w:marTop w:val="0"/>
      <w:marBottom w:val="0"/>
      <w:divBdr>
        <w:top w:val="none" w:sz="0" w:space="0" w:color="auto"/>
        <w:left w:val="none" w:sz="0" w:space="0" w:color="auto"/>
        <w:bottom w:val="none" w:sz="0" w:space="0" w:color="auto"/>
        <w:right w:val="none" w:sz="0" w:space="0" w:color="auto"/>
      </w:divBdr>
    </w:div>
    <w:div w:id="86193578">
      <w:bodyDiv w:val="1"/>
      <w:marLeft w:val="0"/>
      <w:marRight w:val="0"/>
      <w:marTop w:val="0"/>
      <w:marBottom w:val="0"/>
      <w:divBdr>
        <w:top w:val="none" w:sz="0" w:space="0" w:color="auto"/>
        <w:left w:val="none" w:sz="0" w:space="0" w:color="auto"/>
        <w:bottom w:val="none" w:sz="0" w:space="0" w:color="auto"/>
        <w:right w:val="none" w:sz="0" w:space="0" w:color="auto"/>
      </w:divBdr>
    </w:div>
    <w:div w:id="95056479">
      <w:bodyDiv w:val="1"/>
      <w:marLeft w:val="0"/>
      <w:marRight w:val="0"/>
      <w:marTop w:val="0"/>
      <w:marBottom w:val="0"/>
      <w:divBdr>
        <w:top w:val="none" w:sz="0" w:space="0" w:color="auto"/>
        <w:left w:val="none" w:sz="0" w:space="0" w:color="auto"/>
        <w:bottom w:val="none" w:sz="0" w:space="0" w:color="auto"/>
        <w:right w:val="none" w:sz="0" w:space="0" w:color="auto"/>
      </w:divBdr>
    </w:div>
    <w:div w:id="107702483">
      <w:bodyDiv w:val="1"/>
      <w:marLeft w:val="0"/>
      <w:marRight w:val="0"/>
      <w:marTop w:val="0"/>
      <w:marBottom w:val="0"/>
      <w:divBdr>
        <w:top w:val="none" w:sz="0" w:space="0" w:color="auto"/>
        <w:left w:val="none" w:sz="0" w:space="0" w:color="auto"/>
        <w:bottom w:val="none" w:sz="0" w:space="0" w:color="auto"/>
        <w:right w:val="none" w:sz="0" w:space="0" w:color="auto"/>
      </w:divBdr>
    </w:div>
    <w:div w:id="109976050">
      <w:bodyDiv w:val="1"/>
      <w:marLeft w:val="0"/>
      <w:marRight w:val="0"/>
      <w:marTop w:val="0"/>
      <w:marBottom w:val="0"/>
      <w:divBdr>
        <w:top w:val="none" w:sz="0" w:space="0" w:color="auto"/>
        <w:left w:val="none" w:sz="0" w:space="0" w:color="auto"/>
        <w:bottom w:val="none" w:sz="0" w:space="0" w:color="auto"/>
        <w:right w:val="none" w:sz="0" w:space="0" w:color="auto"/>
      </w:divBdr>
    </w:div>
    <w:div w:id="121658167">
      <w:bodyDiv w:val="1"/>
      <w:marLeft w:val="0"/>
      <w:marRight w:val="0"/>
      <w:marTop w:val="0"/>
      <w:marBottom w:val="0"/>
      <w:divBdr>
        <w:top w:val="none" w:sz="0" w:space="0" w:color="auto"/>
        <w:left w:val="none" w:sz="0" w:space="0" w:color="auto"/>
        <w:bottom w:val="none" w:sz="0" w:space="0" w:color="auto"/>
        <w:right w:val="none" w:sz="0" w:space="0" w:color="auto"/>
      </w:divBdr>
    </w:div>
    <w:div w:id="123885703">
      <w:bodyDiv w:val="1"/>
      <w:marLeft w:val="0"/>
      <w:marRight w:val="0"/>
      <w:marTop w:val="0"/>
      <w:marBottom w:val="0"/>
      <w:divBdr>
        <w:top w:val="none" w:sz="0" w:space="0" w:color="auto"/>
        <w:left w:val="none" w:sz="0" w:space="0" w:color="auto"/>
        <w:bottom w:val="none" w:sz="0" w:space="0" w:color="auto"/>
        <w:right w:val="none" w:sz="0" w:space="0" w:color="auto"/>
      </w:divBdr>
    </w:div>
    <w:div w:id="178276517">
      <w:bodyDiv w:val="1"/>
      <w:marLeft w:val="0"/>
      <w:marRight w:val="0"/>
      <w:marTop w:val="0"/>
      <w:marBottom w:val="0"/>
      <w:divBdr>
        <w:top w:val="none" w:sz="0" w:space="0" w:color="auto"/>
        <w:left w:val="none" w:sz="0" w:space="0" w:color="auto"/>
        <w:bottom w:val="none" w:sz="0" w:space="0" w:color="auto"/>
        <w:right w:val="none" w:sz="0" w:space="0" w:color="auto"/>
      </w:divBdr>
    </w:div>
    <w:div w:id="195046240">
      <w:bodyDiv w:val="1"/>
      <w:marLeft w:val="0"/>
      <w:marRight w:val="0"/>
      <w:marTop w:val="0"/>
      <w:marBottom w:val="0"/>
      <w:divBdr>
        <w:top w:val="none" w:sz="0" w:space="0" w:color="auto"/>
        <w:left w:val="none" w:sz="0" w:space="0" w:color="auto"/>
        <w:bottom w:val="none" w:sz="0" w:space="0" w:color="auto"/>
        <w:right w:val="none" w:sz="0" w:space="0" w:color="auto"/>
      </w:divBdr>
    </w:div>
    <w:div w:id="202134220">
      <w:bodyDiv w:val="1"/>
      <w:marLeft w:val="0"/>
      <w:marRight w:val="0"/>
      <w:marTop w:val="0"/>
      <w:marBottom w:val="0"/>
      <w:divBdr>
        <w:top w:val="none" w:sz="0" w:space="0" w:color="auto"/>
        <w:left w:val="none" w:sz="0" w:space="0" w:color="auto"/>
        <w:bottom w:val="none" w:sz="0" w:space="0" w:color="auto"/>
        <w:right w:val="none" w:sz="0" w:space="0" w:color="auto"/>
      </w:divBdr>
    </w:div>
    <w:div w:id="205683686">
      <w:bodyDiv w:val="1"/>
      <w:marLeft w:val="0"/>
      <w:marRight w:val="0"/>
      <w:marTop w:val="0"/>
      <w:marBottom w:val="0"/>
      <w:divBdr>
        <w:top w:val="none" w:sz="0" w:space="0" w:color="auto"/>
        <w:left w:val="none" w:sz="0" w:space="0" w:color="auto"/>
        <w:bottom w:val="none" w:sz="0" w:space="0" w:color="auto"/>
        <w:right w:val="none" w:sz="0" w:space="0" w:color="auto"/>
      </w:divBdr>
    </w:div>
    <w:div w:id="219751875">
      <w:bodyDiv w:val="1"/>
      <w:marLeft w:val="0"/>
      <w:marRight w:val="0"/>
      <w:marTop w:val="0"/>
      <w:marBottom w:val="0"/>
      <w:divBdr>
        <w:top w:val="none" w:sz="0" w:space="0" w:color="auto"/>
        <w:left w:val="none" w:sz="0" w:space="0" w:color="auto"/>
        <w:bottom w:val="none" w:sz="0" w:space="0" w:color="auto"/>
        <w:right w:val="none" w:sz="0" w:space="0" w:color="auto"/>
      </w:divBdr>
    </w:div>
    <w:div w:id="243993850">
      <w:bodyDiv w:val="1"/>
      <w:marLeft w:val="0"/>
      <w:marRight w:val="0"/>
      <w:marTop w:val="0"/>
      <w:marBottom w:val="0"/>
      <w:divBdr>
        <w:top w:val="none" w:sz="0" w:space="0" w:color="auto"/>
        <w:left w:val="none" w:sz="0" w:space="0" w:color="auto"/>
        <w:bottom w:val="none" w:sz="0" w:space="0" w:color="auto"/>
        <w:right w:val="none" w:sz="0" w:space="0" w:color="auto"/>
      </w:divBdr>
    </w:div>
    <w:div w:id="253828392">
      <w:bodyDiv w:val="1"/>
      <w:marLeft w:val="0"/>
      <w:marRight w:val="0"/>
      <w:marTop w:val="0"/>
      <w:marBottom w:val="0"/>
      <w:divBdr>
        <w:top w:val="none" w:sz="0" w:space="0" w:color="auto"/>
        <w:left w:val="none" w:sz="0" w:space="0" w:color="auto"/>
        <w:bottom w:val="none" w:sz="0" w:space="0" w:color="auto"/>
        <w:right w:val="none" w:sz="0" w:space="0" w:color="auto"/>
      </w:divBdr>
    </w:div>
    <w:div w:id="270942485">
      <w:bodyDiv w:val="1"/>
      <w:marLeft w:val="0"/>
      <w:marRight w:val="0"/>
      <w:marTop w:val="0"/>
      <w:marBottom w:val="0"/>
      <w:divBdr>
        <w:top w:val="none" w:sz="0" w:space="0" w:color="auto"/>
        <w:left w:val="none" w:sz="0" w:space="0" w:color="auto"/>
        <w:bottom w:val="none" w:sz="0" w:space="0" w:color="auto"/>
        <w:right w:val="none" w:sz="0" w:space="0" w:color="auto"/>
      </w:divBdr>
    </w:div>
    <w:div w:id="273248986">
      <w:bodyDiv w:val="1"/>
      <w:marLeft w:val="0"/>
      <w:marRight w:val="0"/>
      <w:marTop w:val="0"/>
      <w:marBottom w:val="0"/>
      <w:divBdr>
        <w:top w:val="none" w:sz="0" w:space="0" w:color="auto"/>
        <w:left w:val="none" w:sz="0" w:space="0" w:color="auto"/>
        <w:bottom w:val="none" w:sz="0" w:space="0" w:color="auto"/>
        <w:right w:val="none" w:sz="0" w:space="0" w:color="auto"/>
      </w:divBdr>
    </w:div>
    <w:div w:id="273484379">
      <w:bodyDiv w:val="1"/>
      <w:marLeft w:val="0"/>
      <w:marRight w:val="0"/>
      <w:marTop w:val="0"/>
      <w:marBottom w:val="0"/>
      <w:divBdr>
        <w:top w:val="none" w:sz="0" w:space="0" w:color="auto"/>
        <w:left w:val="none" w:sz="0" w:space="0" w:color="auto"/>
        <w:bottom w:val="none" w:sz="0" w:space="0" w:color="auto"/>
        <w:right w:val="none" w:sz="0" w:space="0" w:color="auto"/>
      </w:divBdr>
    </w:div>
    <w:div w:id="288560125">
      <w:bodyDiv w:val="1"/>
      <w:marLeft w:val="0"/>
      <w:marRight w:val="0"/>
      <w:marTop w:val="0"/>
      <w:marBottom w:val="0"/>
      <w:divBdr>
        <w:top w:val="none" w:sz="0" w:space="0" w:color="auto"/>
        <w:left w:val="none" w:sz="0" w:space="0" w:color="auto"/>
        <w:bottom w:val="none" w:sz="0" w:space="0" w:color="auto"/>
        <w:right w:val="none" w:sz="0" w:space="0" w:color="auto"/>
      </w:divBdr>
    </w:div>
    <w:div w:id="290745022">
      <w:bodyDiv w:val="1"/>
      <w:marLeft w:val="0"/>
      <w:marRight w:val="0"/>
      <w:marTop w:val="0"/>
      <w:marBottom w:val="0"/>
      <w:divBdr>
        <w:top w:val="none" w:sz="0" w:space="0" w:color="auto"/>
        <w:left w:val="none" w:sz="0" w:space="0" w:color="auto"/>
        <w:bottom w:val="none" w:sz="0" w:space="0" w:color="auto"/>
        <w:right w:val="none" w:sz="0" w:space="0" w:color="auto"/>
      </w:divBdr>
    </w:div>
    <w:div w:id="300575176">
      <w:bodyDiv w:val="1"/>
      <w:marLeft w:val="0"/>
      <w:marRight w:val="0"/>
      <w:marTop w:val="0"/>
      <w:marBottom w:val="0"/>
      <w:divBdr>
        <w:top w:val="none" w:sz="0" w:space="0" w:color="auto"/>
        <w:left w:val="none" w:sz="0" w:space="0" w:color="auto"/>
        <w:bottom w:val="none" w:sz="0" w:space="0" w:color="auto"/>
        <w:right w:val="none" w:sz="0" w:space="0" w:color="auto"/>
      </w:divBdr>
    </w:div>
    <w:div w:id="317147652">
      <w:bodyDiv w:val="1"/>
      <w:marLeft w:val="0"/>
      <w:marRight w:val="0"/>
      <w:marTop w:val="0"/>
      <w:marBottom w:val="0"/>
      <w:divBdr>
        <w:top w:val="none" w:sz="0" w:space="0" w:color="auto"/>
        <w:left w:val="none" w:sz="0" w:space="0" w:color="auto"/>
        <w:bottom w:val="none" w:sz="0" w:space="0" w:color="auto"/>
        <w:right w:val="none" w:sz="0" w:space="0" w:color="auto"/>
      </w:divBdr>
    </w:div>
    <w:div w:id="321352885">
      <w:bodyDiv w:val="1"/>
      <w:marLeft w:val="0"/>
      <w:marRight w:val="0"/>
      <w:marTop w:val="0"/>
      <w:marBottom w:val="0"/>
      <w:divBdr>
        <w:top w:val="none" w:sz="0" w:space="0" w:color="auto"/>
        <w:left w:val="none" w:sz="0" w:space="0" w:color="auto"/>
        <w:bottom w:val="none" w:sz="0" w:space="0" w:color="auto"/>
        <w:right w:val="none" w:sz="0" w:space="0" w:color="auto"/>
      </w:divBdr>
    </w:div>
    <w:div w:id="341510365">
      <w:bodyDiv w:val="1"/>
      <w:marLeft w:val="0"/>
      <w:marRight w:val="0"/>
      <w:marTop w:val="0"/>
      <w:marBottom w:val="0"/>
      <w:divBdr>
        <w:top w:val="none" w:sz="0" w:space="0" w:color="auto"/>
        <w:left w:val="none" w:sz="0" w:space="0" w:color="auto"/>
        <w:bottom w:val="none" w:sz="0" w:space="0" w:color="auto"/>
        <w:right w:val="none" w:sz="0" w:space="0" w:color="auto"/>
      </w:divBdr>
    </w:div>
    <w:div w:id="349911658">
      <w:bodyDiv w:val="1"/>
      <w:marLeft w:val="0"/>
      <w:marRight w:val="0"/>
      <w:marTop w:val="0"/>
      <w:marBottom w:val="0"/>
      <w:divBdr>
        <w:top w:val="none" w:sz="0" w:space="0" w:color="auto"/>
        <w:left w:val="none" w:sz="0" w:space="0" w:color="auto"/>
        <w:bottom w:val="none" w:sz="0" w:space="0" w:color="auto"/>
        <w:right w:val="none" w:sz="0" w:space="0" w:color="auto"/>
      </w:divBdr>
    </w:div>
    <w:div w:id="433211548">
      <w:bodyDiv w:val="1"/>
      <w:marLeft w:val="0"/>
      <w:marRight w:val="0"/>
      <w:marTop w:val="0"/>
      <w:marBottom w:val="0"/>
      <w:divBdr>
        <w:top w:val="none" w:sz="0" w:space="0" w:color="auto"/>
        <w:left w:val="none" w:sz="0" w:space="0" w:color="auto"/>
        <w:bottom w:val="none" w:sz="0" w:space="0" w:color="auto"/>
        <w:right w:val="none" w:sz="0" w:space="0" w:color="auto"/>
      </w:divBdr>
    </w:div>
    <w:div w:id="438335134">
      <w:bodyDiv w:val="1"/>
      <w:marLeft w:val="0"/>
      <w:marRight w:val="0"/>
      <w:marTop w:val="0"/>
      <w:marBottom w:val="0"/>
      <w:divBdr>
        <w:top w:val="none" w:sz="0" w:space="0" w:color="auto"/>
        <w:left w:val="none" w:sz="0" w:space="0" w:color="auto"/>
        <w:bottom w:val="none" w:sz="0" w:space="0" w:color="auto"/>
        <w:right w:val="none" w:sz="0" w:space="0" w:color="auto"/>
      </w:divBdr>
    </w:div>
    <w:div w:id="469399976">
      <w:bodyDiv w:val="1"/>
      <w:marLeft w:val="0"/>
      <w:marRight w:val="0"/>
      <w:marTop w:val="0"/>
      <w:marBottom w:val="0"/>
      <w:divBdr>
        <w:top w:val="none" w:sz="0" w:space="0" w:color="auto"/>
        <w:left w:val="none" w:sz="0" w:space="0" w:color="auto"/>
        <w:bottom w:val="none" w:sz="0" w:space="0" w:color="auto"/>
        <w:right w:val="none" w:sz="0" w:space="0" w:color="auto"/>
      </w:divBdr>
    </w:div>
    <w:div w:id="491410880">
      <w:bodyDiv w:val="1"/>
      <w:marLeft w:val="0"/>
      <w:marRight w:val="0"/>
      <w:marTop w:val="0"/>
      <w:marBottom w:val="0"/>
      <w:divBdr>
        <w:top w:val="none" w:sz="0" w:space="0" w:color="auto"/>
        <w:left w:val="none" w:sz="0" w:space="0" w:color="auto"/>
        <w:bottom w:val="none" w:sz="0" w:space="0" w:color="auto"/>
        <w:right w:val="none" w:sz="0" w:space="0" w:color="auto"/>
      </w:divBdr>
    </w:div>
    <w:div w:id="509294106">
      <w:bodyDiv w:val="1"/>
      <w:marLeft w:val="0"/>
      <w:marRight w:val="0"/>
      <w:marTop w:val="0"/>
      <w:marBottom w:val="0"/>
      <w:divBdr>
        <w:top w:val="none" w:sz="0" w:space="0" w:color="auto"/>
        <w:left w:val="none" w:sz="0" w:space="0" w:color="auto"/>
        <w:bottom w:val="none" w:sz="0" w:space="0" w:color="auto"/>
        <w:right w:val="none" w:sz="0" w:space="0" w:color="auto"/>
      </w:divBdr>
    </w:div>
    <w:div w:id="565645042">
      <w:bodyDiv w:val="1"/>
      <w:marLeft w:val="0"/>
      <w:marRight w:val="0"/>
      <w:marTop w:val="0"/>
      <w:marBottom w:val="0"/>
      <w:divBdr>
        <w:top w:val="none" w:sz="0" w:space="0" w:color="auto"/>
        <w:left w:val="none" w:sz="0" w:space="0" w:color="auto"/>
        <w:bottom w:val="none" w:sz="0" w:space="0" w:color="auto"/>
        <w:right w:val="none" w:sz="0" w:space="0" w:color="auto"/>
      </w:divBdr>
    </w:div>
    <w:div w:id="568544192">
      <w:bodyDiv w:val="1"/>
      <w:marLeft w:val="0"/>
      <w:marRight w:val="0"/>
      <w:marTop w:val="0"/>
      <w:marBottom w:val="0"/>
      <w:divBdr>
        <w:top w:val="none" w:sz="0" w:space="0" w:color="auto"/>
        <w:left w:val="none" w:sz="0" w:space="0" w:color="auto"/>
        <w:bottom w:val="none" w:sz="0" w:space="0" w:color="auto"/>
        <w:right w:val="none" w:sz="0" w:space="0" w:color="auto"/>
      </w:divBdr>
    </w:div>
    <w:div w:id="581187294">
      <w:bodyDiv w:val="1"/>
      <w:marLeft w:val="0"/>
      <w:marRight w:val="0"/>
      <w:marTop w:val="0"/>
      <w:marBottom w:val="0"/>
      <w:divBdr>
        <w:top w:val="none" w:sz="0" w:space="0" w:color="auto"/>
        <w:left w:val="none" w:sz="0" w:space="0" w:color="auto"/>
        <w:bottom w:val="none" w:sz="0" w:space="0" w:color="auto"/>
        <w:right w:val="none" w:sz="0" w:space="0" w:color="auto"/>
      </w:divBdr>
    </w:div>
    <w:div w:id="586425038">
      <w:bodyDiv w:val="1"/>
      <w:marLeft w:val="0"/>
      <w:marRight w:val="0"/>
      <w:marTop w:val="0"/>
      <w:marBottom w:val="0"/>
      <w:divBdr>
        <w:top w:val="none" w:sz="0" w:space="0" w:color="auto"/>
        <w:left w:val="none" w:sz="0" w:space="0" w:color="auto"/>
        <w:bottom w:val="none" w:sz="0" w:space="0" w:color="auto"/>
        <w:right w:val="none" w:sz="0" w:space="0" w:color="auto"/>
      </w:divBdr>
    </w:div>
    <w:div w:id="588660873">
      <w:bodyDiv w:val="1"/>
      <w:marLeft w:val="0"/>
      <w:marRight w:val="0"/>
      <w:marTop w:val="0"/>
      <w:marBottom w:val="0"/>
      <w:divBdr>
        <w:top w:val="none" w:sz="0" w:space="0" w:color="auto"/>
        <w:left w:val="none" w:sz="0" w:space="0" w:color="auto"/>
        <w:bottom w:val="none" w:sz="0" w:space="0" w:color="auto"/>
        <w:right w:val="none" w:sz="0" w:space="0" w:color="auto"/>
      </w:divBdr>
    </w:div>
    <w:div w:id="617177488">
      <w:bodyDiv w:val="1"/>
      <w:marLeft w:val="0"/>
      <w:marRight w:val="0"/>
      <w:marTop w:val="0"/>
      <w:marBottom w:val="0"/>
      <w:divBdr>
        <w:top w:val="none" w:sz="0" w:space="0" w:color="auto"/>
        <w:left w:val="none" w:sz="0" w:space="0" w:color="auto"/>
        <w:bottom w:val="none" w:sz="0" w:space="0" w:color="auto"/>
        <w:right w:val="none" w:sz="0" w:space="0" w:color="auto"/>
      </w:divBdr>
    </w:div>
    <w:div w:id="618799461">
      <w:bodyDiv w:val="1"/>
      <w:marLeft w:val="0"/>
      <w:marRight w:val="0"/>
      <w:marTop w:val="0"/>
      <w:marBottom w:val="0"/>
      <w:divBdr>
        <w:top w:val="none" w:sz="0" w:space="0" w:color="auto"/>
        <w:left w:val="none" w:sz="0" w:space="0" w:color="auto"/>
        <w:bottom w:val="none" w:sz="0" w:space="0" w:color="auto"/>
        <w:right w:val="none" w:sz="0" w:space="0" w:color="auto"/>
      </w:divBdr>
    </w:div>
    <w:div w:id="622033188">
      <w:bodyDiv w:val="1"/>
      <w:marLeft w:val="0"/>
      <w:marRight w:val="0"/>
      <w:marTop w:val="0"/>
      <w:marBottom w:val="0"/>
      <w:divBdr>
        <w:top w:val="none" w:sz="0" w:space="0" w:color="auto"/>
        <w:left w:val="none" w:sz="0" w:space="0" w:color="auto"/>
        <w:bottom w:val="none" w:sz="0" w:space="0" w:color="auto"/>
        <w:right w:val="none" w:sz="0" w:space="0" w:color="auto"/>
      </w:divBdr>
    </w:div>
    <w:div w:id="632948854">
      <w:bodyDiv w:val="1"/>
      <w:marLeft w:val="0"/>
      <w:marRight w:val="0"/>
      <w:marTop w:val="0"/>
      <w:marBottom w:val="0"/>
      <w:divBdr>
        <w:top w:val="none" w:sz="0" w:space="0" w:color="auto"/>
        <w:left w:val="none" w:sz="0" w:space="0" w:color="auto"/>
        <w:bottom w:val="none" w:sz="0" w:space="0" w:color="auto"/>
        <w:right w:val="none" w:sz="0" w:space="0" w:color="auto"/>
      </w:divBdr>
    </w:div>
    <w:div w:id="634726471">
      <w:bodyDiv w:val="1"/>
      <w:marLeft w:val="0"/>
      <w:marRight w:val="0"/>
      <w:marTop w:val="0"/>
      <w:marBottom w:val="0"/>
      <w:divBdr>
        <w:top w:val="none" w:sz="0" w:space="0" w:color="auto"/>
        <w:left w:val="none" w:sz="0" w:space="0" w:color="auto"/>
        <w:bottom w:val="none" w:sz="0" w:space="0" w:color="auto"/>
        <w:right w:val="none" w:sz="0" w:space="0" w:color="auto"/>
      </w:divBdr>
    </w:div>
    <w:div w:id="656687139">
      <w:bodyDiv w:val="1"/>
      <w:marLeft w:val="0"/>
      <w:marRight w:val="0"/>
      <w:marTop w:val="0"/>
      <w:marBottom w:val="0"/>
      <w:divBdr>
        <w:top w:val="none" w:sz="0" w:space="0" w:color="auto"/>
        <w:left w:val="none" w:sz="0" w:space="0" w:color="auto"/>
        <w:bottom w:val="none" w:sz="0" w:space="0" w:color="auto"/>
        <w:right w:val="none" w:sz="0" w:space="0" w:color="auto"/>
      </w:divBdr>
    </w:div>
    <w:div w:id="692650130">
      <w:bodyDiv w:val="1"/>
      <w:marLeft w:val="0"/>
      <w:marRight w:val="0"/>
      <w:marTop w:val="0"/>
      <w:marBottom w:val="0"/>
      <w:divBdr>
        <w:top w:val="none" w:sz="0" w:space="0" w:color="auto"/>
        <w:left w:val="none" w:sz="0" w:space="0" w:color="auto"/>
        <w:bottom w:val="none" w:sz="0" w:space="0" w:color="auto"/>
        <w:right w:val="none" w:sz="0" w:space="0" w:color="auto"/>
      </w:divBdr>
    </w:div>
    <w:div w:id="706150636">
      <w:bodyDiv w:val="1"/>
      <w:marLeft w:val="0"/>
      <w:marRight w:val="0"/>
      <w:marTop w:val="0"/>
      <w:marBottom w:val="0"/>
      <w:divBdr>
        <w:top w:val="none" w:sz="0" w:space="0" w:color="auto"/>
        <w:left w:val="none" w:sz="0" w:space="0" w:color="auto"/>
        <w:bottom w:val="none" w:sz="0" w:space="0" w:color="auto"/>
        <w:right w:val="none" w:sz="0" w:space="0" w:color="auto"/>
      </w:divBdr>
    </w:div>
    <w:div w:id="739061534">
      <w:bodyDiv w:val="1"/>
      <w:marLeft w:val="0"/>
      <w:marRight w:val="0"/>
      <w:marTop w:val="0"/>
      <w:marBottom w:val="0"/>
      <w:divBdr>
        <w:top w:val="none" w:sz="0" w:space="0" w:color="auto"/>
        <w:left w:val="none" w:sz="0" w:space="0" w:color="auto"/>
        <w:bottom w:val="none" w:sz="0" w:space="0" w:color="auto"/>
        <w:right w:val="none" w:sz="0" w:space="0" w:color="auto"/>
      </w:divBdr>
    </w:div>
    <w:div w:id="771247303">
      <w:bodyDiv w:val="1"/>
      <w:marLeft w:val="0"/>
      <w:marRight w:val="0"/>
      <w:marTop w:val="0"/>
      <w:marBottom w:val="0"/>
      <w:divBdr>
        <w:top w:val="none" w:sz="0" w:space="0" w:color="auto"/>
        <w:left w:val="none" w:sz="0" w:space="0" w:color="auto"/>
        <w:bottom w:val="none" w:sz="0" w:space="0" w:color="auto"/>
        <w:right w:val="none" w:sz="0" w:space="0" w:color="auto"/>
      </w:divBdr>
    </w:div>
    <w:div w:id="776175256">
      <w:bodyDiv w:val="1"/>
      <w:marLeft w:val="0"/>
      <w:marRight w:val="0"/>
      <w:marTop w:val="0"/>
      <w:marBottom w:val="0"/>
      <w:divBdr>
        <w:top w:val="none" w:sz="0" w:space="0" w:color="auto"/>
        <w:left w:val="none" w:sz="0" w:space="0" w:color="auto"/>
        <w:bottom w:val="none" w:sz="0" w:space="0" w:color="auto"/>
        <w:right w:val="none" w:sz="0" w:space="0" w:color="auto"/>
      </w:divBdr>
    </w:div>
    <w:div w:id="783614470">
      <w:bodyDiv w:val="1"/>
      <w:marLeft w:val="0"/>
      <w:marRight w:val="0"/>
      <w:marTop w:val="0"/>
      <w:marBottom w:val="0"/>
      <w:divBdr>
        <w:top w:val="none" w:sz="0" w:space="0" w:color="auto"/>
        <w:left w:val="none" w:sz="0" w:space="0" w:color="auto"/>
        <w:bottom w:val="none" w:sz="0" w:space="0" w:color="auto"/>
        <w:right w:val="none" w:sz="0" w:space="0" w:color="auto"/>
      </w:divBdr>
    </w:div>
    <w:div w:id="886333942">
      <w:bodyDiv w:val="1"/>
      <w:marLeft w:val="0"/>
      <w:marRight w:val="0"/>
      <w:marTop w:val="0"/>
      <w:marBottom w:val="0"/>
      <w:divBdr>
        <w:top w:val="none" w:sz="0" w:space="0" w:color="auto"/>
        <w:left w:val="none" w:sz="0" w:space="0" w:color="auto"/>
        <w:bottom w:val="none" w:sz="0" w:space="0" w:color="auto"/>
        <w:right w:val="none" w:sz="0" w:space="0" w:color="auto"/>
      </w:divBdr>
    </w:div>
    <w:div w:id="914751839">
      <w:bodyDiv w:val="1"/>
      <w:marLeft w:val="0"/>
      <w:marRight w:val="0"/>
      <w:marTop w:val="0"/>
      <w:marBottom w:val="0"/>
      <w:divBdr>
        <w:top w:val="none" w:sz="0" w:space="0" w:color="auto"/>
        <w:left w:val="none" w:sz="0" w:space="0" w:color="auto"/>
        <w:bottom w:val="none" w:sz="0" w:space="0" w:color="auto"/>
        <w:right w:val="none" w:sz="0" w:space="0" w:color="auto"/>
      </w:divBdr>
    </w:div>
    <w:div w:id="915743469">
      <w:bodyDiv w:val="1"/>
      <w:marLeft w:val="0"/>
      <w:marRight w:val="0"/>
      <w:marTop w:val="0"/>
      <w:marBottom w:val="0"/>
      <w:divBdr>
        <w:top w:val="none" w:sz="0" w:space="0" w:color="auto"/>
        <w:left w:val="none" w:sz="0" w:space="0" w:color="auto"/>
        <w:bottom w:val="none" w:sz="0" w:space="0" w:color="auto"/>
        <w:right w:val="none" w:sz="0" w:space="0" w:color="auto"/>
      </w:divBdr>
    </w:div>
    <w:div w:id="919407279">
      <w:bodyDiv w:val="1"/>
      <w:marLeft w:val="0"/>
      <w:marRight w:val="0"/>
      <w:marTop w:val="0"/>
      <w:marBottom w:val="0"/>
      <w:divBdr>
        <w:top w:val="none" w:sz="0" w:space="0" w:color="auto"/>
        <w:left w:val="none" w:sz="0" w:space="0" w:color="auto"/>
        <w:bottom w:val="none" w:sz="0" w:space="0" w:color="auto"/>
        <w:right w:val="none" w:sz="0" w:space="0" w:color="auto"/>
      </w:divBdr>
    </w:div>
    <w:div w:id="942415054">
      <w:bodyDiv w:val="1"/>
      <w:marLeft w:val="0"/>
      <w:marRight w:val="0"/>
      <w:marTop w:val="0"/>
      <w:marBottom w:val="0"/>
      <w:divBdr>
        <w:top w:val="none" w:sz="0" w:space="0" w:color="auto"/>
        <w:left w:val="none" w:sz="0" w:space="0" w:color="auto"/>
        <w:bottom w:val="none" w:sz="0" w:space="0" w:color="auto"/>
        <w:right w:val="none" w:sz="0" w:space="0" w:color="auto"/>
      </w:divBdr>
    </w:div>
    <w:div w:id="951134986">
      <w:bodyDiv w:val="1"/>
      <w:marLeft w:val="0"/>
      <w:marRight w:val="0"/>
      <w:marTop w:val="0"/>
      <w:marBottom w:val="0"/>
      <w:divBdr>
        <w:top w:val="none" w:sz="0" w:space="0" w:color="auto"/>
        <w:left w:val="none" w:sz="0" w:space="0" w:color="auto"/>
        <w:bottom w:val="none" w:sz="0" w:space="0" w:color="auto"/>
        <w:right w:val="none" w:sz="0" w:space="0" w:color="auto"/>
      </w:divBdr>
    </w:div>
    <w:div w:id="957948330">
      <w:bodyDiv w:val="1"/>
      <w:marLeft w:val="0"/>
      <w:marRight w:val="0"/>
      <w:marTop w:val="0"/>
      <w:marBottom w:val="0"/>
      <w:divBdr>
        <w:top w:val="none" w:sz="0" w:space="0" w:color="auto"/>
        <w:left w:val="none" w:sz="0" w:space="0" w:color="auto"/>
        <w:bottom w:val="none" w:sz="0" w:space="0" w:color="auto"/>
        <w:right w:val="none" w:sz="0" w:space="0" w:color="auto"/>
      </w:divBdr>
    </w:div>
    <w:div w:id="1006595150">
      <w:bodyDiv w:val="1"/>
      <w:marLeft w:val="0"/>
      <w:marRight w:val="0"/>
      <w:marTop w:val="0"/>
      <w:marBottom w:val="0"/>
      <w:divBdr>
        <w:top w:val="none" w:sz="0" w:space="0" w:color="auto"/>
        <w:left w:val="none" w:sz="0" w:space="0" w:color="auto"/>
        <w:bottom w:val="none" w:sz="0" w:space="0" w:color="auto"/>
        <w:right w:val="none" w:sz="0" w:space="0" w:color="auto"/>
      </w:divBdr>
    </w:div>
    <w:div w:id="1020549215">
      <w:bodyDiv w:val="1"/>
      <w:marLeft w:val="0"/>
      <w:marRight w:val="0"/>
      <w:marTop w:val="0"/>
      <w:marBottom w:val="0"/>
      <w:divBdr>
        <w:top w:val="none" w:sz="0" w:space="0" w:color="auto"/>
        <w:left w:val="none" w:sz="0" w:space="0" w:color="auto"/>
        <w:bottom w:val="none" w:sz="0" w:space="0" w:color="auto"/>
        <w:right w:val="none" w:sz="0" w:space="0" w:color="auto"/>
      </w:divBdr>
    </w:div>
    <w:div w:id="1043094375">
      <w:bodyDiv w:val="1"/>
      <w:marLeft w:val="0"/>
      <w:marRight w:val="0"/>
      <w:marTop w:val="0"/>
      <w:marBottom w:val="0"/>
      <w:divBdr>
        <w:top w:val="none" w:sz="0" w:space="0" w:color="auto"/>
        <w:left w:val="none" w:sz="0" w:space="0" w:color="auto"/>
        <w:bottom w:val="none" w:sz="0" w:space="0" w:color="auto"/>
        <w:right w:val="none" w:sz="0" w:space="0" w:color="auto"/>
      </w:divBdr>
    </w:div>
    <w:div w:id="1046683982">
      <w:bodyDiv w:val="1"/>
      <w:marLeft w:val="0"/>
      <w:marRight w:val="0"/>
      <w:marTop w:val="0"/>
      <w:marBottom w:val="0"/>
      <w:divBdr>
        <w:top w:val="none" w:sz="0" w:space="0" w:color="auto"/>
        <w:left w:val="none" w:sz="0" w:space="0" w:color="auto"/>
        <w:bottom w:val="none" w:sz="0" w:space="0" w:color="auto"/>
        <w:right w:val="none" w:sz="0" w:space="0" w:color="auto"/>
      </w:divBdr>
    </w:div>
    <w:div w:id="1082070316">
      <w:bodyDiv w:val="1"/>
      <w:marLeft w:val="0"/>
      <w:marRight w:val="0"/>
      <w:marTop w:val="0"/>
      <w:marBottom w:val="0"/>
      <w:divBdr>
        <w:top w:val="none" w:sz="0" w:space="0" w:color="auto"/>
        <w:left w:val="none" w:sz="0" w:space="0" w:color="auto"/>
        <w:bottom w:val="none" w:sz="0" w:space="0" w:color="auto"/>
        <w:right w:val="none" w:sz="0" w:space="0" w:color="auto"/>
      </w:divBdr>
    </w:div>
    <w:div w:id="1127816440">
      <w:bodyDiv w:val="1"/>
      <w:marLeft w:val="0"/>
      <w:marRight w:val="0"/>
      <w:marTop w:val="0"/>
      <w:marBottom w:val="0"/>
      <w:divBdr>
        <w:top w:val="none" w:sz="0" w:space="0" w:color="auto"/>
        <w:left w:val="none" w:sz="0" w:space="0" w:color="auto"/>
        <w:bottom w:val="none" w:sz="0" w:space="0" w:color="auto"/>
        <w:right w:val="none" w:sz="0" w:space="0" w:color="auto"/>
      </w:divBdr>
    </w:div>
    <w:div w:id="1145048336">
      <w:bodyDiv w:val="1"/>
      <w:marLeft w:val="0"/>
      <w:marRight w:val="0"/>
      <w:marTop w:val="0"/>
      <w:marBottom w:val="0"/>
      <w:divBdr>
        <w:top w:val="none" w:sz="0" w:space="0" w:color="auto"/>
        <w:left w:val="none" w:sz="0" w:space="0" w:color="auto"/>
        <w:bottom w:val="none" w:sz="0" w:space="0" w:color="auto"/>
        <w:right w:val="none" w:sz="0" w:space="0" w:color="auto"/>
      </w:divBdr>
    </w:div>
    <w:div w:id="1171487258">
      <w:bodyDiv w:val="1"/>
      <w:marLeft w:val="0"/>
      <w:marRight w:val="0"/>
      <w:marTop w:val="0"/>
      <w:marBottom w:val="0"/>
      <w:divBdr>
        <w:top w:val="none" w:sz="0" w:space="0" w:color="auto"/>
        <w:left w:val="none" w:sz="0" w:space="0" w:color="auto"/>
        <w:bottom w:val="none" w:sz="0" w:space="0" w:color="auto"/>
        <w:right w:val="none" w:sz="0" w:space="0" w:color="auto"/>
      </w:divBdr>
    </w:div>
    <w:div w:id="1230068633">
      <w:bodyDiv w:val="1"/>
      <w:marLeft w:val="0"/>
      <w:marRight w:val="0"/>
      <w:marTop w:val="0"/>
      <w:marBottom w:val="0"/>
      <w:divBdr>
        <w:top w:val="none" w:sz="0" w:space="0" w:color="auto"/>
        <w:left w:val="none" w:sz="0" w:space="0" w:color="auto"/>
        <w:bottom w:val="none" w:sz="0" w:space="0" w:color="auto"/>
        <w:right w:val="none" w:sz="0" w:space="0" w:color="auto"/>
      </w:divBdr>
    </w:div>
    <w:div w:id="1253389701">
      <w:bodyDiv w:val="1"/>
      <w:marLeft w:val="0"/>
      <w:marRight w:val="0"/>
      <w:marTop w:val="0"/>
      <w:marBottom w:val="0"/>
      <w:divBdr>
        <w:top w:val="none" w:sz="0" w:space="0" w:color="auto"/>
        <w:left w:val="none" w:sz="0" w:space="0" w:color="auto"/>
        <w:bottom w:val="none" w:sz="0" w:space="0" w:color="auto"/>
        <w:right w:val="none" w:sz="0" w:space="0" w:color="auto"/>
      </w:divBdr>
    </w:div>
    <w:div w:id="1257204728">
      <w:bodyDiv w:val="1"/>
      <w:marLeft w:val="0"/>
      <w:marRight w:val="0"/>
      <w:marTop w:val="0"/>
      <w:marBottom w:val="0"/>
      <w:divBdr>
        <w:top w:val="none" w:sz="0" w:space="0" w:color="auto"/>
        <w:left w:val="none" w:sz="0" w:space="0" w:color="auto"/>
        <w:bottom w:val="none" w:sz="0" w:space="0" w:color="auto"/>
        <w:right w:val="none" w:sz="0" w:space="0" w:color="auto"/>
      </w:divBdr>
    </w:div>
    <w:div w:id="1273825916">
      <w:bodyDiv w:val="1"/>
      <w:marLeft w:val="0"/>
      <w:marRight w:val="0"/>
      <w:marTop w:val="0"/>
      <w:marBottom w:val="0"/>
      <w:divBdr>
        <w:top w:val="none" w:sz="0" w:space="0" w:color="auto"/>
        <w:left w:val="none" w:sz="0" w:space="0" w:color="auto"/>
        <w:bottom w:val="none" w:sz="0" w:space="0" w:color="auto"/>
        <w:right w:val="none" w:sz="0" w:space="0" w:color="auto"/>
      </w:divBdr>
    </w:div>
    <w:div w:id="1296911922">
      <w:bodyDiv w:val="1"/>
      <w:marLeft w:val="0"/>
      <w:marRight w:val="0"/>
      <w:marTop w:val="0"/>
      <w:marBottom w:val="0"/>
      <w:divBdr>
        <w:top w:val="none" w:sz="0" w:space="0" w:color="auto"/>
        <w:left w:val="none" w:sz="0" w:space="0" w:color="auto"/>
        <w:bottom w:val="none" w:sz="0" w:space="0" w:color="auto"/>
        <w:right w:val="none" w:sz="0" w:space="0" w:color="auto"/>
      </w:divBdr>
    </w:div>
    <w:div w:id="1319725312">
      <w:bodyDiv w:val="1"/>
      <w:marLeft w:val="0"/>
      <w:marRight w:val="0"/>
      <w:marTop w:val="0"/>
      <w:marBottom w:val="0"/>
      <w:divBdr>
        <w:top w:val="none" w:sz="0" w:space="0" w:color="auto"/>
        <w:left w:val="none" w:sz="0" w:space="0" w:color="auto"/>
        <w:bottom w:val="none" w:sz="0" w:space="0" w:color="auto"/>
        <w:right w:val="none" w:sz="0" w:space="0" w:color="auto"/>
      </w:divBdr>
    </w:div>
    <w:div w:id="1355375693">
      <w:bodyDiv w:val="1"/>
      <w:marLeft w:val="0"/>
      <w:marRight w:val="0"/>
      <w:marTop w:val="0"/>
      <w:marBottom w:val="0"/>
      <w:divBdr>
        <w:top w:val="none" w:sz="0" w:space="0" w:color="auto"/>
        <w:left w:val="none" w:sz="0" w:space="0" w:color="auto"/>
        <w:bottom w:val="none" w:sz="0" w:space="0" w:color="auto"/>
        <w:right w:val="none" w:sz="0" w:space="0" w:color="auto"/>
      </w:divBdr>
    </w:div>
    <w:div w:id="1365400715">
      <w:bodyDiv w:val="1"/>
      <w:marLeft w:val="0"/>
      <w:marRight w:val="0"/>
      <w:marTop w:val="0"/>
      <w:marBottom w:val="0"/>
      <w:divBdr>
        <w:top w:val="none" w:sz="0" w:space="0" w:color="auto"/>
        <w:left w:val="none" w:sz="0" w:space="0" w:color="auto"/>
        <w:bottom w:val="none" w:sz="0" w:space="0" w:color="auto"/>
        <w:right w:val="none" w:sz="0" w:space="0" w:color="auto"/>
      </w:divBdr>
    </w:div>
    <w:div w:id="1373112442">
      <w:bodyDiv w:val="1"/>
      <w:marLeft w:val="0"/>
      <w:marRight w:val="0"/>
      <w:marTop w:val="0"/>
      <w:marBottom w:val="0"/>
      <w:divBdr>
        <w:top w:val="none" w:sz="0" w:space="0" w:color="auto"/>
        <w:left w:val="none" w:sz="0" w:space="0" w:color="auto"/>
        <w:bottom w:val="none" w:sz="0" w:space="0" w:color="auto"/>
        <w:right w:val="none" w:sz="0" w:space="0" w:color="auto"/>
      </w:divBdr>
    </w:div>
    <w:div w:id="1387145175">
      <w:bodyDiv w:val="1"/>
      <w:marLeft w:val="0"/>
      <w:marRight w:val="0"/>
      <w:marTop w:val="0"/>
      <w:marBottom w:val="0"/>
      <w:divBdr>
        <w:top w:val="none" w:sz="0" w:space="0" w:color="auto"/>
        <w:left w:val="none" w:sz="0" w:space="0" w:color="auto"/>
        <w:bottom w:val="none" w:sz="0" w:space="0" w:color="auto"/>
        <w:right w:val="none" w:sz="0" w:space="0" w:color="auto"/>
      </w:divBdr>
    </w:div>
    <w:div w:id="1395930431">
      <w:bodyDiv w:val="1"/>
      <w:marLeft w:val="0"/>
      <w:marRight w:val="0"/>
      <w:marTop w:val="0"/>
      <w:marBottom w:val="0"/>
      <w:divBdr>
        <w:top w:val="none" w:sz="0" w:space="0" w:color="auto"/>
        <w:left w:val="none" w:sz="0" w:space="0" w:color="auto"/>
        <w:bottom w:val="none" w:sz="0" w:space="0" w:color="auto"/>
        <w:right w:val="none" w:sz="0" w:space="0" w:color="auto"/>
      </w:divBdr>
    </w:div>
    <w:div w:id="1397820516">
      <w:bodyDiv w:val="1"/>
      <w:marLeft w:val="0"/>
      <w:marRight w:val="0"/>
      <w:marTop w:val="0"/>
      <w:marBottom w:val="0"/>
      <w:divBdr>
        <w:top w:val="none" w:sz="0" w:space="0" w:color="auto"/>
        <w:left w:val="none" w:sz="0" w:space="0" w:color="auto"/>
        <w:bottom w:val="none" w:sz="0" w:space="0" w:color="auto"/>
        <w:right w:val="none" w:sz="0" w:space="0" w:color="auto"/>
      </w:divBdr>
    </w:div>
    <w:div w:id="1411198102">
      <w:bodyDiv w:val="1"/>
      <w:marLeft w:val="0"/>
      <w:marRight w:val="0"/>
      <w:marTop w:val="0"/>
      <w:marBottom w:val="0"/>
      <w:divBdr>
        <w:top w:val="none" w:sz="0" w:space="0" w:color="auto"/>
        <w:left w:val="none" w:sz="0" w:space="0" w:color="auto"/>
        <w:bottom w:val="none" w:sz="0" w:space="0" w:color="auto"/>
        <w:right w:val="none" w:sz="0" w:space="0" w:color="auto"/>
      </w:divBdr>
    </w:div>
    <w:div w:id="1439793077">
      <w:bodyDiv w:val="1"/>
      <w:marLeft w:val="0"/>
      <w:marRight w:val="0"/>
      <w:marTop w:val="0"/>
      <w:marBottom w:val="0"/>
      <w:divBdr>
        <w:top w:val="none" w:sz="0" w:space="0" w:color="auto"/>
        <w:left w:val="none" w:sz="0" w:space="0" w:color="auto"/>
        <w:bottom w:val="none" w:sz="0" w:space="0" w:color="auto"/>
        <w:right w:val="none" w:sz="0" w:space="0" w:color="auto"/>
      </w:divBdr>
    </w:div>
    <w:div w:id="1515419141">
      <w:bodyDiv w:val="1"/>
      <w:marLeft w:val="0"/>
      <w:marRight w:val="0"/>
      <w:marTop w:val="0"/>
      <w:marBottom w:val="0"/>
      <w:divBdr>
        <w:top w:val="none" w:sz="0" w:space="0" w:color="auto"/>
        <w:left w:val="none" w:sz="0" w:space="0" w:color="auto"/>
        <w:bottom w:val="none" w:sz="0" w:space="0" w:color="auto"/>
        <w:right w:val="none" w:sz="0" w:space="0" w:color="auto"/>
      </w:divBdr>
    </w:div>
    <w:div w:id="1517960179">
      <w:bodyDiv w:val="1"/>
      <w:marLeft w:val="0"/>
      <w:marRight w:val="0"/>
      <w:marTop w:val="0"/>
      <w:marBottom w:val="0"/>
      <w:divBdr>
        <w:top w:val="none" w:sz="0" w:space="0" w:color="auto"/>
        <w:left w:val="none" w:sz="0" w:space="0" w:color="auto"/>
        <w:bottom w:val="none" w:sz="0" w:space="0" w:color="auto"/>
        <w:right w:val="none" w:sz="0" w:space="0" w:color="auto"/>
      </w:divBdr>
    </w:div>
    <w:div w:id="1576089827">
      <w:bodyDiv w:val="1"/>
      <w:marLeft w:val="0"/>
      <w:marRight w:val="0"/>
      <w:marTop w:val="0"/>
      <w:marBottom w:val="0"/>
      <w:divBdr>
        <w:top w:val="none" w:sz="0" w:space="0" w:color="auto"/>
        <w:left w:val="none" w:sz="0" w:space="0" w:color="auto"/>
        <w:bottom w:val="none" w:sz="0" w:space="0" w:color="auto"/>
        <w:right w:val="none" w:sz="0" w:space="0" w:color="auto"/>
      </w:divBdr>
    </w:div>
    <w:div w:id="1656297887">
      <w:bodyDiv w:val="1"/>
      <w:marLeft w:val="0"/>
      <w:marRight w:val="0"/>
      <w:marTop w:val="0"/>
      <w:marBottom w:val="0"/>
      <w:divBdr>
        <w:top w:val="none" w:sz="0" w:space="0" w:color="auto"/>
        <w:left w:val="none" w:sz="0" w:space="0" w:color="auto"/>
        <w:bottom w:val="none" w:sz="0" w:space="0" w:color="auto"/>
        <w:right w:val="none" w:sz="0" w:space="0" w:color="auto"/>
      </w:divBdr>
    </w:div>
    <w:div w:id="1660385624">
      <w:bodyDiv w:val="1"/>
      <w:marLeft w:val="0"/>
      <w:marRight w:val="0"/>
      <w:marTop w:val="0"/>
      <w:marBottom w:val="0"/>
      <w:divBdr>
        <w:top w:val="none" w:sz="0" w:space="0" w:color="auto"/>
        <w:left w:val="none" w:sz="0" w:space="0" w:color="auto"/>
        <w:bottom w:val="none" w:sz="0" w:space="0" w:color="auto"/>
        <w:right w:val="none" w:sz="0" w:space="0" w:color="auto"/>
      </w:divBdr>
    </w:div>
    <w:div w:id="1690108128">
      <w:bodyDiv w:val="1"/>
      <w:marLeft w:val="0"/>
      <w:marRight w:val="0"/>
      <w:marTop w:val="0"/>
      <w:marBottom w:val="0"/>
      <w:divBdr>
        <w:top w:val="none" w:sz="0" w:space="0" w:color="auto"/>
        <w:left w:val="none" w:sz="0" w:space="0" w:color="auto"/>
        <w:bottom w:val="none" w:sz="0" w:space="0" w:color="auto"/>
        <w:right w:val="none" w:sz="0" w:space="0" w:color="auto"/>
      </w:divBdr>
    </w:div>
    <w:div w:id="1752655819">
      <w:bodyDiv w:val="1"/>
      <w:marLeft w:val="0"/>
      <w:marRight w:val="0"/>
      <w:marTop w:val="0"/>
      <w:marBottom w:val="0"/>
      <w:divBdr>
        <w:top w:val="none" w:sz="0" w:space="0" w:color="auto"/>
        <w:left w:val="none" w:sz="0" w:space="0" w:color="auto"/>
        <w:bottom w:val="none" w:sz="0" w:space="0" w:color="auto"/>
        <w:right w:val="none" w:sz="0" w:space="0" w:color="auto"/>
      </w:divBdr>
    </w:div>
    <w:div w:id="1761757520">
      <w:bodyDiv w:val="1"/>
      <w:marLeft w:val="0"/>
      <w:marRight w:val="0"/>
      <w:marTop w:val="0"/>
      <w:marBottom w:val="0"/>
      <w:divBdr>
        <w:top w:val="none" w:sz="0" w:space="0" w:color="auto"/>
        <w:left w:val="none" w:sz="0" w:space="0" w:color="auto"/>
        <w:bottom w:val="none" w:sz="0" w:space="0" w:color="auto"/>
        <w:right w:val="none" w:sz="0" w:space="0" w:color="auto"/>
      </w:divBdr>
    </w:div>
    <w:div w:id="1762295513">
      <w:bodyDiv w:val="1"/>
      <w:marLeft w:val="0"/>
      <w:marRight w:val="0"/>
      <w:marTop w:val="0"/>
      <w:marBottom w:val="0"/>
      <w:divBdr>
        <w:top w:val="none" w:sz="0" w:space="0" w:color="auto"/>
        <w:left w:val="none" w:sz="0" w:space="0" w:color="auto"/>
        <w:bottom w:val="none" w:sz="0" w:space="0" w:color="auto"/>
        <w:right w:val="none" w:sz="0" w:space="0" w:color="auto"/>
      </w:divBdr>
    </w:div>
    <w:div w:id="1772165690">
      <w:bodyDiv w:val="1"/>
      <w:marLeft w:val="0"/>
      <w:marRight w:val="0"/>
      <w:marTop w:val="0"/>
      <w:marBottom w:val="0"/>
      <w:divBdr>
        <w:top w:val="none" w:sz="0" w:space="0" w:color="auto"/>
        <w:left w:val="none" w:sz="0" w:space="0" w:color="auto"/>
        <w:bottom w:val="none" w:sz="0" w:space="0" w:color="auto"/>
        <w:right w:val="none" w:sz="0" w:space="0" w:color="auto"/>
      </w:divBdr>
    </w:div>
    <w:div w:id="1799448481">
      <w:bodyDiv w:val="1"/>
      <w:marLeft w:val="0"/>
      <w:marRight w:val="0"/>
      <w:marTop w:val="0"/>
      <w:marBottom w:val="0"/>
      <w:divBdr>
        <w:top w:val="none" w:sz="0" w:space="0" w:color="auto"/>
        <w:left w:val="none" w:sz="0" w:space="0" w:color="auto"/>
        <w:bottom w:val="none" w:sz="0" w:space="0" w:color="auto"/>
        <w:right w:val="none" w:sz="0" w:space="0" w:color="auto"/>
      </w:divBdr>
    </w:div>
    <w:div w:id="1837308953">
      <w:bodyDiv w:val="1"/>
      <w:marLeft w:val="0"/>
      <w:marRight w:val="0"/>
      <w:marTop w:val="0"/>
      <w:marBottom w:val="0"/>
      <w:divBdr>
        <w:top w:val="none" w:sz="0" w:space="0" w:color="auto"/>
        <w:left w:val="none" w:sz="0" w:space="0" w:color="auto"/>
        <w:bottom w:val="none" w:sz="0" w:space="0" w:color="auto"/>
        <w:right w:val="none" w:sz="0" w:space="0" w:color="auto"/>
      </w:divBdr>
    </w:div>
    <w:div w:id="1855000552">
      <w:bodyDiv w:val="1"/>
      <w:marLeft w:val="0"/>
      <w:marRight w:val="0"/>
      <w:marTop w:val="0"/>
      <w:marBottom w:val="0"/>
      <w:divBdr>
        <w:top w:val="none" w:sz="0" w:space="0" w:color="auto"/>
        <w:left w:val="none" w:sz="0" w:space="0" w:color="auto"/>
        <w:bottom w:val="none" w:sz="0" w:space="0" w:color="auto"/>
        <w:right w:val="none" w:sz="0" w:space="0" w:color="auto"/>
      </w:divBdr>
    </w:div>
    <w:div w:id="1904900803">
      <w:bodyDiv w:val="1"/>
      <w:marLeft w:val="0"/>
      <w:marRight w:val="0"/>
      <w:marTop w:val="0"/>
      <w:marBottom w:val="0"/>
      <w:divBdr>
        <w:top w:val="none" w:sz="0" w:space="0" w:color="auto"/>
        <w:left w:val="none" w:sz="0" w:space="0" w:color="auto"/>
        <w:bottom w:val="none" w:sz="0" w:space="0" w:color="auto"/>
        <w:right w:val="none" w:sz="0" w:space="0" w:color="auto"/>
      </w:divBdr>
    </w:div>
    <w:div w:id="1936861418">
      <w:bodyDiv w:val="1"/>
      <w:marLeft w:val="0"/>
      <w:marRight w:val="0"/>
      <w:marTop w:val="0"/>
      <w:marBottom w:val="0"/>
      <w:divBdr>
        <w:top w:val="none" w:sz="0" w:space="0" w:color="auto"/>
        <w:left w:val="none" w:sz="0" w:space="0" w:color="auto"/>
        <w:bottom w:val="none" w:sz="0" w:space="0" w:color="auto"/>
        <w:right w:val="none" w:sz="0" w:space="0" w:color="auto"/>
      </w:divBdr>
    </w:div>
    <w:div w:id="1945192468">
      <w:bodyDiv w:val="1"/>
      <w:marLeft w:val="0"/>
      <w:marRight w:val="0"/>
      <w:marTop w:val="0"/>
      <w:marBottom w:val="0"/>
      <w:divBdr>
        <w:top w:val="none" w:sz="0" w:space="0" w:color="auto"/>
        <w:left w:val="none" w:sz="0" w:space="0" w:color="auto"/>
        <w:bottom w:val="none" w:sz="0" w:space="0" w:color="auto"/>
        <w:right w:val="none" w:sz="0" w:space="0" w:color="auto"/>
      </w:divBdr>
    </w:div>
    <w:div w:id="1960794301">
      <w:bodyDiv w:val="1"/>
      <w:marLeft w:val="0"/>
      <w:marRight w:val="0"/>
      <w:marTop w:val="0"/>
      <w:marBottom w:val="0"/>
      <w:divBdr>
        <w:top w:val="none" w:sz="0" w:space="0" w:color="auto"/>
        <w:left w:val="none" w:sz="0" w:space="0" w:color="auto"/>
        <w:bottom w:val="none" w:sz="0" w:space="0" w:color="auto"/>
        <w:right w:val="none" w:sz="0" w:space="0" w:color="auto"/>
      </w:divBdr>
    </w:div>
    <w:div w:id="2058699017">
      <w:bodyDiv w:val="1"/>
      <w:marLeft w:val="0"/>
      <w:marRight w:val="0"/>
      <w:marTop w:val="0"/>
      <w:marBottom w:val="0"/>
      <w:divBdr>
        <w:top w:val="none" w:sz="0" w:space="0" w:color="auto"/>
        <w:left w:val="none" w:sz="0" w:space="0" w:color="auto"/>
        <w:bottom w:val="none" w:sz="0" w:space="0" w:color="auto"/>
        <w:right w:val="none" w:sz="0" w:space="0" w:color="auto"/>
      </w:divBdr>
    </w:div>
    <w:div w:id="2061856595">
      <w:bodyDiv w:val="1"/>
      <w:marLeft w:val="0"/>
      <w:marRight w:val="0"/>
      <w:marTop w:val="0"/>
      <w:marBottom w:val="0"/>
      <w:divBdr>
        <w:top w:val="none" w:sz="0" w:space="0" w:color="auto"/>
        <w:left w:val="none" w:sz="0" w:space="0" w:color="auto"/>
        <w:bottom w:val="none" w:sz="0" w:space="0" w:color="auto"/>
        <w:right w:val="none" w:sz="0" w:space="0" w:color="auto"/>
      </w:divBdr>
    </w:div>
    <w:div w:id="2072775059">
      <w:bodyDiv w:val="1"/>
      <w:marLeft w:val="0"/>
      <w:marRight w:val="0"/>
      <w:marTop w:val="0"/>
      <w:marBottom w:val="0"/>
      <w:divBdr>
        <w:top w:val="none" w:sz="0" w:space="0" w:color="auto"/>
        <w:left w:val="none" w:sz="0" w:space="0" w:color="auto"/>
        <w:bottom w:val="none" w:sz="0" w:space="0" w:color="auto"/>
        <w:right w:val="none" w:sz="0" w:space="0" w:color="auto"/>
      </w:divBdr>
    </w:div>
    <w:div w:id="2110419946">
      <w:bodyDiv w:val="1"/>
      <w:marLeft w:val="0"/>
      <w:marRight w:val="0"/>
      <w:marTop w:val="0"/>
      <w:marBottom w:val="0"/>
      <w:divBdr>
        <w:top w:val="none" w:sz="0" w:space="0" w:color="auto"/>
        <w:left w:val="none" w:sz="0" w:space="0" w:color="auto"/>
        <w:bottom w:val="none" w:sz="0" w:space="0" w:color="auto"/>
        <w:right w:val="none" w:sz="0" w:space="0" w:color="auto"/>
      </w:divBdr>
    </w:div>
    <w:div w:id="2111898493">
      <w:bodyDiv w:val="1"/>
      <w:marLeft w:val="0"/>
      <w:marRight w:val="0"/>
      <w:marTop w:val="0"/>
      <w:marBottom w:val="0"/>
      <w:divBdr>
        <w:top w:val="none" w:sz="0" w:space="0" w:color="auto"/>
        <w:left w:val="none" w:sz="0" w:space="0" w:color="auto"/>
        <w:bottom w:val="none" w:sz="0" w:space="0" w:color="auto"/>
        <w:right w:val="none" w:sz="0" w:space="0" w:color="auto"/>
      </w:divBdr>
    </w:div>
    <w:div w:id="2120637572">
      <w:bodyDiv w:val="1"/>
      <w:marLeft w:val="0"/>
      <w:marRight w:val="0"/>
      <w:marTop w:val="0"/>
      <w:marBottom w:val="0"/>
      <w:divBdr>
        <w:top w:val="none" w:sz="0" w:space="0" w:color="auto"/>
        <w:left w:val="none" w:sz="0" w:space="0" w:color="auto"/>
        <w:bottom w:val="none" w:sz="0" w:space="0" w:color="auto"/>
        <w:right w:val="none" w:sz="0" w:space="0" w:color="auto"/>
      </w:divBdr>
    </w:div>
    <w:div w:id="2125927721">
      <w:bodyDiv w:val="1"/>
      <w:marLeft w:val="0"/>
      <w:marRight w:val="0"/>
      <w:marTop w:val="0"/>
      <w:marBottom w:val="0"/>
      <w:divBdr>
        <w:top w:val="none" w:sz="0" w:space="0" w:color="auto"/>
        <w:left w:val="none" w:sz="0" w:space="0" w:color="auto"/>
        <w:bottom w:val="none" w:sz="0" w:space="0" w:color="auto"/>
        <w:right w:val="none" w:sz="0" w:space="0" w:color="auto"/>
      </w:divBdr>
    </w:div>
    <w:div w:id="212942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5FA70-CF39-4227-A472-54C508640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115</Words>
  <Characters>662</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user1</cp:lastModifiedBy>
  <cp:revision>12</cp:revision>
  <cp:lastPrinted>2019-10-01T12:41:00Z</cp:lastPrinted>
  <dcterms:created xsi:type="dcterms:W3CDTF">2020-07-20T15:01:00Z</dcterms:created>
  <dcterms:modified xsi:type="dcterms:W3CDTF">2020-10-21T09:23:00Z</dcterms:modified>
</cp:coreProperties>
</file>