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229" w:rsidRPr="00E10DF1" w:rsidRDefault="00206229" w:rsidP="00E10DF1">
      <w:pPr>
        <w:pStyle w:val="1"/>
        <w:jc w:val="center"/>
      </w:pPr>
      <w:r w:rsidRPr="00E10DF1">
        <w:rPr>
          <w:rFonts w:hint="eastAsia"/>
        </w:rPr>
        <w:t>四则运算程序文档</w:t>
      </w:r>
    </w:p>
    <w:p w:rsidR="00206229" w:rsidRPr="00E10DF1" w:rsidRDefault="00206229" w:rsidP="00E10DF1">
      <w:pPr>
        <w:pStyle w:val="a5"/>
        <w:numPr>
          <w:ilvl w:val="0"/>
          <w:numId w:val="16"/>
        </w:numPr>
        <w:ind w:firstLineChars="0"/>
        <w:rPr>
          <w:rStyle w:val="a6"/>
          <w:i w:val="0"/>
        </w:rPr>
      </w:pPr>
      <w:r w:rsidRPr="00E10DF1">
        <w:rPr>
          <w:rStyle w:val="a6"/>
          <w:rFonts w:hint="eastAsia"/>
          <w:i w:val="0"/>
        </w:rPr>
        <w:t>班级：</w:t>
      </w:r>
      <w:r w:rsidRPr="00E10DF1">
        <w:rPr>
          <w:rStyle w:val="a6"/>
          <w:rFonts w:hint="eastAsia"/>
          <w:i w:val="0"/>
        </w:rPr>
        <w:t> 2013211313</w:t>
      </w:r>
    </w:p>
    <w:p w:rsidR="00206229" w:rsidRPr="00E10DF1" w:rsidRDefault="00206229" w:rsidP="00E10DF1">
      <w:pPr>
        <w:pStyle w:val="a5"/>
        <w:numPr>
          <w:ilvl w:val="0"/>
          <w:numId w:val="16"/>
        </w:numPr>
        <w:ind w:firstLineChars="0"/>
        <w:rPr>
          <w:rStyle w:val="a6"/>
          <w:i w:val="0"/>
        </w:rPr>
      </w:pPr>
      <w:r w:rsidRPr="00E10DF1">
        <w:rPr>
          <w:rStyle w:val="a6"/>
          <w:rFonts w:hint="eastAsia"/>
          <w:i w:val="0"/>
        </w:rPr>
        <w:t>小组成员：彭俊喆</w:t>
      </w:r>
      <w:r w:rsidRPr="00E10DF1">
        <w:rPr>
          <w:rStyle w:val="a6"/>
          <w:rFonts w:hint="eastAsia"/>
          <w:i w:val="0"/>
        </w:rPr>
        <w:t xml:space="preserve"> </w:t>
      </w:r>
      <w:r w:rsidRPr="00E10DF1">
        <w:rPr>
          <w:rStyle w:val="a6"/>
          <w:rFonts w:hint="eastAsia"/>
          <w:i w:val="0"/>
        </w:rPr>
        <w:t>李雄伟</w:t>
      </w:r>
      <w:r w:rsidRPr="00E10DF1">
        <w:rPr>
          <w:rStyle w:val="a6"/>
          <w:rFonts w:hint="eastAsia"/>
          <w:i w:val="0"/>
        </w:rPr>
        <w:t xml:space="preserve"> </w:t>
      </w:r>
      <w:r w:rsidRPr="00E10DF1">
        <w:rPr>
          <w:rStyle w:val="a6"/>
          <w:rFonts w:hint="eastAsia"/>
          <w:i w:val="0"/>
        </w:rPr>
        <w:t>兰玉鹍</w:t>
      </w:r>
    </w:p>
    <w:p w:rsidR="00206229" w:rsidRPr="00E10DF1" w:rsidRDefault="00206229" w:rsidP="00E10DF1">
      <w:pPr>
        <w:pStyle w:val="a5"/>
        <w:numPr>
          <w:ilvl w:val="0"/>
          <w:numId w:val="16"/>
        </w:numPr>
        <w:ind w:firstLineChars="0"/>
        <w:rPr>
          <w:rStyle w:val="a6"/>
          <w:i w:val="0"/>
        </w:rPr>
      </w:pPr>
      <w:r w:rsidRPr="00E10DF1">
        <w:rPr>
          <w:rStyle w:val="a6"/>
          <w:rFonts w:hint="eastAsia"/>
          <w:i w:val="0"/>
        </w:rPr>
        <w:t>学号：</w:t>
      </w:r>
      <w:r w:rsidRPr="00E10DF1">
        <w:rPr>
          <w:rStyle w:val="a6"/>
          <w:rFonts w:hint="eastAsia"/>
          <w:i w:val="0"/>
        </w:rPr>
        <w:t> 2013211535 2013211536 2013211540</w:t>
      </w:r>
    </w:p>
    <w:p w:rsidR="00E10DF1" w:rsidRDefault="00E10DF1" w:rsidP="00E10DF1">
      <w:pPr>
        <w:pStyle w:val="a5"/>
        <w:ind w:left="420" w:firstLineChars="0" w:firstLine="0"/>
        <w:rPr>
          <w:rStyle w:val="a6"/>
          <w:i w:val="0"/>
        </w:rPr>
      </w:pPr>
    </w:p>
    <w:p w:rsidR="00206229" w:rsidRPr="00E10DF1" w:rsidRDefault="00206229" w:rsidP="00E10DF1">
      <w:pPr>
        <w:pStyle w:val="2"/>
        <w:rPr>
          <w:rStyle w:val="a6"/>
          <w:i w:val="0"/>
        </w:rPr>
      </w:pPr>
      <w:r w:rsidRPr="00E10DF1">
        <w:rPr>
          <w:rStyle w:val="a6"/>
          <w:rFonts w:hint="eastAsia"/>
          <w:i w:val="0"/>
        </w:rPr>
        <w:t>题目要求及概述：</w:t>
      </w:r>
    </w:p>
    <w:p w:rsidR="00206229" w:rsidRPr="00E10DF1" w:rsidRDefault="003D5601" w:rsidP="00E10DF1">
      <w:r w:rsidRPr="00E10DF1">
        <w:rPr>
          <w:noProof/>
        </w:rPr>
        <w:drawing>
          <wp:inline distT="0" distB="0" distL="0" distR="0">
            <wp:extent cx="5274310" cy="3793293"/>
            <wp:effectExtent l="0" t="0" r="2540" b="0"/>
            <wp:docPr id="27" name="图片 27" descr="D:\desk\My codes\C++\qt\expressDOC\选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esk\My codes\C++\qt\expressDOC\选题.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93293"/>
                    </a:xfrm>
                    <a:prstGeom prst="rect">
                      <a:avLst/>
                    </a:prstGeom>
                    <a:noFill/>
                    <a:ln>
                      <a:noFill/>
                    </a:ln>
                  </pic:spPr>
                </pic:pic>
              </a:graphicData>
            </a:graphic>
          </wp:inline>
        </w:drawing>
      </w:r>
    </w:p>
    <w:p w:rsidR="00206229" w:rsidRPr="00E10DF1" w:rsidRDefault="00206229" w:rsidP="00E10DF1">
      <w:pPr>
        <w:pStyle w:val="2"/>
      </w:pPr>
      <w:r w:rsidRPr="00E10DF1">
        <w:rPr>
          <w:rFonts w:hint="eastAsia"/>
        </w:rPr>
        <w:t>分工情况：</w:t>
      </w:r>
    </w:p>
    <w:p w:rsidR="00206229" w:rsidRPr="00E10DF1" w:rsidRDefault="00206229" w:rsidP="00E10DF1">
      <w:pPr>
        <w:pStyle w:val="a5"/>
        <w:numPr>
          <w:ilvl w:val="0"/>
          <w:numId w:val="17"/>
        </w:numPr>
        <w:ind w:firstLineChars="0"/>
      </w:pPr>
      <w:r w:rsidRPr="00E10DF1">
        <w:rPr>
          <w:rFonts w:hint="eastAsia"/>
        </w:rPr>
        <w:t>李雄伟：主要功能编写，自动机查错</w:t>
      </w:r>
      <w:r w:rsidRPr="00E10DF1">
        <w:rPr>
          <w:rFonts w:hint="eastAsia"/>
        </w:rPr>
        <w:t>Check</w:t>
      </w:r>
      <w:r w:rsidRPr="00E10DF1">
        <w:rPr>
          <w:rFonts w:hint="eastAsia"/>
        </w:rPr>
        <w:t>模块，</w:t>
      </w:r>
      <w:r w:rsidRPr="00E10DF1">
        <w:rPr>
          <w:rFonts w:hint="eastAsia"/>
        </w:rPr>
        <w:t>Util</w:t>
      </w:r>
      <w:r w:rsidRPr="00E10DF1">
        <w:rPr>
          <w:rFonts w:hint="eastAsia"/>
        </w:rPr>
        <w:t>模块，</w:t>
      </w:r>
      <w:r w:rsidRPr="00E10DF1">
        <w:rPr>
          <w:rFonts w:hint="eastAsia"/>
        </w:rPr>
        <w:t>Suffix</w:t>
      </w:r>
      <w:r w:rsidRPr="00E10DF1">
        <w:rPr>
          <w:rFonts w:hint="eastAsia"/>
        </w:rPr>
        <w:t>模块第二版，</w:t>
      </w:r>
      <w:r w:rsidRPr="00E10DF1">
        <w:rPr>
          <w:rFonts w:hint="eastAsia"/>
        </w:rPr>
        <w:t>QT</w:t>
      </w:r>
      <w:r w:rsidRPr="00E10DF1">
        <w:rPr>
          <w:rFonts w:hint="eastAsia"/>
        </w:rPr>
        <w:t>计算器界面设计</w:t>
      </w:r>
    </w:p>
    <w:p w:rsidR="00206229" w:rsidRPr="00E10DF1" w:rsidRDefault="00206229" w:rsidP="00E10DF1">
      <w:pPr>
        <w:pStyle w:val="a5"/>
        <w:numPr>
          <w:ilvl w:val="0"/>
          <w:numId w:val="17"/>
        </w:numPr>
        <w:ind w:firstLineChars="0"/>
      </w:pPr>
      <w:r w:rsidRPr="00E10DF1">
        <w:rPr>
          <w:rFonts w:hint="eastAsia"/>
        </w:rPr>
        <w:t>彭俊喆：代码重构，解决代码逻辑性问题，</w:t>
      </w:r>
      <w:r w:rsidRPr="00E10DF1">
        <w:rPr>
          <w:rFonts w:hint="eastAsia"/>
        </w:rPr>
        <w:t>Cell</w:t>
      </w:r>
      <w:r w:rsidRPr="00E10DF1">
        <w:rPr>
          <w:rFonts w:hint="eastAsia"/>
        </w:rPr>
        <w:t>模块编写，</w:t>
      </w:r>
      <w:r w:rsidRPr="00E10DF1">
        <w:rPr>
          <w:rFonts w:hint="eastAsia"/>
        </w:rPr>
        <w:t>Suffix</w:t>
      </w:r>
      <w:r w:rsidRPr="00E10DF1">
        <w:rPr>
          <w:rFonts w:hint="eastAsia"/>
        </w:rPr>
        <w:t>模块最终版，</w:t>
      </w:r>
      <w:r w:rsidRPr="00E10DF1">
        <w:rPr>
          <w:rFonts w:hint="eastAsia"/>
        </w:rPr>
        <w:t>Expression</w:t>
      </w:r>
      <w:r w:rsidRPr="00E10DF1">
        <w:rPr>
          <w:rFonts w:hint="eastAsia"/>
        </w:rPr>
        <w:t>类编写。</w:t>
      </w:r>
    </w:p>
    <w:p w:rsidR="00206229" w:rsidRPr="00E10DF1" w:rsidRDefault="00206229" w:rsidP="00E10DF1">
      <w:pPr>
        <w:pStyle w:val="a5"/>
        <w:numPr>
          <w:ilvl w:val="0"/>
          <w:numId w:val="17"/>
        </w:numPr>
        <w:ind w:firstLineChars="0"/>
      </w:pPr>
      <w:r w:rsidRPr="00E10DF1">
        <w:rPr>
          <w:rFonts w:hint="eastAsia"/>
        </w:rPr>
        <w:t>兰玉鹍：测试程序编写</w:t>
      </w:r>
      <w:r w:rsidRPr="00E10DF1">
        <w:rPr>
          <w:rFonts w:hint="eastAsia"/>
        </w:rPr>
        <w:t>test.cpp</w:t>
      </w:r>
      <w:r w:rsidRPr="00E10DF1">
        <w:rPr>
          <w:rFonts w:hint="eastAsia"/>
        </w:rPr>
        <w:t>，文档编写，</w:t>
      </w:r>
      <w:r w:rsidRPr="00E10DF1">
        <w:rPr>
          <w:rFonts w:hint="eastAsia"/>
        </w:rPr>
        <w:t>Suffix</w:t>
      </w:r>
      <w:r w:rsidRPr="00E10DF1">
        <w:rPr>
          <w:rFonts w:hint="eastAsia"/>
        </w:rPr>
        <w:t>模块第一版，增加</w:t>
      </w:r>
      <w:r w:rsidRPr="00E10DF1">
        <w:rPr>
          <w:rFonts w:hint="eastAsia"/>
        </w:rPr>
        <w:t>Ans</w:t>
      </w:r>
      <w:r w:rsidRPr="00E10DF1">
        <w:rPr>
          <w:rFonts w:hint="eastAsia"/>
        </w:rPr>
        <w:t>功能，</w:t>
      </w:r>
      <w:r w:rsidRPr="00E10DF1">
        <w:rPr>
          <w:rFonts w:hint="eastAsia"/>
        </w:rPr>
        <w:t>Del</w:t>
      </w:r>
      <w:r w:rsidRPr="00E10DF1">
        <w:rPr>
          <w:rFonts w:hint="eastAsia"/>
        </w:rPr>
        <w:t>功能。</w:t>
      </w:r>
    </w:p>
    <w:p w:rsidR="00206229" w:rsidRDefault="002F0DC1" w:rsidP="00E10DF1">
      <w:r w:rsidRPr="002F0DC1">
        <w:rPr>
          <w:rStyle w:val="3Char"/>
          <w:rFonts w:hint="eastAsia"/>
        </w:rPr>
        <w:t>代码统计</w:t>
      </w:r>
      <w:r w:rsidR="00206229" w:rsidRPr="00E10DF1">
        <w:rPr>
          <w:rFonts w:hint="eastAsia"/>
        </w:rPr>
        <w:t>：</w:t>
      </w:r>
    </w:p>
    <w:p w:rsidR="002F0DC1" w:rsidRPr="00E10DF1" w:rsidRDefault="002F0DC1" w:rsidP="00E10DF1"/>
    <w:p w:rsidR="002F0DC1" w:rsidRDefault="00206229" w:rsidP="00E10DF1">
      <w:r w:rsidRPr="002F0DC1">
        <w:rPr>
          <w:rFonts w:hint="eastAsia"/>
          <w:b/>
        </w:rPr>
        <w:t>Contribution</w:t>
      </w:r>
      <w:r w:rsidRPr="00E10DF1">
        <w:rPr>
          <w:rFonts w:hint="eastAsia"/>
        </w:rPr>
        <w:t>:</w:t>
      </w:r>
    </w:p>
    <w:p w:rsidR="002F0DC1" w:rsidRDefault="002F0DC1" w:rsidP="00E10DF1">
      <w:pPr>
        <w:pStyle w:val="a5"/>
        <w:numPr>
          <w:ilvl w:val="0"/>
          <w:numId w:val="18"/>
        </w:numPr>
        <w:ind w:firstLineChars="0"/>
      </w:pPr>
      <w:r>
        <w:rPr>
          <w:rFonts w:hint="eastAsia"/>
        </w:rPr>
        <w:lastRenderedPageBreak/>
        <w:t>第一版本</w:t>
      </w:r>
    </w:p>
    <w:p w:rsidR="002F0DC1" w:rsidRDefault="002F0DC1" w:rsidP="002F0DC1">
      <w:pPr>
        <w:pStyle w:val="a5"/>
        <w:ind w:left="420" w:firstLineChars="0" w:firstLine="0"/>
      </w:pPr>
      <w:r w:rsidRPr="00E10DF1">
        <w:rPr>
          <w:noProof/>
        </w:rPr>
        <w:drawing>
          <wp:inline distT="0" distB="0" distL="0" distR="0" wp14:anchorId="072B7B36" wp14:editId="2A227BBE">
            <wp:extent cx="5274310" cy="2547620"/>
            <wp:effectExtent l="0" t="0" r="2540" b="5080"/>
            <wp:docPr id="7" name="图片 7" descr="D:\desk\My codes\C++\qt\expressDOC\G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My codes\C++\qt\expressDOC\GI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47620"/>
                    </a:xfrm>
                    <a:prstGeom prst="rect">
                      <a:avLst/>
                    </a:prstGeom>
                    <a:noFill/>
                    <a:ln>
                      <a:noFill/>
                    </a:ln>
                  </pic:spPr>
                </pic:pic>
              </a:graphicData>
            </a:graphic>
          </wp:inline>
        </w:drawing>
      </w:r>
    </w:p>
    <w:p w:rsidR="00206229" w:rsidRDefault="00206229" w:rsidP="00E10DF1">
      <w:pPr>
        <w:pStyle w:val="a5"/>
        <w:numPr>
          <w:ilvl w:val="0"/>
          <w:numId w:val="18"/>
        </w:numPr>
        <w:ind w:firstLineChars="0"/>
      </w:pPr>
      <w:r w:rsidRPr="00E10DF1">
        <w:rPr>
          <w:rFonts w:hint="eastAsia"/>
        </w:rPr>
        <w:t>第二版本：</w:t>
      </w:r>
    </w:p>
    <w:p w:rsidR="002F0DC1" w:rsidRPr="00E10DF1" w:rsidRDefault="002F0DC1" w:rsidP="002F0DC1">
      <w:r w:rsidRPr="00E10DF1">
        <w:rPr>
          <w:noProof/>
        </w:rPr>
        <w:drawing>
          <wp:inline distT="0" distB="0" distL="0" distR="0" wp14:anchorId="1EBAA99C" wp14:editId="7A0997CA">
            <wp:extent cx="5274310" cy="21272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27250"/>
                    </a:xfrm>
                    <a:prstGeom prst="rect">
                      <a:avLst/>
                    </a:prstGeom>
                  </pic:spPr>
                </pic:pic>
              </a:graphicData>
            </a:graphic>
          </wp:inline>
        </w:drawing>
      </w:r>
    </w:p>
    <w:p w:rsidR="002F0DC1" w:rsidRDefault="002F0DC1" w:rsidP="00E10DF1"/>
    <w:p w:rsidR="002F0DC1" w:rsidRDefault="00206229" w:rsidP="00E10DF1">
      <w:r w:rsidRPr="002F0DC1">
        <w:rPr>
          <w:rFonts w:hint="eastAsia"/>
          <w:b/>
        </w:rPr>
        <w:t>Commit</w:t>
      </w:r>
      <w:r w:rsidRPr="00E10DF1">
        <w:rPr>
          <w:rFonts w:hint="eastAsia"/>
        </w:rPr>
        <w:t>：</w:t>
      </w:r>
    </w:p>
    <w:p w:rsidR="002F0DC1" w:rsidRDefault="002F0DC1" w:rsidP="00E10DF1"/>
    <w:p w:rsidR="002F0DC1" w:rsidRDefault="003D5601" w:rsidP="002F0DC1">
      <w:pPr>
        <w:pStyle w:val="a5"/>
        <w:numPr>
          <w:ilvl w:val="0"/>
          <w:numId w:val="18"/>
        </w:numPr>
        <w:ind w:firstLineChars="0"/>
      </w:pPr>
      <w:r w:rsidRPr="00E10DF1">
        <w:rPr>
          <w:rFonts w:hint="eastAsia"/>
        </w:rPr>
        <w:t>第一版本：</w:t>
      </w:r>
    </w:p>
    <w:p w:rsidR="002F0DC1" w:rsidRDefault="00E10DF1" w:rsidP="00E10DF1">
      <w:r w:rsidRPr="00E10DF1">
        <w:rPr>
          <w:noProof/>
        </w:rPr>
        <w:drawing>
          <wp:inline distT="0" distB="0" distL="0" distR="0" wp14:anchorId="4EA21DB7" wp14:editId="7CDD6C7E">
            <wp:extent cx="5274310" cy="281051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0510"/>
                    </a:xfrm>
                    <a:prstGeom prst="rect">
                      <a:avLst/>
                    </a:prstGeom>
                  </pic:spPr>
                </pic:pic>
              </a:graphicData>
            </a:graphic>
          </wp:inline>
        </w:drawing>
      </w:r>
    </w:p>
    <w:p w:rsidR="002F0DC1" w:rsidRDefault="002F0DC1" w:rsidP="00E10DF1"/>
    <w:p w:rsidR="002F0DC1" w:rsidRDefault="003D5601" w:rsidP="002F0DC1">
      <w:pPr>
        <w:pStyle w:val="a5"/>
        <w:numPr>
          <w:ilvl w:val="0"/>
          <w:numId w:val="18"/>
        </w:numPr>
        <w:ind w:firstLineChars="0"/>
      </w:pPr>
      <w:r w:rsidRPr="00E10DF1">
        <w:rPr>
          <w:rFonts w:hint="eastAsia"/>
        </w:rPr>
        <w:t>第二版本：</w:t>
      </w:r>
    </w:p>
    <w:p w:rsidR="00206229" w:rsidRPr="00E10DF1" w:rsidRDefault="00E10DF1" w:rsidP="00E10DF1">
      <w:r w:rsidRPr="00E10DF1">
        <w:rPr>
          <w:noProof/>
        </w:rPr>
        <w:drawing>
          <wp:inline distT="0" distB="0" distL="0" distR="0" wp14:anchorId="0CF2B18E" wp14:editId="31F06737">
            <wp:extent cx="5274310" cy="25533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3335"/>
                    </a:xfrm>
                    <a:prstGeom prst="rect">
                      <a:avLst/>
                    </a:prstGeom>
                  </pic:spPr>
                </pic:pic>
              </a:graphicData>
            </a:graphic>
          </wp:inline>
        </w:drawing>
      </w:r>
    </w:p>
    <w:p w:rsidR="002F0DC1" w:rsidRDefault="002F0DC1" w:rsidP="00E10DF1"/>
    <w:p w:rsidR="002F0DC1" w:rsidRDefault="002F0DC1" w:rsidP="00E10DF1">
      <w:r w:rsidRPr="002F0DC1">
        <w:rPr>
          <w:rFonts w:hint="eastAsia"/>
          <w:b/>
        </w:rPr>
        <w:t>Branch</w:t>
      </w:r>
      <w:r w:rsidR="00206229" w:rsidRPr="00E10DF1">
        <w:rPr>
          <w:rFonts w:hint="eastAsia"/>
        </w:rPr>
        <w:t>：</w:t>
      </w:r>
      <w:r w:rsidR="00206229" w:rsidRPr="00E10DF1">
        <w:rPr>
          <w:rFonts w:hint="eastAsia"/>
        </w:rPr>
        <w:br/>
      </w:r>
    </w:p>
    <w:p w:rsidR="002F0DC1" w:rsidRDefault="003D5601" w:rsidP="002F0DC1">
      <w:pPr>
        <w:pStyle w:val="a5"/>
        <w:numPr>
          <w:ilvl w:val="0"/>
          <w:numId w:val="18"/>
        </w:numPr>
        <w:ind w:firstLineChars="0"/>
      </w:pPr>
      <w:r w:rsidRPr="00E10DF1">
        <w:rPr>
          <w:rFonts w:hint="eastAsia"/>
        </w:rPr>
        <w:t>第一版本：</w:t>
      </w:r>
    </w:p>
    <w:p w:rsidR="002F0DC1" w:rsidRDefault="00206229" w:rsidP="00E10DF1">
      <w:r w:rsidRPr="00E10DF1">
        <w:rPr>
          <w:noProof/>
        </w:rPr>
        <w:drawing>
          <wp:inline distT="0" distB="0" distL="0" distR="0">
            <wp:extent cx="5274310" cy="1386464"/>
            <wp:effectExtent l="0" t="0" r="2540" b="4445"/>
            <wp:docPr id="10" name="图片 10" descr="D:\desk\My codes\C++\qt\expressDOC\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sk\My codes\C++\qt\expressDOC\GI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86464"/>
                    </a:xfrm>
                    <a:prstGeom prst="rect">
                      <a:avLst/>
                    </a:prstGeom>
                    <a:noFill/>
                    <a:ln>
                      <a:noFill/>
                    </a:ln>
                  </pic:spPr>
                </pic:pic>
              </a:graphicData>
            </a:graphic>
          </wp:inline>
        </w:drawing>
      </w:r>
    </w:p>
    <w:p w:rsidR="002F0DC1" w:rsidRDefault="003D5601" w:rsidP="002F0DC1">
      <w:pPr>
        <w:pStyle w:val="a5"/>
        <w:numPr>
          <w:ilvl w:val="0"/>
          <w:numId w:val="18"/>
        </w:numPr>
        <w:ind w:firstLineChars="0"/>
      </w:pPr>
      <w:r w:rsidRPr="00E10DF1">
        <w:rPr>
          <w:rFonts w:hint="eastAsia"/>
        </w:rPr>
        <w:t>第二版本：</w:t>
      </w:r>
    </w:p>
    <w:p w:rsidR="00206229" w:rsidRPr="00E10DF1" w:rsidRDefault="003D5601" w:rsidP="00E10DF1">
      <w:r w:rsidRPr="00E10DF1">
        <w:rPr>
          <w:noProof/>
        </w:rPr>
        <w:drawing>
          <wp:inline distT="0" distB="0" distL="0" distR="0" wp14:anchorId="68E005CD" wp14:editId="03C7A0FF">
            <wp:extent cx="5274310" cy="180721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7210"/>
                    </a:xfrm>
                    <a:prstGeom prst="rect">
                      <a:avLst/>
                    </a:prstGeom>
                  </pic:spPr>
                </pic:pic>
              </a:graphicData>
            </a:graphic>
          </wp:inline>
        </w:drawing>
      </w:r>
    </w:p>
    <w:p w:rsidR="002F0DC1" w:rsidRDefault="002F0DC1" w:rsidP="00E10DF1"/>
    <w:p w:rsidR="002F0DC1" w:rsidRDefault="002F0DC1" w:rsidP="00E10DF1">
      <w:r w:rsidRPr="002F0DC1">
        <w:rPr>
          <w:rFonts w:hint="eastAsia"/>
          <w:b/>
        </w:rPr>
        <w:t>Codes</w:t>
      </w:r>
      <w:r w:rsidR="00206229" w:rsidRPr="00E10DF1">
        <w:rPr>
          <w:rFonts w:hint="eastAsia"/>
        </w:rPr>
        <w:t>：</w:t>
      </w:r>
      <w:r w:rsidR="003D5601" w:rsidRPr="00E10DF1">
        <w:rPr>
          <w:rFonts w:hint="eastAsia"/>
        </w:rPr>
        <w:t xml:space="preserve"> </w:t>
      </w:r>
      <w:r w:rsidR="00206229" w:rsidRPr="00E10DF1">
        <w:rPr>
          <w:rFonts w:hint="eastAsia"/>
        </w:rPr>
        <w:br/>
      </w:r>
    </w:p>
    <w:p w:rsidR="003D5601" w:rsidRPr="00E10DF1" w:rsidRDefault="003D5601" w:rsidP="002F0DC1">
      <w:pPr>
        <w:pStyle w:val="a5"/>
        <w:numPr>
          <w:ilvl w:val="0"/>
          <w:numId w:val="18"/>
        </w:numPr>
        <w:ind w:firstLineChars="0"/>
      </w:pPr>
      <w:r w:rsidRPr="00E10DF1">
        <w:rPr>
          <w:rFonts w:hint="eastAsia"/>
        </w:rPr>
        <w:t>第一版本：</w:t>
      </w:r>
    </w:p>
    <w:p w:rsidR="003D5601" w:rsidRPr="00E10DF1" w:rsidRDefault="003D5601" w:rsidP="00E10DF1">
      <w:r w:rsidRPr="00E10DF1">
        <w:rPr>
          <w:noProof/>
        </w:rPr>
        <w:lastRenderedPageBreak/>
        <w:drawing>
          <wp:inline distT="0" distB="0" distL="0" distR="0" wp14:anchorId="15253423" wp14:editId="4F4DF19D">
            <wp:extent cx="3597275" cy="4822190"/>
            <wp:effectExtent l="0" t="0" r="3175" b="0"/>
            <wp:docPr id="11" name="图片 11" descr="D:\desk\My codes\C++\qt\expressDOC\G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sk\My codes\C++\qt\expressDOC\GI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275" cy="4822190"/>
                    </a:xfrm>
                    <a:prstGeom prst="rect">
                      <a:avLst/>
                    </a:prstGeom>
                    <a:noFill/>
                    <a:ln>
                      <a:noFill/>
                    </a:ln>
                  </pic:spPr>
                </pic:pic>
              </a:graphicData>
            </a:graphic>
          </wp:inline>
        </w:drawing>
      </w:r>
    </w:p>
    <w:p w:rsidR="002F0DC1" w:rsidRDefault="003D5601" w:rsidP="002F0DC1">
      <w:pPr>
        <w:pStyle w:val="a5"/>
        <w:numPr>
          <w:ilvl w:val="0"/>
          <w:numId w:val="18"/>
        </w:numPr>
        <w:ind w:firstLineChars="0"/>
      </w:pPr>
      <w:r w:rsidRPr="00E10DF1">
        <w:rPr>
          <w:rFonts w:hint="eastAsia"/>
        </w:rPr>
        <w:t>第二版本：</w:t>
      </w:r>
    </w:p>
    <w:p w:rsidR="00206229" w:rsidRPr="00E10DF1" w:rsidRDefault="003D5601" w:rsidP="00E10DF1">
      <w:r w:rsidRPr="00E10DF1">
        <w:rPr>
          <w:noProof/>
        </w:rPr>
        <w:lastRenderedPageBreak/>
        <w:drawing>
          <wp:inline distT="0" distB="0" distL="0" distR="0" wp14:anchorId="20A4ACB4" wp14:editId="04987586">
            <wp:extent cx="5274310" cy="506793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67935"/>
                    </a:xfrm>
                    <a:prstGeom prst="rect">
                      <a:avLst/>
                    </a:prstGeom>
                  </pic:spPr>
                </pic:pic>
              </a:graphicData>
            </a:graphic>
          </wp:inline>
        </w:drawing>
      </w:r>
      <w:r w:rsidRPr="00E10DF1">
        <w:rPr>
          <w:rFonts w:hint="eastAsia"/>
        </w:rPr>
        <w:br/>
      </w:r>
    </w:p>
    <w:p w:rsidR="00206229" w:rsidRPr="00E10DF1" w:rsidRDefault="00206229" w:rsidP="002F0DC1">
      <w:pPr>
        <w:pStyle w:val="2"/>
      </w:pPr>
      <w:r w:rsidRPr="00E10DF1">
        <w:rPr>
          <w:rFonts w:hint="eastAsia"/>
        </w:rPr>
        <w:t>功能需求说明及分析：</w:t>
      </w:r>
    </w:p>
    <w:p w:rsidR="002F0DC1" w:rsidRDefault="00206229" w:rsidP="00E10DF1">
      <w:r w:rsidRPr="002F0DC1">
        <w:rPr>
          <w:rFonts w:hint="eastAsia"/>
          <w:b/>
        </w:rPr>
        <w:t>功能需求</w:t>
      </w:r>
      <w:r w:rsidRPr="00E10DF1">
        <w:rPr>
          <w:rFonts w:hint="eastAsia"/>
        </w:rPr>
        <w:t>：输入中缀四则表达式，最终通过程序得出正确计算结果及后缀表达式，并最终实现程序图形化。</w:t>
      </w:r>
    </w:p>
    <w:p w:rsidR="00206229" w:rsidRPr="00E10DF1" w:rsidRDefault="002F0DC1" w:rsidP="00E10DF1">
      <w:r>
        <w:rPr>
          <w:rFonts w:hint="eastAsia"/>
        </w:rPr>
        <w:br/>
      </w:r>
      <w:r w:rsidR="00206229" w:rsidRPr="002F0DC1">
        <w:rPr>
          <w:rFonts w:hint="eastAsia"/>
          <w:b/>
        </w:rPr>
        <w:t>要点分析</w:t>
      </w:r>
      <w:r w:rsidR="00206229" w:rsidRPr="00E10DF1">
        <w:rPr>
          <w:rFonts w:hint="eastAsia"/>
        </w:rPr>
        <w:t>：</w:t>
      </w:r>
    </w:p>
    <w:p w:rsidR="00206229" w:rsidRPr="00E10DF1" w:rsidRDefault="00206229" w:rsidP="002F0DC1">
      <w:pPr>
        <w:pStyle w:val="a5"/>
        <w:numPr>
          <w:ilvl w:val="0"/>
          <w:numId w:val="19"/>
        </w:numPr>
        <w:ind w:firstLineChars="0"/>
      </w:pPr>
      <w:r w:rsidRPr="00E10DF1">
        <w:rPr>
          <w:rFonts w:hint="eastAsia"/>
        </w:rPr>
        <w:t>表达式转义：通过二叉树将输入的中序顺序的表达式对树进行后序遍历得出后缀表达式。</w:t>
      </w:r>
    </w:p>
    <w:p w:rsidR="00206229" w:rsidRPr="00E10DF1" w:rsidRDefault="00206229" w:rsidP="002F0DC1">
      <w:pPr>
        <w:pStyle w:val="a5"/>
        <w:numPr>
          <w:ilvl w:val="0"/>
          <w:numId w:val="19"/>
        </w:numPr>
        <w:ind w:firstLineChars="0"/>
      </w:pPr>
      <w:r w:rsidRPr="00E10DF1">
        <w:rPr>
          <w:rFonts w:hint="eastAsia"/>
        </w:rPr>
        <w:t>计算后缀表达式：借助栈并根据数学运算符优先级得出正确结果。</w:t>
      </w:r>
    </w:p>
    <w:p w:rsidR="00206229" w:rsidRPr="00E10DF1" w:rsidRDefault="00206229" w:rsidP="002F0DC1">
      <w:pPr>
        <w:pStyle w:val="a5"/>
        <w:numPr>
          <w:ilvl w:val="0"/>
          <w:numId w:val="19"/>
        </w:numPr>
        <w:ind w:firstLineChars="0"/>
      </w:pPr>
      <w:r w:rsidRPr="00E10DF1">
        <w:rPr>
          <w:rFonts w:hint="eastAsia"/>
        </w:rPr>
        <w:t>图形化：使用</w:t>
      </w:r>
      <w:r w:rsidRPr="00E10DF1">
        <w:rPr>
          <w:rFonts w:hint="eastAsia"/>
        </w:rPr>
        <w:t>QT Creator</w:t>
      </w:r>
      <w:r w:rsidRPr="00E10DF1">
        <w:rPr>
          <w:rFonts w:hint="eastAsia"/>
        </w:rPr>
        <w:t>设计出计算器面板，并通过</w:t>
      </w:r>
      <w:r w:rsidRPr="00E10DF1">
        <w:rPr>
          <w:rFonts w:hint="eastAsia"/>
        </w:rPr>
        <w:t>Expression</w:t>
      </w:r>
      <w:r w:rsidRPr="00E10DF1">
        <w:rPr>
          <w:rFonts w:hint="eastAsia"/>
        </w:rPr>
        <w:t>类实现</w:t>
      </w:r>
      <w:r w:rsidRPr="00E10DF1">
        <w:rPr>
          <w:rFonts w:hint="eastAsia"/>
        </w:rPr>
        <w:t>C++</w:t>
      </w:r>
      <w:r w:rsidRPr="00E10DF1">
        <w:rPr>
          <w:rFonts w:hint="eastAsia"/>
        </w:rPr>
        <w:t>与</w:t>
      </w:r>
      <w:r w:rsidRPr="00E10DF1">
        <w:rPr>
          <w:rFonts w:hint="eastAsia"/>
        </w:rPr>
        <w:t>QML</w:t>
      </w:r>
      <w:r w:rsidRPr="00E10DF1">
        <w:rPr>
          <w:rFonts w:hint="eastAsia"/>
        </w:rPr>
        <w:t>的交互。</w:t>
      </w:r>
    </w:p>
    <w:p w:rsidR="002F0DC1" w:rsidRDefault="002F0DC1" w:rsidP="00E10DF1"/>
    <w:p w:rsidR="002F0DC1" w:rsidRDefault="002F0DC1" w:rsidP="002F0DC1">
      <w:pPr>
        <w:pStyle w:val="2"/>
      </w:pPr>
      <w:r>
        <w:rPr>
          <w:rFonts w:hint="eastAsia"/>
        </w:rPr>
        <w:t>代码规范以及工作流：</w:t>
      </w:r>
    </w:p>
    <w:p w:rsidR="002F0DC1" w:rsidRDefault="002F0DC1" w:rsidP="002F0DC1"/>
    <w:p w:rsidR="002F0DC1" w:rsidRDefault="002F0DC1" w:rsidP="002F0DC1">
      <w:r w:rsidRPr="002F0DC1">
        <w:rPr>
          <w:rFonts w:hint="eastAsia"/>
          <w:b/>
        </w:rPr>
        <w:lastRenderedPageBreak/>
        <w:t>代码规范</w:t>
      </w:r>
      <w:r>
        <w:rPr>
          <w:rFonts w:hint="eastAsia"/>
        </w:rPr>
        <w:t>：我们制定了共同的代码规范，这一点可以在我们的代码中体现，从变量的命名，到缩进，花括号的位置，无一不体现了我们对代码质量的极度追求。</w:t>
      </w:r>
    </w:p>
    <w:p w:rsidR="002F0DC1" w:rsidRDefault="002F0DC1" w:rsidP="002F0DC1"/>
    <w:p w:rsidR="002F0DC1" w:rsidRDefault="002F0DC1" w:rsidP="002F0DC1">
      <w:r w:rsidRPr="002F0DC1">
        <w:rPr>
          <w:rFonts w:hint="eastAsia"/>
          <w:b/>
        </w:rPr>
        <w:t>构建工具</w:t>
      </w:r>
      <w:r>
        <w:rPr>
          <w:rFonts w:hint="eastAsia"/>
        </w:rPr>
        <w:t>：</w:t>
      </w:r>
      <w:r>
        <w:rPr>
          <w:rFonts w:hint="eastAsia"/>
        </w:rPr>
        <w:t xml:space="preserve"> </w:t>
      </w:r>
      <w:r>
        <w:rPr>
          <w:rFonts w:hint="eastAsia"/>
        </w:rPr>
        <w:t>我们使用了共同的</w:t>
      </w:r>
      <w:r>
        <w:rPr>
          <w:rFonts w:hint="eastAsia"/>
        </w:rPr>
        <w:t>IDE</w:t>
      </w:r>
      <w:r>
        <w:rPr>
          <w:rFonts w:hint="eastAsia"/>
        </w:rPr>
        <w:t>：</w:t>
      </w:r>
      <w:r>
        <w:rPr>
          <w:rFonts w:hint="eastAsia"/>
        </w:rPr>
        <w:t>Clion</w:t>
      </w:r>
      <w:r>
        <w:rPr>
          <w:rFonts w:hint="eastAsia"/>
        </w:rPr>
        <w:t>，同时，我们使用了跨平台开源的构建系统</w:t>
      </w:r>
      <w:r>
        <w:rPr>
          <w:rFonts w:hint="eastAsia"/>
        </w:rPr>
        <w:t>Cmake</w:t>
      </w:r>
      <w:r>
        <w:rPr>
          <w:rFonts w:hint="eastAsia"/>
        </w:rPr>
        <w:t>，使得我们的代码在任何一个主流平台都可以构建，运行。我们选用了</w:t>
      </w:r>
      <w:r>
        <w:rPr>
          <w:rFonts w:hint="eastAsia"/>
        </w:rPr>
        <w:t>Qt</w:t>
      </w:r>
      <w:r>
        <w:rPr>
          <w:rFonts w:hint="eastAsia"/>
        </w:rPr>
        <w:t>作为图形化的方案，同样，</w:t>
      </w:r>
      <w:r>
        <w:rPr>
          <w:rFonts w:hint="eastAsia"/>
        </w:rPr>
        <w:t>Qt</w:t>
      </w:r>
      <w:r>
        <w:rPr>
          <w:rFonts w:hint="eastAsia"/>
        </w:rPr>
        <w:t>也是一个全平台方案。</w:t>
      </w:r>
    </w:p>
    <w:p w:rsidR="002F0DC1" w:rsidRDefault="002F0DC1" w:rsidP="002F0DC1"/>
    <w:p w:rsidR="002F0DC1" w:rsidRDefault="002F0DC1" w:rsidP="002F0DC1">
      <w:r w:rsidRPr="002F0DC1">
        <w:rPr>
          <w:rFonts w:hint="eastAsia"/>
          <w:b/>
        </w:rPr>
        <w:t>代码管理：</w:t>
      </w:r>
      <w:r>
        <w:rPr>
          <w:rFonts w:hint="eastAsia"/>
        </w:rPr>
        <w:t>我们采用</w:t>
      </w:r>
      <w:r>
        <w:rPr>
          <w:rFonts w:hint="eastAsia"/>
        </w:rPr>
        <w:t>git</w:t>
      </w:r>
      <w:r>
        <w:rPr>
          <w:rFonts w:hint="eastAsia"/>
        </w:rPr>
        <w:t>作为版本控制工具，使用</w:t>
      </w:r>
      <w:r>
        <w:rPr>
          <w:rFonts w:hint="eastAsia"/>
        </w:rPr>
        <w:t>GitHub</w:t>
      </w:r>
      <w:r>
        <w:rPr>
          <w:rFonts w:hint="eastAsia"/>
        </w:rPr>
        <w:t>作为我们的</w:t>
      </w:r>
      <w:r>
        <w:rPr>
          <w:rFonts w:hint="eastAsia"/>
        </w:rPr>
        <w:t xml:space="preserve"> </w:t>
      </w:r>
      <w:r>
        <w:rPr>
          <w:rFonts w:hint="eastAsia"/>
        </w:rPr>
        <w:t>代码仓库。这样可以使我们进行快速的分布式迭代开发，并且可以保存每一个阶段的代码，避免不必要的麻烦。</w:t>
      </w:r>
    </w:p>
    <w:p w:rsidR="002F0DC1" w:rsidRDefault="002F0DC1" w:rsidP="002F0DC1"/>
    <w:p w:rsidR="002F0DC1" w:rsidRDefault="002F0DC1" w:rsidP="002F0DC1">
      <w:r w:rsidRPr="002F0DC1">
        <w:rPr>
          <w:rFonts w:hint="eastAsia"/>
          <w:b/>
        </w:rPr>
        <w:t>开发模式：</w:t>
      </w:r>
      <w:r>
        <w:rPr>
          <w:rFonts w:hint="eastAsia"/>
        </w:rPr>
        <w:t>我们的开发模式为『一次开发，多次迭代，渐进增强』的高效率开发，并且以『重构』为核心。我们的核心代码在最初的几次</w:t>
      </w:r>
      <w:r>
        <w:rPr>
          <w:rFonts w:hint="eastAsia"/>
        </w:rPr>
        <w:t>commit</w:t>
      </w:r>
      <w:r>
        <w:rPr>
          <w:rFonts w:hint="eastAsia"/>
        </w:rPr>
        <w:t>中就已经完成，后来逐步重构</w:t>
      </w:r>
      <w:r>
        <w:rPr>
          <w:rFonts w:hint="eastAsia"/>
        </w:rPr>
        <w:t xml:space="preserve">: </w:t>
      </w:r>
      <w:r>
        <w:rPr>
          <w:rFonts w:hint="eastAsia"/>
        </w:rPr>
        <w:t>模块化、对象化、新功能开发、代码复用，都是在不断的重构迭代中完成的。</w:t>
      </w:r>
    </w:p>
    <w:p w:rsidR="002F0DC1" w:rsidRDefault="002F0DC1" w:rsidP="002F0DC1"/>
    <w:p w:rsidR="002F0DC1" w:rsidRDefault="002F0DC1" w:rsidP="002F0DC1">
      <w:r>
        <w:rPr>
          <w:rFonts w:hint="eastAsia"/>
        </w:rPr>
        <w:t>统计中，我们可以看出，我们新增代码行数为</w:t>
      </w:r>
      <w:r>
        <w:rPr>
          <w:rFonts w:hint="eastAsia"/>
        </w:rPr>
        <w:t>1.2k</w:t>
      </w:r>
      <w:r>
        <w:rPr>
          <w:rFonts w:hint="eastAsia"/>
        </w:rPr>
        <w:t>，删除的代码为</w:t>
      </w:r>
      <w:r>
        <w:rPr>
          <w:rFonts w:hint="eastAsia"/>
        </w:rPr>
        <w:t>1k</w:t>
      </w:r>
      <w:r>
        <w:rPr>
          <w:rFonts w:hint="eastAsia"/>
        </w:rPr>
        <w:t>。</w:t>
      </w:r>
    </w:p>
    <w:p w:rsidR="002F0DC1" w:rsidRDefault="002F0DC1" w:rsidP="002F0DC1"/>
    <w:p w:rsidR="002F0DC1" w:rsidRDefault="002F0DC1" w:rsidP="002F0DC1">
      <w:r>
        <w:rPr>
          <w:rFonts w:hint="eastAsia"/>
        </w:rPr>
        <w:t>最后，我们在几天内实现了多人合作开发，证明了我们的效率，也证明了我们开发模式的正确。</w:t>
      </w:r>
    </w:p>
    <w:p w:rsidR="002F0DC1" w:rsidRDefault="002F0DC1" w:rsidP="002F0DC1"/>
    <w:p w:rsidR="00206229" w:rsidRPr="00E10DF1" w:rsidRDefault="00206229" w:rsidP="002F0DC1">
      <w:pPr>
        <w:pStyle w:val="3"/>
      </w:pPr>
      <w:r w:rsidRPr="00E10DF1">
        <w:rPr>
          <w:rFonts w:hint="eastAsia"/>
        </w:rPr>
        <w:t>总体方案和设计说明：</w:t>
      </w:r>
    </w:p>
    <w:p w:rsidR="002F0DC1" w:rsidRDefault="00206229" w:rsidP="00E10DF1">
      <w:r w:rsidRPr="002F0DC1">
        <w:rPr>
          <w:rStyle w:val="3Char"/>
          <w:rFonts w:hint="eastAsia"/>
        </w:rPr>
        <w:t>总体设计方案：</w:t>
      </w:r>
      <w:r w:rsidRPr="002F0DC1">
        <w:rPr>
          <w:rStyle w:val="3Char"/>
          <w:rFonts w:hint="eastAsia"/>
        </w:rPr>
        <w:br/>
      </w:r>
    </w:p>
    <w:p w:rsidR="002F0DC1" w:rsidRDefault="00206229" w:rsidP="002F0DC1">
      <w:pPr>
        <w:pStyle w:val="a5"/>
        <w:numPr>
          <w:ilvl w:val="0"/>
          <w:numId w:val="20"/>
        </w:numPr>
        <w:ind w:firstLineChars="0"/>
      </w:pPr>
      <w:r w:rsidRPr="00E10DF1">
        <w:rPr>
          <w:rFonts w:hint="eastAsia"/>
        </w:rPr>
        <w:t>开发环境：</w:t>
      </w:r>
      <w:r w:rsidR="00E10DF1" w:rsidRPr="00E10DF1">
        <w:t>编译器使用</w:t>
      </w:r>
      <w:r w:rsidR="00E10DF1" w:rsidRPr="00E10DF1">
        <w:t>MinGW</w:t>
      </w:r>
      <w:r w:rsidR="00E10DF1" w:rsidRPr="00E10DF1">
        <w:t>，</w:t>
      </w:r>
      <w:r w:rsidR="00E10DF1" w:rsidRPr="00E10DF1">
        <w:t>IDE</w:t>
      </w:r>
      <w:r w:rsidR="00E10DF1" w:rsidRPr="00E10DF1">
        <w:t>使用了</w:t>
      </w:r>
      <w:r w:rsidR="00E10DF1" w:rsidRPr="00E10DF1">
        <w:t>Clion</w:t>
      </w:r>
      <w:r w:rsidR="00E10DF1" w:rsidRPr="00E10DF1">
        <w:t>，以及</w:t>
      </w:r>
      <w:r w:rsidR="00E10DF1" w:rsidRPr="00E10DF1">
        <w:t>Qt Creator</w:t>
      </w:r>
    </w:p>
    <w:p w:rsidR="002F0DC1" w:rsidRDefault="00206229" w:rsidP="002F0DC1">
      <w:pPr>
        <w:pStyle w:val="a5"/>
        <w:numPr>
          <w:ilvl w:val="0"/>
          <w:numId w:val="20"/>
        </w:numPr>
        <w:ind w:firstLineChars="0"/>
      </w:pPr>
      <w:r w:rsidRPr="00E10DF1">
        <w:rPr>
          <w:rFonts w:hint="eastAsia"/>
        </w:rPr>
        <w:t>总体结构：</w:t>
      </w:r>
      <w:r w:rsidR="00E10DF1" w:rsidRPr="00E10DF1">
        <w:rPr>
          <w:rFonts w:hint="eastAsia"/>
        </w:rPr>
        <w:t>页面文件（</w:t>
      </w:r>
      <w:r w:rsidR="00E10DF1" w:rsidRPr="00E10DF1">
        <w:rPr>
          <w:rFonts w:hint="eastAsia"/>
        </w:rPr>
        <w:t>QML</w:t>
      </w:r>
      <w:r w:rsidR="00E10DF1" w:rsidRPr="00E10DF1">
        <w:rPr>
          <w:rFonts w:hint="eastAsia"/>
        </w:rPr>
        <w:t>）通过委托模式与核心模块（</w:t>
      </w:r>
      <w:r w:rsidR="00E10DF1" w:rsidRPr="00E10DF1">
        <w:rPr>
          <w:rFonts w:hint="eastAsia"/>
        </w:rPr>
        <w:t>C++</w:t>
      </w:r>
      <w:r w:rsidR="00E10DF1" w:rsidRPr="00E10DF1">
        <w:rPr>
          <w:rFonts w:hint="eastAsia"/>
        </w:rPr>
        <w:t>代码）交互</w:t>
      </w:r>
      <w:r w:rsidRPr="00E10DF1">
        <w:rPr>
          <w:rFonts w:hint="eastAsia"/>
        </w:rPr>
        <w:t>。</w:t>
      </w:r>
    </w:p>
    <w:p w:rsidR="00206229" w:rsidRDefault="00206229" w:rsidP="002F0DC1">
      <w:pPr>
        <w:pStyle w:val="a5"/>
        <w:numPr>
          <w:ilvl w:val="0"/>
          <w:numId w:val="20"/>
        </w:numPr>
        <w:ind w:firstLineChars="0"/>
      </w:pPr>
      <w:r w:rsidRPr="00E10DF1">
        <w:rPr>
          <w:rFonts w:hint="eastAsia"/>
        </w:rPr>
        <w:t>具体模块划分：</w:t>
      </w:r>
      <w:r w:rsidRPr="00E10DF1">
        <w:rPr>
          <w:rFonts w:hint="eastAsia"/>
        </w:rPr>
        <w:t>Calculator.cpp,</w:t>
      </w:r>
      <w:r w:rsidR="00E10DF1" w:rsidRPr="00E10DF1">
        <w:t xml:space="preserve"> </w:t>
      </w:r>
      <w:r w:rsidRPr="00E10DF1">
        <w:rPr>
          <w:rFonts w:hint="eastAsia"/>
        </w:rPr>
        <w:t>Cell.cpp,</w:t>
      </w:r>
      <w:r w:rsidR="00E10DF1" w:rsidRPr="00E10DF1">
        <w:t xml:space="preserve"> </w:t>
      </w:r>
      <w:r w:rsidRPr="00E10DF1">
        <w:rPr>
          <w:rFonts w:hint="eastAsia"/>
        </w:rPr>
        <w:t>Check.cpp,</w:t>
      </w:r>
      <w:r w:rsidR="00E10DF1" w:rsidRPr="00E10DF1">
        <w:t xml:space="preserve"> </w:t>
      </w:r>
      <w:r w:rsidRPr="00E10DF1">
        <w:rPr>
          <w:rFonts w:hint="eastAsia"/>
        </w:rPr>
        <w:t>Suffix.cpp,</w:t>
      </w:r>
      <w:r w:rsidR="00E10DF1" w:rsidRPr="00E10DF1">
        <w:t xml:space="preserve"> </w:t>
      </w:r>
      <w:r w:rsidRPr="00E10DF1">
        <w:rPr>
          <w:rFonts w:hint="eastAsia"/>
        </w:rPr>
        <w:t>Util.cpp,</w:t>
      </w:r>
      <w:r w:rsidR="00E10DF1" w:rsidRPr="00E10DF1">
        <w:t xml:space="preserve"> </w:t>
      </w:r>
      <w:r w:rsidRPr="00E10DF1">
        <w:rPr>
          <w:rFonts w:hint="eastAsia"/>
        </w:rPr>
        <w:t>Expression.cpp</w:t>
      </w:r>
    </w:p>
    <w:p w:rsidR="002F0DC1" w:rsidRPr="00E10DF1" w:rsidRDefault="002F0DC1" w:rsidP="00E10DF1"/>
    <w:p w:rsidR="002F0DC1" w:rsidRDefault="00206229" w:rsidP="005E383B">
      <w:pPr>
        <w:pStyle w:val="3"/>
      </w:pPr>
      <w:r w:rsidRPr="00E10DF1">
        <w:rPr>
          <w:rFonts w:hint="eastAsia"/>
        </w:rPr>
        <w:t>数据结构及数据字典：</w:t>
      </w:r>
    </w:p>
    <w:p w:rsidR="005E383B" w:rsidRDefault="005E383B" w:rsidP="005E383B">
      <w:r>
        <w:rPr>
          <w:rFonts w:hint="eastAsia"/>
        </w:rPr>
        <w:t>我们的核心模块是</w:t>
      </w:r>
      <w:r>
        <w:rPr>
          <w:rFonts w:hint="eastAsia"/>
        </w:rPr>
        <w:t>Suffi</w:t>
      </w:r>
      <w:r>
        <w:t>x</w:t>
      </w:r>
      <w:r>
        <w:t>模块，这个模块的功能就是将中缀表达式转换成后缀表达式，来辅助计算，所以，我们主要介绍</w:t>
      </w:r>
      <w:r>
        <w:t>Suffix</w:t>
      </w:r>
      <w:r>
        <w:t>模块的数据结构。</w:t>
      </w:r>
    </w:p>
    <w:p w:rsidR="005E383B" w:rsidRDefault="005E383B" w:rsidP="005E383B"/>
    <w:p w:rsidR="005E383B" w:rsidRDefault="005E383B" w:rsidP="005E383B">
      <w:r>
        <w:rPr>
          <w:rFonts w:hint="eastAsia"/>
        </w:rPr>
        <w:t>我们构造了一颗二叉树，这棵二叉树用于以存储表达式，其中序遍历为中缀表达式，而后序遍历就是我们需要的后缀表达式。</w:t>
      </w:r>
    </w:p>
    <w:p w:rsidR="005E383B" w:rsidRDefault="005E383B" w:rsidP="005E383B"/>
    <w:p w:rsidR="005E383B" w:rsidRDefault="005E383B" w:rsidP="005E383B">
      <w:pPr>
        <w:rPr>
          <w:rFonts w:hint="eastAsia"/>
        </w:rPr>
      </w:pPr>
      <w:r>
        <w:t>在建树的过程中，我们使用了一个栈来辅助建树，因为优先级的不同，所以我们需要把特定的子树放在栈里缓存，而出栈的过程则表明了优先级的先后。</w:t>
      </w:r>
    </w:p>
    <w:p w:rsidR="00206229" w:rsidRPr="00E10DF1" w:rsidRDefault="00206229" w:rsidP="002F0DC1">
      <w:pPr>
        <w:pStyle w:val="3"/>
      </w:pPr>
      <w:r w:rsidRPr="00E10DF1">
        <w:rPr>
          <w:rFonts w:hint="eastAsia"/>
        </w:rPr>
        <w:t>各模块设计说明：</w:t>
      </w:r>
    </w:p>
    <w:p w:rsidR="002F0DC1" w:rsidRDefault="002F0DC1" w:rsidP="002F0DC1">
      <w:pPr>
        <w:pStyle w:val="a5"/>
        <w:numPr>
          <w:ilvl w:val="0"/>
          <w:numId w:val="21"/>
        </w:numPr>
        <w:ind w:firstLineChars="0"/>
      </w:pPr>
      <w:r>
        <w:rPr>
          <w:rFonts w:hint="eastAsia"/>
        </w:rPr>
        <w:lastRenderedPageBreak/>
        <w:t>Calculator</w:t>
      </w:r>
      <w:r>
        <w:rPr>
          <w:rFonts w:hint="eastAsia"/>
        </w:rPr>
        <w:t>类</w:t>
      </w:r>
    </w:p>
    <w:p w:rsidR="002F0DC1" w:rsidRDefault="002F0DC1" w:rsidP="002F0DC1"/>
    <w:p w:rsidR="002F0DC1" w:rsidRDefault="002F0DC1" w:rsidP="002F0DC1">
      <w:pPr>
        <w:ind w:left="420"/>
      </w:pPr>
      <w:r>
        <w:rPr>
          <w:rFonts w:hint="eastAsia"/>
        </w:rPr>
        <w:t>Calculator</w:t>
      </w:r>
      <w:r>
        <w:rPr>
          <w:rFonts w:hint="eastAsia"/>
        </w:rPr>
        <w:t>类是『计算器』的抽象实现，接受一段表达式的输入，返回表达式结果等。</w:t>
      </w:r>
    </w:p>
    <w:p w:rsidR="002F0DC1" w:rsidRDefault="002F0DC1" w:rsidP="002F0DC1">
      <w:pPr>
        <w:ind w:left="420"/>
      </w:pPr>
    </w:p>
    <w:p w:rsidR="002F0DC1" w:rsidRDefault="002F0DC1" w:rsidP="002F0DC1">
      <w:pPr>
        <w:ind w:left="420"/>
      </w:pPr>
      <w:r>
        <w:rPr>
          <w:rFonts w:hint="eastAsia"/>
        </w:rPr>
        <w:t>接口：</w:t>
      </w:r>
    </w:p>
    <w:p w:rsidR="002F0DC1" w:rsidRDefault="002F0DC1" w:rsidP="002F0DC1">
      <w:pPr>
        <w:pStyle w:val="a5"/>
        <w:numPr>
          <w:ilvl w:val="0"/>
          <w:numId w:val="22"/>
        </w:numPr>
        <w:ind w:firstLineChars="0"/>
      </w:pPr>
      <w:r>
        <w:rPr>
          <w:rFonts w:hint="eastAsia"/>
        </w:rPr>
        <w:t xml:space="preserve">setExpression(string s) </w:t>
      </w:r>
      <w:r>
        <w:rPr>
          <w:rFonts w:hint="eastAsia"/>
        </w:rPr>
        <w:t>设置计算器需要计算的表达式</w:t>
      </w:r>
    </w:p>
    <w:p w:rsidR="002F0DC1" w:rsidRDefault="002F0DC1" w:rsidP="002F0DC1">
      <w:pPr>
        <w:pStyle w:val="a5"/>
        <w:numPr>
          <w:ilvl w:val="0"/>
          <w:numId w:val="22"/>
        </w:numPr>
        <w:ind w:firstLineChars="0"/>
      </w:pPr>
      <w:r>
        <w:rPr>
          <w:rFonts w:hint="eastAsia"/>
        </w:rPr>
        <w:t xml:space="preserve">getAnswer() </w:t>
      </w:r>
      <w:r>
        <w:rPr>
          <w:rFonts w:hint="eastAsia"/>
        </w:rPr>
        <w:t>计算表达式结果</w:t>
      </w:r>
    </w:p>
    <w:p w:rsidR="002F0DC1" w:rsidRDefault="002F0DC1" w:rsidP="002F0DC1">
      <w:pPr>
        <w:pStyle w:val="a5"/>
        <w:numPr>
          <w:ilvl w:val="0"/>
          <w:numId w:val="22"/>
        </w:numPr>
        <w:ind w:firstLineChars="0"/>
      </w:pPr>
      <w:r>
        <w:rPr>
          <w:rFonts w:hint="eastAsia"/>
        </w:rPr>
        <w:t xml:space="preserve">isError() </w:t>
      </w:r>
      <w:r>
        <w:rPr>
          <w:rFonts w:hint="eastAsia"/>
        </w:rPr>
        <w:t>判断表达式是否有误</w:t>
      </w:r>
    </w:p>
    <w:p w:rsidR="002F0DC1" w:rsidRDefault="002F0DC1" w:rsidP="002F0DC1">
      <w:pPr>
        <w:pStyle w:val="a5"/>
        <w:numPr>
          <w:ilvl w:val="0"/>
          <w:numId w:val="22"/>
        </w:numPr>
        <w:ind w:firstLineChars="0"/>
      </w:pPr>
      <w:r>
        <w:rPr>
          <w:rFonts w:hint="eastAsia"/>
        </w:rPr>
        <w:t xml:space="preserve">getSuffix() </w:t>
      </w:r>
      <w:r>
        <w:rPr>
          <w:rFonts w:hint="eastAsia"/>
        </w:rPr>
        <w:t>获取后缀表达式</w:t>
      </w:r>
    </w:p>
    <w:p w:rsidR="002F0DC1" w:rsidRDefault="002F0DC1" w:rsidP="002F0DC1"/>
    <w:p w:rsidR="002F0DC1" w:rsidRDefault="002F0DC1" w:rsidP="002F0DC1">
      <w:pPr>
        <w:pStyle w:val="a5"/>
        <w:numPr>
          <w:ilvl w:val="0"/>
          <w:numId w:val="21"/>
        </w:numPr>
        <w:ind w:firstLineChars="0"/>
      </w:pPr>
      <w:r>
        <w:rPr>
          <w:rFonts w:hint="eastAsia"/>
        </w:rPr>
        <w:t>Expression</w:t>
      </w:r>
      <w:r>
        <w:t xml:space="preserve"> </w:t>
      </w:r>
      <w:r>
        <w:t>类</w:t>
      </w:r>
    </w:p>
    <w:p w:rsidR="002F0DC1" w:rsidRDefault="002F0DC1" w:rsidP="002F0DC1">
      <w:pPr>
        <w:ind w:left="420"/>
      </w:pPr>
    </w:p>
    <w:p w:rsidR="002F0DC1" w:rsidRDefault="002F0DC1" w:rsidP="002F0DC1">
      <w:pPr>
        <w:ind w:left="420"/>
      </w:pPr>
      <w:r>
        <w:rPr>
          <w:rFonts w:hint="eastAsia"/>
        </w:rPr>
        <w:t>Expression</w:t>
      </w:r>
      <w:r>
        <w:t xml:space="preserve"> </w:t>
      </w:r>
      <w:r>
        <w:t>类是通过委托模式，</w:t>
      </w:r>
      <w:r w:rsidR="00167D85">
        <w:t>沟通</w:t>
      </w:r>
      <w:r w:rsidR="00167D85">
        <w:t>Calculator</w:t>
      </w:r>
      <w:r w:rsidR="00167D85">
        <w:t>类与</w:t>
      </w:r>
      <w:r w:rsidR="00167D85">
        <w:t>QML</w:t>
      </w:r>
      <w:r w:rsidR="00167D85">
        <w:t>交互的桥梁，打通</w:t>
      </w:r>
      <w:r w:rsidR="00167D85">
        <w:t>API</w:t>
      </w:r>
      <w:r w:rsidR="00167D85">
        <w:t>。</w:t>
      </w:r>
    </w:p>
    <w:p w:rsidR="00167D85" w:rsidRDefault="00167D85" w:rsidP="002F0DC1">
      <w:pPr>
        <w:ind w:left="420"/>
      </w:pPr>
    </w:p>
    <w:p w:rsidR="00167D85" w:rsidRDefault="00167D85" w:rsidP="002F0DC1">
      <w:pPr>
        <w:ind w:left="420"/>
      </w:pPr>
      <w:r>
        <w:t>接口：</w:t>
      </w:r>
    </w:p>
    <w:p w:rsidR="00167D85" w:rsidRDefault="00167D85" w:rsidP="00167D85">
      <w:pPr>
        <w:pStyle w:val="a5"/>
        <w:numPr>
          <w:ilvl w:val="0"/>
          <w:numId w:val="25"/>
        </w:numPr>
        <w:ind w:firstLineChars="0"/>
      </w:pPr>
      <w:r w:rsidRPr="00E10DF1">
        <w:rPr>
          <w:rFonts w:hint="eastAsia"/>
        </w:rPr>
        <w:t xml:space="preserve">expression </w:t>
      </w:r>
      <w:r w:rsidR="001663F4">
        <w:rPr>
          <w:rFonts w:hint="eastAsia"/>
        </w:rPr>
        <w:t>只写，传入需要计算的表达式</w:t>
      </w:r>
    </w:p>
    <w:p w:rsidR="00167D85" w:rsidRDefault="00167D85" w:rsidP="00167D85">
      <w:pPr>
        <w:pStyle w:val="a5"/>
        <w:numPr>
          <w:ilvl w:val="0"/>
          <w:numId w:val="25"/>
        </w:numPr>
        <w:ind w:firstLineChars="0"/>
      </w:pPr>
      <w:r w:rsidRPr="00E10DF1">
        <w:rPr>
          <w:rFonts w:hint="eastAsia"/>
        </w:rPr>
        <w:t>value</w:t>
      </w:r>
      <w:r w:rsidR="001663F4">
        <w:t xml:space="preserve"> </w:t>
      </w:r>
      <w:r w:rsidR="001663F4">
        <w:t>只读，表达式的结果</w:t>
      </w:r>
    </w:p>
    <w:p w:rsidR="00167D85" w:rsidRDefault="00167D85" w:rsidP="00167D85">
      <w:pPr>
        <w:pStyle w:val="a5"/>
        <w:numPr>
          <w:ilvl w:val="0"/>
          <w:numId w:val="25"/>
        </w:numPr>
        <w:ind w:firstLineChars="0"/>
      </w:pPr>
      <w:r w:rsidRPr="00E10DF1">
        <w:rPr>
          <w:rFonts w:hint="eastAsia"/>
        </w:rPr>
        <w:t>suffix</w:t>
      </w:r>
      <w:r w:rsidR="001663F4">
        <w:t xml:space="preserve"> </w:t>
      </w:r>
      <w:r w:rsidR="001663F4">
        <w:t>只读，表达式的后缀表达式</w:t>
      </w:r>
    </w:p>
    <w:p w:rsidR="00167D85" w:rsidRDefault="00167D85" w:rsidP="00167D85">
      <w:pPr>
        <w:pStyle w:val="a5"/>
        <w:numPr>
          <w:ilvl w:val="0"/>
          <w:numId w:val="25"/>
        </w:numPr>
        <w:ind w:firstLineChars="0"/>
      </w:pPr>
      <w:r w:rsidRPr="00E10DF1">
        <w:rPr>
          <w:rFonts w:hint="eastAsia"/>
        </w:rPr>
        <w:t>error</w:t>
      </w:r>
      <w:r w:rsidR="001663F4">
        <w:t xml:space="preserve"> </w:t>
      </w:r>
      <w:r w:rsidR="0030561F">
        <w:t>只读，表达式是否有错误</w:t>
      </w:r>
    </w:p>
    <w:p w:rsidR="00167D85" w:rsidRDefault="00167D85" w:rsidP="002F0DC1">
      <w:pPr>
        <w:ind w:left="420"/>
      </w:pPr>
    </w:p>
    <w:p w:rsidR="002F0DC1" w:rsidRDefault="002F0DC1" w:rsidP="002F0DC1"/>
    <w:p w:rsidR="002F0DC1" w:rsidRDefault="002F0DC1" w:rsidP="002F0DC1">
      <w:pPr>
        <w:pStyle w:val="a5"/>
        <w:numPr>
          <w:ilvl w:val="0"/>
          <w:numId w:val="21"/>
        </w:numPr>
        <w:ind w:firstLineChars="0"/>
      </w:pPr>
      <w:r>
        <w:rPr>
          <w:rFonts w:hint="eastAsia"/>
        </w:rPr>
        <w:t>Check</w:t>
      </w:r>
      <w:r>
        <w:rPr>
          <w:rFonts w:hint="eastAsia"/>
        </w:rPr>
        <w:t>类</w:t>
      </w:r>
      <w:r>
        <w:rPr>
          <w:rFonts w:hint="eastAsia"/>
        </w:rPr>
        <w:t xml:space="preserve"> </w:t>
      </w:r>
    </w:p>
    <w:p w:rsidR="002F0DC1" w:rsidRDefault="002F0DC1" w:rsidP="002F0DC1">
      <w:pPr>
        <w:pStyle w:val="a5"/>
        <w:ind w:left="420" w:firstLineChars="0" w:firstLine="0"/>
      </w:pPr>
      <w:r>
        <w:rPr>
          <w:rFonts w:hint="eastAsia"/>
        </w:rPr>
        <w:t>Check</w:t>
      </w:r>
      <w:r>
        <w:rPr>
          <w:rFonts w:hint="eastAsia"/>
        </w:rPr>
        <w:t>类用来判断表达式是否是合法的四则运算表达式。我们采用了有限状态自动机，共有四个状态：『数字』、『操作符』、『左括号』、『右括号』。只有在四个状态都顺利进行完毕时表达式为合法表达式，当某一个状态返回</w:t>
      </w:r>
      <w:r>
        <w:rPr>
          <w:rFonts w:hint="eastAsia"/>
        </w:rPr>
        <w:t>error</w:t>
      </w:r>
      <w:r w:rsidR="00167D85">
        <w:rPr>
          <w:rFonts w:hint="eastAsia"/>
        </w:rPr>
        <w:t>r</w:t>
      </w:r>
      <w:r>
        <w:rPr>
          <w:rFonts w:hint="eastAsia"/>
        </w:rPr>
        <w:t>则表达式错误。</w:t>
      </w:r>
    </w:p>
    <w:p w:rsidR="002F0DC1" w:rsidRDefault="002F0DC1" w:rsidP="002F0DC1"/>
    <w:p w:rsidR="002F0DC1" w:rsidRDefault="002F0DC1" w:rsidP="002F0DC1">
      <w:pPr>
        <w:ind w:leftChars="200" w:left="420"/>
      </w:pPr>
      <w:r>
        <w:rPr>
          <w:rFonts w:hint="eastAsia"/>
        </w:rPr>
        <w:t>接口：</w:t>
      </w:r>
    </w:p>
    <w:p w:rsidR="002F0DC1" w:rsidRDefault="002F0DC1" w:rsidP="007E0882">
      <w:pPr>
        <w:pStyle w:val="a5"/>
        <w:numPr>
          <w:ilvl w:val="0"/>
          <w:numId w:val="23"/>
        </w:numPr>
        <w:ind w:firstLineChars="0"/>
      </w:pPr>
      <w:r>
        <w:rPr>
          <w:rFonts w:hint="eastAsia"/>
        </w:rPr>
        <w:t xml:space="preserve">checkError() </w:t>
      </w:r>
      <w:r>
        <w:rPr>
          <w:rFonts w:hint="eastAsia"/>
        </w:rPr>
        <w:t>判断表达式是否错误</w:t>
      </w:r>
    </w:p>
    <w:p w:rsidR="007E0882" w:rsidRDefault="007E0882" w:rsidP="007E0882">
      <w:pPr>
        <w:ind w:left="420"/>
        <w:rPr>
          <w:rFonts w:hint="eastAsia"/>
        </w:rPr>
      </w:pPr>
    </w:p>
    <w:p w:rsidR="002F0DC1" w:rsidRDefault="002F0DC1" w:rsidP="002F0DC1">
      <w:pPr>
        <w:pStyle w:val="a5"/>
        <w:numPr>
          <w:ilvl w:val="0"/>
          <w:numId w:val="21"/>
        </w:numPr>
        <w:ind w:firstLineChars="0"/>
      </w:pPr>
      <w:r>
        <w:rPr>
          <w:rFonts w:hint="eastAsia"/>
        </w:rPr>
        <w:t>Suffix</w:t>
      </w:r>
      <w:r>
        <w:rPr>
          <w:rFonts w:hint="eastAsia"/>
        </w:rPr>
        <w:t>类</w:t>
      </w:r>
    </w:p>
    <w:p w:rsidR="002F0DC1" w:rsidRDefault="002F0DC1" w:rsidP="002F0DC1">
      <w:pPr>
        <w:pStyle w:val="a5"/>
        <w:ind w:left="420" w:firstLineChars="0" w:firstLine="0"/>
      </w:pPr>
    </w:p>
    <w:p w:rsidR="002F0DC1" w:rsidRDefault="002F0DC1" w:rsidP="002F0DC1">
      <w:pPr>
        <w:pStyle w:val="a5"/>
        <w:ind w:left="420" w:firstLineChars="0" w:firstLine="0"/>
      </w:pPr>
      <w:r>
        <w:rPr>
          <w:rFonts w:hint="eastAsia"/>
        </w:rPr>
        <w:t>用来将中缀表达式，转换成后缀表达式，我们通过二叉树来实现。此处插入二叉树的逻辑</w:t>
      </w:r>
    </w:p>
    <w:p w:rsidR="002F0DC1" w:rsidRDefault="002F0DC1" w:rsidP="002F0DC1"/>
    <w:p w:rsidR="002F0DC1" w:rsidRDefault="002F0DC1" w:rsidP="002F0DC1">
      <w:pPr>
        <w:ind w:leftChars="200" w:left="420"/>
      </w:pPr>
      <w:r>
        <w:rPr>
          <w:rFonts w:hint="eastAsia"/>
        </w:rPr>
        <w:t>接口：</w:t>
      </w:r>
    </w:p>
    <w:p w:rsidR="002F0DC1" w:rsidRDefault="002F0DC1" w:rsidP="002F0DC1">
      <w:pPr>
        <w:pStyle w:val="a5"/>
        <w:numPr>
          <w:ilvl w:val="0"/>
          <w:numId w:val="24"/>
        </w:numPr>
        <w:ind w:firstLineChars="0"/>
      </w:pPr>
      <w:r>
        <w:t>getSuffix()</w:t>
      </w:r>
      <w:r w:rsidR="007E0882">
        <w:t xml:space="preserve"> </w:t>
      </w:r>
      <w:r w:rsidR="007E0882">
        <w:t>获取后缀表达式</w:t>
      </w:r>
      <w:bookmarkStart w:id="0" w:name="_GoBack"/>
      <w:bookmarkEnd w:id="0"/>
    </w:p>
    <w:p w:rsidR="002F0DC1" w:rsidRDefault="002F0DC1" w:rsidP="002F0DC1"/>
    <w:p w:rsidR="002F0DC1" w:rsidRDefault="002F0DC1" w:rsidP="002F0DC1">
      <w:pPr>
        <w:pStyle w:val="a5"/>
        <w:numPr>
          <w:ilvl w:val="0"/>
          <w:numId w:val="21"/>
        </w:numPr>
        <w:ind w:firstLineChars="0"/>
      </w:pPr>
      <w:r>
        <w:rPr>
          <w:rFonts w:hint="eastAsia"/>
        </w:rPr>
        <w:t>Cell</w:t>
      </w:r>
      <w:r>
        <w:rPr>
          <w:rFonts w:hint="eastAsia"/>
        </w:rPr>
        <w:t>类</w:t>
      </w:r>
    </w:p>
    <w:p w:rsidR="002F0DC1" w:rsidRDefault="002F0DC1" w:rsidP="002F0DC1"/>
    <w:p w:rsidR="002F0DC1" w:rsidRDefault="002F0DC1" w:rsidP="002F0DC1">
      <w:pPr>
        <w:ind w:firstLine="420"/>
      </w:pPr>
      <w:r>
        <w:rPr>
          <w:rFonts w:hint="eastAsia"/>
        </w:rPr>
        <w:t>Cell</w:t>
      </w:r>
      <w:r>
        <w:rPr>
          <w:rFonts w:hint="eastAsia"/>
        </w:rPr>
        <w:t>类是对数据的封装，辅助</w:t>
      </w:r>
      <w:r>
        <w:rPr>
          <w:rFonts w:hint="eastAsia"/>
        </w:rPr>
        <w:t>Suffix</w:t>
      </w:r>
      <w:r>
        <w:rPr>
          <w:rFonts w:hint="eastAsia"/>
        </w:rPr>
        <w:t>类进行转换。</w:t>
      </w:r>
    </w:p>
    <w:p w:rsidR="002F0DC1" w:rsidRDefault="002F0DC1" w:rsidP="002F0DC1"/>
    <w:p w:rsidR="002F0DC1" w:rsidRDefault="002F0DC1" w:rsidP="002F0DC1">
      <w:pPr>
        <w:pStyle w:val="a5"/>
        <w:numPr>
          <w:ilvl w:val="0"/>
          <w:numId w:val="21"/>
        </w:numPr>
        <w:ind w:firstLineChars="0"/>
      </w:pPr>
      <w:r>
        <w:rPr>
          <w:rFonts w:hint="eastAsia"/>
        </w:rPr>
        <w:t>Util</w:t>
      </w:r>
      <w:r>
        <w:rPr>
          <w:rFonts w:hint="eastAsia"/>
        </w:rPr>
        <w:t>类</w:t>
      </w:r>
    </w:p>
    <w:p w:rsidR="002F0DC1" w:rsidRDefault="002F0DC1" w:rsidP="002F0DC1"/>
    <w:p w:rsidR="002F0DC1" w:rsidRDefault="002F0DC1" w:rsidP="002F0DC1">
      <w:pPr>
        <w:ind w:firstLine="420"/>
      </w:pPr>
      <w:r>
        <w:rPr>
          <w:rFonts w:hint="eastAsia"/>
        </w:rPr>
        <w:t>Util</w:t>
      </w:r>
      <w:r>
        <w:rPr>
          <w:rFonts w:hint="eastAsia"/>
        </w:rPr>
        <w:t>类封装了其他类需要用到的公用</w:t>
      </w:r>
      <w:r>
        <w:rPr>
          <w:rFonts w:hint="eastAsia"/>
        </w:rPr>
        <w:t>helper</w:t>
      </w:r>
      <w:r>
        <w:rPr>
          <w:rFonts w:hint="eastAsia"/>
        </w:rPr>
        <w:t>方法，实现代码重用。</w:t>
      </w:r>
    </w:p>
    <w:p w:rsidR="002F0DC1" w:rsidRDefault="002F0DC1" w:rsidP="002F0DC1"/>
    <w:p w:rsidR="002F0DC1" w:rsidRDefault="002F0DC1" w:rsidP="002F0DC1"/>
    <w:p w:rsidR="002F0DC1" w:rsidRDefault="002F0DC1" w:rsidP="002F0DC1"/>
    <w:p w:rsidR="00206229" w:rsidRPr="00E10DF1" w:rsidRDefault="00206229" w:rsidP="00167D85">
      <w:pPr>
        <w:pStyle w:val="2"/>
      </w:pPr>
      <w:r w:rsidRPr="00E10DF1">
        <w:rPr>
          <w:rFonts w:hint="eastAsia"/>
        </w:rPr>
        <w:t>测试报告：</w:t>
      </w:r>
    </w:p>
    <w:p w:rsidR="00167D85" w:rsidRPr="00167D85" w:rsidRDefault="00167D85" w:rsidP="00E10DF1">
      <w:pPr>
        <w:rPr>
          <w:b/>
        </w:rPr>
      </w:pPr>
      <w:r w:rsidRPr="00167D85">
        <w:rPr>
          <w:rFonts w:hint="eastAsia"/>
          <w:b/>
        </w:rPr>
        <w:t>第一版本：</w:t>
      </w:r>
    </w:p>
    <w:p w:rsidR="00167D85" w:rsidRDefault="00167D85" w:rsidP="00167D85">
      <w:r>
        <w:rPr>
          <w:rFonts w:hint="eastAsia"/>
        </w:rPr>
        <w:t>在第一版本中我们使用了断言（</w:t>
      </w:r>
      <w:r>
        <w:rPr>
          <w:rFonts w:hint="eastAsia"/>
        </w:rPr>
        <w:t>Assert</w:t>
      </w:r>
      <w:r>
        <w:rPr>
          <w:rFonts w:hint="eastAsia"/>
        </w:rPr>
        <w:t>）来进行测试，</w:t>
      </w:r>
      <w:r w:rsidR="00206229" w:rsidRPr="00E10DF1">
        <w:rPr>
          <w:rFonts w:hint="eastAsia"/>
        </w:rPr>
        <w:t>部分测试样例</w:t>
      </w:r>
      <w:r>
        <w:rPr>
          <w:rFonts w:hint="eastAsia"/>
        </w:rPr>
        <w:t>如下</w:t>
      </w:r>
      <w:r w:rsidR="00206229" w:rsidRPr="00E10DF1">
        <w:rPr>
          <w:rFonts w:hint="eastAsia"/>
        </w:rPr>
        <w:t>：</w:t>
      </w:r>
    </w:p>
    <w:p w:rsidR="00206229" w:rsidRDefault="00206229" w:rsidP="00167D85">
      <w:r w:rsidRPr="00E10DF1">
        <w:rPr>
          <w:rFonts w:hint="eastAsia"/>
        </w:rPr>
        <w:br/>
        <w:t>//</w:t>
      </w:r>
      <w:r w:rsidRPr="00E10DF1">
        <w:rPr>
          <w:rFonts w:hint="eastAsia"/>
        </w:rPr>
        <w:t>不得使用括号的非法用法</w:t>
      </w:r>
      <w:r w:rsidRPr="00E10DF1">
        <w:rPr>
          <w:rFonts w:hint="eastAsia"/>
        </w:rPr>
        <w:br/>
        <w:t>calculate.setExpression("(1");</w:t>
      </w:r>
      <w:r w:rsidRPr="00E10DF1">
        <w:rPr>
          <w:rFonts w:hint="eastAsia"/>
        </w:rPr>
        <w:br/>
        <w:t>assert(calculate.isError());</w:t>
      </w:r>
      <w:r w:rsidRPr="00E10DF1">
        <w:rPr>
          <w:rFonts w:hint="eastAsia"/>
        </w:rPr>
        <w:br/>
        <w:t>//</w:t>
      </w:r>
      <w:r w:rsidRPr="00E10DF1">
        <w:rPr>
          <w:rFonts w:hint="eastAsia"/>
        </w:rPr>
        <w:t>任何以右括号为开头的表达式都是非法的</w:t>
      </w:r>
      <w:r w:rsidRPr="00E10DF1">
        <w:rPr>
          <w:rFonts w:hint="eastAsia"/>
        </w:rPr>
        <w:br/>
        <w:t>calculate.setExpression(")");</w:t>
      </w:r>
      <w:r w:rsidRPr="00E10DF1">
        <w:rPr>
          <w:rFonts w:hint="eastAsia"/>
        </w:rPr>
        <w:br/>
        <w:t>assert(calculate.isError());</w:t>
      </w:r>
      <w:r w:rsidRPr="00E10DF1">
        <w:rPr>
          <w:rFonts w:hint="eastAsia"/>
        </w:rPr>
        <w:br/>
        <w:t>//</w:t>
      </w:r>
      <w:r w:rsidRPr="00E10DF1">
        <w:rPr>
          <w:rFonts w:hint="eastAsia"/>
        </w:rPr>
        <w:t>一个合法表达式两边加任意数量合法的左右括号是合法的</w:t>
      </w:r>
      <w:r w:rsidRPr="00E10DF1">
        <w:rPr>
          <w:rFonts w:hint="eastAsia"/>
        </w:rPr>
        <w:br/>
        <w:t>calculate.setExpression("((2+2))");</w:t>
      </w:r>
      <w:r w:rsidRPr="00E10DF1">
        <w:rPr>
          <w:rFonts w:hint="eastAsia"/>
        </w:rPr>
        <w:br/>
        <w:t>assert(!calculate.isError());</w:t>
      </w:r>
      <w:r w:rsidRPr="00E10DF1">
        <w:rPr>
          <w:rFonts w:hint="eastAsia"/>
        </w:rPr>
        <w:br/>
        <w:t>//</w:t>
      </w:r>
      <w:r w:rsidRPr="00E10DF1">
        <w:rPr>
          <w:rFonts w:hint="eastAsia"/>
        </w:rPr>
        <w:t>括号中必须有合法表达式或者数字</w:t>
      </w:r>
      <w:r w:rsidRPr="00E10DF1">
        <w:rPr>
          <w:rFonts w:hint="eastAsia"/>
        </w:rPr>
        <w:br/>
        <w:t>calculate.setExpression("()");</w:t>
      </w:r>
      <w:r w:rsidRPr="00E10DF1">
        <w:rPr>
          <w:rFonts w:hint="eastAsia"/>
        </w:rPr>
        <w:br/>
        <w:t>assert(calculate.isError());</w:t>
      </w:r>
      <w:r w:rsidRPr="00E10DF1">
        <w:rPr>
          <w:rFonts w:hint="eastAsia"/>
        </w:rPr>
        <w:br/>
        <w:t>//</w:t>
      </w:r>
      <w:r w:rsidRPr="00E10DF1">
        <w:rPr>
          <w:rFonts w:hint="eastAsia"/>
        </w:rPr>
        <w:t>左括号之后的第一个字符必须是数字</w:t>
      </w:r>
      <w:r w:rsidRPr="00E10DF1">
        <w:rPr>
          <w:rFonts w:hint="eastAsia"/>
        </w:rPr>
        <w:br/>
        <w:t>calculate.setExpression("(*");</w:t>
      </w:r>
      <w:r w:rsidRPr="00E10DF1">
        <w:rPr>
          <w:rFonts w:hint="eastAsia"/>
        </w:rPr>
        <w:br/>
        <w:t>assert(calculate.isError());</w:t>
      </w:r>
      <w:r w:rsidRPr="00E10DF1">
        <w:rPr>
          <w:rFonts w:hint="eastAsia"/>
        </w:rPr>
        <w:br/>
        <w:t>//</w:t>
      </w:r>
      <w:r w:rsidRPr="00E10DF1">
        <w:rPr>
          <w:rFonts w:hint="eastAsia"/>
        </w:rPr>
        <w:t>两个操作符连接在一起使用是非法的</w:t>
      </w:r>
      <w:r w:rsidRPr="00E10DF1">
        <w:rPr>
          <w:rFonts w:hint="eastAsia"/>
        </w:rPr>
        <w:br/>
        <w:t>calculate.setExpression("+-");</w:t>
      </w:r>
      <w:r w:rsidRPr="00E10DF1">
        <w:rPr>
          <w:rFonts w:hint="eastAsia"/>
        </w:rPr>
        <w:br/>
        <w:t>assert(calculate.isError());</w:t>
      </w:r>
    </w:p>
    <w:p w:rsidR="00167D85" w:rsidRPr="00E10DF1" w:rsidRDefault="00167D85" w:rsidP="00167D85"/>
    <w:p w:rsidR="00167D85" w:rsidRDefault="00206229" w:rsidP="00E10DF1">
      <w:r w:rsidRPr="00167D85">
        <w:rPr>
          <w:rFonts w:hint="eastAsia"/>
          <w:b/>
        </w:rPr>
        <w:t>第二版本</w:t>
      </w:r>
    </w:p>
    <w:p w:rsidR="00167D85" w:rsidRDefault="00167D85" w:rsidP="00E10DF1"/>
    <w:p w:rsidR="00206229" w:rsidRPr="00E10DF1" w:rsidRDefault="00167D85" w:rsidP="00E10DF1">
      <w:r>
        <w:rPr>
          <w:rFonts w:hint="eastAsia"/>
        </w:rPr>
        <w:t>第二版本中，我们</w:t>
      </w:r>
      <w:r w:rsidR="00206229" w:rsidRPr="00E10DF1">
        <w:rPr>
          <w:rFonts w:hint="eastAsia"/>
        </w:rPr>
        <w:t>使用样例测试</w:t>
      </w:r>
      <w:r>
        <w:t>，部</w:t>
      </w:r>
      <w:r w:rsidR="00206229" w:rsidRPr="00E10DF1">
        <w:rPr>
          <w:rFonts w:hint="eastAsia"/>
        </w:rPr>
        <w:t>分测试样例</w:t>
      </w:r>
      <w:r>
        <w:rPr>
          <w:rFonts w:hint="eastAsia"/>
        </w:rPr>
        <w:t>如下</w:t>
      </w:r>
      <w:r w:rsidR="00206229" w:rsidRPr="00E10DF1">
        <w:rPr>
          <w:rFonts w:hint="eastAsia"/>
        </w:rPr>
        <w:t>：</w:t>
      </w:r>
      <w:r w:rsidR="00206229" w:rsidRPr="00E10DF1">
        <w:rPr>
          <w:rFonts w:hint="eastAsia"/>
        </w:rPr>
        <w:br/>
      </w:r>
      <w:r w:rsidR="00206229" w:rsidRPr="00E10DF1">
        <w:rPr>
          <w:noProof/>
        </w:rPr>
        <w:lastRenderedPageBreak/>
        <w:drawing>
          <wp:inline distT="0" distB="0" distL="0" distR="0" wp14:anchorId="0B80E7F2" wp14:editId="51F14C83">
            <wp:extent cx="3962400" cy="6086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6086475"/>
                    </a:xfrm>
                    <a:prstGeom prst="rect">
                      <a:avLst/>
                    </a:prstGeom>
                  </pic:spPr>
                </pic:pic>
              </a:graphicData>
            </a:graphic>
          </wp:inline>
        </w:drawing>
      </w:r>
    </w:p>
    <w:p w:rsidR="00206229" w:rsidRPr="00E10DF1" w:rsidRDefault="00206229" w:rsidP="00E10DF1">
      <w:r w:rsidRPr="00E10DF1">
        <w:rPr>
          <w:noProof/>
        </w:rPr>
        <w:lastRenderedPageBreak/>
        <w:drawing>
          <wp:inline distT="0" distB="0" distL="0" distR="0" wp14:anchorId="0F8683BC" wp14:editId="042B527D">
            <wp:extent cx="3962400" cy="6086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6086475"/>
                    </a:xfrm>
                    <a:prstGeom prst="rect">
                      <a:avLst/>
                    </a:prstGeom>
                  </pic:spPr>
                </pic:pic>
              </a:graphicData>
            </a:graphic>
          </wp:inline>
        </w:drawing>
      </w:r>
    </w:p>
    <w:p w:rsidR="00206229" w:rsidRPr="00E10DF1" w:rsidRDefault="00206229" w:rsidP="00E10DF1">
      <w:r w:rsidRPr="00E10DF1">
        <w:rPr>
          <w:noProof/>
        </w:rPr>
        <w:lastRenderedPageBreak/>
        <w:drawing>
          <wp:inline distT="0" distB="0" distL="0" distR="0" wp14:anchorId="0E3D7FB4" wp14:editId="4D311DAB">
            <wp:extent cx="3962400" cy="60864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6086475"/>
                    </a:xfrm>
                    <a:prstGeom prst="rect">
                      <a:avLst/>
                    </a:prstGeom>
                  </pic:spPr>
                </pic:pic>
              </a:graphicData>
            </a:graphic>
          </wp:inline>
        </w:drawing>
      </w:r>
    </w:p>
    <w:p w:rsidR="00206229" w:rsidRPr="00E10DF1" w:rsidRDefault="00206229" w:rsidP="00E10DF1">
      <w:r w:rsidRPr="00E10DF1">
        <w:rPr>
          <w:noProof/>
        </w:rPr>
        <w:lastRenderedPageBreak/>
        <w:drawing>
          <wp:inline distT="0" distB="0" distL="0" distR="0" wp14:anchorId="04FCCBFE" wp14:editId="53D8EE99">
            <wp:extent cx="3962400" cy="6086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6086475"/>
                    </a:xfrm>
                    <a:prstGeom prst="rect">
                      <a:avLst/>
                    </a:prstGeom>
                  </pic:spPr>
                </pic:pic>
              </a:graphicData>
            </a:graphic>
          </wp:inline>
        </w:drawing>
      </w:r>
    </w:p>
    <w:p w:rsidR="00206229" w:rsidRPr="00E10DF1" w:rsidRDefault="00206229" w:rsidP="00167D85">
      <w:pPr>
        <w:pStyle w:val="2"/>
      </w:pPr>
      <w:r w:rsidRPr="00E10DF1">
        <w:rPr>
          <w:rFonts w:hint="eastAsia"/>
        </w:rPr>
        <w:t>评价和改进意见</w:t>
      </w:r>
    </w:p>
    <w:p w:rsidR="00167D85" w:rsidRPr="00E10DF1" w:rsidRDefault="00206229" w:rsidP="00E10DF1">
      <w:r w:rsidRPr="00E10DF1">
        <w:rPr>
          <w:rFonts w:hint="eastAsia"/>
        </w:rPr>
        <w:t>我们编写的代码已经实现了基本的四则运算求值，在检验输入的中缀表达式正确后可以进行中缀转后缀的操作和对后缀表达式进行求值。这些功能在第一版本的代码中已经成型。在第二版本的图形化界面里，使用</w:t>
      </w:r>
      <w:r w:rsidRPr="00E10DF1">
        <w:rPr>
          <w:rFonts w:hint="eastAsia"/>
        </w:rPr>
        <w:t>Qt</w:t>
      </w:r>
      <w:r w:rsidRPr="00E10DF1">
        <w:rPr>
          <w:rFonts w:hint="eastAsia"/>
        </w:rPr>
        <w:t>设计出一个类似于计算器的界面，并将</w:t>
      </w:r>
      <w:r w:rsidRPr="00E10DF1">
        <w:rPr>
          <w:rFonts w:hint="eastAsia"/>
        </w:rPr>
        <w:t>QML</w:t>
      </w:r>
      <w:r w:rsidRPr="00E10DF1">
        <w:rPr>
          <w:rFonts w:hint="eastAsia"/>
        </w:rPr>
        <w:t>界面模块与</w:t>
      </w:r>
      <w:r w:rsidRPr="00E10DF1">
        <w:rPr>
          <w:rFonts w:hint="eastAsia"/>
        </w:rPr>
        <w:t>cpp</w:t>
      </w:r>
      <w:r w:rsidRPr="00E10DF1">
        <w:rPr>
          <w:rFonts w:hint="eastAsia"/>
        </w:rPr>
        <w:t>中的功能模块进行衔接，从而实现二者的交互。在第二版本中，我们针对计算器的功能给我们的第二版本添加了</w:t>
      </w:r>
      <w:r w:rsidRPr="00E10DF1">
        <w:rPr>
          <w:rFonts w:hint="eastAsia"/>
        </w:rPr>
        <w:t>DET</w:t>
      </w:r>
      <w:r w:rsidRPr="00E10DF1">
        <w:rPr>
          <w:rFonts w:hint="eastAsia"/>
        </w:rPr>
        <w:t>和</w:t>
      </w:r>
      <w:r w:rsidRPr="00E10DF1">
        <w:rPr>
          <w:rFonts w:hint="eastAsia"/>
        </w:rPr>
        <w:t>ANS</w:t>
      </w:r>
      <w:r w:rsidRPr="00E10DF1">
        <w:rPr>
          <w:rFonts w:hint="eastAsia"/>
        </w:rPr>
        <w:t>两个按钮，甚至还有一个类似于小键盘</w:t>
      </w:r>
      <w:r w:rsidRPr="00E10DF1">
        <w:rPr>
          <w:rFonts w:hint="eastAsia"/>
        </w:rPr>
        <w:t>'00'</w:t>
      </w:r>
      <w:r w:rsidRPr="00E10DF1">
        <w:rPr>
          <w:rFonts w:hint="eastAsia"/>
        </w:rPr>
        <w:t>的按钮，尽量使得我们的图形界面更加友好与人性化。同时我们还将中缀转后缀之后的结果打印到屏幕上，方便用户理解。</w:t>
      </w:r>
    </w:p>
    <w:p w:rsidR="00167D85" w:rsidRDefault="00206229" w:rsidP="00E10DF1">
      <w:r w:rsidRPr="00E10DF1">
        <w:rPr>
          <w:rFonts w:hint="eastAsia"/>
        </w:rPr>
        <w:t>但我们也有一些地方需要改进，比如说，我们使用的是</w:t>
      </w:r>
      <w:r w:rsidRPr="00E10DF1">
        <w:rPr>
          <w:rFonts w:hint="eastAsia"/>
        </w:rPr>
        <w:t>QT</w:t>
      </w:r>
      <w:r w:rsidRPr="00E10DF1">
        <w:rPr>
          <w:rFonts w:hint="eastAsia"/>
        </w:rPr>
        <w:t>自带的</w:t>
      </w:r>
      <w:r w:rsidRPr="00E10DF1">
        <w:rPr>
          <w:rFonts w:hint="eastAsia"/>
        </w:rPr>
        <w:t>Botton,</w:t>
      </w:r>
      <w:r w:rsidRPr="00E10DF1">
        <w:rPr>
          <w:rFonts w:hint="eastAsia"/>
        </w:rPr>
        <w:t>虽然看起来比较简洁，也没有什么功能上的缺陷，但是样式看起来还是有待美化的，可以自定义</w:t>
      </w:r>
      <w:r w:rsidRPr="00E10DF1">
        <w:rPr>
          <w:rFonts w:hint="eastAsia"/>
        </w:rPr>
        <w:t>Mybotton</w:t>
      </w:r>
      <w:r w:rsidRPr="00E10DF1">
        <w:rPr>
          <w:rFonts w:hint="eastAsia"/>
        </w:rPr>
        <w:t>样式。而且在一些比较麻烦的检验上也需要改进，比如</w:t>
      </w:r>
      <w:r w:rsidRPr="00E10DF1">
        <w:rPr>
          <w:rFonts w:hint="eastAsia"/>
        </w:rPr>
        <w:t>/0</w:t>
      </w:r>
      <w:r w:rsidRPr="00E10DF1">
        <w:rPr>
          <w:rFonts w:hint="eastAsia"/>
        </w:rPr>
        <w:t>的非法性和负数的合法性。</w:t>
      </w:r>
    </w:p>
    <w:p w:rsidR="00206229" w:rsidRPr="00E10DF1" w:rsidRDefault="00167D85" w:rsidP="00167D85">
      <w:pPr>
        <w:pStyle w:val="1"/>
      </w:pPr>
      <w:r>
        <w:br w:type="page"/>
      </w:r>
      <w:r w:rsidR="00206229" w:rsidRPr="00E10DF1">
        <w:rPr>
          <w:rFonts w:hint="eastAsia"/>
        </w:rPr>
        <w:lastRenderedPageBreak/>
        <w:t>用户使用说明</w:t>
      </w:r>
    </w:p>
    <w:p w:rsidR="00206229" w:rsidRPr="00E10DF1" w:rsidRDefault="00206229" w:rsidP="00167D85">
      <w:pPr>
        <w:pStyle w:val="2"/>
      </w:pPr>
      <w:r w:rsidRPr="00E10DF1">
        <w:rPr>
          <w:rFonts w:hint="eastAsia"/>
        </w:rPr>
        <w:t>引言</w:t>
      </w:r>
    </w:p>
    <w:p w:rsidR="00206229" w:rsidRPr="00E10DF1" w:rsidRDefault="00206229" w:rsidP="00E10DF1">
      <w:r w:rsidRPr="00E10DF1">
        <w:rPr>
          <w:rFonts w:hint="eastAsia"/>
        </w:rPr>
        <w:t>为了让任何人都能轻易的使用本程序，我们特意编写了此用户使用说明</w:t>
      </w:r>
    </w:p>
    <w:p w:rsidR="00206229" w:rsidRPr="00E10DF1" w:rsidRDefault="00167D85" w:rsidP="00167D85">
      <w:pPr>
        <w:pStyle w:val="2"/>
      </w:pPr>
      <w:r>
        <w:rPr>
          <w:rFonts w:hint="eastAsia"/>
        </w:rPr>
        <w:t>软件概述</w:t>
      </w:r>
    </w:p>
    <w:p w:rsidR="00206229" w:rsidRPr="00E10DF1" w:rsidRDefault="00206229" w:rsidP="00E10DF1">
      <w:r w:rsidRPr="00E10DF1">
        <w:rPr>
          <w:rFonts w:hint="eastAsia"/>
        </w:rPr>
        <w:t>功能：中缀转后缀表达式和实现四则运算的计算</w:t>
      </w:r>
    </w:p>
    <w:p w:rsidR="00206229" w:rsidRPr="00E10DF1" w:rsidRDefault="00206229" w:rsidP="00727A60">
      <w:r w:rsidRPr="00E10DF1">
        <w:rPr>
          <w:rFonts w:hint="eastAsia"/>
        </w:rPr>
        <w:t>性能：所有正整数的加减乘除以及加括号运算，不可以运算浮点数和负数</w:t>
      </w:r>
    </w:p>
    <w:p w:rsidR="00206229" w:rsidRPr="00E10DF1" w:rsidRDefault="00206229" w:rsidP="00E10DF1">
      <w:r w:rsidRPr="00E10DF1">
        <w:rPr>
          <w:rFonts w:hint="eastAsia"/>
        </w:rPr>
        <w:t>灵活性：加入了</w:t>
      </w:r>
      <w:r w:rsidRPr="00E10DF1">
        <w:rPr>
          <w:rFonts w:hint="eastAsia"/>
        </w:rPr>
        <w:t>ANS</w:t>
      </w:r>
      <w:r w:rsidRPr="00E10DF1">
        <w:rPr>
          <w:rFonts w:hint="eastAsia"/>
        </w:rPr>
        <w:t>和</w:t>
      </w:r>
      <w:r w:rsidRPr="00E10DF1">
        <w:rPr>
          <w:rFonts w:hint="eastAsia"/>
        </w:rPr>
        <w:t>DEL</w:t>
      </w:r>
      <w:r w:rsidRPr="00E10DF1">
        <w:rPr>
          <w:rFonts w:hint="eastAsia"/>
        </w:rPr>
        <w:t>的类似于计算器的功能按钮，可以实现回删和记忆</w:t>
      </w:r>
    </w:p>
    <w:p w:rsidR="00206229" w:rsidRPr="00E10DF1" w:rsidRDefault="00206229" w:rsidP="00167D85">
      <w:pPr>
        <w:pStyle w:val="2"/>
      </w:pPr>
      <w:r w:rsidRPr="00E10DF1">
        <w:rPr>
          <w:rFonts w:hint="eastAsia"/>
        </w:rPr>
        <w:t>运行环境</w:t>
      </w:r>
    </w:p>
    <w:p w:rsidR="00167D85" w:rsidRDefault="00167D85" w:rsidP="00167D85">
      <w:pPr>
        <w:pStyle w:val="a5"/>
        <w:numPr>
          <w:ilvl w:val="0"/>
          <w:numId w:val="26"/>
        </w:numPr>
        <w:ind w:firstLineChars="0"/>
      </w:pPr>
      <w:r>
        <w:rPr>
          <w:rFonts w:hint="eastAsia"/>
        </w:rPr>
        <w:t>在</w:t>
      </w:r>
      <w:r>
        <w:rPr>
          <w:rFonts w:hint="eastAsia"/>
        </w:rPr>
        <w:t>Windows</w:t>
      </w:r>
      <w:r>
        <w:t xml:space="preserve">/Linux/OS X </w:t>
      </w:r>
      <w:r>
        <w:t>中，使用</w:t>
      </w:r>
      <w:r>
        <w:t>Qt Creator</w:t>
      </w:r>
      <w:r>
        <w:t>编译源码，运行程序</w:t>
      </w:r>
    </w:p>
    <w:p w:rsidR="00206229" w:rsidRPr="00E10DF1" w:rsidRDefault="00167D85" w:rsidP="00167D85">
      <w:pPr>
        <w:pStyle w:val="a5"/>
        <w:numPr>
          <w:ilvl w:val="0"/>
          <w:numId w:val="26"/>
        </w:numPr>
        <w:ind w:firstLineChars="0"/>
      </w:pPr>
      <w:r>
        <w:rPr>
          <w:rFonts w:hint="eastAsia"/>
        </w:rPr>
        <w:t>Windows</w:t>
      </w:r>
      <w:r>
        <w:rPr>
          <w:rFonts w:hint="eastAsia"/>
        </w:rPr>
        <w:t>环境中运行我们打包好的程序</w:t>
      </w:r>
    </w:p>
    <w:p w:rsidR="00206229" w:rsidRPr="00E10DF1" w:rsidRDefault="00206229" w:rsidP="00167D85">
      <w:pPr>
        <w:pStyle w:val="2"/>
      </w:pPr>
      <w:r w:rsidRPr="00E10DF1">
        <w:rPr>
          <w:rFonts w:hint="eastAsia"/>
        </w:rPr>
        <w:t>使用说明</w:t>
      </w:r>
    </w:p>
    <w:p w:rsidR="00167D85" w:rsidRPr="00E10DF1" w:rsidRDefault="00206229" w:rsidP="00E10DF1">
      <w:r w:rsidRPr="00E10DF1">
        <w:rPr>
          <w:rFonts w:hint="eastAsia"/>
        </w:rPr>
        <w:t>程序可以使用图形化界面输入，只要点击界面上的虚拟键盘就可以键入按钮所示的内容</w:t>
      </w:r>
      <w:r w:rsidR="00167D85">
        <w:t>。</w:t>
      </w:r>
    </w:p>
    <w:p w:rsidR="00206229" w:rsidRPr="00E10DF1" w:rsidRDefault="00206229" w:rsidP="00E10DF1">
      <w:r w:rsidRPr="00E10DF1">
        <w:rPr>
          <w:rFonts w:hint="eastAsia"/>
        </w:rPr>
        <w:t>程序可以使用键盘输入，将鼠标移到</w:t>
      </w:r>
      <w:r w:rsidRPr="00E10DF1">
        <w:rPr>
          <w:rFonts w:hint="eastAsia"/>
        </w:rPr>
        <w:t>input</w:t>
      </w:r>
      <w:r w:rsidRPr="00E10DF1">
        <w:rPr>
          <w:rFonts w:hint="eastAsia"/>
        </w:rPr>
        <w:t>处，点击以聚焦，然后可以在键盘上输入所需要输入的数字，括号，以及运算符号，其余字符输入不会提示报错，但当用户试图获取结果时，会触发</w:t>
      </w:r>
      <w:r w:rsidRPr="00E10DF1">
        <w:rPr>
          <w:rFonts w:hint="eastAsia"/>
        </w:rPr>
        <w:t>error</w:t>
      </w:r>
      <w:r w:rsidRPr="00E10DF1">
        <w:rPr>
          <w:rFonts w:hint="eastAsia"/>
        </w:rPr>
        <w:t>事件</w:t>
      </w:r>
      <w:r w:rsidR="00167D85">
        <w:rPr>
          <w:rFonts w:hint="eastAsia"/>
        </w:rPr>
        <w:t>。</w:t>
      </w:r>
    </w:p>
    <w:p w:rsidR="00206229" w:rsidRPr="00E10DF1" w:rsidRDefault="00206229" w:rsidP="00E10DF1">
      <w:r w:rsidRPr="00E10DF1">
        <w:rPr>
          <w:rFonts w:hint="eastAsia"/>
        </w:rPr>
        <w:t>程序关闭，可以点击图形化界面的</w:t>
      </w:r>
      <w:r w:rsidRPr="00E10DF1">
        <w:rPr>
          <w:rFonts w:hint="eastAsia"/>
        </w:rPr>
        <w:t>File</w:t>
      </w:r>
      <w:r w:rsidRPr="00E10DF1">
        <w:rPr>
          <w:rFonts w:hint="eastAsia"/>
        </w:rPr>
        <w:t>按钮，选择</w:t>
      </w:r>
      <w:r w:rsidRPr="00E10DF1">
        <w:rPr>
          <w:rFonts w:hint="eastAsia"/>
        </w:rPr>
        <w:t>Exit</w:t>
      </w:r>
      <w:r w:rsidRPr="00E10DF1">
        <w:rPr>
          <w:rFonts w:hint="eastAsia"/>
        </w:rPr>
        <w:t>，或者直接点击界面右上角的关闭图标</w:t>
      </w:r>
      <w:r w:rsidR="00167D85">
        <w:rPr>
          <w:rFonts w:hint="eastAsia"/>
        </w:rPr>
        <w:t>。</w:t>
      </w:r>
    </w:p>
    <w:p w:rsidR="00206229" w:rsidRPr="00E10DF1" w:rsidRDefault="00206229" w:rsidP="00167D85">
      <w:pPr>
        <w:pStyle w:val="2"/>
      </w:pPr>
      <w:r w:rsidRPr="00E10DF1">
        <w:rPr>
          <w:rFonts w:hint="eastAsia"/>
        </w:rPr>
        <w:t>运行说明</w:t>
      </w:r>
    </w:p>
    <w:p w:rsidR="00206229" w:rsidRPr="00E10DF1" w:rsidRDefault="00206229" w:rsidP="00E10DF1">
      <w:r w:rsidRPr="00E10DF1">
        <w:rPr>
          <w:rFonts w:hint="eastAsia"/>
        </w:rPr>
        <w:t>在运行环境下运行程序，然后按照使用说明进行操作即可</w:t>
      </w:r>
    </w:p>
    <w:p w:rsidR="00F238F9" w:rsidRPr="00E10DF1" w:rsidRDefault="00F238F9" w:rsidP="00E10DF1"/>
    <w:sectPr w:rsidR="00F238F9" w:rsidRPr="00E10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2EC4"/>
    <w:multiLevelType w:val="multilevel"/>
    <w:tmpl w:val="C66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E6339"/>
    <w:multiLevelType w:val="multilevel"/>
    <w:tmpl w:val="BC9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C07AF"/>
    <w:multiLevelType w:val="multilevel"/>
    <w:tmpl w:val="0D7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50C14"/>
    <w:multiLevelType w:val="multilevel"/>
    <w:tmpl w:val="0622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B355D"/>
    <w:multiLevelType w:val="multilevel"/>
    <w:tmpl w:val="CCB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E7CB2"/>
    <w:multiLevelType w:val="hybridMultilevel"/>
    <w:tmpl w:val="27CAB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E760344"/>
    <w:multiLevelType w:val="hybridMultilevel"/>
    <w:tmpl w:val="F6DCFC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2050C1A"/>
    <w:multiLevelType w:val="hybridMultilevel"/>
    <w:tmpl w:val="F46686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2B2490"/>
    <w:multiLevelType w:val="hybridMultilevel"/>
    <w:tmpl w:val="31120A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FE44DF"/>
    <w:multiLevelType w:val="multilevel"/>
    <w:tmpl w:val="AA1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F6D62"/>
    <w:multiLevelType w:val="multilevel"/>
    <w:tmpl w:val="3458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219FE"/>
    <w:multiLevelType w:val="multilevel"/>
    <w:tmpl w:val="942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8E5045"/>
    <w:multiLevelType w:val="multilevel"/>
    <w:tmpl w:val="685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F25867"/>
    <w:multiLevelType w:val="multilevel"/>
    <w:tmpl w:val="62A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641984"/>
    <w:multiLevelType w:val="multilevel"/>
    <w:tmpl w:val="0F7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0F0002"/>
    <w:multiLevelType w:val="hybridMultilevel"/>
    <w:tmpl w:val="C35C32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0CF5009"/>
    <w:multiLevelType w:val="hybridMultilevel"/>
    <w:tmpl w:val="45A422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38976B7"/>
    <w:multiLevelType w:val="multilevel"/>
    <w:tmpl w:val="1F72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231DE9"/>
    <w:multiLevelType w:val="multilevel"/>
    <w:tmpl w:val="700A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07820"/>
    <w:multiLevelType w:val="hybridMultilevel"/>
    <w:tmpl w:val="59FEF2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B352918"/>
    <w:multiLevelType w:val="multilevel"/>
    <w:tmpl w:val="541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CF7110"/>
    <w:multiLevelType w:val="hybridMultilevel"/>
    <w:tmpl w:val="6DBC5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C11687B"/>
    <w:multiLevelType w:val="hybridMultilevel"/>
    <w:tmpl w:val="C9A65CD4"/>
    <w:lvl w:ilvl="0" w:tplc="B9326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65758D"/>
    <w:multiLevelType w:val="hybridMultilevel"/>
    <w:tmpl w:val="F1B6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DE2D67"/>
    <w:multiLevelType w:val="multilevel"/>
    <w:tmpl w:val="28B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4D23EB"/>
    <w:multiLevelType w:val="hybridMultilevel"/>
    <w:tmpl w:val="37BA43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1"/>
  </w:num>
  <w:num w:numId="4">
    <w:abstractNumId w:val="14"/>
  </w:num>
  <w:num w:numId="5">
    <w:abstractNumId w:val="18"/>
  </w:num>
  <w:num w:numId="6">
    <w:abstractNumId w:val="9"/>
  </w:num>
  <w:num w:numId="7">
    <w:abstractNumId w:val="17"/>
  </w:num>
  <w:num w:numId="8">
    <w:abstractNumId w:val="12"/>
  </w:num>
  <w:num w:numId="9">
    <w:abstractNumId w:val="3"/>
  </w:num>
  <w:num w:numId="10">
    <w:abstractNumId w:val="4"/>
  </w:num>
  <w:num w:numId="11">
    <w:abstractNumId w:val="2"/>
  </w:num>
  <w:num w:numId="12">
    <w:abstractNumId w:val="20"/>
  </w:num>
  <w:num w:numId="13">
    <w:abstractNumId w:val="24"/>
  </w:num>
  <w:num w:numId="14">
    <w:abstractNumId w:val="0"/>
  </w:num>
  <w:num w:numId="15">
    <w:abstractNumId w:val="10"/>
  </w:num>
  <w:num w:numId="16">
    <w:abstractNumId w:val="5"/>
  </w:num>
  <w:num w:numId="17">
    <w:abstractNumId w:val="21"/>
  </w:num>
  <w:num w:numId="18">
    <w:abstractNumId w:val="15"/>
  </w:num>
  <w:num w:numId="19">
    <w:abstractNumId w:val="23"/>
  </w:num>
  <w:num w:numId="20">
    <w:abstractNumId w:val="7"/>
  </w:num>
  <w:num w:numId="21">
    <w:abstractNumId w:val="8"/>
  </w:num>
  <w:num w:numId="22">
    <w:abstractNumId w:val="16"/>
  </w:num>
  <w:num w:numId="23">
    <w:abstractNumId w:val="6"/>
  </w:num>
  <w:num w:numId="24">
    <w:abstractNumId w:val="19"/>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E4"/>
    <w:rsid w:val="001663F4"/>
    <w:rsid w:val="00167D85"/>
    <w:rsid w:val="00206229"/>
    <w:rsid w:val="002550E4"/>
    <w:rsid w:val="002F0DC1"/>
    <w:rsid w:val="0030561F"/>
    <w:rsid w:val="003D5601"/>
    <w:rsid w:val="005E383B"/>
    <w:rsid w:val="00727A60"/>
    <w:rsid w:val="007E0882"/>
    <w:rsid w:val="00E10DF1"/>
    <w:rsid w:val="00F2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25F30-F90A-4CCF-B710-6473FB22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062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062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062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6229"/>
    <w:rPr>
      <w:rFonts w:ascii="宋体" w:eastAsia="宋体" w:hAnsi="宋体" w:cs="宋体"/>
      <w:b/>
      <w:bCs/>
      <w:kern w:val="36"/>
      <w:sz w:val="48"/>
      <w:szCs w:val="48"/>
    </w:rPr>
  </w:style>
  <w:style w:type="character" w:customStyle="1" w:styleId="2Char">
    <w:name w:val="标题 2 Char"/>
    <w:basedOn w:val="a0"/>
    <w:link w:val="2"/>
    <w:uiPriority w:val="9"/>
    <w:rsid w:val="00206229"/>
    <w:rPr>
      <w:rFonts w:ascii="宋体" w:eastAsia="宋体" w:hAnsi="宋体" w:cs="宋体"/>
      <w:b/>
      <w:bCs/>
      <w:kern w:val="0"/>
      <w:sz w:val="36"/>
      <w:szCs w:val="36"/>
    </w:rPr>
  </w:style>
  <w:style w:type="character" w:customStyle="1" w:styleId="3Char">
    <w:name w:val="标题 3 Char"/>
    <w:basedOn w:val="a0"/>
    <w:link w:val="3"/>
    <w:uiPriority w:val="9"/>
    <w:rsid w:val="00206229"/>
    <w:rPr>
      <w:rFonts w:ascii="宋体" w:eastAsia="宋体" w:hAnsi="宋体" w:cs="宋体"/>
      <w:b/>
      <w:bCs/>
      <w:kern w:val="0"/>
      <w:sz w:val="27"/>
      <w:szCs w:val="27"/>
    </w:rPr>
  </w:style>
  <w:style w:type="character" w:styleId="a3">
    <w:name w:val="Strong"/>
    <w:basedOn w:val="a0"/>
    <w:uiPriority w:val="22"/>
    <w:qFormat/>
    <w:rsid w:val="00206229"/>
    <w:rPr>
      <w:b/>
      <w:bCs/>
    </w:rPr>
  </w:style>
  <w:style w:type="character" w:customStyle="1" w:styleId="apple-converted-space">
    <w:name w:val="apple-converted-space"/>
    <w:basedOn w:val="a0"/>
    <w:rsid w:val="00206229"/>
  </w:style>
  <w:style w:type="paragraph" w:styleId="a4">
    <w:name w:val="Normal (Web)"/>
    <w:basedOn w:val="a"/>
    <w:uiPriority w:val="99"/>
    <w:semiHidden/>
    <w:unhideWhenUsed/>
    <w:rsid w:val="0020622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E10DF1"/>
    <w:pPr>
      <w:ind w:firstLineChars="200" w:firstLine="420"/>
    </w:pPr>
  </w:style>
  <w:style w:type="character" w:styleId="a6">
    <w:name w:val="Emphasis"/>
    <w:basedOn w:val="a0"/>
    <w:uiPriority w:val="20"/>
    <w:qFormat/>
    <w:rsid w:val="00E10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73723">
      <w:bodyDiv w:val="1"/>
      <w:marLeft w:val="0"/>
      <w:marRight w:val="0"/>
      <w:marTop w:val="0"/>
      <w:marBottom w:val="0"/>
      <w:divBdr>
        <w:top w:val="none" w:sz="0" w:space="0" w:color="auto"/>
        <w:left w:val="none" w:sz="0" w:space="0" w:color="auto"/>
        <w:bottom w:val="none" w:sz="0" w:space="0" w:color="auto"/>
        <w:right w:val="none" w:sz="0" w:space="0" w:color="auto"/>
      </w:divBdr>
    </w:div>
    <w:div w:id="347098288">
      <w:bodyDiv w:val="1"/>
      <w:marLeft w:val="0"/>
      <w:marRight w:val="0"/>
      <w:marTop w:val="0"/>
      <w:marBottom w:val="0"/>
      <w:divBdr>
        <w:top w:val="none" w:sz="0" w:space="0" w:color="auto"/>
        <w:left w:val="none" w:sz="0" w:space="0" w:color="auto"/>
        <w:bottom w:val="none" w:sz="0" w:space="0" w:color="auto"/>
        <w:right w:val="none" w:sz="0" w:space="0" w:color="auto"/>
      </w:divBdr>
    </w:div>
    <w:div w:id="485242213">
      <w:bodyDiv w:val="1"/>
      <w:marLeft w:val="0"/>
      <w:marRight w:val="0"/>
      <w:marTop w:val="0"/>
      <w:marBottom w:val="0"/>
      <w:divBdr>
        <w:top w:val="none" w:sz="0" w:space="0" w:color="auto"/>
        <w:left w:val="none" w:sz="0" w:space="0" w:color="auto"/>
        <w:bottom w:val="none" w:sz="0" w:space="0" w:color="auto"/>
        <w:right w:val="none" w:sz="0" w:space="0" w:color="auto"/>
      </w:divBdr>
    </w:div>
    <w:div w:id="520433577">
      <w:bodyDiv w:val="1"/>
      <w:marLeft w:val="0"/>
      <w:marRight w:val="0"/>
      <w:marTop w:val="0"/>
      <w:marBottom w:val="0"/>
      <w:divBdr>
        <w:top w:val="none" w:sz="0" w:space="0" w:color="auto"/>
        <w:left w:val="none" w:sz="0" w:space="0" w:color="auto"/>
        <w:bottom w:val="none" w:sz="0" w:space="0" w:color="auto"/>
        <w:right w:val="none" w:sz="0" w:space="0" w:color="auto"/>
      </w:divBdr>
    </w:div>
    <w:div w:id="935485312">
      <w:bodyDiv w:val="1"/>
      <w:marLeft w:val="0"/>
      <w:marRight w:val="0"/>
      <w:marTop w:val="0"/>
      <w:marBottom w:val="0"/>
      <w:divBdr>
        <w:top w:val="none" w:sz="0" w:space="0" w:color="auto"/>
        <w:left w:val="none" w:sz="0" w:space="0" w:color="auto"/>
        <w:bottom w:val="none" w:sz="0" w:space="0" w:color="auto"/>
        <w:right w:val="none" w:sz="0" w:space="0" w:color="auto"/>
      </w:divBdr>
      <w:divsChild>
        <w:div w:id="140379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dc:creator>
  <cp:keywords/>
  <dc:description/>
  <cp:lastModifiedBy>LCJ</cp:lastModifiedBy>
  <cp:revision>8</cp:revision>
  <dcterms:created xsi:type="dcterms:W3CDTF">2015-06-12T10:23:00Z</dcterms:created>
  <dcterms:modified xsi:type="dcterms:W3CDTF">2015-06-14T03:44:00Z</dcterms:modified>
</cp:coreProperties>
</file>