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665BFA7F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2AF36556" w:rsidR="00016C2F" w:rsidRPr="00D36AC8" w:rsidRDefault="006764FB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Pomysł na projekt w ramach pracy inżynierskiej</w:t>
      </w:r>
      <w:r w:rsidR="00016C2F" w:rsidRPr="00D36AC8">
        <w:rPr>
          <w:rFonts w:ascii="Times New Roman" w:hAnsi="Times New Roman" w:cs="Times New Roman"/>
          <w:sz w:val="32"/>
          <w:szCs w:val="32"/>
        </w:rPr>
        <w:t>:</w:t>
      </w:r>
    </w:p>
    <w:p w14:paraId="24E11D5A" w14:textId="6F9F874D" w:rsidR="00016C2F" w:rsidRPr="006764FB" w:rsidRDefault="006764FB" w:rsidP="000A3385">
      <w:pPr>
        <w:pStyle w:val="Domylnie"/>
        <w:jc w:val="center"/>
        <w:rPr>
          <w:b/>
          <w:bCs/>
          <w:i/>
          <w:iCs/>
          <w:color w:val="auto"/>
          <w:sz w:val="72"/>
          <w:szCs w:val="72"/>
        </w:rPr>
      </w:pPr>
      <w:r w:rsidRPr="006764FB">
        <w:rPr>
          <w:rStyle w:val="czeinternetowe"/>
          <w:b/>
          <w:bCs/>
          <w:i/>
          <w:iCs/>
          <w:color w:val="auto"/>
          <w:sz w:val="72"/>
          <w:szCs w:val="72"/>
        </w:rPr>
        <w:t>Społecznościowy serwis helpdesk</w:t>
      </w:r>
    </w:p>
    <w:p w14:paraId="6D6D5A3A" w14:textId="7EAE1BB4" w:rsidR="00B03471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D36AC8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488EC21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WCY20I</w:t>
      </w:r>
      <w:r w:rsidR="00C41BCD" w:rsidRPr="00D36AC8">
        <w:rPr>
          <w:sz w:val="30"/>
          <w:szCs w:val="30"/>
        </w:rPr>
        <w:t>J1</w:t>
      </w:r>
      <w:r w:rsidR="002F73E5" w:rsidRPr="00D36AC8">
        <w:rPr>
          <w:sz w:val="30"/>
          <w:szCs w:val="30"/>
        </w:rPr>
        <w:t>S1</w:t>
      </w:r>
    </w:p>
    <w:p w14:paraId="04F75189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Nagwekspisutreci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37515174" w14:textId="22F87FA4" w:rsidR="00450222" w:rsidRDefault="001614D5">
          <w:pPr>
            <w:pStyle w:val="Spistreci1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29449087" w:history="1">
            <w:r w:rsidR="00450222" w:rsidRPr="00A148A4">
              <w:rPr>
                <w:rStyle w:val="Hipercze"/>
                <w:noProof/>
              </w:rPr>
              <w:t>Wstęp – krótki opis projektu</w:t>
            </w:r>
            <w:r w:rsidR="00450222">
              <w:rPr>
                <w:noProof/>
                <w:webHidden/>
              </w:rPr>
              <w:tab/>
            </w:r>
            <w:r w:rsidR="00450222">
              <w:rPr>
                <w:noProof/>
                <w:webHidden/>
              </w:rPr>
              <w:fldChar w:fldCharType="begin"/>
            </w:r>
            <w:r w:rsidR="00450222">
              <w:rPr>
                <w:noProof/>
                <w:webHidden/>
              </w:rPr>
              <w:instrText xml:space="preserve"> PAGEREF _Toc129449087 \h </w:instrText>
            </w:r>
            <w:r w:rsidR="00450222">
              <w:rPr>
                <w:noProof/>
                <w:webHidden/>
              </w:rPr>
            </w:r>
            <w:r w:rsidR="00450222">
              <w:rPr>
                <w:noProof/>
                <w:webHidden/>
              </w:rPr>
              <w:fldChar w:fldCharType="separate"/>
            </w:r>
            <w:r w:rsidR="00450222">
              <w:rPr>
                <w:noProof/>
                <w:webHidden/>
              </w:rPr>
              <w:t>2</w:t>
            </w:r>
            <w:r w:rsidR="00450222">
              <w:rPr>
                <w:noProof/>
                <w:webHidden/>
              </w:rPr>
              <w:fldChar w:fldCharType="end"/>
            </w:r>
          </w:hyperlink>
        </w:p>
        <w:p w14:paraId="45AE8EE8" w14:textId="03888298" w:rsidR="00450222" w:rsidRDefault="00450222">
          <w:pPr>
            <w:pStyle w:val="Spistreci1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88" w:history="1">
            <w:r w:rsidRPr="00A148A4">
              <w:rPr>
                <w:rStyle w:val="Hipercze"/>
                <w:noProof/>
              </w:rPr>
              <w:t>Główne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23DC" w14:textId="3422B72F" w:rsidR="00450222" w:rsidRDefault="00450222">
          <w:pPr>
            <w:pStyle w:val="Spistreci1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89" w:history="1">
            <w:r w:rsidRPr="00A148A4">
              <w:rPr>
                <w:rStyle w:val="Hipercze"/>
                <w:noProof/>
              </w:rPr>
              <w:t>Szczegółowe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9700" w14:textId="37621B49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0" w:history="1">
            <w:r w:rsidRPr="00A148A4">
              <w:rPr>
                <w:rStyle w:val="Hipercze"/>
                <w:noProof/>
              </w:rPr>
              <w:t>Obsługa różnych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99F1" w14:textId="24836B65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1" w:history="1">
            <w:r w:rsidRPr="00A148A4">
              <w:rPr>
                <w:rStyle w:val="Hipercze"/>
                <w:noProof/>
              </w:rPr>
              <w:t>Logowanie i sesja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7C34" w14:textId="2E301C02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2" w:history="1">
            <w:r w:rsidRPr="00A148A4">
              <w:rPr>
                <w:rStyle w:val="Hipercze"/>
                <w:noProof/>
              </w:rPr>
              <w:t>Poziomy uprawnień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C5EF" w14:textId="1039CF79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3" w:history="1">
            <w:r w:rsidRPr="00A148A4">
              <w:rPr>
                <w:rStyle w:val="Hipercze"/>
                <w:noProof/>
              </w:rPr>
              <w:t>Statusy wpisów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4328" w14:textId="3777B2BE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4" w:history="1">
            <w:r w:rsidRPr="00A148A4">
              <w:rPr>
                <w:rStyle w:val="Hipercze"/>
                <w:noProof/>
              </w:rPr>
              <w:t>Rodzaje i kategorie wpisów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2D80" w14:textId="4D92ACDA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5" w:history="1">
            <w:r w:rsidRPr="00A148A4">
              <w:rPr>
                <w:rStyle w:val="Hipercze"/>
                <w:noProof/>
              </w:rPr>
              <w:t>Moduły wspomagające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446C" w14:textId="65C2603B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6" w:history="1">
            <w:r w:rsidRPr="00A148A4">
              <w:rPr>
                <w:rStyle w:val="Hipercze"/>
                <w:noProof/>
              </w:rPr>
              <w:t>Baza danych - zawartość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8A33" w14:textId="20DE956E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7" w:history="1">
            <w:r w:rsidRPr="00A148A4">
              <w:rPr>
                <w:rStyle w:val="Hipercze"/>
                <w:noProof/>
              </w:rPr>
              <w:t>Baza danych -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8B64" w14:textId="7850E39C" w:rsidR="00450222" w:rsidRDefault="00450222">
          <w:pPr>
            <w:pStyle w:val="Spistreci3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8" w:history="1">
            <w:r w:rsidRPr="00A148A4">
              <w:rPr>
                <w:rStyle w:val="Hipercze"/>
                <w:noProof/>
              </w:rPr>
              <w:t>Konsultacje w ramach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4308" w14:textId="5BACE08F" w:rsidR="00450222" w:rsidRDefault="00450222">
          <w:pPr>
            <w:pStyle w:val="Spistreci1"/>
            <w:tabs>
              <w:tab w:val="right" w:leader="dot" w:pos="10196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29449099" w:history="1">
            <w:r w:rsidRPr="00A148A4">
              <w:rPr>
                <w:rStyle w:val="Hipercze"/>
                <w:noProof/>
              </w:rPr>
              <w:t>Skąd pomysł na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1D798398" w:rsidR="00120C4F" w:rsidRDefault="001614D5" w:rsidP="00120C4F">
          <w:pPr>
            <w:rPr>
              <w:b/>
              <w:bCs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  <w:r w:rsidR="00B03471" w:rsidRPr="00D36AC8">
            <w:rPr>
              <w:b/>
              <w:bCs/>
              <w:sz w:val="18"/>
              <w:szCs w:val="18"/>
            </w:rPr>
            <w:br w:type="page"/>
          </w:r>
        </w:p>
      </w:sdtContent>
    </w:sdt>
    <w:p w14:paraId="5D6FD220" w14:textId="2BDE539A" w:rsidR="00973837" w:rsidRDefault="00973837" w:rsidP="003200CB">
      <w:pPr>
        <w:pStyle w:val="Nagwek1"/>
        <w:spacing w:before="0" w:after="240"/>
      </w:pPr>
      <w:bookmarkStart w:id="0" w:name="_Toc129449087"/>
      <w:r>
        <w:lastRenderedPageBreak/>
        <w:t xml:space="preserve">Wstęp – krótki opis </w:t>
      </w:r>
      <w:r w:rsidR="00496AD3">
        <w:t>projektu</w:t>
      </w:r>
      <w:bookmarkEnd w:id="0"/>
    </w:p>
    <w:p w14:paraId="72DA9D03" w14:textId="77777777" w:rsidR="00C10CE0" w:rsidRDefault="00973837" w:rsidP="00973837">
      <w:pPr>
        <w:ind w:firstLine="708"/>
      </w:pPr>
      <w:r>
        <w:t>Moim pomysłem jest stworzenie serwisu – aplikacji internetowej pozwalającej jej użytkownikom na tworzenie oraz przeglądanie wpisów zawierających poradniki i instrukcje pozwalające na rozwiązanie problemów, na jakie może trafić użytkownik nie mający większych kompetencji w zakresie obsługi komputera.</w:t>
      </w:r>
    </w:p>
    <w:p w14:paraId="08866070" w14:textId="7B03F1A1" w:rsidR="00C10CE0" w:rsidRDefault="00973837" w:rsidP="00C10CE0">
      <w:pPr>
        <w:ind w:firstLine="708"/>
      </w:pPr>
      <w:r>
        <w:t>Serwis będzie umożliwiał</w:t>
      </w:r>
      <w:r w:rsidR="00C10CE0">
        <w:t xml:space="preserve"> tworzenie różnego rodzaju poradników z rozróżnieniem:</w:t>
      </w:r>
    </w:p>
    <w:p w14:paraId="06D35ECA" w14:textId="417A31B7" w:rsidR="00C10CE0" w:rsidRDefault="00C10CE0">
      <w:pPr>
        <w:pStyle w:val="Akapitzlist"/>
        <w:numPr>
          <w:ilvl w:val="0"/>
          <w:numId w:val="2"/>
        </w:numPr>
      </w:pPr>
      <w:r>
        <w:t>Typów takich poradników (filmy, listy instrukcji poparte zrzutami ekranu)</w:t>
      </w:r>
    </w:p>
    <w:p w14:paraId="07D21B44" w14:textId="47173CE1" w:rsidR="00C10CE0" w:rsidRDefault="00C10CE0">
      <w:pPr>
        <w:pStyle w:val="Akapitzlist"/>
        <w:numPr>
          <w:ilvl w:val="0"/>
          <w:numId w:val="2"/>
        </w:numPr>
      </w:pPr>
      <w:r>
        <w:t>Opisywanych programów (z podziałem na przeglądarkowe i internetowe, dla różnych przeglądarek, dla różnych wersji)</w:t>
      </w:r>
    </w:p>
    <w:p w14:paraId="663CD729" w14:textId="1782051E" w:rsidR="00C10CE0" w:rsidRDefault="00C10CE0">
      <w:pPr>
        <w:pStyle w:val="Akapitzlist"/>
        <w:numPr>
          <w:ilvl w:val="0"/>
          <w:numId w:val="2"/>
        </w:numPr>
      </w:pPr>
      <w:r>
        <w:t>Obsługiwanych urządzeń (komputery lub urządzenia mobilne, uwzględniające markę urządzenia lub wersję jego oprogramowania)</w:t>
      </w:r>
    </w:p>
    <w:p w14:paraId="2C3E4AC6" w14:textId="00181FF3" w:rsidR="008D25F0" w:rsidRDefault="003200CB" w:rsidP="00254538">
      <w:pPr>
        <w:ind w:firstLine="708"/>
      </w:pPr>
      <w:r>
        <w:t>Docelowo strona będzie zorientowana wokół instruktorów Związku Harcerstwa Polskiego, ale korzystać z niej będzie mógł każdy, więc zakres potencjalnych użytkowników jest duży.</w:t>
      </w:r>
      <w:r w:rsidR="00254538">
        <w:t xml:space="preserve"> Powód takiego nakreślenia grupy docelowej </w:t>
      </w:r>
      <w:r w:rsidR="00EF38FD">
        <w:t>rozwinąłem na końcu dokumentu.</w:t>
      </w:r>
    </w:p>
    <w:p w14:paraId="0DD9CCAB" w14:textId="77777777" w:rsidR="003200CB" w:rsidRDefault="003200CB" w:rsidP="008D25F0"/>
    <w:p w14:paraId="2DBA8C6A" w14:textId="799B9CD4" w:rsidR="00C10CE0" w:rsidRDefault="008D25F0" w:rsidP="008D25F0">
      <w:pPr>
        <w:pStyle w:val="Nagwek1"/>
      </w:pPr>
      <w:bookmarkStart w:id="1" w:name="_Toc129449088"/>
      <w:r>
        <w:t>Główne założenia</w:t>
      </w:r>
      <w:bookmarkEnd w:id="1"/>
    </w:p>
    <w:p w14:paraId="61DC77F6" w14:textId="6149B49A" w:rsidR="008D25F0" w:rsidRDefault="008D25F0" w:rsidP="008D25F0">
      <w:r>
        <w:tab/>
        <w:t xml:space="preserve">Technologia, jaką w głównej mierze chciałbym wykorzystać, to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8D25F0">
        <w:rPr>
          <w:b/>
          <w:bCs/>
        </w:rPr>
        <w:t>Django</w:t>
      </w:r>
      <w:proofErr w:type="spellEnd"/>
      <w:r>
        <w:t xml:space="preserve">, ponieważ z 3 najpopularniejszych </w:t>
      </w:r>
      <w:proofErr w:type="spellStart"/>
      <w:r>
        <w:t>frameworków</w:t>
      </w:r>
      <w:proofErr w:type="spellEnd"/>
      <w:r>
        <w:t xml:space="preserve"> aplikacji internetowych języka </w:t>
      </w:r>
      <w:proofErr w:type="spellStart"/>
      <w:r w:rsidRPr="008D25F0">
        <w:rPr>
          <w:b/>
          <w:bCs/>
        </w:rPr>
        <w:t>Python</w:t>
      </w:r>
      <w:proofErr w:type="spellEnd"/>
      <w:r>
        <w:t>, to właśnie ten najbardziej nadaje się to serwisów wymagających bardziej złożonej struktury stron, podstron oraz przekierowywań pomiędzy nimi. W ramach niego będę mógł w łatwiejszy sposób obsłużyć generowanie stron, zapisywanie danych, a nawet system logowania użytkowników.</w:t>
      </w:r>
    </w:p>
    <w:p w14:paraId="63A25381" w14:textId="14D7D61A" w:rsidR="008D25F0" w:rsidRDefault="008D25F0" w:rsidP="008D25F0">
      <w:r>
        <w:tab/>
        <w:t>Serwis będzie składał się z poniższych elementów:</w:t>
      </w:r>
    </w:p>
    <w:p w14:paraId="5BDA279E" w14:textId="05017626" w:rsidR="008D25F0" w:rsidRDefault="008D25F0">
      <w:pPr>
        <w:pStyle w:val="Akapitzlist"/>
        <w:numPr>
          <w:ilvl w:val="0"/>
          <w:numId w:val="3"/>
        </w:numPr>
      </w:pPr>
      <w:r>
        <w:t>Strona „o projekcie” – kto go zrobił, po co, jak z niego korzystać.</w:t>
      </w:r>
    </w:p>
    <w:p w14:paraId="241E31D3" w14:textId="31604A34" w:rsidR="008D25F0" w:rsidRDefault="008D25F0">
      <w:pPr>
        <w:pStyle w:val="Akapitzlist"/>
        <w:numPr>
          <w:ilvl w:val="0"/>
          <w:numId w:val="3"/>
        </w:numPr>
      </w:pPr>
      <w:r>
        <w:t>Strefa artykułów – przeglądanie, zgłaszanie poprawek, ocenianie</w:t>
      </w:r>
    </w:p>
    <w:p w14:paraId="560B8262" w14:textId="6D735C8D" w:rsidR="008D25F0" w:rsidRDefault="008D25F0">
      <w:pPr>
        <w:pStyle w:val="Akapitzlist"/>
        <w:numPr>
          <w:ilvl w:val="0"/>
          <w:numId w:val="3"/>
        </w:numPr>
      </w:pPr>
      <w:r>
        <w:t>Strefa autora artykułów – dodawanie nowych, edycja tych, których jest się autorem</w:t>
      </w:r>
    </w:p>
    <w:p w14:paraId="7DB28554" w14:textId="373D65D5" w:rsidR="008D25F0" w:rsidRDefault="008D25F0">
      <w:pPr>
        <w:pStyle w:val="Akapitzlist"/>
        <w:numPr>
          <w:ilvl w:val="0"/>
          <w:numId w:val="3"/>
        </w:numPr>
      </w:pPr>
      <w:r>
        <w:t xml:space="preserve">Strefa redaktora – dla osób sprawdzających </w:t>
      </w:r>
      <w:r w:rsidR="003200CB">
        <w:t>i zatwierdzających wpisy/poprawki</w:t>
      </w:r>
    </w:p>
    <w:p w14:paraId="497873AC" w14:textId="4D5707C0" w:rsidR="003200CB" w:rsidRPr="008D25F0" w:rsidRDefault="003200CB">
      <w:pPr>
        <w:pStyle w:val="Akapitzlist"/>
        <w:numPr>
          <w:ilvl w:val="0"/>
          <w:numId w:val="3"/>
        </w:numPr>
      </w:pPr>
      <w:r>
        <w:t>Strefa użytkownika – przechowuje ulubione wpisy, historię przeglądania wpisów</w:t>
      </w:r>
    </w:p>
    <w:p w14:paraId="468CB9DA" w14:textId="77777777" w:rsidR="003200CB" w:rsidRDefault="003200CB" w:rsidP="00C10CE0">
      <w:r>
        <w:t>W szczegółowych założeniach rozszerzę wszystkie te elementy</w:t>
      </w:r>
    </w:p>
    <w:p w14:paraId="0F44BBF7" w14:textId="77777777" w:rsidR="003200CB" w:rsidRDefault="003200CB" w:rsidP="00C10CE0"/>
    <w:p w14:paraId="2C3E5B3D" w14:textId="15250831" w:rsidR="00205EF3" w:rsidRDefault="003200CB" w:rsidP="00205EF3">
      <w:pPr>
        <w:pStyle w:val="Nagwek1"/>
      </w:pPr>
      <w:bookmarkStart w:id="2" w:name="_Toc129449089"/>
      <w:r>
        <w:t>Szczegółowe założenia</w:t>
      </w:r>
      <w:bookmarkEnd w:id="2"/>
    </w:p>
    <w:p w14:paraId="48B80C87" w14:textId="57C570E2" w:rsidR="002B1371" w:rsidRDefault="002B1371" w:rsidP="002B1371"/>
    <w:p w14:paraId="4C885FC6" w14:textId="3718E552" w:rsidR="002B1371" w:rsidRDefault="002B1371" w:rsidP="002B1371">
      <w:pPr>
        <w:pStyle w:val="Nagwek3"/>
      </w:pPr>
      <w:bookmarkStart w:id="3" w:name="_Toc129449090"/>
      <w:r>
        <w:lastRenderedPageBreak/>
        <w:t>Obsługa różnych urządzeń</w:t>
      </w:r>
      <w:bookmarkEnd w:id="3"/>
    </w:p>
    <w:p w14:paraId="5122486A" w14:textId="75FB81EB" w:rsidR="002B1371" w:rsidRDefault="002B1371" w:rsidP="002B1371">
      <w:r>
        <w:t>Chciałbym rozróżnić działanie strony na przynajmniej 2 rodzaje urządzeń:</w:t>
      </w:r>
    </w:p>
    <w:p w14:paraId="4CB40164" w14:textId="2A5BC4AD" w:rsidR="002B1371" w:rsidRDefault="002B1371">
      <w:pPr>
        <w:pStyle w:val="Akapitzlist"/>
        <w:numPr>
          <w:ilvl w:val="0"/>
          <w:numId w:val="11"/>
        </w:numPr>
      </w:pPr>
      <w:r>
        <w:t>Komputery stacjonarne i laptopy</w:t>
      </w:r>
    </w:p>
    <w:p w14:paraId="1D94FA77" w14:textId="30EB3B6B" w:rsidR="002B1371" w:rsidRDefault="002B1371">
      <w:pPr>
        <w:pStyle w:val="Akapitzlist"/>
        <w:numPr>
          <w:ilvl w:val="0"/>
          <w:numId w:val="11"/>
        </w:numPr>
      </w:pPr>
      <w:r>
        <w:t>Urządzenia mobilne (telefony, tablety)</w:t>
      </w:r>
    </w:p>
    <w:p w14:paraId="4B53577B" w14:textId="6C3DE48F" w:rsidR="002B1371" w:rsidRPr="002B1371" w:rsidRDefault="002B1371" w:rsidP="002B1371">
      <w:r>
        <w:t>Zależy mi na tym, aby platforma była w jak największym stopniu dostępna dla użytkownika.</w:t>
      </w:r>
    </w:p>
    <w:p w14:paraId="6F7F0003" w14:textId="77777777" w:rsidR="002B1371" w:rsidRPr="002B1371" w:rsidRDefault="002B1371" w:rsidP="002B1371"/>
    <w:p w14:paraId="0A116A73" w14:textId="7507E0C2" w:rsidR="000D15B0" w:rsidRDefault="003200CB" w:rsidP="003200CB">
      <w:pPr>
        <w:pStyle w:val="Nagwek3"/>
      </w:pPr>
      <w:r>
        <w:t xml:space="preserve"> </w:t>
      </w:r>
      <w:bookmarkStart w:id="4" w:name="_Toc129449091"/>
      <w:r>
        <w:t>Logowanie i sesja</w:t>
      </w:r>
      <w:bookmarkEnd w:id="4"/>
    </w:p>
    <w:p w14:paraId="05F16FAE" w14:textId="49251A12" w:rsidR="003200CB" w:rsidRDefault="003200CB" w:rsidP="002B1371">
      <w:r>
        <w:t>Logowanie będzie opcjonalne. Będzie możliwe za pomocą loginu i hasła, konta Office 365 i ewentualnie innymi serwisami (</w:t>
      </w:r>
      <w:r w:rsidR="00205EF3">
        <w:t xml:space="preserve">konta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etc.). W ramach konta będzie dostęp do:</w:t>
      </w:r>
    </w:p>
    <w:p w14:paraId="73A59282" w14:textId="0C1C609A" w:rsidR="003200CB" w:rsidRDefault="003200CB">
      <w:pPr>
        <w:pStyle w:val="Akapitzlist"/>
        <w:numPr>
          <w:ilvl w:val="0"/>
          <w:numId w:val="4"/>
        </w:numPr>
      </w:pPr>
      <w:r>
        <w:t>Ulubionych wpisów (użytkownik będzie mógł oznaczyć wpis dedykowanym przyciskiem).</w:t>
      </w:r>
    </w:p>
    <w:p w14:paraId="40894EEB" w14:textId="2420C849" w:rsidR="003200CB" w:rsidRDefault="003200CB">
      <w:pPr>
        <w:pStyle w:val="Akapitzlist"/>
        <w:numPr>
          <w:ilvl w:val="0"/>
          <w:numId w:val="4"/>
        </w:numPr>
      </w:pPr>
      <w:r>
        <w:t>Listy dodanych wpisów (wraz z ich statusami i komentarzami)</w:t>
      </w:r>
    </w:p>
    <w:p w14:paraId="2178E1A6" w14:textId="6BD3D75B" w:rsidR="003200CB" w:rsidRDefault="003200CB">
      <w:pPr>
        <w:pStyle w:val="Akapitzlist"/>
        <w:numPr>
          <w:ilvl w:val="0"/>
          <w:numId w:val="4"/>
        </w:numPr>
      </w:pPr>
      <w:r>
        <w:t>Listy komentarzy (ze znacznego przedziału czasu)</w:t>
      </w:r>
    </w:p>
    <w:p w14:paraId="3330F9A0" w14:textId="26356BCE" w:rsidR="003200CB" w:rsidRPr="003200CB" w:rsidRDefault="003200CB">
      <w:pPr>
        <w:pStyle w:val="Akapitzlist"/>
        <w:numPr>
          <w:ilvl w:val="0"/>
          <w:numId w:val="4"/>
        </w:numPr>
      </w:pPr>
      <w:r>
        <w:t>Historii przeglądania wpisów (z mniej znacznego niż przy komentarzach przedziału czasu)</w:t>
      </w:r>
    </w:p>
    <w:p w14:paraId="3E9B2514" w14:textId="1599504C" w:rsidR="000D15B0" w:rsidRDefault="003200CB" w:rsidP="00C10CE0">
      <w:r>
        <w:t>Sesja będzie przechowywała elementy 1 oraz 4, gdyż publikowanie komentarzy i wpisów będzie niemożliwe bez dostępu do konta.</w:t>
      </w:r>
    </w:p>
    <w:p w14:paraId="7E4A9A6F" w14:textId="77777777" w:rsidR="00205EF3" w:rsidRDefault="00205EF3" w:rsidP="00C10CE0"/>
    <w:p w14:paraId="43DC8210" w14:textId="56AE6888" w:rsidR="003200CB" w:rsidRDefault="003200CB" w:rsidP="003200CB">
      <w:pPr>
        <w:pStyle w:val="Nagwek3"/>
      </w:pPr>
      <w:bookmarkStart w:id="5" w:name="_Toc129449092"/>
      <w:r>
        <w:t>Poziomy uprawnień</w:t>
      </w:r>
      <w:bookmarkEnd w:id="5"/>
    </w:p>
    <w:p w14:paraId="7BED026B" w14:textId="1AC74513" w:rsidR="003200CB" w:rsidRDefault="003200CB">
      <w:pPr>
        <w:pStyle w:val="Akapitzlist"/>
        <w:numPr>
          <w:ilvl w:val="0"/>
          <w:numId w:val="5"/>
        </w:numPr>
      </w:pPr>
      <w:r>
        <w:t>Administrator – dostęp do bazy danych, możliwość edycji wszystkich wpisów</w:t>
      </w:r>
    </w:p>
    <w:p w14:paraId="69B1A3AB" w14:textId="6ACC01E0" w:rsidR="003200CB" w:rsidRDefault="003200CB">
      <w:pPr>
        <w:pStyle w:val="Akapitzlist"/>
        <w:numPr>
          <w:ilvl w:val="0"/>
          <w:numId w:val="5"/>
        </w:numPr>
      </w:pPr>
      <w:r>
        <w:t>Redaktor – zatwierdzanie wpisów, poprawianie błędów merytorycznych, usuwanie niepoprawnych wpisów</w:t>
      </w:r>
    </w:p>
    <w:p w14:paraId="2EE4BF98" w14:textId="0B75E856" w:rsidR="003200CB" w:rsidRDefault="003200CB">
      <w:pPr>
        <w:pStyle w:val="Akapitzlist"/>
        <w:numPr>
          <w:ilvl w:val="0"/>
          <w:numId w:val="5"/>
        </w:numPr>
      </w:pPr>
      <w:r>
        <w:t>Zalogowany użytkownik – dodawanie/edytowanie własnych wpisów, komentowanie wszystkich wpisów</w:t>
      </w:r>
    </w:p>
    <w:p w14:paraId="455EF38C" w14:textId="5B12761C" w:rsidR="003200CB" w:rsidRDefault="003200CB">
      <w:pPr>
        <w:pStyle w:val="Akapitzlist"/>
        <w:numPr>
          <w:ilvl w:val="0"/>
          <w:numId w:val="5"/>
        </w:numPr>
      </w:pPr>
      <w:r>
        <w:t>Niezalogowany użytkownik – przeglądanie wpisów, dodawanie do ulubionych, zgłaszanie błędów</w:t>
      </w:r>
    </w:p>
    <w:p w14:paraId="2ACF8986" w14:textId="48E3719A" w:rsidR="003200CB" w:rsidRPr="003200CB" w:rsidRDefault="003200CB" w:rsidP="003200CB">
      <w:r>
        <w:t>Każdy wyższy poziom uprawnień zawiera dostęp do wszystkich funkcjonalności uprawnień z niższych poziomów.</w:t>
      </w:r>
    </w:p>
    <w:p w14:paraId="0B9DC48C" w14:textId="2119CC0E" w:rsidR="000D15B0" w:rsidRDefault="000D15B0" w:rsidP="00C10CE0"/>
    <w:p w14:paraId="75B5E915" w14:textId="678A5F6A" w:rsidR="000D15B0" w:rsidRDefault="003200CB" w:rsidP="003200CB">
      <w:pPr>
        <w:pStyle w:val="Nagwek3"/>
      </w:pPr>
      <w:bookmarkStart w:id="6" w:name="_Toc129449093"/>
      <w:r>
        <w:t>Statusy wpisów</w:t>
      </w:r>
      <w:bookmarkEnd w:id="6"/>
    </w:p>
    <w:p w14:paraId="427B621D" w14:textId="0527FABE" w:rsidR="003200CB" w:rsidRDefault="003200CB">
      <w:pPr>
        <w:pStyle w:val="Akapitzlist"/>
        <w:numPr>
          <w:ilvl w:val="0"/>
          <w:numId w:val="6"/>
        </w:numPr>
      </w:pPr>
      <w:r>
        <w:t>Nieopublikowany – nowy wpis do opublikowania przez użytkownika po tym, jak skończy nad nim pracować</w:t>
      </w:r>
    </w:p>
    <w:p w14:paraId="5352126A" w14:textId="546E0C7F" w:rsidR="003200CB" w:rsidRDefault="003200CB">
      <w:pPr>
        <w:pStyle w:val="Akapitzlist"/>
        <w:numPr>
          <w:ilvl w:val="0"/>
          <w:numId w:val="6"/>
        </w:numPr>
      </w:pPr>
      <w:r>
        <w:lastRenderedPageBreak/>
        <w:t>Niezatwierdzony – opublikowany wpis nie sprawdzony przez redaktora</w:t>
      </w:r>
      <w:r w:rsidR="00205EF3">
        <w:t xml:space="preserve"> (to kwestia koncepcji, w ramach której wolę, żeby wpisy pojawiały się od razu, ale z oznaczeniem, żeby było wiadomo, że zawartość nie jest jeszcze sprawdzona)</w:t>
      </w:r>
    </w:p>
    <w:p w14:paraId="6A0F068A" w14:textId="0A7C181F" w:rsidR="003200CB" w:rsidRDefault="003200CB">
      <w:pPr>
        <w:pStyle w:val="Akapitzlist"/>
        <w:numPr>
          <w:ilvl w:val="0"/>
          <w:numId w:val="6"/>
        </w:numPr>
      </w:pPr>
      <w:r>
        <w:t>Zatwierdzony – redaktor sprawdził i zatwierdził, że wpis jest poprawny</w:t>
      </w:r>
    </w:p>
    <w:p w14:paraId="55B60FEA" w14:textId="606CCAEC" w:rsidR="003200CB" w:rsidRDefault="003200CB">
      <w:pPr>
        <w:pStyle w:val="Akapitzlist"/>
        <w:numPr>
          <w:ilvl w:val="0"/>
          <w:numId w:val="6"/>
        </w:numPr>
      </w:pPr>
      <w:r>
        <w:t>Odrzucony – redaktor sprawdził i odrzucił wpis do użytkownika, podając w odpowiedzi zwrotnej przyczynę decyzji</w:t>
      </w:r>
    </w:p>
    <w:p w14:paraId="611569BB" w14:textId="7632E427" w:rsidR="000D15B0" w:rsidRDefault="003200CB">
      <w:pPr>
        <w:pStyle w:val="Akapitzlist"/>
        <w:numPr>
          <w:ilvl w:val="0"/>
          <w:numId w:val="6"/>
        </w:numPr>
      </w:pPr>
      <w:r>
        <w:t>Zgłoszono poprawki – dodatkowy status przy tych z punktów 2 i 3, przy których zostały zgłoszone zastrzeżenia co do zawartości merytorycznej</w:t>
      </w:r>
    </w:p>
    <w:p w14:paraId="1967A4E1" w14:textId="03B68A64" w:rsidR="003200CB" w:rsidRDefault="003200CB" w:rsidP="003200CB">
      <w:pPr>
        <w:ind w:firstLine="360"/>
      </w:pPr>
      <w:r>
        <w:t xml:space="preserve">Jeśli chodzi o zarządzanie statusami, redaktor może nadawać status „zatwierdzony” lub „odrzucony” oraz zdejmować status „Zgłoszono poprawki”, pozostałe statusy obsługiwane są bezpośrednio przez system. </w:t>
      </w:r>
    </w:p>
    <w:p w14:paraId="615A8FB9" w14:textId="3C028FF5" w:rsidR="000D15B0" w:rsidRDefault="000D15B0" w:rsidP="00C10CE0"/>
    <w:p w14:paraId="49598BEF" w14:textId="2CC0EDE3" w:rsidR="003200CB" w:rsidRDefault="003200CB" w:rsidP="003200CB">
      <w:pPr>
        <w:pStyle w:val="Nagwek3"/>
      </w:pPr>
      <w:bookmarkStart w:id="7" w:name="_Toc129449094"/>
      <w:r>
        <w:t>Rodzaje i kategorie wpisów</w:t>
      </w:r>
      <w:bookmarkEnd w:id="7"/>
    </w:p>
    <w:p w14:paraId="424A6B48" w14:textId="6FCA45CF" w:rsidR="003200CB" w:rsidRDefault="003200CB" w:rsidP="00C10CE0">
      <w:r>
        <w:t xml:space="preserve">Rodzaje </w:t>
      </w:r>
      <w:r w:rsidR="00ED2E2F">
        <w:t>ze względu na urządzenie</w:t>
      </w:r>
      <w:r>
        <w:t>:</w:t>
      </w:r>
    </w:p>
    <w:p w14:paraId="5CDBC687" w14:textId="520E2DED" w:rsidR="003200CB" w:rsidRDefault="003200CB">
      <w:pPr>
        <w:pStyle w:val="Akapitzlist"/>
        <w:numPr>
          <w:ilvl w:val="0"/>
          <w:numId w:val="7"/>
        </w:numPr>
      </w:pPr>
      <w:r>
        <w:t>„Na komputerze” – dla rozwiązywania problemów na komputerze stacjonarnym lub laptopie</w:t>
      </w:r>
    </w:p>
    <w:p w14:paraId="7203A554" w14:textId="43459A53" w:rsidR="003200CB" w:rsidRDefault="003200CB">
      <w:pPr>
        <w:pStyle w:val="Akapitzlist"/>
        <w:numPr>
          <w:ilvl w:val="0"/>
          <w:numId w:val="7"/>
        </w:numPr>
      </w:pPr>
      <w:r>
        <w:t>„Na urządzeniu mobilnym” – dla telefonów, tabletów i innych urządzeń mobilnych</w:t>
      </w:r>
    </w:p>
    <w:p w14:paraId="044B4DF3" w14:textId="7DEABE8B" w:rsidR="003200CB" w:rsidRDefault="003200CB">
      <w:pPr>
        <w:pStyle w:val="Akapitzlist"/>
        <w:numPr>
          <w:ilvl w:val="0"/>
          <w:numId w:val="7"/>
        </w:numPr>
      </w:pPr>
      <w:r>
        <w:t>Inne – nie mieszczące się w pierwszych dwóch</w:t>
      </w:r>
      <w:r w:rsidR="00ED2E2F">
        <w:t xml:space="preserve"> (np. drukarka, </w:t>
      </w:r>
      <w:proofErr w:type="spellStart"/>
      <w:r w:rsidR="00ED2E2F">
        <w:t>gps</w:t>
      </w:r>
      <w:proofErr w:type="spellEnd"/>
      <w:r w:rsidR="00ED2E2F">
        <w:t>, gogle VR)</w:t>
      </w:r>
    </w:p>
    <w:p w14:paraId="319CC7D1" w14:textId="45AA01F7" w:rsidR="00ED2E2F" w:rsidRDefault="00ED2E2F" w:rsidP="00ED2E2F">
      <w:r>
        <w:t>Rodzaje ze względu na formę wpisu:</w:t>
      </w:r>
    </w:p>
    <w:p w14:paraId="261A333A" w14:textId="053D323D" w:rsidR="00ED2E2F" w:rsidRDefault="00ED2E2F">
      <w:pPr>
        <w:pStyle w:val="Akapitzlist"/>
        <w:numPr>
          <w:ilvl w:val="0"/>
          <w:numId w:val="9"/>
        </w:numPr>
      </w:pPr>
      <w:r>
        <w:t>Lista kroków – poparta linkami lub zrzutami ekranu</w:t>
      </w:r>
    </w:p>
    <w:p w14:paraId="3FB7160D" w14:textId="008FD63A" w:rsidR="00ED2E2F" w:rsidRDefault="00ED2E2F">
      <w:pPr>
        <w:pStyle w:val="Akapitzlist"/>
        <w:numPr>
          <w:ilvl w:val="0"/>
          <w:numId w:val="9"/>
        </w:numPr>
      </w:pPr>
      <w:r>
        <w:t>Film instruktarzowy – przygotowany w ramach specjalnych wytycznych, które zostaną wcześniej przygotowane przeze mnie lub redaktorów.</w:t>
      </w:r>
    </w:p>
    <w:p w14:paraId="291A1DD4" w14:textId="020769CC" w:rsidR="00ED2E2F" w:rsidRDefault="00ED2E2F">
      <w:pPr>
        <w:pStyle w:val="Akapitzlist"/>
        <w:numPr>
          <w:ilvl w:val="0"/>
          <w:numId w:val="9"/>
        </w:numPr>
      </w:pPr>
      <w:r>
        <w:t>Odnośnik do kompleksowych źródeł – artykułów w internecie, które już kompleksowo rozwiązują dany problem i nie ma potrzeby rozpisywania go na nowo (takie wpisy będą niewielkie, gdyż będą jedyne pośredniczyć w dostępie do artykułu).</w:t>
      </w:r>
    </w:p>
    <w:p w14:paraId="3D295743" w14:textId="0D5321FC" w:rsidR="003200CB" w:rsidRDefault="003200CB" w:rsidP="003200CB">
      <w:r>
        <w:t xml:space="preserve">Kategorie będą powstawały </w:t>
      </w:r>
      <w:r w:rsidR="00ED2E2F">
        <w:t>na podstawie wpisów, gdyż to na ich podstawie będą powstawały nowe. Na podstawie aktualnych popularnych problemów mam takie propozycje:</w:t>
      </w:r>
    </w:p>
    <w:p w14:paraId="494B8388" w14:textId="427368B7" w:rsidR="00ED2E2F" w:rsidRDefault="00ED2E2F">
      <w:pPr>
        <w:pStyle w:val="Akapitzlist"/>
        <w:numPr>
          <w:ilvl w:val="0"/>
          <w:numId w:val="8"/>
        </w:numPr>
      </w:pPr>
      <w:r>
        <w:t>Office 365 logowanie – jeden z najpopularniejszych problemów, w ramach którego użytkownicy są wbrew woli wylogowywani (najczęstszą przyczyną jest próba bycia jednocześnie zalogowanym na dwóch kontach, co powoduje błędy)</w:t>
      </w:r>
    </w:p>
    <w:p w14:paraId="38CE109E" w14:textId="62C83177" w:rsidR="00ED2E2F" w:rsidRDefault="00ED2E2F">
      <w:pPr>
        <w:pStyle w:val="Akapitzlist"/>
        <w:numPr>
          <w:ilvl w:val="0"/>
          <w:numId w:val="8"/>
        </w:numPr>
      </w:pPr>
      <w:r>
        <w:t xml:space="preserve">Office 365 {program} – Outlook, </w:t>
      </w:r>
      <w:proofErr w:type="spellStart"/>
      <w:r>
        <w:t>Teams</w:t>
      </w:r>
      <w:proofErr w:type="spellEnd"/>
      <w:r>
        <w:t>, Word, etc.</w:t>
      </w:r>
    </w:p>
    <w:p w14:paraId="51398C35" w14:textId="77777777" w:rsidR="00ED2E2F" w:rsidRDefault="00ED2E2F">
      <w:pPr>
        <w:pStyle w:val="Akapitzlist"/>
        <w:numPr>
          <w:ilvl w:val="0"/>
          <w:numId w:val="8"/>
        </w:numPr>
      </w:pPr>
      <w:r>
        <w:t>Windows – obsługa plików .7z i .zip, wykrywanie błędów sieci, czyszczenie komputera w zakresie odciążania procesora, pamięci RAM lub pamięci masowej.</w:t>
      </w:r>
    </w:p>
    <w:p w14:paraId="351E9612" w14:textId="3A738CBB" w:rsidR="00ED2E2F" w:rsidRDefault="00ED2E2F">
      <w:pPr>
        <w:pStyle w:val="Akapitzlist"/>
        <w:numPr>
          <w:ilvl w:val="0"/>
          <w:numId w:val="8"/>
        </w:numPr>
      </w:pPr>
      <w:r>
        <w:t>Ochrona – wszystko związane z bezpieczeństwem , obsługa haseł, jak reagować na podejrzane maile, jak zabezpieczyć swoje konta przed włamaniem.</w:t>
      </w:r>
    </w:p>
    <w:p w14:paraId="51788BB2" w14:textId="4C15BDAB" w:rsidR="003200CB" w:rsidRDefault="003200CB" w:rsidP="00C10CE0"/>
    <w:p w14:paraId="2734ACE1" w14:textId="77777777" w:rsidR="00824B05" w:rsidRDefault="00824B05" w:rsidP="00824B05">
      <w:pPr>
        <w:pStyle w:val="Nagwek3"/>
      </w:pPr>
      <w:bookmarkStart w:id="8" w:name="_Toc129449095"/>
      <w:r>
        <w:t>Moduły wspomagające</w:t>
      </w:r>
      <w:bookmarkEnd w:id="8"/>
    </w:p>
    <w:p w14:paraId="2AD8ED23" w14:textId="77777777" w:rsidR="00824B05" w:rsidRDefault="00824B05" w:rsidP="00824B05">
      <w:hyperlink r:id="rId9" w:history="1">
        <w:r w:rsidRPr="00063A41">
          <w:rPr>
            <w:rStyle w:val="Hipercze"/>
          </w:rPr>
          <w:t>https://django-crm.readthedocs.io/en/latest/</w:t>
        </w:r>
      </w:hyperlink>
    </w:p>
    <w:p w14:paraId="5F0E106F" w14:textId="77777777" w:rsidR="00824B05" w:rsidRDefault="00824B05" w:rsidP="00824B05">
      <w:hyperlink r:id="rId10" w:history="1">
        <w:r w:rsidRPr="00063A41">
          <w:rPr>
            <w:rStyle w:val="Hipercze"/>
          </w:rPr>
          <w:t>https://pypi.org/project/django-simple-forum/</w:t>
        </w:r>
      </w:hyperlink>
    </w:p>
    <w:p w14:paraId="39995F6C" w14:textId="77777777" w:rsidR="00824B05" w:rsidRPr="00205EF3" w:rsidRDefault="00824B05" w:rsidP="00824B05">
      <w:r>
        <w:t>Są to moduły służące do łatwiejszej implementacji rozwiązań związanych z forami społecznościowymi. Niektóre z zawartych w ramach nich funkcji mogą potencjalnie ułatwić pracę.</w:t>
      </w:r>
    </w:p>
    <w:p w14:paraId="2F723987" w14:textId="77777777" w:rsidR="00824B05" w:rsidRDefault="00824B05" w:rsidP="00C10CE0"/>
    <w:p w14:paraId="534403A9" w14:textId="0E17B012" w:rsidR="000D15B0" w:rsidRDefault="003200CB" w:rsidP="003200CB">
      <w:pPr>
        <w:pStyle w:val="Nagwek3"/>
      </w:pPr>
      <w:bookmarkStart w:id="9" w:name="_Toc129449096"/>
      <w:r>
        <w:t>Baza danych</w:t>
      </w:r>
      <w:r w:rsidR="00441BA5">
        <w:t xml:space="preserve"> - zawartość</w:t>
      </w:r>
      <w:bookmarkEnd w:id="9"/>
    </w:p>
    <w:p w14:paraId="05BD7E76" w14:textId="77777777" w:rsidR="00707017" w:rsidRDefault="00C31282" w:rsidP="00707017">
      <w:r>
        <w:t xml:space="preserve">Moja wstępna propozycja tabel </w:t>
      </w:r>
      <w:r w:rsidR="00DC3DBE">
        <w:t>jest następująca:</w:t>
      </w:r>
    </w:p>
    <w:p w14:paraId="1576BEEE" w14:textId="77777777" w:rsidR="00707017" w:rsidRDefault="00DC3DBE">
      <w:pPr>
        <w:pStyle w:val="Akapitzlist"/>
        <w:numPr>
          <w:ilvl w:val="0"/>
          <w:numId w:val="10"/>
        </w:numPr>
      </w:pPr>
      <w:r>
        <w:t>Użytkownicy –</w:t>
      </w:r>
      <w:r w:rsidR="004E45D4">
        <w:t xml:space="preserve"> </w:t>
      </w:r>
      <w:r>
        <w:t>poziom dostępu, ulubione wpisy, historia przeglądanych wpisów</w:t>
      </w:r>
    </w:p>
    <w:p w14:paraId="11827812" w14:textId="77777777" w:rsidR="00707017" w:rsidRDefault="00DC3DBE">
      <w:pPr>
        <w:pStyle w:val="Akapitzlist"/>
        <w:numPr>
          <w:ilvl w:val="0"/>
          <w:numId w:val="10"/>
        </w:numPr>
      </w:pPr>
      <w:r>
        <w:t>Wpisy – wraz z autorem, statusem i datą</w:t>
      </w:r>
    </w:p>
    <w:p w14:paraId="135CC664" w14:textId="77777777" w:rsidR="00707017" w:rsidRDefault="00DC3DBE">
      <w:pPr>
        <w:pStyle w:val="Akapitzlist"/>
        <w:numPr>
          <w:ilvl w:val="0"/>
          <w:numId w:val="10"/>
        </w:numPr>
      </w:pPr>
      <w:r>
        <w:t>Komentarze – wraz z autorem, wpisem, do którego się odwołuje i datą</w:t>
      </w:r>
    </w:p>
    <w:p w14:paraId="49D83A6D" w14:textId="7F30EF64" w:rsidR="00F50F1C" w:rsidRDefault="00F50F1C">
      <w:pPr>
        <w:pStyle w:val="Akapitzlist"/>
        <w:numPr>
          <w:ilvl w:val="0"/>
          <w:numId w:val="10"/>
        </w:numPr>
      </w:pPr>
      <w:r>
        <w:t>Rejestr zatwierdzeń – dla redaktorów i administratora, który redaktor zatwierdził dany wpis/zmianę/poprawki</w:t>
      </w:r>
    </w:p>
    <w:p w14:paraId="12D8AC68" w14:textId="598BF9AF" w:rsidR="00DC3DBE" w:rsidRDefault="00DC3DBE" w:rsidP="00DC3DBE">
      <w:r>
        <w:t>Historia przeglądanych wpisów będzie miała ograniczenie ilościowe (np. 10 ostatnio obejrzanych artykułów)</w:t>
      </w:r>
    </w:p>
    <w:p w14:paraId="69F68D22" w14:textId="3DCA4D53" w:rsidR="00DC3DBE" w:rsidRDefault="00DC3DBE" w:rsidP="00DC3DBE">
      <w:r>
        <w:t xml:space="preserve">W przypadku komentarzy, których autorem nie jest zalogowany użytkownik, miałyby datę ważności (np. 7 dni). </w:t>
      </w:r>
    </w:p>
    <w:p w14:paraId="15053821" w14:textId="04470EB4" w:rsidR="00441BA5" w:rsidRDefault="00441BA5" w:rsidP="00DC3DBE"/>
    <w:p w14:paraId="350BB229" w14:textId="1A6D72C2" w:rsidR="00441BA5" w:rsidRPr="003200CB" w:rsidRDefault="00441BA5" w:rsidP="00441BA5">
      <w:pPr>
        <w:pStyle w:val="Nagwek3"/>
      </w:pPr>
      <w:bookmarkStart w:id="10" w:name="_Toc129449097"/>
      <w:r>
        <w:t xml:space="preserve">Baza danych - </w:t>
      </w:r>
      <w:r>
        <w:t>technologi</w:t>
      </w:r>
      <w:r w:rsidR="00707017">
        <w:t>a</w:t>
      </w:r>
      <w:bookmarkEnd w:id="10"/>
    </w:p>
    <w:p w14:paraId="41A497B7" w14:textId="77777777" w:rsidR="00707017" w:rsidRDefault="00205EF3" w:rsidP="00707017">
      <w:pPr>
        <w:ind w:firstLine="708"/>
      </w:pPr>
      <w:r>
        <w:t xml:space="preserve">Ze względu na to, że znaczną część zawartości stanowić będą stanowić pliki graficzne (zdjęcia, filmy), zamierzam wykorzystać narzędzia dedykowane do przechowywania plików (wstępnie byłoby to </w:t>
      </w:r>
      <w:proofErr w:type="spellStart"/>
      <w:r>
        <w:t>MongoDB</w:t>
      </w:r>
      <w:proofErr w:type="spellEnd"/>
      <w:r w:rsidR="00644D2B">
        <w:t xml:space="preserve"> lub </w:t>
      </w:r>
      <w:proofErr w:type="spellStart"/>
      <w:r w:rsidR="00644D2B">
        <w:t>Redis</w:t>
      </w:r>
      <w:proofErr w:type="spellEnd"/>
      <w:r>
        <w:t>)</w:t>
      </w:r>
      <w:r w:rsidR="00644D2B">
        <w:t>.</w:t>
      </w:r>
      <w:r w:rsidR="00707017">
        <w:t xml:space="preserve"> Nie zdecydowałem jeszcze, czy do pozostałych danych będę mimo wszystko wykorzystywał </w:t>
      </w:r>
      <w:proofErr w:type="spellStart"/>
      <w:r w:rsidR="00707017">
        <w:t>PostgreSQL</w:t>
      </w:r>
      <w:proofErr w:type="spellEnd"/>
      <w:r w:rsidR="00707017">
        <w:t>, jest szansa, że kompletnie z niego zrezygnuję.</w:t>
      </w:r>
    </w:p>
    <w:p w14:paraId="71528324" w14:textId="2C494C70" w:rsidR="00644D2B" w:rsidRDefault="00644D2B" w:rsidP="00707017">
      <w:pPr>
        <w:ind w:firstLine="708"/>
      </w:pPr>
      <w:r>
        <w:t>Do obsługi</w:t>
      </w:r>
      <w:r w:rsidR="00707017">
        <w:t xml:space="preserve"> zapytać do bazy</w:t>
      </w:r>
      <w:r>
        <w:t xml:space="preserve"> zapewne wykorzystam asynchroniczną kolejkę zadań w ramach biblioteki </w:t>
      </w:r>
      <w:proofErr w:type="spellStart"/>
      <w:r>
        <w:t>celery</w:t>
      </w:r>
      <w:proofErr w:type="spellEnd"/>
      <w:r>
        <w:t>.</w:t>
      </w:r>
    </w:p>
    <w:p w14:paraId="5BED1F67" w14:textId="32DA91C3" w:rsidR="00205EF3" w:rsidRDefault="00205EF3" w:rsidP="00C10CE0"/>
    <w:p w14:paraId="0616C12E" w14:textId="03281EBE" w:rsidR="00205EF3" w:rsidRDefault="00D4375C" w:rsidP="00D4375C">
      <w:pPr>
        <w:pStyle w:val="Nagwek3"/>
      </w:pPr>
      <w:bookmarkStart w:id="11" w:name="_Toc129449098"/>
      <w:r>
        <w:t>Konsultacje w ramach realizacji projektu</w:t>
      </w:r>
      <w:bookmarkEnd w:id="11"/>
    </w:p>
    <w:p w14:paraId="3FB39545" w14:textId="77777777" w:rsidR="00D4375C" w:rsidRDefault="00D4375C" w:rsidP="00D4375C">
      <w:r>
        <w:tab/>
        <w:t xml:space="preserve">Mając nakreśloną grupę docelową, chciałbym wykorzystać ten fakt w trakcie tworzenia serwisu. Dlatego częścią mojej pracy będzie również konsultowanie postępu z władzami organizacji Związku Harcerstwa Polskiego, aby mogli oni również przedstawić </w:t>
      </w:r>
      <w:r>
        <w:lastRenderedPageBreak/>
        <w:t>swoją perspektywę na ten serwis. Nie da się ukryć, że potrzeba czegoś takiego w organizacji jest dość duża, dlatego wierzę w ich zaangażowanie.</w:t>
      </w:r>
    </w:p>
    <w:p w14:paraId="353004CA" w14:textId="1127CB46" w:rsidR="00D4375C" w:rsidRPr="00D4375C" w:rsidRDefault="00D4375C" w:rsidP="00D4375C">
      <w:pPr>
        <w:ind w:firstLine="708"/>
      </w:pPr>
      <w:r>
        <w:t>Jeśli zajdzie taka potrzeba, jestem gotów przeprowadzić badania w zakresie zapotrzebowania na taki serwis oraz jakie byłyby oczekiwania wobec niego. Pozwoliłoby to na trafniejsze zaprojektowanie platformy oraz większe zainteresowanie w momencie jej wdrożenia i publikacji.</w:t>
      </w:r>
    </w:p>
    <w:p w14:paraId="78421BD7" w14:textId="77777777" w:rsidR="000D15B0" w:rsidRDefault="000D15B0" w:rsidP="00C10CE0"/>
    <w:p w14:paraId="268DE99A" w14:textId="7815BA73" w:rsidR="00CB5D8B" w:rsidRDefault="000D15B0" w:rsidP="003200CB">
      <w:pPr>
        <w:pStyle w:val="Nagwek1"/>
        <w:spacing w:before="0" w:after="240"/>
      </w:pPr>
      <w:bookmarkStart w:id="12" w:name="_Toc129449099"/>
      <w:r>
        <w:t>Skąd pomysł na projekt?</w:t>
      </w:r>
      <w:bookmarkEnd w:id="12"/>
    </w:p>
    <w:p w14:paraId="35E6FAF0" w14:textId="4ED8AD86" w:rsidR="00F36C4B" w:rsidRDefault="006764FB" w:rsidP="006764FB">
      <w:pPr>
        <w:ind w:firstLine="708"/>
        <w:rPr>
          <w:szCs w:val="28"/>
        </w:rPr>
      </w:pPr>
      <w:r>
        <w:rPr>
          <w:szCs w:val="28"/>
        </w:rPr>
        <w:t>Na przestrzeni czasu zauważyłem, że postęp technologiczny nie tylko regularnie przyspiesza, ale</w:t>
      </w:r>
      <w:r w:rsidR="00496AD3">
        <w:rPr>
          <w:szCs w:val="28"/>
        </w:rPr>
        <w:t xml:space="preserve"> także</w:t>
      </w:r>
      <w:r>
        <w:rPr>
          <w:szCs w:val="28"/>
        </w:rPr>
        <w:t xml:space="preserve"> na stałe wkracza w kolejne dziedziny życia. Niestety, to jak szybko zmiany technologiczne postępują, stawia ludzi (użytkowników) przed wieloma wyzwaniami, aby skutecznie</w:t>
      </w:r>
      <w:r w:rsidR="00496AD3">
        <w:rPr>
          <w:szCs w:val="28"/>
        </w:rPr>
        <w:t xml:space="preserve"> za nimi</w:t>
      </w:r>
      <w:r>
        <w:rPr>
          <w:szCs w:val="28"/>
        </w:rPr>
        <w:t xml:space="preserve"> nadrabia</w:t>
      </w:r>
      <w:r w:rsidR="00496AD3">
        <w:rPr>
          <w:szCs w:val="28"/>
        </w:rPr>
        <w:t>ć</w:t>
      </w:r>
      <w:r>
        <w:rPr>
          <w:szCs w:val="28"/>
        </w:rPr>
        <w:t xml:space="preserve">. Pakiet Office 365 zamiast darmowych pakietów biurowych, kolejne wersje systemów operacyjnych, aplikacje z </w:t>
      </w:r>
      <w:r w:rsidR="0098068A">
        <w:rPr>
          <w:szCs w:val="28"/>
        </w:rPr>
        <w:t>gruntownie pozmienianym interfejsem</w:t>
      </w:r>
      <w:r w:rsidR="00496AD3">
        <w:rPr>
          <w:szCs w:val="28"/>
        </w:rPr>
        <w:t>, menadżerzy haseł</w:t>
      </w:r>
      <w:r w:rsidR="0098068A">
        <w:rPr>
          <w:szCs w:val="28"/>
        </w:rPr>
        <w:t>.</w:t>
      </w:r>
    </w:p>
    <w:p w14:paraId="4E87A598" w14:textId="21C18650" w:rsidR="0098068A" w:rsidRDefault="0098068A" w:rsidP="006764FB">
      <w:pPr>
        <w:ind w:firstLine="708"/>
        <w:rPr>
          <w:szCs w:val="28"/>
        </w:rPr>
      </w:pPr>
      <w:r>
        <w:rPr>
          <w:szCs w:val="28"/>
        </w:rPr>
        <w:t>Wszystko to okazuje się być niemałym wyzwaniem dla ludzi nie korzystających na co dzień z komputera. Regularnie słyszę od ludzi</w:t>
      </w:r>
      <w:r w:rsidR="00973837">
        <w:rPr>
          <w:szCs w:val="28"/>
        </w:rPr>
        <w:t>,</w:t>
      </w:r>
      <w:r w:rsidR="00496AD3">
        <w:rPr>
          <w:szCs w:val="28"/>
        </w:rPr>
        <w:t xml:space="preserve"> że</w:t>
      </w:r>
      <w:r w:rsidR="00973837">
        <w:rPr>
          <w:szCs w:val="28"/>
        </w:rPr>
        <w:t xml:space="preserve"> nie korzystają</w:t>
      </w:r>
      <w:r w:rsidR="00496AD3">
        <w:rPr>
          <w:szCs w:val="28"/>
        </w:rPr>
        <w:t xml:space="preserve"> z niektórych</w:t>
      </w:r>
      <w:r w:rsidR="00973837">
        <w:rPr>
          <w:szCs w:val="28"/>
        </w:rPr>
        <w:t xml:space="preserve"> tylko dlatego, że nie odnajdują się w</w:t>
      </w:r>
      <w:r w:rsidR="00496AD3">
        <w:rPr>
          <w:szCs w:val="28"/>
        </w:rPr>
        <w:t xml:space="preserve"> ich</w:t>
      </w:r>
      <w:r w:rsidR="00973837">
        <w:rPr>
          <w:szCs w:val="28"/>
        </w:rPr>
        <w:t xml:space="preserve"> interfejsie</w:t>
      </w:r>
      <w:r w:rsidR="00496AD3">
        <w:rPr>
          <w:szCs w:val="28"/>
        </w:rPr>
        <w:t xml:space="preserve"> mimo, że mogłyby one znacznie usprawnić dane działanie</w:t>
      </w:r>
      <w:r w:rsidR="00973837">
        <w:rPr>
          <w:szCs w:val="28"/>
        </w:rPr>
        <w:t>.</w:t>
      </w:r>
    </w:p>
    <w:p w14:paraId="184A5E3E" w14:textId="2607D6F7" w:rsidR="00496AD3" w:rsidRDefault="00496AD3" w:rsidP="00C4558A">
      <w:pPr>
        <w:ind w:firstLine="708"/>
        <w:rPr>
          <w:szCs w:val="28"/>
        </w:rPr>
      </w:pPr>
      <w:r>
        <w:rPr>
          <w:szCs w:val="28"/>
        </w:rPr>
        <w:t xml:space="preserve">Szczególnie widzę to wśród instruktorów organizacji, jaką jest Związek Harcerstwa Polskiego, gdzie sam od 4 lat działam jako wychowawca. </w:t>
      </w:r>
      <w:r w:rsidR="00C4558A">
        <w:rPr>
          <w:szCs w:val="28"/>
        </w:rPr>
        <w:t>Posiadamy wiele nowych funkcjonalności pozwalających nam na szybki dostęp do informacji i łatwą obsługę dokumentów związanych z naszym działaniem. Niektóre funkcjonalności zorientowane są na bezpieczeństwo danych i poufność podczas komunikacji, stąd bardzo istotnym jest, aby członkowie organizacji korzystali z tych narzędzi, jakie są dla nich rekomendowane.</w:t>
      </w:r>
      <w:r w:rsidR="000D15B0">
        <w:rPr>
          <w:szCs w:val="28"/>
        </w:rPr>
        <w:t xml:space="preserve"> Niestety, regularnie muszę upominać ludzi, że popełniają błędy, które czasami mają szanse mieć konsekwencje prawne.</w:t>
      </w:r>
    </w:p>
    <w:p w14:paraId="15CE8099" w14:textId="6643ED71" w:rsidR="000D15B0" w:rsidRPr="006764FB" w:rsidRDefault="000D15B0" w:rsidP="00C4558A">
      <w:pPr>
        <w:ind w:firstLine="708"/>
        <w:rPr>
          <w:szCs w:val="28"/>
        </w:rPr>
      </w:pPr>
      <w:r>
        <w:rPr>
          <w:szCs w:val="28"/>
        </w:rPr>
        <w:t>Dlatego chciałbym stworzyć coś, co pomoże ludziom w rozwiązaniu ich problemów i zachęci ich do wykorzystywania najnowszych technologii</w:t>
      </w:r>
      <w:r w:rsidR="008D25F0">
        <w:rPr>
          <w:szCs w:val="28"/>
        </w:rPr>
        <w:t>, co niewątpliwie może zwiększyć szybkość lub jakość wykonania zadań.</w:t>
      </w:r>
    </w:p>
    <w:sectPr w:rsidR="000D15B0" w:rsidRPr="006764FB" w:rsidSect="00205EF3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13FD1" w14:textId="77777777" w:rsidR="00CA05CF" w:rsidRDefault="00CA05CF" w:rsidP="00C10CE0">
      <w:pPr>
        <w:spacing w:after="0" w:line="240" w:lineRule="auto"/>
      </w:pPr>
      <w:r>
        <w:separator/>
      </w:r>
    </w:p>
  </w:endnote>
  <w:endnote w:type="continuationSeparator" w:id="0">
    <w:p w14:paraId="6AA4E573" w14:textId="77777777" w:rsidR="00CA05CF" w:rsidRDefault="00CA05CF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A80D" w14:textId="77777777" w:rsidR="00CA05CF" w:rsidRDefault="00CA05CF" w:rsidP="00C10CE0">
      <w:pPr>
        <w:spacing w:after="0" w:line="240" w:lineRule="auto"/>
      </w:pPr>
      <w:r>
        <w:separator/>
      </w:r>
    </w:p>
  </w:footnote>
  <w:footnote w:type="continuationSeparator" w:id="0">
    <w:p w14:paraId="6B3A98B5" w14:textId="77777777" w:rsidR="00CA05CF" w:rsidRDefault="00CA05CF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9"/>
  </w:num>
  <w:num w:numId="2" w16cid:durableId="2068407436">
    <w:abstractNumId w:val="2"/>
  </w:num>
  <w:num w:numId="3" w16cid:durableId="1368869342">
    <w:abstractNumId w:val="3"/>
  </w:num>
  <w:num w:numId="4" w16cid:durableId="1272207394">
    <w:abstractNumId w:val="8"/>
  </w:num>
  <w:num w:numId="5" w16cid:durableId="806974845">
    <w:abstractNumId w:val="10"/>
  </w:num>
  <w:num w:numId="6" w16cid:durableId="265382460">
    <w:abstractNumId w:val="7"/>
  </w:num>
  <w:num w:numId="7" w16cid:durableId="2099056921">
    <w:abstractNumId w:val="6"/>
  </w:num>
  <w:num w:numId="8" w16cid:durableId="1209344406">
    <w:abstractNumId w:val="5"/>
  </w:num>
  <w:num w:numId="9" w16cid:durableId="2087796375">
    <w:abstractNumId w:val="4"/>
  </w:num>
  <w:num w:numId="10" w16cid:durableId="1696417439">
    <w:abstractNumId w:val="0"/>
  </w:num>
  <w:num w:numId="11" w16cid:durableId="24400058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27536"/>
    <w:rsid w:val="000326AB"/>
    <w:rsid w:val="0004260A"/>
    <w:rsid w:val="000652DF"/>
    <w:rsid w:val="00065E6F"/>
    <w:rsid w:val="000674C2"/>
    <w:rsid w:val="0007372E"/>
    <w:rsid w:val="00081518"/>
    <w:rsid w:val="0009481F"/>
    <w:rsid w:val="000A3385"/>
    <w:rsid w:val="000B153D"/>
    <w:rsid w:val="000D0D12"/>
    <w:rsid w:val="000D15B0"/>
    <w:rsid w:val="000E246B"/>
    <w:rsid w:val="00105F01"/>
    <w:rsid w:val="00120C4F"/>
    <w:rsid w:val="001302D7"/>
    <w:rsid w:val="0014105F"/>
    <w:rsid w:val="001437A5"/>
    <w:rsid w:val="001513D6"/>
    <w:rsid w:val="001614D5"/>
    <w:rsid w:val="00163D2C"/>
    <w:rsid w:val="00170C1A"/>
    <w:rsid w:val="0017374D"/>
    <w:rsid w:val="001831A5"/>
    <w:rsid w:val="001A7763"/>
    <w:rsid w:val="001E596F"/>
    <w:rsid w:val="001F6AD0"/>
    <w:rsid w:val="00205EF3"/>
    <w:rsid w:val="0021360A"/>
    <w:rsid w:val="00254538"/>
    <w:rsid w:val="0026041B"/>
    <w:rsid w:val="002719F1"/>
    <w:rsid w:val="002736CB"/>
    <w:rsid w:val="002821FE"/>
    <w:rsid w:val="002B05B2"/>
    <w:rsid w:val="002B1371"/>
    <w:rsid w:val="002D176C"/>
    <w:rsid w:val="002D198F"/>
    <w:rsid w:val="002D331F"/>
    <w:rsid w:val="002E5F6C"/>
    <w:rsid w:val="002F73E5"/>
    <w:rsid w:val="003200CB"/>
    <w:rsid w:val="00335AE8"/>
    <w:rsid w:val="00355D82"/>
    <w:rsid w:val="003577B3"/>
    <w:rsid w:val="003627A0"/>
    <w:rsid w:val="00373086"/>
    <w:rsid w:val="00375D7E"/>
    <w:rsid w:val="003927D4"/>
    <w:rsid w:val="00394162"/>
    <w:rsid w:val="003A4BF7"/>
    <w:rsid w:val="003B68A9"/>
    <w:rsid w:val="003C3BE4"/>
    <w:rsid w:val="0040416D"/>
    <w:rsid w:val="00406BA1"/>
    <w:rsid w:val="00431FAC"/>
    <w:rsid w:val="00441BA5"/>
    <w:rsid w:val="00441CA4"/>
    <w:rsid w:val="00450222"/>
    <w:rsid w:val="00451A7C"/>
    <w:rsid w:val="00496AD3"/>
    <w:rsid w:val="004A4796"/>
    <w:rsid w:val="004C28EE"/>
    <w:rsid w:val="004E45D4"/>
    <w:rsid w:val="004F1F1D"/>
    <w:rsid w:val="00543727"/>
    <w:rsid w:val="00554B09"/>
    <w:rsid w:val="00561D80"/>
    <w:rsid w:val="00577B9C"/>
    <w:rsid w:val="00593F07"/>
    <w:rsid w:val="0059476A"/>
    <w:rsid w:val="005C2266"/>
    <w:rsid w:val="005E1832"/>
    <w:rsid w:val="005F2012"/>
    <w:rsid w:val="005F2864"/>
    <w:rsid w:val="00632AA3"/>
    <w:rsid w:val="00637B66"/>
    <w:rsid w:val="00644D2B"/>
    <w:rsid w:val="0064536A"/>
    <w:rsid w:val="00646752"/>
    <w:rsid w:val="00647D6E"/>
    <w:rsid w:val="00660FA0"/>
    <w:rsid w:val="00671439"/>
    <w:rsid w:val="006764FB"/>
    <w:rsid w:val="00683689"/>
    <w:rsid w:val="00692832"/>
    <w:rsid w:val="00697A21"/>
    <w:rsid w:val="006E23A4"/>
    <w:rsid w:val="007042B3"/>
    <w:rsid w:val="00707017"/>
    <w:rsid w:val="00711A25"/>
    <w:rsid w:val="00733B90"/>
    <w:rsid w:val="00756F81"/>
    <w:rsid w:val="00776FEC"/>
    <w:rsid w:val="00780130"/>
    <w:rsid w:val="00780B86"/>
    <w:rsid w:val="007918EA"/>
    <w:rsid w:val="007A209F"/>
    <w:rsid w:val="00807ECB"/>
    <w:rsid w:val="00824A2F"/>
    <w:rsid w:val="00824B05"/>
    <w:rsid w:val="0085600F"/>
    <w:rsid w:val="00883262"/>
    <w:rsid w:val="00886E1A"/>
    <w:rsid w:val="008904E9"/>
    <w:rsid w:val="00891606"/>
    <w:rsid w:val="00894AE3"/>
    <w:rsid w:val="00895E10"/>
    <w:rsid w:val="00895F77"/>
    <w:rsid w:val="008B5C1A"/>
    <w:rsid w:val="008D25F0"/>
    <w:rsid w:val="008E4AF0"/>
    <w:rsid w:val="008F6BEB"/>
    <w:rsid w:val="00904C86"/>
    <w:rsid w:val="0091051A"/>
    <w:rsid w:val="0092155E"/>
    <w:rsid w:val="0093362F"/>
    <w:rsid w:val="00956894"/>
    <w:rsid w:val="009708DB"/>
    <w:rsid w:val="00973837"/>
    <w:rsid w:val="00973CA2"/>
    <w:rsid w:val="0098068A"/>
    <w:rsid w:val="009A4ADD"/>
    <w:rsid w:val="009A4EA0"/>
    <w:rsid w:val="009B1DCE"/>
    <w:rsid w:val="009D7176"/>
    <w:rsid w:val="009F0218"/>
    <w:rsid w:val="00A063E0"/>
    <w:rsid w:val="00A14799"/>
    <w:rsid w:val="00A27ED7"/>
    <w:rsid w:val="00A32556"/>
    <w:rsid w:val="00A44456"/>
    <w:rsid w:val="00A47ABC"/>
    <w:rsid w:val="00A52277"/>
    <w:rsid w:val="00A62888"/>
    <w:rsid w:val="00A628CD"/>
    <w:rsid w:val="00A6351F"/>
    <w:rsid w:val="00A96F86"/>
    <w:rsid w:val="00AA7DD1"/>
    <w:rsid w:val="00AD25E7"/>
    <w:rsid w:val="00B03471"/>
    <w:rsid w:val="00B07573"/>
    <w:rsid w:val="00B114EA"/>
    <w:rsid w:val="00B13204"/>
    <w:rsid w:val="00B2192D"/>
    <w:rsid w:val="00B254EB"/>
    <w:rsid w:val="00B314FA"/>
    <w:rsid w:val="00B4570E"/>
    <w:rsid w:val="00B473D7"/>
    <w:rsid w:val="00B5452D"/>
    <w:rsid w:val="00B951AC"/>
    <w:rsid w:val="00BB2BD5"/>
    <w:rsid w:val="00BC7BB2"/>
    <w:rsid w:val="00BD1A92"/>
    <w:rsid w:val="00BD4184"/>
    <w:rsid w:val="00C10CE0"/>
    <w:rsid w:val="00C31282"/>
    <w:rsid w:val="00C41BCD"/>
    <w:rsid w:val="00C4558A"/>
    <w:rsid w:val="00C46442"/>
    <w:rsid w:val="00C5101D"/>
    <w:rsid w:val="00C819D8"/>
    <w:rsid w:val="00CA05CF"/>
    <w:rsid w:val="00CB4F66"/>
    <w:rsid w:val="00CB5BF9"/>
    <w:rsid w:val="00CB5D8B"/>
    <w:rsid w:val="00CC7851"/>
    <w:rsid w:val="00CD0524"/>
    <w:rsid w:val="00CD1AF6"/>
    <w:rsid w:val="00CF5758"/>
    <w:rsid w:val="00D00986"/>
    <w:rsid w:val="00D00AA5"/>
    <w:rsid w:val="00D161BD"/>
    <w:rsid w:val="00D36AC8"/>
    <w:rsid w:val="00D4375C"/>
    <w:rsid w:val="00D5636E"/>
    <w:rsid w:val="00D649C2"/>
    <w:rsid w:val="00D804C3"/>
    <w:rsid w:val="00D9123F"/>
    <w:rsid w:val="00D9178D"/>
    <w:rsid w:val="00DC3DBE"/>
    <w:rsid w:val="00DE2446"/>
    <w:rsid w:val="00DE3026"/>
    <w:rsid w:val="00E07FF5"/>
    <w:rsid w:val="00E36B2F"/>
    <w:rsid w:val="00E43459"/>
    <w:rsid w:val="00E44C63"/>
    <w:rsid w:val="00E46E27"/>
    <w:rsid w:val="00E84057"/>
    <w:rsid w:val="00EA3DC1"/>
    <w:rsid w:val="00EC3584"/>
    <w:rsid w:val="00ED2E2F"/>
    <w:rsid w:val="00EF38FD"/>
    <w:rsid w:val="00F02428"/>
    <w:rsid w:val="00F36C4B"/>
    <w:rsid w:val="00F470C9"/>
    <w:rsid w:val="00F50F1C"/>
    <w:rsid w:val="00F66577"/>
    <w:rsid w:val="00F73D06"/>
    <w:rsid w:val="00F8040B"/>
    <w:rsid w:val="00F856F2"/>
    <w:rsid w:val="00FC4A95"/>
    <w:rsid w:val="00FC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3837"/>
    <w:rPr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52277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0C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0CE0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django-simple-fo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jango-crm.readthedocs.io/en/lates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1546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81</cp:revision>
  <cp:lastPrinted>2022-12-02T23:48:00Z</cp:lastPrinted>
  <dcterms:created xsi:type="dcterms:W3CDTF">2021-11-06T17:15:00Z</dcterms:created>
  <dcterms:modified xsi:type="dcterms:W3CDTF">2023-03-11T16:44:00Z</dcterms:modified>
</cp:coreProperties>
</file>