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C352" w14:textId="77C29D5D" w:rsidR="00204F66" w:rsidRPr="006C2680" w:rsidRDefault="00AC76E0" w:rsidP="00E3637E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Sieci komputerowe</w:t>
      </w:r>
    </w:p>
    <w:p w14:paraId="717DFCCC" w14:textId="5269FB49" w:rsidR="007A635A" w:rsidRPr="006C2680" w:rsidRDefault="007A635A" w:rsidP="00E3637E">
      <w:pPr>
        <w:jc w:val="center"/>
        <w:rPr>
          <w:rFonts w:ascii="Cambria" w:hAnsi="Cambria"/>
          <w:b/>
          <w:bCs/>
          <w:sz w:val="36"/>
          <w:szCs w:val="36"/>
        </w:rPr>
      </w:pPr>
      <w:r w:rsidRPr="006C2680">
        <w:rPr>
          <w:rFonts w:ascii="Cambria" w:hAnsi="Cambria"/>
          <w:b/>
          <w:bCs/>
          <w:sz w:val="36"/>
          <w:szCs w:val="36"/>
        </w:rPr>
        <w:t>Laboratorium nr</w:t>
      </w:r>
      <w:r w:rsidR="007D24A7">
        <w:rPr>
          <w:rFonts w:ascii="Cambria" w:hAnsi="Cambria"/>
          <w:b/>
          <w:bCs/>
          <w:sz w:val="36"/>
          <w:szCs w:val="36"/>
        </w:rPr>
        <w:t xml:space="preserve"> </w:t>
      </w:r>
      <w:r w:rsidR="00510D68">
        <w:rPr>
          <w:rFonts w:ascii="Cambria" w:hAnsi="Cambria"/>
          <w:b/>
          <w:bCs/>
          <w:sz w:val="36"/>
          <w:szCs w:val="36"/>
        </w:rPr>
        <w:t>5</w:t>
      </w:r>
    </w:p>
    <w:p w14:paraId="14E03131" w14:textId="1A6FFAAD" w:rsidR="007A635A" w:rsidRDefault="00510D68" w:rsidP="00274645">
      <w:pPr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Przechwytywanie </w:t>
      </w:r>
      <w:r w:rsidR="0059225F">
        <w:rPr>
          <w:rFonts w:ascii="Cambria" w:hAnsi="Cambria"/>
          <w:sz w:val="36"/>
          <w:szCs w:val="36"/>
        </w:rPr>
        <w:t>i analiza ruchu sieciowego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41"/>
        <w:gridCol w:w="2140"/>
        <w:gridCol w:w="2140"/>
        <w:gridCol w:w="2641"/>
      </w:tblGrid>
      <w:tr w:rsidR="00007095" w14:paraId="27FDD35F" w14:textId="77777777" w:rsidTr="00007095">
        <w:tc>
          <w:tcPr>
            <w:tcW w:w="1181" w:type="pct"/>
          </w:tcPr>
          <w:p w14:paraId="7D98387A" w14:textId="370CEFB9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Grupa</w:t>
            </w:r>
          </w:p>
        </w:tc>
        <w:tc>
          <w:tcPr>
            <w:tcW w:w="1181" w:type="pct"/>
          </w:tcPr>
          <w:p w14:paraId="53BBA2C5" w14:textId="7E06006D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Nazwisko</w:t>
            </w:r>
          </w:p>
        </w:tc>
        <w:tc>
          <w:tcPr>
            <w:tcW w:w="1181" w:type="pct"/>
          </w:tcPr>
          <w:p w14:paraId="6060428C" w14:textId="3EBBA9EF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Imię</w:t>
            </w:r>
          </w:p>
        </w:tc>
        <w:tc>
          <w:tcPr>
            <w:tcW w:w="1457" w:type="pct"/>
          </w:tcPr>
          <w:p w14:paraId="67E5CCAC" w14:textId="408064B6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Nr studenta</w:t>
            </w:r>
            <w:r>
              <w:rPr>
                <w:rFonts w:ascii="Cambria" w:hAnsi="Cambria"/>
                <w:b/>
                <w:bCs/>
              </w:rPr>
              <w:t xml:space="preserve"> (X)</w:t>
            </w:r>
          </w:p>
        </w:tc>
      </w:tr>
      <w:tr w:rsidR="00E24F69" w14:paraId="34341445" w14:textId="77777777" w:rsidTr="00007095">
        <w:tc>
          <w:tcPr>
            <w:tcW w:w="1181" w:type="pct"/>
          </w:tcPr>
          <w:p w14:paraId="4FA2A7C5" w14:textId="2EA9B40D" w:rsidR="00E24F69" w:rsidRPr="00007095" w:rsidRDefault="00E24F69" w:rsidP="00E24F69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WCY20IY4S1</w:t>
            </w:r>
          </w:p>
        </w:tc>
        <w:tc>
          <w:tcPr>
            <w:tcW w:w="1181" w:type="pct"/>
          </w:tcPr>
          <w:p w14:paraId="2E0B1C9D" w14:textId="3F6D26D2" w:rsidR="00E24F69" w:rsidRPr="00007095" w:rsidRDefault="00E24F69" w:rsidP="00E24F69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Relidzyński</w:t>
            </w:r>
          </w:p>
        </w:tc>
        <w:tc>
          <w:tcPr>
            <w:tcW w:w="1181" w:type="pct"/>
          </w:tcPr>
          <w:p w14:paraId="7B558A06" w14:textId="597726CC" w:rsidR="00E24F69" w:rsidRPr="00007095" w:rsidRDefault="00E24F69" w:rsidP="00E24F69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Radosław</w:t>
            </w:r>
          </w:p>
        </w:tc>
        <w:tc>
          <w:tcPr>
            <w:tcW w:w="1457" w:type="pct"/>
          </w:tcPr>
          <w:p w14:paraId="1B9D03F7" w14:textId="4B183826" w:rsidR="00E24F69" w:rsidRPr="00007095" w:rsidRDefault="00E24F69" w:rsidP="00E24F69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9</w:t>
            </w:r>
          </w:p>
        </w:tc>
      </w:tr>
    </w:tbl>
    <w:p w14:paraId="50A0A274" w14:textId="7386BEF4" w:rsidR="00D506C0" w:rsidRPr="00B22EFE" w:rsidRDefault="00D506C0" w:rsidP="00D506C0">
      <w:pPr>
        <w:spacing w:before="240"/>
        <w:rPr>
          <w:rFonts w:ascii="Cambria" w:hAnsi="Cambria"/>
          <w:b/>
          <w:bCs/>
        </w:rPr>
      </w:pPr>
      <w:r w:rsidRPr="00B22EFE">
        <w:rPr>
          <w:rFonts w:ascii="Cambria" w:hAnsi="Cambria"/>
          <w:b/>
          <w:bCs/>
        </w:rPr>
        <w:t>Sprawozdanie:</w:t>
      </w:r>
    </w:p>
    <w:p w14:paraId="13589BA4" w14:textId="5D12B2B5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>Sprawozdanie należy wykonywać na zajęciach laboratoryjnych (zrzuty ekranu należy wykonywać za pomocą kombinacji ALT+PrntScr).</w:t>
      </w:r>
    </w:p>
    <w:p w14:paraId="53B7F014" w14:textId="3BE4595D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należy zapisać w formacie z rozszerzeniem .docx i nadać mu nazwę „Grupa Nazwisko Imię NrStudenta – </w:t>
      </w:r>
      <w:r w:rsidR="00F91A4C">
        <w:rPr>
          <w:rFonts w:ascii="Cambria" w:hAnsi="Cambria"/>
          <w:b/>
          <w:bCs/>
          <w:color w:val="FF0000"/>
        </w:rPr>
        <w:t xml:space="preserve">Lab Y </w:t>
      </w:r>
      <w:r w:rsidRPr="00B22EFE">
        <w:rPr>
          <w:rFonts w:ascii="Cambria" w:hAnsi="Cambria"/>
          <w:b/>
          <w:bCs/>
          <w:color w:val="FF0000"/>
        </w:rPr>
        <w:t xml:space="preserve">Temat zadania”, np. WCYIX19S1 Rabiak Adam 1 – </w:t>
      </w:r>
      <w:r w:rsidR="00E878E3">
        <w:rPr>
          <w:rFonts w:ascii="Cambria" w:hAnsi="Cambria"/>
          <w:b/>
          <w:bCs/>
          <w:color w:val="FF0000"/>
        </w:rPr>
        <w:t xml:space="preserve">Lab 1 </w:t>
      </w:r>
      <w:r w:rsidRPr="00B22EFE">
        <w:rPr>
          <w:rFonts w:ascii="Cambria" w:hAnsi="Cambria"/>
          <w:b/>
          <w:bCs/>
          <w:color w:val="FF0000"/>
        </w:rPr>
        <w:t>Podłączenie komputera do sieci</w:t>
      </w:r>
      <w:r w:rsidR="00B22EFE">
        <w:rPr>
          <w:rFonts w:ascii="Cambria" w:hAnsi="Cambria"/>
          <w:b/>
          <w:bCs/>
          <w:color w:val="FF0000"/>
        </w:rPr>
        <w:t>.docx</w:t>
      </w:r>
      <w:r w:rsidRPr="00B22EFE">
        <w:rPr>
          <w:rFonts w:ascii="Cambria" w:hAnsi="Cambria"/>
          <w:b/>
          <w:bCs/>
          <w:color w:val="FF0000"/>
        </w:rPr>
        <w:t>”.</w:t>
      </w:r>
    </w:p>
    <w:p w14:paraId="731C2AF3" w14:textId="652F05EF" w:rsidR="00D506C0" w:rsidRPr="00B22EFE" w:rsidRDefault="00D506C0" w:rsidP="00D506C0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wraz z plikiem projektowym (jeśli dotyczy zadania) należy przesłać na e-mail </w:t>
      </w:r>
      <w:r w:rsidR="00B22EFE" w:rsidRPr="00B22EFE">
        <w:rPr>
          <w:rFonts w:ascii="Cambria" w:hAnsi="Cambria"/>
          <w:b/>
          <w:bCs/>
          <w:color w:val="FF0000"/>
        </w:rPr>
        <w:t xml:space="preserve">prowadzącego z odpowiednim tytułem wiadomości: </w:t>
      </w:r>
      <w:r w:rsidR="00B22EFE">
        <w:rPr>
          <w:rFonts w:ascii="Cambria" w:hAnsi="Cambria"/>
          <w:b/>
          <w:bCs/>
          <w:color w:val="FF0000"/>
        </w:rPr>
        <w:t>„</w:t>
      </w:r>
      <w:r w:rsidR="00B22EFE" w:rsidRPr="00B22EFE">
        <w:rPr>
          <w:rFonts w:ascii="Cambria" w:hAnsi="Cambria"/>
          <w:b/>
          <w:bCs/>
          <w:color w:val="FF0000"/>
        </w:rPr>
        <w:t>Grupa Nazwisko Imię – Sprawozdanie Lab Y</w:t>
      </w:r>
      <w:r w:rsidR="00B22EFE">
        <w:rPr>
          <w:rFonts w:ascii="Cambria" w:hAnsi="Cambria"/>
          <w:b/>
          <w:bCs/>
          <w:color w:val="FF0000"/>
        </w:rPr>
        <w:t>”</w:t>
      </w:r>
      <w:r w:rsidR="00B22EFE" w:rsidRPr="00B22EFE">
        <w:rPr>
          <w:rFonts w:ascii="Cambria" w:hAnsi="Cambria"/>
          <w:b/>
          <w:bCs/>
          <w:color w:val="FF0000"/>
        </w:rPr>
        <w:t>, gdzie Y jest numerem laboratorium</w:t>
      </w:r>
      <w:r w:rsidR="00B22EFE">
        <w:rPr>
          <w:rFonts w:ascii="Cambria" w:hAnsi="Cambria"/>
          <w:b/>
          <w:bCs/>
          <w:color w:val="FF0000"/>
        </w:rPr>
        <w:t xml:space="preserve"> (najważniejsze jest podanie pełnej grupy studenckiej i nazwiska)</w:t>
      </w:r>
      <w:r w:rsidR="00B22EFE" w:rsidRPr="00B22EFE">
        <w:rPr>
          <w:rFonts w:ascii="Cambria" w:hAnsi="Cambria"/>
          <w:b/>
          <w:bCs/>
          <w:color w:val="FF0000"/>
        </w:rPr>
        <w:t xml:space="preserve">. </w:t>
      </w:r>
    </w:p>
    <w:p w14:paraId="632382BB" w14:textId="03746C24" w:rsidR="00FC2461" w:rsidRDefault="00BB198E" w:rsidP="00E3637E">
      <w:pPr>
        <w:jc w:val="both"/>
        <w:rPr>
          <w:rFonts w:ascii="Cambria" w:hAnsi="Cambria"/>
          <w:b/>
          <w:bCs/>
        </w:rPr>
      </w:pPr>
      <w:r w:rsidRPr="006C2680">
        <w:rPr>
          <w:rFonts w:ascii="Cambria" w:hAnsi="Cambria"/>
          <w:b/>
          <w:bCs/>
        </w:rPr>
        <w:t>Zad</w:t>
      </w:r>
      <w:r w:rsidR="007A635A" w:rsidRPr="006C2680">
        <w:rPr>
          <w:rFonts w:ascii="Cambria" w:hAnsi="Cambria"/>
          <w:b/>
          <w:bCs/>
        </w:rPr>
        <w:t>anie nr 1.</w:t>
      </w:r>
    </w:p>
    <w:p w14:paraId="21A9D186" w14:textId="5479C6C5" w:rsidR="00E24B28" w:rsidRPr="00424E5B" w:rsidRDefault="009F1669" w:rsidP="0028040C">
      <w:pPr>
        <w:jc w:val="center"/>
        <w:rPr>
          <w:rFonts w:ascii="Cambria" w:hAnsi="Cambria"/>
          <w:b/>
          <w:bCs/>
        </w:rPr>
      </w:pPr>
      <w:r w:rsidRPr="009F1669">
        <w:rPr>
          <w:rFonts w:ascii="Cambria" w:hAnsi="Cambria"/>
          <w:b/>
          <w:bCs/>
          <w:noProof/>
        </w:rPr>
        <w:drawing>
          <wp:inline distT="0" distB="0" distL="0" distR="0" wp14:anchorId="5ECB5545" wp14:editId="399332E0">
            <wp:extent cx="5144218" cy="258163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42FC" w14:textId="74394F77" w:rsidR="00A8154A" w:rsidRDefault="0028040C" w:rsidP="00A8154A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>Uruchomić obydwie maszyny (serwer + klient). Zalogować się na maszynę kliencką i sprawdzić możliwość komunikacji z maszyną serwerową oraz siecią Internet</w:t>
      </w:r>
      <w:r w:rsidR="00ED1990">
        <w:rPr>
          <w:rFonts w:ascii="Cambria" w:hAnsi="Cambria"/>
        </w:rPr>
        <w:t xml:space="preserve"> np. </w:t>
      </w:r>
      <w:r w:rsidR="00316408">
        <w:rPr>
          <w:rFonts w:ascii="Cambria" w:hAnsi="Cambria"/>
        </w:rPr>
        <w:t xml:space="preserve">z </w:t>
      </w:r>
      <w:r w:rsidR="00ED1990">
        <w:rPr>
          <w:rFonts w:ascii="Cambria" w:hAnsi="Cambria"/>
        </w:rPr>
        <w:t>serwerem strony wp.pl</w:t>
      </w:r>
      <w:r>
        <w:rPr>
          <w:rFonts w:ascii="Cambria" w:hAnsi="Cambria"/>
        </w:rPr>
        <w:t xml:space="preserve"> (</w:t>
      </w:r>
      <w:r>
        <w:rPr>
          <w:rFonts w:ascii="Cambria" w:hAnsi="Cambria"/>
          <w:i/>
          <w:iCs/>
        </w:rPr>
        <w:t>ping</w:t>
      </w:r>
      <w:r>
        <w:rPr>
          <w:rFonts w:ascii="Cambria" w:hAnsi="Cambria"/>
        </w:rPr>
        <w:t>).</w:t>
      </w:r>
      <w:r w:rsidR="00ED1990">
        <w:rPr>
          <w:rFonts w:ascii="Cambria" w:hAnsi="Cambria"/>
        </w:rPr>
        <w:t xml:space="preserve"> </w:t>
      </w:r>
      <w:r w:rsidR="00ED1990" w:rsidRPr="00316408">
        <w:rPr>
          <w:rFonts w:ascii="Cambria" w:hAnsi="Cambria"/>
          <w:b/>
          <w:bCs/>
        </w:rPr>
        <w:t>Jeżeli występuje problem z komunikacją z którąś z sieci</w:t>
      </w:r>
      <w:r w:rsidR="00C01675">
        <w:rPr>
          <w:rFonts w:ascii="Cambria" w:hAnsi="Cambria"/>
          <w:b/>
          <w:bCs/>
        </w:rPr>
        <w:t>,</w:t>
      </w:r>
      <w:r w:rsidR="00ED1990" w:rsidRPr="00316408">
        <w:rPr>
          <w:rFonts w:ascii="Cambria" w:hAnsi="Cambria"/>
          <w:b/>
          <w:bCs/>
        </w:rPr>
        <w:t xml:space="preserve"> to należy zgłosić to prowadzącemu i wprowadzić poprawną konfigurację sieci</w:t>
      </w:r>
      <w:r w:rsidR="00ED1990">
        <w:rPr>
          <w:rFonts w:ascii="Cambria" w:hAnsi="Cambria"/>
        </w:rPr>
        <w:t>.</w:t>
      </w:r>
    </w:p>
    <w:p w14:paraId="0A2AD7E6" w14:textId="77777777" w:rsidR="00153BE8" w:rsidRDefault="00153BE8" w:rsidP="00153BE8">
      <w:pPr>
        <w:pStyle w:val="Akapitzlist"/>
        <w:jc w:val="center"/>
        <w:rPr>
          <w:rFonts w:ascii="Cambria" w:hAnsi="Cambria"/>
        </w:rPr>
      </w:pPr>
    </w:p>
    <w:p w14:paraId="34668C85" w14:textId="7089764E" w:rsidR="00A8154A" w:rsidRDefault="003A0B18" w:rsidP="00A8154A">
      <w:pPr>
        <w:pStyle w:val="Akapitzlist"/>
        <w:jc w:val="center"/>
        <w:rPr>
          <w:rFonts w:ascii="Cambria" w:hAnsi="Cambria"/>
        </w:rPr>
      </w:pPr>
      <w:r w:rsidRPr="003A0B18">
        <w:rPr>
          <w:rFonts w:ascii="Cambria" w:hAnsi="Cambria"/>
        </w:rPr>
        <w:lastRenderedPageBreak/>
        <w:drawing>
          <wp:inline distT="0" distB="0" distL="0" distR="0" wp14:anchorId="648C8FCF" wp14:editId="3B624074">
            <wp:extent cx="5760720" cy="35179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1ADE" w14:textId="7769F68D" w:rsidR="00A8154A" w:rsidRPr="00A8154A" w:rsidRDefault="00A8154A" w:rsidP="00A8154A">
      <w:pPr>
        <w:pStyle w:val="Akapitzlist"/>
        <w:jc w:val="center"/>
        <w:rPr>
          <w:rFonts w:ascii="Cambria" w:hAnsi="Cambria"/>
          <w:color w:val="FF0000"/>
        </w:rPr>
      </w:pPr>
      <w:r w:rsidRPr="00A8154A">
        <w:rPr>
          <w:rFonts w:ascii="Cambria" w:hAnsi="Cambria"/>
          <w:color w:val="FF0000"/>
        </w:rPr>
        <w:t>(Wkleić tutaj zrzut</w:t>
      </w:r>
      <w:r w:rsidR="0028040C">
        <w:rPr>
          <w:rFonts w:ascii="Cambria" w:hAnsi="Cambria"/>
          <w:color w:val="FF0000"/>
        </w:rPr>
        <w:t>y</w:t>
      </w:r>
      <w:r w:rsidRPr="00A8154A">
        <w:rPr>
          <w:rFonts w:ascii="Cambria" w:hAnsi="Cambria"/>
          <w:color w:val="FF0000"/>
        </w:rPr>
        <w:t xml:space="preserve"> ekranu przedstawiając</w:t>
      </w:r>
      <w:r w:rsidR="0028040C">
        <w:rPr>
          <w:rFonts w:ascii="Cambria" w:hAnsi="Cambria"/>
          <w:color w:val="FF0000"/>
        </w:rPr>
        <w:t>e</w:t>
      </w:r>
      <w:r w:rsidRPr="00A8154A">
        <w:rPr>
          <w:rFonts w:ascii="Cambria" w:hAnsi="Cambria"/>
          <w:color w:val="FF0000"/>
        </w:rPr>
        <w:t xml:space="preserve"> </w:t>
      </w:r>
      <w:r w:rsidR="00ED1990">
        <w:rPr>
          <w:rFonts w:ascii="Cambria" w:hAnsi="Cambria"/>
          <w:color w:val="FF0000"/>
        </w:rPr>
        <w:t>poprawną komunikację z maszyną serwerową oraz siecią Internet</w:t>
      </w:r>
      <w:r w:rsidRPr="00A8154A">
        <w:rPr>
          <w:rFonts w:ascii="Cambria" w:hAnsi="Cambria"/>
          <w:color w:val="FF0000"/>
        </w:rPr>
        <w:t>)</w:t>
      </w:r>
    </w:p>
    <w:p w14:paraId="0D90B6A0" w14:textId="62B367DA" w:rsidR="00E250FA" w:rsidRDefault="00ED1990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Sprawdzić konfigurację interfejsów sieciowych na maszynie klienckiej (</w:t>
      </w:r>
      <w:r w:rsidRPr="00ED1990">
        <w:rPr>
          <w:rFonts w:ascii="Cambria" w:hAnsi="Cambria"/>
          <w:i/>
          <w:iCs/>
        </w:rPr>
        <w:t>ifconfig</w:t>
      </w:r>
      <w:r>
        <w:rPr>
          <w:rFonts w:ascii="Cambria" w:hAnsi="Cambria"/>
        </w:rPr>
        <w:t>).</w:t>
      </w:r>
    </w:p>
    <w:p w14:paraId="4906135C" w14:textId="17A40D7C" w:rsidR="00A8154A" w:rsidRDefault="00A8154A" w:rsidP="00ED1990">
      <w:pPr>
        <w:pStyle w:val="Akapitzlist"/>
        <w:jc w:val="center"/>
        <w:rPr>
          <w:rFonts w:ascii="Cambria" w:hAnsi="Cambria"/>
        </w:rPr>
      </w:pPr>
    </w:p>
    <w:p w14:paraId="0BA6081F" w14:textId="39490DBD" w:rsidR="00ED1990" w:rsidRDefault="003A0B18" w:rsidP="00ED1990">
      <w:pPr>
        <w:pStyle w:val="Akapitzlist"/>
        <w:jc w:val="center"/>
        <w:rPr>
          <w:rFonts w:ascii="Cambria" w:hAnsi="Cambria"/>
        </w:rPr>
      </w:pPr>
      <w:r w:rsidRPr="003A0B18">
        <w:rPr>
          <w:rFonts w:ascii="Cambria" w:hAnsi="Cambria"/>
        </w:rPr>
        <w:drawing>
          <wp:inline distT="0" distB="0" distL="0" distR="0" wp14:anchorId="42A0EA38" wp14:editId="539B2C72">
            <wp:extent cx="5760720" cy="3525520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0F7" w14:textId="52A69383" w:rsidR="00ED1990" w:rsidRPr="00ED1990" w:rsidRDefault="00ED1990" w:rsidP="00ED1990">
      <w:pPr>
        <w:pStyle w:val="Akapitzlist"/>
        <w:jc w:val="center"/>
        <w:rPr>
          <w:rFonts w:ascii="Cambria" w:hAnsi="Cambria"/>
          <w:color w:val="FF0000"/>
        </w:rPr>
      </w:pPr>
      <w:r w:rsidRPr="00ED1990">
        <w:rPr>
          <w:rFonts w:ascii="Cambria" w:hAnsi="Cambria"/>
          <w:color w:val="FF0000"/>
        </w:rPr>
        <w:t>(Wkleić tutaj zrzut ekranu przedstawiający poprawną konfigurację interfejsów sieciowych maszyny klienckiej)</w:t>
      </w:r>
    </w:p>
    <w:p w14:paraId="14DC94CB" w14:textId="0304E39D" w:rsidR="009922EE" w:rsidRDefault="00316408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Uruchomić program Wireshark i przechwycić pakiety związane ze sprawdzaniem osiągalności węzła sieci. Należy włączyć przechwytywanie komunikacji sieciowej w programie Wireshark, następnie </w:t>
      </w:r>
      <w:r w:rsidR="00C00627">
        <w:rPr>
          <w:rFonts w:ascii="Cambria" w:hAnsi="Cambria"/>
        </w:rPr>
        <w:t xml:space="preserve">w terminalu uruchomić polecenie </w:t>
      </w:r>
      <w:r w:rsidR="00C00627">
        <w:rPr>
          <w:rFonts w:ascii="Cambria" w:hAnsi="Cambria"/>
          <w:i/>
          <w:iCs/>
        </w:rPr>
        <w:t>ping &lt;adres maszyny serwerowej w sieci LAN&gt;</w:t>
      </w:r>
      <w:r w:rsidR="00C00627">
        <w:rPr>
          <w:rFonts w:ascii="Cambria" w:hAnsi="Cambria"/>
        </w:rPr>
        <w:t xml:space="preserve">, odczekać na wysłanie co najmniej dwóch pakietów żądających </w:t>
      </w:r>
      <w:r w:rsidR="00C00627">
        <w:rPr>
          <w:rFonts w:ascii="Cambria" w:hAnsi="Cambria"/>
        </w:rPr>
        <w:lastRenderedPageBreak/>
        <w:t>potwierdzenia komunikacji, wyłączyć przechwytywanie komunikacji sieciowej i uzupełnić poniższ</w:t>
      </w:r>
      <w:r w:rsidR="00C01675">
        <w:rPr>
          <w:rFonts w:ascii="Cambria" w:hAnsi="Cambria"/>
        </w:rPr>
        <w:t>ą</w:t>
      </w:r>
      <w:r w:rsidR="00C00627">
        <w:rPr>
          <w:rFonts w:ascii="Cambria" w:hAnsi="Cambria"/>
        </w:rPr>
        <w:t xml:space="preserve"> tabel</w:t>
      </w:r>
      <w:r w:rsidR="00C01675">
        <w:rPr>
          <w:rFonts w:ascii="Cambria" w:hAnsi="Cambria"/>
        </w:rPr>
        <w:t>ę</w:t>
      </w:r>
      <w:r w:rsidR="00C00627">
        <w:rPr>
          <w:rFonts w:ascii="Cambria" w:hAnsi="Cambria"/>
        </w:rPr>
        <w:t>.</w:t>
      </w:r>
      <w:r w:rsidR="003A0B18">
        <w:rPr>
          <w:rFonts w:ascii="Cambria" w:hAnsi="Cambria"/>
        </w:rPr>
        <w:t>r</w:t>
      </w:r>
    </w:p>
    <w:p w14:paraId="2E349FFE" w14:textId="33EAA1A1" w:rsidR="00C00627" w:rsidRDefault="00C00627" w:rsidP="00C00627">
      <w:pPr>
        <w:pStyle w:val="Akapitzlist"/>
        <w:spacing w:after="0"/>
        <w:jc w:val="both"/>
        <w:rPr>
          <w:rFonts w:ascii="Cambria" w:hAnsi="Cambria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533"/>
        <w:gridCol w:w="1324"/>
        <w:gridCol w:w="1324"/>
        <w:gridCol w:w="1396"/>
        <w:gridCol w:w="561"/>
        <w:gridCol w:w="1078"/>
        <w:gridCol w:w="547"/>
        <w:gridCol w:w="559"/>
      </w:tblGrid>
      <w:tr w:rsidR="00D3185A" w14:paraId="312F9CF3" w14:textId="77777777" w:rsidTr="00DD0624">
        <w:tc>
          <w:tcPr>
            <w:tcW w:w="1533" w:type="dxa"/>
            <w:vMerge w:val="restart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auto"/>
            </w:tcBorders>
            <w:vAlign w:val="center"/>
          </w:tcPr>
          <w:p w14:paraId="21CFC466" w14:textId="77777777" w:rsidR="00D3185A" w:rsidRPr="00656333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5683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EEF729" w14:textId="487A89A5" w:rsidR="00D3185A" w:rsidRPr="00656333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 w:rsidRPr="00656333">
              <w:rPr>
                <w:rFonts w:ascii="Cambria" w:hAnsi="Cambria"/>
              </w:rPr>
              <w:t>IP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56E323" w14:textId="7E26B4BA" w:rsidR="00D3185A" w:rsidRPr="00656333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 w:rsidRPr="00656333">
              <w:rPr>
                <w:rFonts w:ascii="Cambria" w:hAnsi="Cambria"/>
              </w:rPr>
              <w:t>ICMP</w:t>
            </w:r>
          </w:p>
        </w:tc>
      </w:tr>
      <w:tr w:rsidR="00D3185A" w14:paraId="2F99A43E" w14:textId="77777777" w:rsidTr="00DD0624">
        <w:tc>
          <w:tcPr>
            <w:tcW w:w="1533" w:type="dxa"/>
            <w:vMerge/>
            <w:tcBorders>
              <w:top w:val="single" w:sz="12" w:space="0" w:color="auto"/>
              <w:left w:val="single" w:sz="12" w:space="0" w:color="FFFFFF" w:themeColor="background1"/>
              <w:bottom w:val="nil"/>
              <w:right w:val="single" w:sz="12" w:space="0" w:color="auto"/>
            </w:tcBorders>
            <w:vAlign w:val="center"/>
          </w:tcPr>
          <w:p w14:paraId="4F76CC13" w14:textId="3F887576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548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48B4158" w14:textId="3AAE4BA8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Adres IP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right w:val="single" w:sz="6" w:space="0" w:color="auto"/>
            </w:tcBorders>
            <w:vAlign w:val="center"/>
          </w:tcPr>
          <w:p w14:paraId="1D56BF16" w14:textId="44FB3459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Identyfikator pakietu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3ED7B0C" w14:textId="3775FDB3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TTL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14:paraId="68963CD8" w14:textId="7B653342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Protokół warstwy wyższej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6A9213A" w14:textId="1253D56D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Typ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16CAA75" w14:textId="0111982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Kod</w:t>
            </w:r>
          </w:p>
        </w:tc>
      </w:tr>
      <w:tr w:rsidR="00D3185A" w14:paraId="0C7FEB12" w14:textId="77777777" w:rsidTr="00DD0624">
        <w:trPr>
          <w:trHeight w:val="226"/>
        </w:trPr>
        <w:tc>
          <w:tcPr>
            <w:tcW w:w="1533" w:type="dxa"/>
            <w:vMerge/>
            <w:tcBorders>
              <w:top w:val="single" w:sz="12" w:space="0" w:color="auto"/>
              <w:left w:val="single" w:sz="12" w:space="0" w:color="FFFFFF" w:themeColor="background1"/>
              <w:bottom w:val="single" w:sz="12" w:space="0" w:color="auto"/>
              <w:right w:val="single" w:sz="12" w:space="0" w:color="auto"/>
            </w:tcBorders>
            <w:vAlign w:val="center"/>
          </w:tcPr>
          <w:p w14:paraId="014D5F0C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22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3EA8DA" w14:textId="1B7FD7A9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nadawcy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2E0943A" w14:textId="07FA490C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1171FF">
              <w:rPr>
                <w:rFonts w:ascii="Cambria" w:hAnsi="Cambria"/>
                <w:sz w:val="20"/>
                <w:szCs w:val="20"/>
              </w:rPr>
              <w:t>odbiorcy</w:t>
            </w:r>
          </w:p>
        </w:tc>
        <w:tc>
          <w:tcPr>
            <w:tcW w:w="0" w:type="auto"/>
            <w:vMerge/>
            <w:tcBorders>
              <w:bottom w:val="single" w:sz="12" w:space="0" w:color="auto"/>
              <w:right w:val="single" w:sz="6" w:space="0" w:color="auto"/>
            </w:tcBorders>
            <w:vAlign w:val="center"/>
          </w:tcPr>
          <w:p w14:paraId="5CA35786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161A373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C8183F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C56D579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A4844DC" w14:textId="77777777" w:rsidR="00D3185A" w:rsidRPr="001171FF" w:rsidRDefault="00D3185A" w:rsidP="00D3185A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</w:tr>
      <w:tr w:rsidR="00E96AE2" w14:paraId="0E9857AB" w14:textId="77777777" w:rsidTr="0047792C">
        <w:tc>
          <w:tcPr>
            <w:tcW w:w="15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2F0846" w14:textId="2BE8A17A" w:rsidR="00E96AE2" w:rsidRPr="00D3185A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sz w:val="18"/>
                <w:szCs w:val="18"/>
              </w:rPr>
            </w:pPr>
            <w:r w:rsidRPr="00D3185A">
              <w:rPr>
                <w:rFonts w:ascii="Cambria" w:hAnsi="Cambria"/>
                <w:sz w:val="18"/>
                <w:szCs w:val="18"/>
              </w:rPr>
              <w:t>Pakiet zapytania nr 1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A9AA9E" w14:textId="5B8A369B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0313F7" w14:textId="42066409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B21B6CA" w14:textId="20FB721B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0x075a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76E1583" w14:textId="07F48F75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64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3C09EC" w14:textId="3213E8DD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ICMP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557994" w14:textId="603E60AA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5EA40" w14:textId="270CA2E7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</w:tr>
      <w:tr w:rsidR="00E96AE2" w14:paraId="3D50FE23" w14:textId="77777777" w:rsidTr="0047792C">
        <w:tc>
          <w:tcPr>
            <w:tcW w:w="15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5B0304" w14:textId="1E4C17E7" w:rsidR="00E96AE2" w:rsidRPr="00D3185A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sz w:val="18"/>
                <w:szCs w:val="18"/>
              </w:rPr>
            </w:pPr>
            <w:r w:rsidRPr="00D3185A">
              <w:rPr>
                <w:rFonts w:ascii="Cambria" w:hAnsi="Cambria"/>
                <w:sz w:val="18"/>
                <w:szCs w:val="18"/>
              </w:rPr>
              <w:t>Pakiet odpowiedzi nr 1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FB4C5D" w14:textId="0A387847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AD6A1E" w14:textId="72D7B6E8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CCF509" w14:textId="43CFD6AE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0x075a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5E148F0" w14:textId="6DBE196A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64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B803E4" w14:textId="2E444452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ICMP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7A2077" w14:textId="540F5550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3C3884" w14:textId="5A08C0E8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</w:tr>
      <w:tr w:rsidR="00E96AE2" w14:paraId="5C666CDC" w14:textId="77777777" w:rsidTr="0047792C">
        <w:tc>
          <w:tcPr>
            <w:tcW w:w="15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1FA551" w14:textId="64328278" w:rsidR="00E96AE2" w:rsidRPr="00D3185A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sz w:val="18"/>
                <w:szCs w:val="18"/>
              </w:rPr>
            </w:pPr>
            <w:r w:rsidRPr="00D3185A">
              <w:rPr>
                <w:rFonts w:ascii="Cambria" w:hAnsi="Cambria"/>
                <w:sz w:val="18"/>
                <w:szCs w:val="18"/>
              </w:rPr>
              <w:t>Pakiet zapytania nr 2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1600C6" w14:textId="694ACBC7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28786F" w14:textId="336AE874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8A0FF42" w14:textId="176BA4D5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0x075a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6D6502" w14:textId="30E1FA55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64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C8FC5A" w14:textId="7728F807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ICMP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8607DA" w14:textId="6B48CC0E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E7F31E" w14:textId="1CDD7187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</w:tr>
      <w:tr w:rsidR="00E96AE2" w14:paraId="6677AB84" w14:textId="77777777" w:rsidTr="0047792C">
        <w:tc>
          <w:tcPr>
            <w:tcW w:w="15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41890A" w14:textId="2C4C1666" w:rsidR="00E96AE2" w:rsidRPr="00D3185A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sz w:val="18"/>
                <w:szCs w:val="18"/>
              </w:rPr>
            </w:pPr>
            <w:r w:rsidRPr="00D3185A">
              <w:rPr>
                <w:rFonts w:ascii="Cambria" w:hAnsi="Cambria"/>
                <w:sz w:val="18"/>
                <w:szCs w:val="18"/>
              </w:rPr>
              <w:t>Pakiet odpowiedzi nr 2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32FB7A" w14:textId="27F04D7F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E67605" w14:textId="2B7BA8C5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192.168.10.1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94AA404" w14:textId="6EE2BA06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0x075a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F82ED37" w14:textId="684D6E69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64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D346ED" w14:textId="1B23347A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ICMP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54B3D0" w14:textId="62C927CD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2F181" w14:textId="76591B6F" w:rsidR="00E96AE2" w:rsidRPr="00656333" w:rsidRDefault="00E96AE2" w:rsidP="00E96AE2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0</w:t>
            </w:r>
          </w:p>
        </w:tc>
      </w:tr>
    </w:tbl>
    <w:p w14:paraId="4B477F0B" w14:textId="77777777" w:rsidR="00C00627" w:rsidRPr="00316408" w:rsidRDefault="00C00627" w:rsidP="00C00627">
      <w:pPr>
        <w:pStyle w:val="Akapitzlist"/>
        <w:spacing w:after="0"/>
        <w:jc w:val="both"/>
        <w:rPr>
          <w:rFonts w:ascii="Cambria" w:hAnsi="Cambria"/>
        </w:rPr>
      </w:pPr>
    </w:p>
    <w:p w14:paraId="6F9DA1CA" w14:textId="302986CB" w:rsidR="004A4B73" w:rsidRDefault="00C124E3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Na podstawie jakich wartości z nagłówków protokołów można wskazać który pakiet odpowiedzi jest odpowiedzią na dany pakiet zapytania? </w:t>
      </w:r>
      <w:r w:rsidRPr="002F5790">
        <w:rPr>
          <w:rFonts w:ascii="Cambria" w:hAnsi="Cambria"/>
          <w:b/>
          <w:bCs/>
        </w:rPr>
        <w:t>Kolejność pakietów wysyłanych zapytań i otrzymywanych odpowiedzi nie jest poprawną odpowiedzią.</w:t>
      </w:r>
    </w:p>
    <w:p w14:paraId="4424F96E" w14:textId="1CD54C64" w:rsidR="007969F9" w:rsidRPr="007969F9" w:rsidRDefault="007969F9" w:rsidP="007969F9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7969F9">
        <w:rPr>
          <w:rFonts w:ascii="Cambria" w:hAnsi="Cambria"/>
          <w:b/>
          <w:bCs/>
          <w:color w:val="FF0000"/>
        </w:rPr>
        <w:t xml:space="preserve">Odp.: </w:t>
      </w:r>
      <w:r w:rsidR="00E96AE2">
        <w:rPr>
          <w:rFonts w:ascii="Cambria" w:hAnsi="Cambria"/>
          <w:b/>
          <w:bCs/>
          <w:color w:val="FF0000"/>
        </w:rPr>
        <w:t>Numer sekwencji (sequence number)</w:t>
      </w:r>
    </w:p>
    <w:p w14:paraId="3C428A24" w14:textId="77777777" w:rsidR="007969F9" w:rsidRDefault="007969F9" w:rsidP="007969F9">
      <w:pPr>
        <w:pStyle w:val="Akapitzlist"/>
        <w:spacing w:after="0"/>
        <w:jc w:val="both"/>
        <w:rPr>
          <w:rFonts w:ascii="Cambria" w:hAnsi="Cambria"/>
        </w:rPr>
      </w:pPr>
    </w:p>
    <w:p w14:paraId="4BB74E3F" w14:textId="5B2A9ABD" w:rsidR="007969F9" w:rsidRDefault="007969F9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programie Wireshark przechwycić pakiety związane z logowaniem na serwer SSH. Do zalogowania się za pomocą usługi Telnet i SSH z poziomu terminala na maszynie klienckiej</w:t>
      </w:r>
      <w:r w:rsidR="002077BD">
        <w:rPr>
          <w:rFonts w:ascii="Cambria" w:hAnsi="Cambria"/>
        </w:rPr>
        <w:t xml:space="preserve"> wykorzystać dane z tabeli</w:t>
      </w:r>
      <w:r>
        <w:rPr>
          <w:rFonts w:ascii="Cambria" w:hAnsi="Cambria"/>
        </w:rPr>
        <w:t>.</w:t>
      </w:r>
      <w:r w:rsidR="00DD0624">
        <w:rPr>
          <w:rFonts w:ascii="Cambria" w:hAnsi="Cambria"/>
        </w:rPr>
        <w:t xml:space="preserve"> </w:t>
      </w:r>
      <w:r w:rsidR="00332002">
        <w:rPr>
          <w:rFonts w:ascii="Cambria" w:hAnsi="Cambria"/>
        </w:rPr>
        <w:t>Po zalogowaniu się i przechwyceniu pakietów zakończyć połączenie telnet/ssh za pomocą polecenia (</w:t>
      </w:r>
      <w:r w:rsidR="00332002" w:rsidRPr="00332002">
        <w:rPr>
          <w:rFonts w:ascii="Cambria" w:hAnsi="Cambria"/>
          <w:i/>
          <w:iCs/>
        </w:rPr>
        <w:t>exit</w:t>
      </w:r>
      <w:r w:rsidR="00332002">
        <w:rPr>
          <w:rFonts w:ascii="Cambria" w:hAnsi="Cambria"/>
        </w:rPr>
        <w:t xml:space="preserve">). </w:t>
      </w:r>
      <w:r w:rsidR="002077BD">
        <w:rPr>
          <w:rFonts w:ascii="Cambria" w:hAnsi="Cambria"/>
        </w:rPr>
        <w:t>O</w:t>
      </w:r>
      <w:r w:rsidR="00DD0624">
        <w:rPr>
          <w:rFonts w:ascii="Cambria" w:hAnsi="Cambria"/>
        </w:rPr>
        <w:t>dpowiedzieć na poniższe pytania.</w:t>
      </w:r>
    </w:p>
    <w:p w14:paraId="13C2D35F" w14:textId="77777777" w:rsidR="00DD0624" w:rsidRDefault="00DD0624" w:rsidP="00DD0624">
      <w:pPr>
        <w:pStyle w:val="Akapitzlist"/>
        <w:spacing w:after="0"/>
        <w:jc w:val="both"/>
        <w:rPr>
          <w:rFonts w:ascii="Cambria" w:hAnsi="Cambria"/>
        </w:rPr>
      </w:pPr>
    </w:p>
    <w:tbl>
      <w:tblPr>
        <w:tblStyle w:val="Tabela-Siatka"/>
        <w:tblW w:w="8455" w:type="dxa"/>
        <w:tblInd w:w="720" w:type="dxa"/>
        <w:tblLook w:val="04A0" w:firstRow="1" w:lastRow="0" w:firstColumn="1" w:lastColumn="0" w:noHBand="0" w:noVBand="1"/>
      </w:tblPr>
      <w:tblGrid>
        <w:gridCol w:w="1311"/>
        <w:gridCol w:w="1568"/>
        <w:gridCol w:w="1431"/>
        <w:gridCol w:w="795"/>
        <w:gridCol w:w="3350"/>
      </w:tblGrid>
      <w:tr w:rsidR="00DD0624" w14:paraId="708C7668" w14:textId="77777777" w:rsidTr="00DD0624">
        <w:tc>
          <w:tcPr>
            <w:tcW w:w="1311" w:type="dxa"/>
            <w:vAlign w:val="center"/>
          </w:tcPr>
          <w:p w14:paraId="696E8E45" w14:textId="183C8ADA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DD0624">
              <w:rPr>
                <w:rFonts w:ascii="Cambria" w:hAnsi="Cambria"/>
                <w:b/>
                <w:bCs/>
              </w:rPr>
              <w:t>Rodzaj połączenia</w:t>
            </w:r>
          </w:p>
        </w:tc>
        <w:tc>
          <w:tcPr>
            <w:tcW w:w="1570" w:type="dxa"/>
            <w:vAlign w:val="center"/>
          </w:tcPr>
          <w:p w14:paraId="5154D1FE" w14:textId="2E397827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DD0624">
              <w:rPr>
                <w:rFonts w:ascii="Cambria" w:hAnsi="Cambria"/>
                <w:b/>
                <w:bCs/>
              </w:rPr>
              <w:t>Adres serwera</w:t>
            </w:r>
          </w:p>
        </w:tc>
        <w:tc>
          <w:tcPr>
            <w:tcW w:w="1431" w:type="dxa"/>
            <w:vAlign w:val="center"/>
          </w:tcPr>
          <w:p w14:paraId="3E08F0D0" w14:textId="7BBE3E5A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DD0624">
              <w:rPr>
                <w:rFonts w:ascii="Cambria" w:hAnsi="Cambria"/>
                <w:b/>
                <w:bCs/>
              </w:rPr>
              <w:t>Użytkownik</w:t>
            </w:r>
          </w:p>
        </w:tc>
        <w:tc>
          <w:tcPr>
            <w:tcW w:w="775" w:type="dxa"/>
            <w:vAlign w:val="center"/>
          </w:tcPr>
          <w:p w14:paraId="780B38D8" w14:textId="1C977CE6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DD0624">
              <w:rPr>
                <w:rFonts w:ascii="Cambria" w:hAnsi="Cambria"/>
                <w:b/>
                <w:bCs/>
              </w:rPr>
              <w:t>Hasło</w:t>
            </w:r>
          </w:p>
        </w:tc>
        <w:tc>
          <w:tcPr>
            <w:tcW w:w="3368" w:type="dxa"/>
            <w:vAlign w:val="center"/>
          </w:tcPr>
          <w:p w14:paraId="6190BC24" w14:textId="4AA754C0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DD0624">
              <w:rPr>
                <w:rFonts w:ascii="Cambria" w:hAnsi="Cambria"/>
                <w:b/>
                <w:bCs/>
              </w:rPr>
              <w:t>Gotowe polecenie</w:t>
            </w:r>
          </w:p>
        </w:tc>
      </w:tr>
      <w:tr w:rsidR="00DD0624" w14:paraId="1B8B58FE" w14:textId="77777777" w:rsidTr="00DD0624">
        <w:tc>
          <w:tcPr>
            <w:tcW w:w="1311" w:type="dxa"/>
            <w:vAlign w:val="center"/>
          </w:tcPr>
          <w:p w14:paraId="57A76A51" w14:textId="256C3A80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Telnet</w:t>
            </w:r>
          </w:p>
        </w:tc>
        <w:tc>
          <w:tcPr>
            <w:tcW w:w="1570" w:type="dxa"/>
            <w:vAlign w:val="center"/>
          </w:tcPr>
          <w:p w14:paraId="4CA68D0D" w14:textId="5F387338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192.168.10.10</w:t>
            </w:r>
          </w:p>
        </w:tc>
        <w:tc>
          <w:tcPr>
            <w:tcW w:w="1431" w:type="dxa"/>
            <w:vAlign w:val="center"/>
          </w:tcPr>
          <w:p w14:paraId="2C7E0D95" w14:textId="42D5370F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TelnetUser</w:t>
            </w:r>
          </w:p>
        </w:tc>
        <w:tc>
          <w:tcPr>
            <w:tcW w:w="775" w:type="dxa"/>
            <w:vAlign w:val="center"/>
          </w:tcPr>
          <w:p w14:paraId="7ADBC925" w14:textId="68A9DFA2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telnet</w:t>
            </w:r>
          </w:p>
        </w:tc>
        <w:tc>
          <w:tcPr>
            <w:tcW w:w="3368" w:type="dxa"/>
            <w:vAlign w:val="center"/>
          </w:tcPr>
          <w:p w14:paraId="5CC07D3C" w14:textId="4E09A0C4" w:rsidR="00DD0624" w:rsidRPr="00510D68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i/>
                <w:iCs/>
                <w:sz w:val="20"/>
                <w:szCs w:val="20"/>
              </w:rPr>
            </w:pPr>
            <w:r w:rsidRPr="00510D68">
              <w:rPr>
                <w:rFonts w:ascii="Cambria" w:hAnsi="Cambria"/>
                <w:i/>
                <w:iCs/>
                <w:sz w:val="20"/>
                <w:szCs w:val="20"/>
              </w:rPr>
              <w:t>telnet 192.168.10.10 -l TelnetUser</w:t>
            </w:r>
          </w:p>
        </w:tc>
      </w:tr>
      <w:tr w:rsidR="00DD0624" w14:paraId="13AA4C03" w14:textId="77777777" w:rsidTr="00DD0624">
        <w:tc>
          <w:tcPr>
            <w:tcW w:w="1311" w:type="dxa"/>
            <w:vAlign w:val="center"/>
          </w:tcPr>
          <w:p w14:paraId="4BE1D06E" w14:textId="076711EA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SSH</w:t>
            </w:r>
          </w:p>
        </w:tc>
        <w:tc>
          <w:tcPr>
            <w:tcW w:w="1570" w:type="dxa"/>
            <w:vAlign w:val="center"/>
          </w:tcPr>
          <w:p w14:paraId="3105E2BB" w14:textId="374587D0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192.168.10.10</w:t>
            </w:r>
          </w:p>
        </w:tc>
        <w:tc>
          <w:tcPr>
            <w:tcW w:w="1431" w:type="dxa"/>
            <w:vAlign w:val="center"/>
          </w:tcPr>
          <w:p w14:paraId="49D7E072" w14:textId="7B993B28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SSHUser</w:t>
            </w:r>
          </w:p>
        </w:tc>
        <w:tc>
          <w:tcPr>
            <w:tcW w:w="775" w:type="dxa"/>
            <w:vAlign w:val="center"/>
          </w:tcPr>
          <w:p w14:paraId="79CA5E4F" w14:textId="5DD866CC" w:rsidR="00DD0624" w:rsidRPr="00DD0624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sz w:val="20"/>
                <w:szCs w:val="20"/>
              </w:rPr>
            </w:pPr>
            <w:r w:rsidRPr="00DD0624">
              <w:rPr>
                <w:rFonts w:ascii="Cambria" w:hAnsi="Cambria"/>
                <w:sz w:val="20"/>
                <w:szCs w:val="20"/>
              </w:rPr>
              <w:t>sshssh</w:t>
            </w:r>
          </w:p>
        </w:tc>
        <w:tc>
          <w:tcPr>
            <w:tcW w:w="3368" w:type="dxa"/>
            <w:vAlign w:val="center"/>
          </w:tcPr>
          <w:p w14:paraId="6391084A" w14:textId="3531533E" w:rsidR="00DD0624" w:rsidRPr="00510D68" w:rsidRDefault="00DD0624" w:rsidP="00DD0624">
            <w:pPr>
              <w:pStyle w:val="Akapitzlist"/>
              <w:ind w:left="0"/>
              <w:jc w:val="center"/>
              <w:rPr>
                <w:rFonts w:ascii="Cambria" w:hAnsi="Cambria"/>
                <w:i/>
                <w:iCs/>
                <w:sz w:val="20"/>
                <w:szCs w:val="20"/>
              </w:rPr>
            </w:pPr>
            <w:r w:rsidRPr="00510D68">
              <w:rPr>
                <w:rFonts w:ascii="Cambria" w:hAnsi="Cambria"/>
                <w:i/>
                <w:iCs/>
                <w:sz w:val="20"/>
                <w:szCs w:val="20"/>
              </w:rPr>
              <w:t>ssh SSHUser@192.168.10.10</w:t>
            </w:r>
          </w:p>
        </w:tc>
      </w:tr>
    </w:tbl>
    <w:p w14:paraId="309AD081" w14:textId="3E3DB0C4" w:rsidR="007969F9" w:rsidRDefault="007969F9" w:rsidP="007969F9">
      <w:pPr>
        <w:pStyle w:val="Akapitzlist"/>
        <w:spacing w:after="0"/>
        <w:jc w:val="both"/>
        <w:rPr>
          <w:rFonts w:ascii="Cambria" w:hAnsi="Cambria"/>
        </w:rPr>
      </w:pPr>
    </w:p>
    <w:p w14:paraId="5FB3291E" w14:textId="31078F48" w:rsidR="007969F9" w:rsidRDefault="00332002" w:rsidP="00981B08">
      <w:pPr>
        <w:pStyle w:val="Akapitzlist"/>
        <w:numPr>
          <w:ilvl w:val="0"/>
          <w:numId w:val="33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Jak wygląda przesyłane hasło z wykorzystaniem protokołu Telnet?</w:t>
      </w:r>
    </w:p>
    <w:p w14:paraId="1C8D4650" w14:textId="7E73C690" w:rsidR="00332002" w:rsidRPr="00981B08" w:rsidRDefault="00332002" w:rsidP="007969F9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981B08">
        <w:rPr>
          <w:rFonts w:ascii="Cambria" w:hAnsi="Cambria"/>
          <w:b/>
          <w:bCs/>
          <w:color w:val="FF0000"/>
        </w:rPr>
        <w:t xml:space="preserve">Odp.: </w:t>
      </w:r>
      <w:r w:rsidR="00A87A60">
        <w:rPr>
          <w:rFonts w:ascii="Cambria" w:hAnsi="Cambria"/>
          <w:b/>
          <w:bCs/>
          <w:color w:val="FF0000"/>
        </w:rPr>
        <w:t>Przekazywane jest literka po literce, gdzie każdy pakiet to jedna litera.</w:t>
      </w:r>
    </w:p>
    <w:p w14:paraId="351A9E68" w14:textId="77777777" w:rsidR="00981B08" w:rsidRDefault="00981B08" w:rsidP="00981B08">
      <w:pPr>
        <w:pStyle w:val="Akapitzlist"/>
        <w:spacing w:after="0"/>
        <w:jc w:val="center"/>
        <w:rPr>
          <w:rFonts w:ascii="Cambria" w:hAnsi="Cambria"/>
        </w:rPr>
      </w:pPr>
    </w:p>
    <w:p w14:paraId="44E37856" w14:textId="5FF83999" w:rsidR="00332002" w:rsidRDefault="00A87A60" w:rsidP="00332002">
      <w:pPr>
        <w:pStyle w:val="Akapitzlist"/>
        <w:spacing w:after="0"/>
        <w:jc w:val="center"/>
        <w:rPr>
          <w:rFonts w:ascii="Cambria" w:hAnsi="Cambria"/>
        </w:rPr>
      </w:pPr>
      <w:r w:rsidRPr="00A87A60">
        <w:rPr>
          <w:rFonts w:ascii="Cambria" w:hAnsi="Cambria"/>
        </w:rPr>
        <w:lastRenderedPageBreak/>
        <w:drawing>
          <wp:inline distT="0" distB="0" distL="0" distR="0" wp14:anchorId="50C69AB1" wp14:editId="47C617D1">
            <wp:extent cx="5760720" cy="602615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D9A6" w14:textId="6A7D250E" w:rsidR="00332002" w:rsidRPr="00981B08" w:rsidRDefault="00332002" w:rsidP="00332002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981B08">
        <w:rPr>
          <w:rFonts w:ascii="Cambria" w:hAnsi="Cambria"/>
          <w:color w:val="FF0000"/>
        </w:rPr>
        <w:t>(Wkleić tutaj zrzut ekranu przedstawiający przechwycony pakiet z hasłem lub jego fragmentem)</w:t>
      </w:r>
    </w:p>
    <w:p w14:paraId="241C0077" w14:textId="720B5A1D" w:rsidR="00332002" w:rsidRDefault="00332002" w:rsidP="00981B08">
      <w:pPr>
        <w:pStyle w:val="Akapitzlist"/>
        <w:numPr>
          <w:ilvl w:val="0"/>
          <w:numId w:val="33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Jak wygląda przesyłane hasło z wykorzystaniem protokołu SSH?</w:t>
      </w:r>
    </w:p>
    <w:p w14:paraId="673A0989" w14:textId="6AF95EC5" w:rsidR="00981B08" w:rsidRPr="00981B08" w:rsidRDefault="00981B08" w:rsidP="007969F9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981B08">
        <w:rPr>
          <w:rFonts w:ascii="Cambria" w:hAnsi="Cambria"/>
          <w:b/>
          <w:bCs/>
          <w:color w:val="FF0000"/>
        </w:rPr>
        <w:t xml:space="preserve">Odp.: </w:t>
      </w:r>
      <w:r w:rsidR="00B21222">
        <w:rPr>
          <w:rFonts w:ascii="Cambria" w:hAnsi="Cambria"/>
          <w:b/>
          <w:bCs/>
          <w:color w:val="FF0000"/>
        </w:rPr>
        <w:t>Przekazywane pakiety są zaszyfrowane i dopiero wtedy przekazywane, rozmiary pakietów są nierównomierne.</w:t>
      </w:r>
    </w:p>
    <w:p w14:paraId="36A5DFE7" w14:textId="148B7DE8" w:rsidR="00981B08" w:rsidRDefault="00981B08" w:rsidP="00981B08">
      <w:pPr>
        <w:pStyle w:val="Akapitzlist"/>
        <w:spacing w:after="0"/>
        <w:jc w:val="center"/>
        <w:rPr>
          <w:rFonts w:ascii="Cambria" w:hAnsi="Cambria"/>
        </w:rPr>
      </w:pPr>
    </w:p>
    <w:p w14:paraId="747F73C0" w14:textId="7264A2CD" w:rsidR="00981B08" w:rsidRDefault="00A87A60" w:rsidP="00981B08">
      <w:pPr>
        <w:pStyle w:val="Akapitzlist"/>
        <w:spacing w:after="0"/>
        <w:jc w:val="center"/>
        <w:rPr>
          <w:rFonts w:ascii="Cambria" w:hAnsi="Cambria"/>
        </w:rPr>
      </w:pPr>
      <w:r w:rsidRPr="00A87A60">
        <w:rPr>
          <w:rFonts w:ascii="Cambria" w:hAnsi="Cambria"/>
        </w:rPr>
        <w:lastRenderedPageBreak/>
        <w:drawing>
          <wp:inline distT="0" distB="0" distL="0" distR="0" wp14:anchorId="19C686B0" wp14:editId="53611DD7">
            <wp:extent cx="5760720" cy="5955030"/>
            <wp:effectExtent l="0" t="0" r="0" b="762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263" w14:textId="77777777" w:rsidR="00981B08" w:rsidRPr="00981B08" w:rsidRDefault="00981B08" w:rsidP="00981B08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981B08">
        <w:rPr>
          <w:rFonts w:ascii="Cambria" w:hAnsi="Cambria"/>
          <w:color w:val="FF0000"/>
        </w:rPr>
        <w:t>(Wkleić tutaj zrzut ekranu przedstawiający przechwycony pakiet z hasłem lub jego fragmentem)</w:t>
      </w:r>
    </w:p>
    <w:p w14:paraId="48F83113" w14:textId="7F4EA972" w:rsidR="00981B08" w:rsidRDefault="00981B08" w:rsidP="00981B08">
      <w:pPr>
        <w:pStyle w:val="Akapitzlist"/>
        <w:numPr>
          <w:ilvl w:val="0"/>
          <w:numId w:val="33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Jaki protokół warstwy czwartej wykorzystuje protokół Telnet i SSH do zestawienia połączenia</w:t>
      </w:r>
      <w:r w:rsidR="00B60973">
        <w:rPr>
          <w:rFonts w:ascii="Cambria" w:hAnsi="Cambria"/>
        </w:rPr>
        <w:t xml:space="preserve"> i na których portach</w:t>
      </w:r>
      <w:r>
        <w:rPr>
          <w:rFonts w:ascii="Cambria" w:hAnsi="Cambria"/>
        </w:rPr>
        <w:t>?</w:t>
      </w:r>
    </w:p>
    <w:p w14:paraId="07C76D6F" w14:textId="6FAD9378" w:rsidR="001A782C" w:rsidRPr="001A782C" w:rsidRDefault="001A782C" w:rsidP="001A782C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1A782C">
        <w:rPr>
          <w:rFonts w:ascii="Cambria" w:hAnsi="Cambria"/>
          <w:b/>
          <w:bCs/>
          <w:color w:val="FF0000"/>
        </w:rPr>
        <w:t>Odp.:</w:t>
      </w:r>
      <w:r w:rsidR="00A87A60">
        <w:rPr>
          <w:rFonts w:ascii="Cambria" w:hAnsi="Cambria"/>
          <w:b/>
          <w:bCs/>
          <w:color w:val="FF0000"/>
        </w:rPr>
        <w:t xml:space="preserve"> TCP</w:t>
      </w:r>
      <w:r w:rsidR="00B21222">
        <w:rPr>
          <w:rFonts w:ascii="Cambria" w:hAnsi="Cambria"/>
          <w:b/>
          <w:bCs/>
          <w:color w:val="FF0000"/>
        </w:rPr>
        <w:t>, port 22 dla SSH i 23 dla Telnet</w:t>
      </w:r>
    </w:p>
    <w:p w14:paraId="031D5F93" w14:textId="0D3EAD01" w:rsidR="00981B08" w:rsidRDefault="00970471" w:rsidP="00981B08">
      <w:pPr>
        <w:pStyle w:val="Akapitzlist"/>
        <w:numPr>
          <w:ilvl w:val="0"/>
          <w:numId w:val="33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W jakim celu wykorzystuje się połączenie z </w:t>
      </w:r>
      <w:r w:rsidR="001A782C">
        <w:rPr>
          <w:rFonts w:ascii="Cambria" w:hAnsi="Cambria"/>
        </w:rPr>
        <w:t>użyciem</w:t>
      </w:r>
      <w:r>
        <w:rPr>
          <w:rFonts w:ascii="Cambria" w:hAnsi="Cambria"/>
        </w:rPr>
        <w:t xml:space="preserve"> protokołów Telnet lub SSH? Jaka jest między nimi podstawowa różnica w działaniu oraz któr</w:t>
      </w:r>
      <w:r w:rsidR="00C75CA2">
        <w:rPr>
          <w:rFonts w:ascii="Cambria" w:hAnsi="Cambria"/>
        </w:rPr>
        <w:t>ego</w:t>
      </w:r>
      <w:r>
        <w:rPr>
          <w:rFonts w:ascii="Cambria" w:hAnsi="Cambria"/>
        </w:rPr>
        <w:t xml:space="preserve"> lepiej używać w dzisiejszych czasach?</w:t>
      </w:r>
    </w:p>
    <w:p w14:paraId="55ED5A43" w14:textId="2691BCF0" w:rsidR="00970471" w:rsidRDefault="00970471" w:rsidP="00970471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970471">
        <w:rPr>
          <w:rFonts w:ascii="Cambria" w:hAnsi="Cambria"/>
          <w:b/>
          <w:bCs/>
          <w:color w:val="FF0000"/>
        </w:rPr>
        <w:t xml:space="preserve">Odp.: </w:t>
      </w:r>
      <w:r w:rsidR="00B94BDE">
        <w:rPr>
          <w:rFonts w:ascii="Cambria" w:hAnsi="Cambria"/>
          <w:b/>
          <w:bCs/>
          <w:color w:val="FF0000"/>
        </w:rPr>
        <w:t xml:space="preserve"> Są to protokoły służące do łączenia się z poziomu konsoli ze zdalnym komputerem.</w:t>
      </w:r>
    </w:p>
    <w:p w14:paraId="60079B22" w14:textId="77777777" w:rsidR="00970471" w:rsidRPr="00970471" w:rsidRDefault="00970471" w:rsidP="00970471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</w:p>
    <w:p w14:paraId="708F796F" w14:textId="3508E164" w:rsidR="00C241B4" w:rsidRDefault="00C241B4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programie Wireshark przechwycić komunikację sieciową podczas wysłania zapytania do serwera DNS w celu uzyskania adresu IP serwera WWW podanego przez prowadzącego (</w:t>
      </w:r>
      <w:r w:rsidRPr="00212922">
        <w:rPr>
          <w:rFonts w:ascii="Cambria" w:hAnsi="Cambria"/>
          <w:i/>
          <w:iCs/>
        </w:rPr>
        <w:t>nslookup</w:t>
      </w:r>
      <w:r>
        <w:rPr>
          <w:rFonts w:ascii="Cambria" w:hAnsi="Cambria"/>
        </w:rPr>
        <w:t>). Uzupełnić tabel</w:t>
      </w:r>
      <w:r w:rsidR="00212922">
        <w:rPr>
          <w:rFonts w:ascii="Cambria" w:hAnsi="Cambria"/>
        </w:rPr>
        <w:t>ę</w:t>
      </w:r>
      <w:r>
        <w:rPr>
          <w:rFonts w:ascii="Cambria" w:hAnsi="Cambria"/>
        </w:rPr>
        <w:t xml:space="preserve"> </w:t>
      </w:r>
      <w:r w:rsidR="00827C57">
        <w:rPr>
          <w:rFonts w:ascii="Cambria" w:hAnsi="Cambria"/>
        </w:rPr>
        <w:t xml:space="preserve"> i wkleić odpowiednie zrzuty ekranu.</w:t>
      </w:r>
    </w:p>
    <w:p w14:paraId="786F624F" w14:textId="77777777" w:rsidR="00C241B4" w:rsidRDefault="00C241B4" w:rsidP="00C241B4">
      <w:pPr>
        <w:pStyle w:val="Akapitzlist"/>
        <w:spacing w:after="0"/>
        <w:jc w:val="both"/>
        <w:rPr>
          <w:rFonts w:ascii="Cambria" w:hAnsi="Cambria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3057"/>
        <w:gridCol w:w="2819"/>
        <w:gridCol w:w="2466"/>
      </w:tblGrid>
      <w:tr w:rsidR="002F5790" w14:paraId="370F1D3D" w14:textId="54550636" w:rsidTr="002F5790">
        <w:tc>
          <w:tcPr>
            <w:tcW w:w="3057" w:type="dxa"/>
          </w:tcPr>
          <w:p w14:paraId="116EA64A" w14:textId="622A2436" w:rsidR="002F5790" w:rsidRPr="00C241B4" w:rsidRDefault="002F5790" w:rsidP="00C241B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C241B4">
              <w:rPr>
                <w:rFonts w:ascii="Cambria" w:hAnsi="Cambria"/>
                <w:b/>
                <w:bCs/>
              </w:rPr>
              <w:t>Nazwa strony internetowej</w:t>
            </w:r>
          </w:p>
        </w:tc>
        <w:tc>
          <w:tcPr>
            <w:tcW w:w="2819" w:type="dxa"/>
          </w:tcPr>
          <w:p w14:paraId="5CEE2505" w14:textId="145307A0" w:rsidR="002F5790" w:rsidRPr="00C241B4" w:rsidRDefault="002F5790" w:rsidP="00C241B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C241B4">
              <w:rPr>
                <w:rFonts w:ascii="Cambria" w:hAnsi="Cambria"/>
                <w:b/>
                <w:bCs/>
              </w:rPr>
              <w:t>Adres IP serwera WWW</w:t>
            </w:r>
          </w:p>
        </w:tc>
        <w:tc>
          <w:tcPr>
            <w:tcW w:w="2466" w:type="dxa"/>
          </w:tcPr>
          <w:p w14:paraId="5CDC35C9" w14:textId="4B8A1D7E" w:rsidR="002F5790" w:rsidRPr="00C241B4" w:rsidRDefault="002F5790" w:rsidP="00C241B4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Adres serwera DNS</w:t>
            </w:r>
          </w:p>
        </w:tc>
      </w:tr>
      <w:tr w:rsidR="002F5790" w14:paraId="0431632C" w14:textId="070836A4" w:rsidTr="002F5790">
        <w:tc>
          <w:tcPr>
            <w:tcW w:w="3057" w:type="dxa"/>
          </w:tcPr>
          <w:p w14:paraId="59E180A1" w14:textId="68D72551" w:rsidR="002F5790" w:rsidRPr="00C241B4" w:rsidRDefault="006C793E" w:rsidP="00C241B4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lastRenderedPageBreak/>
              <w:t>http://bielsko.pl</w:t>
            </w:r>
          </w:p>
        </w:tc>
        <w:tc>
          <w:tcPr>
            <w:tcW w:w="2819" w:type="dxa"/>
          </w:tcPr>
          <w:p w14:paraId="3B1087AA" w14:textId="0C35600A" w:rsidR="002F5790" w:rsidRPr="00C241B4" w:rsidRDefault="006C793E" w:rsidP="00C241B4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212.106.184.5</w:t>
            </w:r>
          </w:p>
        </w:tc>
        <w:tc>
          <w:tcPr>
            <w:tcW w:w="2466" w:type="dxa"/>
          </w:tcPr>
          <w:p w14:paraId="6124E427" w14:textId="2E94595F" w:rsidR="002F5790" w:rsidRPr="00C241B4" w:rsidRDefault="006C793E" w:rsidP="00C241B4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127.0.0.53</w:t>
            </w:r>
          </w:p>
        </w:tc>
      </w:tr>
    </w:tbl>
    <w:p w14:paraId="08638B65" w14:textId="77777777" w:rsidR="00212922" w:rsidRDefault="00212922" w:rsidP="001E5F26">
      <w:pPr>
        <w:pStyle w:val="Akapitzlist"/>
        <w:spacing w:after="0"/>
        <w:jc w:val="center"/>
        <w:rPr>
          <w:rFonts w:ascii="Cambria" w:hAnsi="Cambria"/>
        </w:rPr>
      </w:pPr>
    </w:p>
    <w:p w14:paraId="16AC0018" w14:textId="05F0A367" w:rsidR="00C241B4" w:rsidRDefault="00C9118B" w:rsidP="00212922">
      <w:pPr>
        <w:pStyle w:val="Akapitzlist"/>
        <w:spacing w:after="0"/>
        <w:jc w:val="center"/>
        <w:rPr>
          <w:rFonts w:ascii="Cambria" w:hAnsi="Cambria"/>
        </w:rPr>
      </w:pPr>
      <w:r w:rsidRPr="00C9118B">
        <w:rPr>
          <w:rFonts w:ascii="Cambria" w:hAnsi="Cambria"/>
        </w:rPr>
        <w:drawing>
          <wp:inline distT="0" distB="0" distL="0" distR="0" wp14:anchorId="7BB9594A" wp14:editId="0477EE7D">
            <wp:extent cx="5760720" cy="4097020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B599" w14:textId="743C5914" w:rsidR="00212922" w:rsidRPr="00212922" w:rsidRDefault="00212922" w:rsidP="00212922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212922">
        <w:rPr>
          <w:rFonts w:ascii="Cambria" w:hAnsi="Cambria"/>
          <w:color w:val="FF0000"/>
        </w:rPr>
        <w:t>(Wkleić tutaj zrzuty ekranu przedstawiające wpisane polecenie wraz z uzyskaną odpowiedzią od serwera DNS oraz przechwycone pakiety w programie Wireshark)</w:t>
      </w:r>
    </w:p>
    <w:p w14:paraId="26E90E18" w14:textId="62B70847" w:rsidR="00C241B4" w:rsidRDefault="00827C57" w:rsidP="00212922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Na którym domyślnie porcie działa usługa DNS oraz z którego protokołu warstwy czwartej korzystają zapytania DNS z polecenia </w:t>
      </w:r>
      <w:r>
        <w:rPr>
          <w:rFonts w:ascii="Cambria" w:hAnsi="Cambria"/>
          <w:i/>
          <w:iCs/>
        </w:rPr>
        <w:t>nslookup</w:t>
      </w:r>
      <w:r>
        <w:rPr>
          <w:rFonts w:ascii="Cambria" w:hAnsi="Cambria"/>
        </w:rPr>
        <w:t>?</w:t>
      </w:r>
    </w:p>
    <w:p w14:paraId="22C589E6" w14:textId="7CB2E373" w:rsidR="00827C57" w:rsidRDefault="00827C57" w:rsidP="00827C57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827C57">
        <w:rPr>
          <w:rFonts w:ascii="Cambria" w:hAnsi="Cambria"/>
          <w:b/>
          <w:bCs/>
          <w:color w:val="FF0000"/>
        </w:rPr>
        <w:t>Odp.:</w:t>
      </w:r>
      <w:r w:rsidR="00B46217">
        <w:rPr>
          <w:rFonts w:ascii="Cambria" w:hAnsi="Cambria"/>
          <w:b/>
          <w:bCs/>
          <w:color w:val="FF0000"/>
        </w:rPr>
        <w:t xml:space="preserve"> UDP</w:t>
      </w:r>
      <w:r w:rsidR="00397317">
        <w:rPr>
          <w:rFonts w:ascii="Cambria" w:hAnsi="Cambria"/>
          <w:b/>
          <w:bCs/>
          <w:color w:val="FF0000"/>
        </w:rPr>
        <w:t xml:space="preserve"> 53</w:t>
      </w:r>
    </w:p>
    <w:p w14:paraId="25CD7885" w14:textId="77777777" w:rsidR="00827C57" w:rsidRPr="00827C57" w:rsidRDefault="00827C57" w:rsidP="00827C57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</w:p>
    <w:p w14:paraId="44AD598B" w14:textId="3C936FB9" w:rsidR="007969F9" w:rsidRDefault="00C75CA2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Uruchomić przeglądarkę internetową na maszynie klienckiej (Firefox); przejść do trybu prywatnego/incognito (</w:t>
      </w:r>
      <w:r w:rsidRPr="00C75CA2">
        <w:rPr>
          <w:rFonts w:ascii="Cambria" w:hAnsi="Cambria"/>
          <w:i/>
          <w:iCs/>
        </w:rPr>
        <w:t>CTRL + SHIFT + P</w:t>
      </w:r>
      <w:r>
        <w:rPr>
          <w:rFonts w:ascii="Cambria" w:hAnsi="Cambria"/>
        </w:rPr>
        <w:t>); zamknąć okno przeglądarki, które nie jest w trybie prywatnym/incognito; w oknie prywatnym/incognito wejść pod wskazany adres z wykorzystaniem przedrostka „</w:t>
      </w:r>
      <w:r w:rsidRPr="00C75CA2">
        <w:rPr>
          <w:rFonts w:ascii="Cambria" w:hAnsi="Cambria"/>
        </w:rPr>
        <w:t>http://</w:t>
      </w:r>
      <w:r>
        <w:rPr>
          <w:rFonts w:ascii="Cambria" w:hAnsi="Cambria"/>
        </w:rPr>
        <w:t>”. W programie Wireshark przechwycić wszystkie pakiety do czasu wczytania strony w przeglądarce.</w:t>
      </w:r>
    </w:p>
    <w:p w14:paraId="7F31D3FC" w14:textId="77777777" w:rsidR="00183F65" w:rsidRDefault="00183F65" w:rsidP="00183F65">
      <w:pPr>
        <w:pStyle w:val="Akapitzlist"/>
        <w:spacing w:after="0"/>
        <w:jc w:val="both"/>
        <w:rPr>
          <w:rFonts w:ascii="Cambria" w:hAnsi="Cambria"/>
        </w:rPr>
      </w:pPr>
    </w:p>
    <w:p w14:paraId="3B4A2CE3" w14:textId="08707E8E" w:rsidR="00573232" w:rsidRDefault="002F5790" w:rsidP="00573232">
      <w:pPr>
        <w:pStyle w:val="Akapitzlist"/>
        <w:numPr>
          <w:ilvl w:val="0"/>
          <w:numId w:val="34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W przechwyconej komunikacji odszukać segmenty </w:t>
      </w:r>
      <w:r w:rsidR="00573232">
        <w:rPr>
          <w:rFonts w:ascii="Cambria" w:hAnsi="Cambria"/>
        </w:rPr>
        <w:t>odpowiedzialne za inicjowanie połączenia sesji TCP. Uzupełnić dane w tabeli</w:t>
      </w:r>
      <w:r w:rsidR="00534C41">
        <w:rPr>
          <w:rFonts w:ascii="Cambria" w:hAnsi="Cambria"/>
        </w:rPr>
        <w:t xml:space="preserve"> (3 segmenty)</w:t>
      </w:r>
      <w:r w:rsidR="00573232">
        <w:rPr>
          <w:rFonts w:ascii="Cambria" w:hAnsi="Cambria"/>
        </w:rPr>
        <w:t>.</w:t>
      </w:r>
    </w:p>
    <w:p w14:paraId="1E978831" w14:textId="77777777" w:rsidR="00183F65" w:rsidRDefault="00183F65" w:rsidP="00183F65">
      <w:pPr>
        <w:pStyle w:val="Akapitzlist"/>
        <w:spacing w:after="0"/>
        <w:ind w:left="1080"/>
        <w:jc w:val="both"/>
        <w:rPr>
          <w:rFonts w:ascii="Cambria" w:hAnsi="Cambria"/>
        </w:rPr>
      </w:pP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2"/>
        <w:gridCol w:w="1693"/>
        <w:gridCol w:w="1693"/>
        <w:gridCol w:w="1161"/>
        <w:gridCol w:w="1161"/>
        <w:gridCol w:w="1693"/>
      </w:tblGrid>
      <w:tr w:rsidR="00183F65" w:rsidRPr="00183F65" w14:paraId="2A54BA80" w14:textId="77777777" w:rsidTr="00402A7C">
        <w:tc>
          <w:tcPr>
            <w:tcW w:w="8783" w:type="dxa"/>
            <w:gridSpan w:val="6"/>
          </w:tcPr>
          <w:p w14:paraId="40F8F827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Inicjowanie połączenia</w:t>
            </w:r>
          </w:p>
        </w:tc>
      </w:tr>
      <w:tr w:rsidR="00402A7C" w:rsidRPr="00183F65" w14:paraId="6205E2F2" w14:textId="77777777" w:rsidTr="00402A7C">
        <w:tc>
          <w:tcPr>
            <w:tcW w:w="3475" w:type="dxa"/>
            <w:gridSpan w:val="2"/>
          </w:tcPr>
          <w:p w14:paraId="0F837B2C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Nadawca</w:t>
            </w:r>
          </w:p>
        </w:tc>
        <w:tc>
          <w:tcPr>
            <w:tcW w:w="2654" w:type="dxa"/>
            <w:gridSpan w:val="2"/>
          </w:tcPr>
          <w:p w14:paraId="42190314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Odbiorca</w:t>
            </w:r>
          </w:p>
        </w:tc>
        <w:tc>
          <w:tcPr>
            <w:tcW w:w="2654" w:type="dxa"/>
            <w:gridSpan w:val="2"/>
          </w:tcPr>
          <w:p w14:paraId="5497E3AA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Nadawca</w:t>
            </w:r>
          </w:p>
        </w:tc>
      </w:tr>
      <w:tr w:rsidR="00402A7C" w:rsidRPr="00183F65" w14:paraId="46558AF7" w14:textId="77777777" w:rsidTr="00402A7C">
        <w:tc>
          <w:tcPr>
            <w:tcW w:w="3475" w:type="dxa"/>
            <w:gridSpan w:val="2"/>
          </w:tcPr>
          <w:p w14:paraId="16E0573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377F0278" w14:textId="06240028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0x75cb (30155)</w:t>
            </w:r>
          </w:p>
        </w:tc>
        <w:tc>
          <w:tcPr>
            <w:tcW w:w="2654" w:type="dxa"/>
            <w:gridSpan w:val="2"/>
          </w:tcPr>
          <w:p w14:paraId="1E8E8A7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5D63AF88" w14:textId="06EEFF88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402A7C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0x0413 (1043)</w:t>
            </w:r>
          </w:p>
        </w:tc>
        <w:tc>
          <w:tcPr>
            <w:tcW w:w="2654" w:type="dxa"/>
            <w:gridSpan w:val="2"/>
          </w:tcPr>
          <w:p w14:paraId="5451D13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61D51362" w14:textId="1900F0BD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402A7C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0x75cc (30156)</w:t>
            </w:r>
          </w:p>
        </w:tc>
      </w:tr>
      <w:tr w:rsidR="00402A7C" w:rsidRPr="00183F65" w14:paraId="6FA49B55" w14:textId="77777777" w:rsidTr="00402A7C">
        <w:tc>
          <w:tcPr>
            <w:tcW w:w="1904" w:type="dxa"/>
          </w:tcPr>
          <w:p w14:paraId="5AC102F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399AAFE4" w14:textId="31496637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571" w:type="dxa"/>
          </w:tcPr>
          <w:p w14:paraId="7E5A9D9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755C6293" w14:textId="34872980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  <w:tc>
          <w:tcPr>
            <w:tcW w:w="1571" w:type="dxa"/>
          </w:tcPr>
          <w:p w14:paraId="743E8E92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1EF069E8" w14:textId="3438DB5D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  <w:tc>
          <w:tcPr>
            <w:tcW w:w="1083" w:type="dxa"/>
          </w:tcPr>
          <w:p w14:paraId="081BAE4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28FA31E3" w14:textId="37F0AAF4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083" w:type="dxa"/>
          </w:tcPr>
          <w:p w14:paraId="2158A59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60D62AD6" w14:textId="6D4E5F4C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571" w:type="dxa"/>
          </w:tcPr>
          <w:p w14:paraId="1336336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215FB4B7" w14:textId="0710A259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</w:tr>
      <w:tr w:rsidR="00402A7C" w:rsidRPr="00183F65" w14:paraId="767D0779" w14:textId="77777777" w:rsidTr="00402A7C">
        <w:tc>
          <w:tcPr>
            <w:tcW w:w="1904" w:type="dxa"/>
          </w:tcPr>
          <w:p w14:paraId="18E7F75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16081747" w14:textId="2169311C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43858</w:t>
            </w:r>
          </w:p>
        </w:tc>
        <w:tc>
          <w:tcPr>
            <w:tcW w:w="1571" w:type="dxa"/>
          </w:tcPr>
          <w:p w14:paraId="4F71B66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586EEBA0" w14:textId="15335822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  <w:tc>
          <w:tcPr>
            <w:tcW w:w="1571" w:type="dxa"/>
          </w:tcPr>
          <w:p w14:paraId="3252360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16EFDA1A" w14:textId="145FC7CC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  <w:tc>
          <w:tcPr>
            <w:tcW w:w="1083" w:type="dxa"/>
          </w:tcPr>
          <w:p w14:paraId="0A8EE15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26670ABD" w14:textId="74179C9D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43858</w:t>
            </w:r>
          </w:p>
        </w:tc>
        <w:tc>
          <w:tcPr>
            <w:tcW w:w="1083" w:type="dxa"/>
          </w:tcPr>
          <w:p w14:paraId="5A13C97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44253ED6" w14:textId="60BBF928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43858</w:t>
            </w:r>
          </w:p>
        </w:tc>
        <w:tc>
          <w:tcPr>
            <w:tcW w:w="1571" w:type="dxa"/>
          </w:tcPr>
          <w:p w14:paraId="63E878B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686B4683" w14:textId="4C1B4D29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</w:tr>
      <w:tr w:rsidR="00402A7C" w:rsidRPr="00183F65" w14:paraId="3D72D064" w14:textId="77777777" w:rsidTr="00402A7C">
        <w:tc>
          <w:tcPr>
            <w:tcW w:w="3475" w:type="dxa"/>
            <w:gridSpan w:val="2"/>
          </w:tcPr>
          <w:p w14:paraId="35949EC6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219BE879" w14:textId="79CA38AA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2654" w:type="dxa"/>
            <w:gridSpan w:val="2"/>
          </w:tcPr>
          <w:p w14:paraId="75323BE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2331E85D" w14:textId="19CDC167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2654" w:type="dxa"/>
            <w:gridSpan w:val="2"/>
          </w:tcPr>
          <w:p w14:paraId="4CABF59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7BF9E929" w14:textId="747638F7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</w:t>
            </w:r>
          </w:p>
        </w:tc>
      </w:tr>
      <w:tr w:rsidR="00402A7C" w:rsidRPr="00183F65" w14:paraId="644078AB" w14:textId="77777777" w:rsidTr="00402A7C">
        <w:tc>
          <w:tcPr>
            <w:tcW w:w="3475" w:type="dxa"/>
            <w:gridSpan w:val="2"/>
          </w:tcPr>
          <w:p w14:paraId="78B167F6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48EE4E30" w14:textId="05813A5A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2654" w:type="dxa"/>
            <w:gridSpan w:val="2"/>
          </w:tcPr>
          <w:p w14:paraId="793A712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5214170C" w14:textId="49A84F6F" w:rsidR="00183F65" w:rsidRPr="00183F65" w:rsidRDefault="002B28D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654" w:type="dxa"/>
            <w:gridSpan w:val="2"/>
          </w:tcPr>
          <w:p w14:paraId="67C5099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0D0DC4B8" w14:textId="76745FFA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</w:t>
            </w:r>
          </w:p>
        </w:tc>
      </w:tr>
      <w:tr w:rsidR="00402A7C" w:rsidRPr="00183F65" w14:paraId="4670B00A" w14:textId="77777777" w:rsidTr="00402A7C">
        <w:tc>
          <w:tcPr>
            <w:tcW w:w="1904" w:type="dxa"/>
          </w:tcPr>
          <w:p w14:paraId="1862304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lastRenderedPageBreak/>
              <w:t>flagi</w:t>
            </w:r>
          </w:p>
          <w:p w14:paraId="09E407AA" w14:textId="09FD6DC0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SYN</w:t>
            </w:r>
          </w:p>
        </w:tc>
        <w:tc>
          <w:tcPr>
            <w:tcW w:w="1571" w:type="dxa"/>
          </w:tcPr>
          <w:p w14:paraId="0C06CAB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7B9CA786" w14:textId="4474D534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64240</w:t>
            </w:r>
          </w:p>
        </w:tc>
        <w:tc>
          <w:tcPr>
            <w:tcW w:w="1571" w:type="dxa"/>
          </w:tcPr>
          <w:p w14:paraId="43D3AAF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2A5316DB" w14:textId="7543B365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SYN, ACK</w:t>
            </w:r>
          </w:p>
        </w:tc>
        <w:tc>
          <w:tcPr>
            <w:tcW w:w="1083" w:type="dxa"/>
          </w:tcPr>
          <w:p w14:paraId="50A0A7D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3E532271" w14:textId="6C27BF02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65535</w:t>
            </w:r>
          </w:p>
        </w:tc>
        <w:tc>
          <w:tcPr>
            <w:tcW w:w="1083" w:type="dxa"/>
          </w:tcPr>
          <w:p w14:paraId="165D2C42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0F77A656" w14:textId="6E5E6983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ACK</w:t>
            </w:r>
          </w:p>
        </w:tc>
        <w:tc>
          <w:tcPr>
            <w:tcW w:w="1571" w:type="dxa"/>
          </w:tcPr>
          <w:p w14:paraId="7C34FA3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17703367" w14:textId="53524E08" w:rsidR="00183F65" w:rsidRPr="00183F65" w:rsidRDefault="00402A7C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64240</w:t>
            </w:r>
          </w:p>
        </w:tc>
      </w:tr>
    </w:tbl>
    <w:p w14:paraId="75608DEB" w14:textId="77777777" w:rsidR="00573232" w:rsidRPr="00573232" w:rsidRDefault="00573232" w:rsidP="00573232">
      <w:pPr>
        <w:pStyle w:val="Akapitzlist"/>
        <w:spacing w:after="0"/>
        <w:ind w:left="1080"/>
        <w:jc w:val="both"/>
        <w:rPr>
          <w:rFonts w:ascii="Cambria" w:hAnsi="Cambria"/>
        </w:rPr>
      </w:pPr>
    </w:p>
    <w:p w14:paraId="3DF18733" w14:textId="6DD1A600" w:rsidR="00573232" w:rsidRDefault="00573232" w:rsidP="00573232">
      <w:pPr>
        <w:pStyle w:val="Akapitzlist"/>
        <w:numPr>
          <w:ilvl w:val="0"/>
          <w:numId w:val="34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przechwyconej komunikacji odszukać segmenty odpowiedzialne za transfer danych (np. grafiki strony internetowej lub kodu HTML). Uzupełnić dane w tabeli</w:t>
      </w:r>
      <w:r w:rsidR="00534C41">
        <w:rPr>
          <w:rFonts w:ascii="Cambria" w:hAnsi="Cambria"/>
        </w:rPr>
        <w:t xml:space="preserve"> (maksymalnie 6 segmentów)</w:t>
      </w:r>
      <w:r>
        <w:rPr>
          <w:rFonts w:ascii="Cambria" w:hAnsi="Cambria"/>
        </w:rPr>
        <w:t>.</w:t>
      </w:r>
      <w:r w:rsidR="004C3CF6">
        <w:rPr>
          <w:rFonts w:ascii="Cambria" w:hAnsi="Cambria"/>
        </w:rPr>
        <w:t xml:space="preserve"> </w:t>
      </w:r>
      <w:r w:rsidR="004C3CF6" w:rsidRPr="004C3CF6">
        <w:rPr>
          <w:rFonts w:ascii="Cambria" w:hAnsi="Cambria"/>
          <w:b/>
          <w:bCs/>
        </w:rPr>
        <w:t>Podpowiedź: Szukać segmentów z flagą PSH.</w:t>
      </w:r>
    </w:p>
    <w:p w14:paraId="11A7CABE" w14:textId="386C3E76" w:rsidR="00573232" w:rsidRDefault="00573232" w:rsidP="00573232">
      <w:pPr>
        <w:pStyle w:val="Akapitzlist"/>
        <w:spacing w:after="0"/>
        <w:ind w:left="1080"/>
        <w:jc w:val="both"/>
        <w:rPr>
          <w:rFonts w:ascii="Cambria" w:hAnsi="Cambria"/>
        </w:rPr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7"/>
        <w:gridCol w:w="1693"/>
        <w:gridCol w:w="1693"/>
        <w:gridCol w:w="1277"/>
        <w:gridCol w:w="1011"/>
        <w:gridCol w:w="1010"/>
      </w:tblGrid>
      <w:tr w:rsidR="00183F65" w:rsidRPr="00183F65" w14:paraId="2B5CF6CF" w14:textId="77777777" w:rsidTr="00613A67">
        <w:tc>
          <w:tcPr>
            <w:tcW w:w="8506" w:type="dxa"/>
            <w:gridSpan w:val="6"/>
          </w:tcPr>
          <w:p w14:paraId="0E7EA3C2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Transfer danych</w:t>
            </w:r>
          </w:p>
        </w:tc>
      </w:tr>
      <w:tr w:rsidR="00486E51" w:rsidRPr="00183F65" w14:paraId="4A0001A5" w14:textId="77777777" w:rsidTr="00613A67">
        <w:tc>
          <w:tcPr>
            <w:tcW w:w="2835" w:type="dxa"/>
            <w:gridSpan w:val="2"/>
          </w:tcPr>
          <w:p w14:paraId="287538EB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Nadawca</w:t>
            </w:r>
          </w:p>
        </w:tc>
        <w:tc>
          <w:tcPr>
            <w:tcW w:w="2835" w:type="dxa"/>
            <w:gridSpan w:val="2"/>
          </w:tcPr>
          <w:p w14:paraId="3415616B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Odbiorca</w:t>
            </w:r>
          </w:p>
        </w:tc>
        <w:tc>
          <w:tcPr>
            <w:tcW w:w="2836" w:type="dxa"/>
            <w:gridSpan w:val="2"/>
          </w:tcPr>
          <w:p w14:paraId="33471BBD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486E51" w:rsidRPr="00183F65" w14:paraId="3C3289F8" w14:textId="77777777" w:rsidTr="00613A67">
        <w:tc>
          <w:tcPr>
            <w:tcW w:w="2835" w:type="dxa"/>
            <w:gridSpan w:val="2"/>
          </w:tcPr>
          <w:p w14:paraId="7D4BE49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638C6F68" w14:textId="145CD99B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486E5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0x2bfe (11262)</w:t>
            </w:r>
          </w:p>
        </w:tc>
        <w:tc>
          <w:tcPr>
            <w:tcW w:w="2835" w:type="dxa"/>
            <w:gridSpan w:val="2"/>
          </w:tcPr>
          <w:p w14:paraId="1D9AD5C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5808FE53" w14:textId="645B28FD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486E5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0x0426 (1062)</w:t>
            </w:r>
          </w:p>
        </w:tc>
        <w:tc>
          <w:tcPr>
            <w:tcW w:w="2836" w:type="dxa"/>
            <w:gridSpan w:val="2"/>
          </w:tcPr>
          <w:p w14:paraId="6C11A2B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7B9C749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</w:p>
        </w:tc>
      </w:tr>
      <w:tr w:rsidR="00486E51" w:rsidRPr="00183F65" w14:paraId="4EB211FD" w14:textId="77777777" w:rsidTr="00613A67">
        <w:tc>
          <w:tcPr>
            <w:tcW w:w="1417" w:type="dxa"/>
          </w:tcPr>
          <w:p w14:paraId="79E3CE5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336F4130" w14:textId="6DCC7092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418" w:type="dxa"/>
          </w:tcPr>
          <w:p w14:paraId="4E248BC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6B142E9B" w14:textId="069B1F57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  <w:tc>
          <w:tcPr>
            <w:tcW w:w="1417" w:type="dxa"/>
          </w:tcPr>
          <w:p w14:paraId="004CE92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2199F003" w14:textId="71544B83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  <w:tc>
          <w:tcPr>
            <w:tcW w:w="1418" w:type="dxa"/>
          </w:tcPr>
          <w:p w14:paraId="2999715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7E9D0A90" w14:textId="7108C418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418" w:type="dxa"/>
          </w:tcPr>
          <w:p w14:paraId="69AB23D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658B77F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32868F7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6F3B3D7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4048FF14" w14:textId="77777777" w:rsidTr="00613A67">
        <w:tc>
          <w:tcPr>
            <w:tcW w:w="1417" w:type="dxa"/>
          </w:tcPr>
          <w:p w14:paraId="2068F83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76083A7C" w14:textId="06B27D45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45607</w:t>
            </w:r>
          </w:p>
        </w:tc>
        <w:tc>
          <w:tcPr>
            <w:tcW w:w="1418" w:type="dxa"/>
          </w:tcPr>
          <w:p w14:paraId="34B8B0B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2C5F43B4" w14:textId="1EFA56B7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80</w:t>
            </w:r>
          </w:p>
        </w:tc>
        <w:tc>
          <w:tcPr>
            <w:tcW w:w="1417" w:type="dxa"/>
          </w:tcPr>
          <w:p w14:paraId="5DB51C3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0808634B" w14:textId="613ED3D4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80</w:t>
            </w:r>
          </w:p>
        </w:tc>
        <w:tc>
          <w:tcPr>
            <w:tcW w:w="1418" w:type="dxa"/>
          </w:tcPr>
          <w:p w14:paraId="44D5EAA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5D9790D5" w14:textId="79E84567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4560</w:t>
            </w: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1418" w:type="dxa"/>
          </w:tcPr>
          <w:p w14:paraId="1A9C33D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757E821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1152BB2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2DE188C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4BF099CE" w14:textId="77777777" w:rsidTr="00613A67">
        <w:tc>
          <w:tcPr>
            <w:tcW w:w="2835" w:type="dxa"/>
            <w:gridSpan w:val="2"/>
          </w:tcPr>
          <w:p w14:paraId="4B6E725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67263A4A" w14:textId="20682EED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835" w:type="dxa"/>
            <w:gridSpan w:val="2"/>
          </w:tcPr>
          <w:p w14:paraId="4097274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01CB05C6" w14:textId="20FF9F18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3528</w:t>
            </w:r>
          </w:p>
        </w:tc>
        <w:tc>
          <w:tcPr>
            <w:tcW w:w="2836" w:type="dxa"/>
            <w:gridSpan w:val="2"/>
          </w:tcPr>
          <w:p w14:paraId="64A91FC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4734B42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3F21C54F" w14:textId="77777777" w:rsidTr="00613A67">
        <w:tc>
          <w:tcPr>
            <w:tcW w:w="2835" w:type="dxa"/>
            <w:gridSpan w:val="2"/>
          </w:tcPr>
          <w:p w14:paraId="684958E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60E4E41E" w14:textId="57DD0E77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835" w:type="dxa"/>
            <w:gridSpan w:val="2"/>
          </w:tcPr>
          <w:p w14:paraId="48104E4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3498E665" w14:textId="4D9315F9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345</w:t>
            </w:r>
          </w:p>
        </w:tc>
        <w:tc>
          <w:tcPr>
            <w:tcW w:w="2836" w:type="dxa"/>
            <w:gridSpan w:val="2"/>
          </w:tcPr>
          <w:p w14:paraId="68CB854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62C51E2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5FEE7EDA" w14:textId="77777777" w:rsidTr="00613A67">
        <w:tc>
          <w:tcPr>
            <w:tcW w:w="1417" w:type="dxa"/>
            <w:tcBorders>
              <w:bottom w:val="single" w:sz="12" w:space="0" w:color="auto"/>
            </w:tcBorders>
          </w:tcPr>
          <w:p w14:paraId="0D9B421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18423BE7" w14:textId="160EA051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PSH, ACK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4000C976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793D84B6" w14:textId="55184DA9" w:rsidR="00183F65" w:rsidRPr="00183F65" w:rsidRDefault="004C290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64240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481939F2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0AD0CE43" w14:textId="54C87CD3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PSH, ACK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07858F8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29E0B1F9" w14:textId="6E2F7E0F" w:rsidR="00183F65" w:rsidRPr="00183F65" w:rsidRDefault="00486E5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65535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2C18553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3C898B2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03AB1F4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56DC63D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2E657D36" w14:textId="77777777" w:rsidTr="00613A67"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4BEF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EE864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</w:p>
        </w:tc>
        <w:tc>
          <w:tcPr>
            <w:tcW w:w="283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12A0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486E51" w:rsidRPr="00183F65" w14:paraId="3F4BA879" w14:textId="77777777" w:rsidTr="00613A67">
        <w:tc>
          <w:tcPr>
            <w:tcW w:w="2835" w:type="dxa"/>
            <w:gridSpan w:val="2"/>
            <w:tcBorders>
              <w:top w:val="single" w:sz="4" w:space="0" w:color="auto"/>
            </w:tcBorders>
          </w:tcPr>
          <w:p w14:paraId="0681487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28C62B3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</w:tcBorders>
          </w:tcPr>
          <w:p w14:paraId="5574ADF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7843373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</w:p>
        </w:tc>
        <w:tc>
          <w:tcPr>
            <w:tcW w:w="2836" w:type="dxa"/>
            <w:gridSpan w:val="2"/>
            <w:tcBorders>
              <w:top w:val="single" w:sz="4" w:space="0" w:color="auto"/>
            </w:tcBorders>
          </w:tcPr>
          <w:p w14:paraId="45AA52A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3231E5D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</w:p>
        </w:tc>
      </w:tr>
      <w:tr w:rsidR="00486E51" w:rsidRPr="00183F65" w14:paraId="55E98D4D" w14:textId="77777777" w:rsidTr="00613A67">
        <w:tc>
          <w:tcPr>
            <w:tcW w:w="1417" w:type="dxa"/>
          </w:tcPr>
          <w:p w14:paraId="548B005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739940B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59551D1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3149455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7" w:type="dxa"/>
          </w:tcPr>
          <w:p w14:paraId="62F5A92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0566AD1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4F09F04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4B53360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524D3FE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789A519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53382C26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2D028D0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09F7A218" w14:textId="77777777" w:rsidTr="00613A67">
        <w:tc>
          <w:tcPr>
            <w:tcW w:w="1417" w:type="dxa"/>
          </w:tcPr>
          <w:p w14:paraId="7BDEA68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27A8586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005501F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5839860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7" w:type="dxa"/>
          </w:tcPr>
          <w:p w14:paraId="31D7627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2EE9E9C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5EBAD3C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405C757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3613BBE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2E1BC2E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7A106CF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6331D65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261A6758" w14:textId="77777777" w:rsidTr="00613A67">
        <w:tc>
          <w:tcPr>
            <w:tcW w:w="2835" w:type="dxa"/>
            <w:gridSpan w:val="2"/>
          </w:tcPr>
          <w:p w14:paraId="7C121CD3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5DE8CE0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2835" w:type="dxa"/>
            <w:gridSpan w:val="2"/>
          </w:tcPr>
          <w:p w14:paraId="4733BFE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2754C11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2836" w:type="dxa"/>
            <w:gridSpan w:val="2"/>
          </w:tcPr>
          <w:p w14:paraId="7980DC4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5F8FAE3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09D7963F" w14:textId="77777777" w:rsidTr="00613A67">
        <w:tc>
          <w:tcPr>
            <w:tcW w:w="2835" w:type="dxa"/>
            <w:gridSpan w:val="2"/>
          </w:tcPr>
          <w:p w14:paraId="5DFB50C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0D56591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2835" w:type="dxa"/>
            <w:gridSpan w:val="2"/>
          </w:tcPr>
          <w:p w14:paraId="44A420F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67928A1C" w14:textId="426AA6D9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2836" w:type="dxa"/>
            <w:gridSpan w:val="2"/>
          </w:tcPr>
          <w:p w14:paraId="7BC94C3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747D66A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  <w:tr w:rsidR="00486E51" w:rsidRPr="00183F65" w14:paraId="0EB65CD5" w14:textId="77777777" w:rsidTr="00613A67">
        <w:tc>
          <w:tcPr>
            <w:tcW w:w="1417" w:type="dxa"/>
          </w:tcPr>
          <w:p w14:paraId="2EAB9B52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0872679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27FDCF2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4F019C5B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7" w:type="dxa"/>
          </w:tcPr>
          <w:p w14:paraId="0BD832F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0026FFE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7333E4C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28DDB344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5C33064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2C85A69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  <w:tc>
          <w:tcPr>
            <w:tcW w:w="1418" w:type="dxa"/>
          </w:tcPr>
          <w:p w14:paraId="1E53E66A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13BB2CE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</w:p>
        </w:tc>
      </w:tr>
    </w:tbl>
    <w:p w14:paraId="2BA51706" w14:textId="77777777" w:rsidR="00183F65" w:rsidRDefault="00183F65" w:rsidP="00573232">
      <w:pPr>
        <w:pStyle w:val="Akapitzlist"/>
        <w:spacing w:after="0"/>
        <w:ind w:left="1080"/>
        <w:jc w:val="both"/>
        <w:rPr>
          <w:rFonts w:ascii="Cambria" w:hAnsi="Cambria"/>
        </w:rPr>
      </w:pPr>
    </w:p>
    <w:p w14:paraId="2AF29C8B" w14:textId="77777777" w:rsidR="00183F65" w:rsidRPr="00573232" w:rsidRDefault="00183F65" w:rsidP="00573232">
      <w:pPr>
        <w:pStyle w:val="Akapitzlist"/>
        <w:spacing w:after="0"/>
        <w:ind w:left="1080"/>
        <w:jc w:val="both"/>
        <w:rPr>
          <w:rFonts w:ascii="Cambria" w:hAnsi="Cambria"/>
        </w:rPr>
      </w:pPr>
    </w:p>
    <w:p w14:paraId="55D33C38" w14:textId="58A5717F" w:rsidR="00C75CA2" w:rsidRDefault="00573232" w:rsidP="00183F65">
      <w:pPr>
        <w:pStyle w:val="Akapitzlist"/>
        <w:numPr>
          <w:ilvl w:val="0"/>
          <w:numId w:val="34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przechwyconej komunikacji odszukać segmenty odpowiedzialne za kończenie połączenia sesji TCP. Uzupełnić dane w tabeli</w:t>
      </w:r>
      <w:r w:rsidR="00534C41">
        <w:rPr>
          <w:rFonts w:ascii="Cambria" w:hAnsi="Cambria"/>
        </w:rPr>
        <w:t xml:space="preserve"> (3 segmenty)</w:t>
      </w:r>
      <w:r>
        <w:rPr>
          <w:rFonts w:ascii="Cambria" w:hAnsi="Cambria"/>
        </w:rPr>
        <w:t>.</w:t>
      </w:r>
    </w:p>
    <w:p w14:paraId="2E554AE5" w14:textId="1926ECF7" w:rsidR="00183F65" w:rsidRDefault="00183F65" w:rsidP="00183F65">
      <w:pPr>
        <w:pStyle w:val="Akapitzlist"/>
        <w:spacing w:after="0"/>
        <w:ind w:left="1080"/>
        <w:jc w:val="both"/>
        <w:rPr>
          <w:rFonts w:ascii="Cambria" w:hAnsi="Cambria"/>
        </w:rPr>
      </w:pPr>
    </w:p>
    <w:tbl>
      <w:tblPr>
        <w:tblW w:w="850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1"/>
        <w:gridCol w:w="1693"/>
        <w:gridCol w:w="1161"/>
        <w:gridCol w:w="1826"/>
        <w:gridCol w:w="1826"/>
        <w:gridCol w:w="1161"/>
      </w:tblGrid>
      <w:tr w:rsidR="00183F65" w:rsidRPr="00183F65" w14:paraId="7020A5F8" w14:textId="77777777" w:rsidTr="00CF69F1">
        <w:tc>
          <w:tcPr>
            <w:tcW w:w="8505" w:type="dxa"/>
            <w:gridSpan w:val="6"/>
          </w:tcPr>
          <w:p w14:paraId="6D5BA6F3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Zamykanie połączenia</w:t>
            </w:r>
          </w:p>
        </w:tc>
      </w:tr>
      <w:tr w:rsidR="00CF69F1" w:rsidRPr="00183F65" w14:paraId="333B05DE" w14:textId="77777777" w:rsidTr="00CF69F1">
        <w:tc>
          <w:tcPr>
            <w:tcW w:w="2658" w:type="dxa"/>
            <w:gridSpan w:val="2"/>
          </w:tcPr>
          <w:p w14:paraId="2F8C184D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Nadawca</w:t>
            </w:r>
          </w:p>
        </w:tc>
        <w:tc>
          <w:tcPr>
            <w:tcW w:w="2779" w:type="dxa"/>
            <w:gridSpan w:val="2"/>
          </w:tcPr>
          <w:p w14:paraId="2C8D0988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Odbiorca</w:t>
            </w:r>
          </w:p>
        </w:tc>
        <w:tc>
          <w:tcPr>
            <w:tcW w:w="3068" w:type="dxa"/>
            <w:gridSpan w:val="2"/>
          </w:tcPr>
          <w:p w14:paraId="39B36BCA" w14:textId="77777777" w:rsidR="00183F65" w:rsidRPr="00183F65" w:rsidRDefault="00183F65" w:rsidP="00183F65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b/>
                <w:bCs/>
                <w:sz w:val="24"/>
                <w:szCs w:val="24"/>
                <w:lang w:eastAsia="pl-PL"/>
              </w:rPr>
              <w:t>Nadawca</w:t>
            </w:r>
          </w:p>
        </w:tc>
      </w:tr>
      <w:tr w:rsidR="00CF69F1" w:rsidRPr="00183F65" w14:paraId="4B273063" w14:textId="77777777" w:rsidTr="00CF69F1">
        <w:tc>
          <w:tcPr>
            <w:tcW w:w="2658" w:type="dxa"/>
            <w:gridSpan w:val="2"/>
          </w:tcPr>
          <w:p w14:paraId="7A5CD52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566B6D79" w14:textId="53152AE9" w:rsidR="00183F65" w:rsidRPr="00183F65" w:rsidRDefault="00D93ABB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D93ABB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0x04bf (1215)</w:t>
            </w:r>
          </w:p>
        </w:tc>
        <w:tc>
          <w:tcPr>
            <w:tcW w:w="2779" w:type="dxa"/>
            <w:gridSpan w:val="2"/>
          </w:tcPr>
          <w:p w14:paraId="7253AF78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0F7F79BF" w14:textId="446ED523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0x7752 (30546)</w:t>
            </w:r>
          </w:p>
        </w:tc>
        <w:tc>
          <w:tcPr>
            <w:tcW w:w="3068" w:type="dxa"/>
            <w:gridSpan w:val="2"/>
          </w:tcPr>
          <w:p w14:paraId="286E3E46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Identyfikator ramki IP</w:t>
            </w:r>
          </w:p>
          <w:p w14:paraId="2857CB83" w14:textId="146CFE10" w:rsidR="00183F65" w:rsidRPr="00097345" w:rsidRDefault="0009734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0xe983 (59779)</w:t>
            </w:r>
          </w:p>
        </w:tc>
      </w:tr>
      <w:tr w:rsidR="00CF69F1" w:rsidRPr="00183F65" w14:paraId="2D356242" w14:textId="77777777" w:rsidTr="00CF69F1">
        <w:tc>
          <w:tcPr>
            <w:tcW w:w="1085" w:type="dxa"/>
          </w:tcPr>
          <w:p w14:paraId="397830F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52FB35E4" w14:textId="0725D197" w:rsidR="00183F65" w:rsidRPr="00183F65" w:rsidRDefault="00912E32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573" w:type="dxa"/>
          </w:tcPr>
          <w:p w14:paraId="0A4F549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206C890F" w14:textId="1E44F11E" w:rsidR="00183F65" w:rsidRPr="00183F65" w:rsidRDefault="00912E32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212.106.184.5</w:t>
            </w:r>
          </w:p>
        </w:tc>
        <w:tc>
          <w:tcPr>
            <w:tcW w:w="1084" w:type="dxa"/>
          </w:tcPr>
          <w:p w14:paraId="7ED2CF6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786A884A" w14:textId="21BEF886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  <w:tc>
          <w:tcPr>
            <w:tcW w:w="1695" w:type="dxa"/>
          </w:tcPr>
          <w:p w14:paraId="29FB66C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2CA3EAA4" w14:textId="5DB271A7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34.117.237.239</w:t>
            </w:r>
          </w:p>
        </w:tc>
        <w:tc>
          <w:tcPr>
            <w:tcW w:w="1695" w:type="dxa"/>
          </w:tcPr>
          <w:p w14:paraId="276D6E72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nadawcy</w:t>
            </w:r>
          </w:p>
          <w:p w14:paraId="2C32CF3A" w14:textId="042EA4D5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34.117.237.239</w:t>
            </w:r>
          </w:p>
        </w:tc>
        <w:tc>
          <w:tcPr>
            <w:tcW w:w="1373" w:type="dxa"/>
          </w:tcPr>
          <w:p w14:paraId="3444A64F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IP odbiorcy</w:t>
            </w:r>
          </w:p>
          <w:p w14:paraId="48ACEE0E" w14:textId="0C763DDF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10.0.2.15</w:t>
            </w:r>
          </w:p>
        </w:tc>
      </w:tr>
      <w:tr w:rsidR="00CF69F1" w:rsidRPr="00183F65" w14:paraId="0B9A9CEC" w14:textId="77777777" w:rsidTr="00CF69F1">
        <w:tc>
          <w:tcPr>
            <w:tcW w:w="1085" w:type="dxa"/>
          </w:tcPr>
          <w:p w14:paraId="74074947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569317B0" w14:textId="62630263" w:rsidR="00183F65" w:rsidRPr="00183F65" w:rsidRDefault="00A80BC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  <w:tc>
          <w:tcPr>
            <w:tcW w:w="1573" w:type="dxa"/>
          </w:tcPr>
          <w:p w14:paraId="64008E2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045B7359" w14:textId="7B951019" w:rsidR="00183F65" w:rsidRPr="00183F65" w:rsidRDefault="00D93ABB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36796</w:t>
            </w:r>
          </w:p>
        </w:tc>
        <w:tc>
          <w:tcPr>
            <w:tcW w:w="1084" w:type="dxa"/>
          </w:tcPr>
          <w:p w14:paraId="4364E1B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103509A6" w14:textId="4449C90B" w:rsidR="00183F65" w:rsidRPr="00183F65" w:rsidRDefault="00CF69F1" w:rsidP="00CF69F1">
            <w:pPr>
              <w:tabs>
                <w:tab w:val="left" w:pos="425"/>
              </w:tabs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36796</w:t>
            </w: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ab/>
            </w:r>
          </w:p>
        </w:tc>
        <w:tc>
          <w:tcPr>
            <w:tcW w:w="1695" w:type="dxa"/>
          </w:tcPr>
          <w:p w14:paraId="5DBFCDB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2242D578" w14:textId="796F7789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  <w:tc>
          <w:tcPr>
            <w:tcW w:w="1695" w:type="dxa"/>
          </w:tcPr>
          <w:p w14:paraId="7904321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nadawcy</w:t>
            </w:r>
          </w:p>
          <w:p w14:paraId="31025980" w14:textId="6BB20E94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443</w:t>
            </w:r>
          </w:p>
        </w:tc>
        <w:tc>
          <w:tcPr>
            <w:tcW w:w="1373" w:type="dxa"/>
          </w:tcPr>
          <w:p w14:paraId="42303F5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port odbiorcy</w:t>
            </w:r>
          </w:p>
          <w:p w14:paraId="4FFBD802" w14:textId="67F6373D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36796</w:t>
            </w:r>
          </w:p>
        </w:tc>
      </w:tr>
      <w:tr w:rsidR="00CF69F1" w:rsidRPr="00183F65" w14:paraId="12B511FF" w14:textId="77777777" w:rsidTr="00CF69F1">
        <w:tc>
          <w:tcPr>
            <w:tcW w:w="2658" w:type="dxa"/>
            <w:gridSpan w:val="2"/>
          </w:tcPr>
          <w:p w14:paraId="4582B531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426E0021" w14:textId="22128AE8" w:rsidR="00183F65" w:rsidRPr="00183F65" w:rsidRDefault="00D93ABB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1101</w:t>
            </w:r>
          </w:p>
        </w:tc>
        <w:tc>
          <w:tcPr>
            <w:tcW w:w="2779" w:type="dxa"/>
            <w:gridSpan w:val="2"/>
          </w:tcPr>
          <w:p w14:paraId="1107B7F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702997F5" w14:textId="2DAB759E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1329</w:t>
            </w:r>
          </w:p>
        </w:tc>
        <w:tc>
          <w:tcPr>
            <w:tcW w:w="3068" w:type="dxa"/>
            <w:gridSpan w:val="2"/>
          </w:tcPr>
          <w:p w14:paraId="06B77D4E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sekwencyjny</w:t>
            </w:r>
          </w:p>
          <w:p w14:paraId="484ED102" w14:textId="2E1F72AB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1101</w:t>
            </w:r>
          </w:p>
        </w:tc>
      </w:tr>
      <w:tr w:rsidR="00CF69F1" w:rsidRPr="00183F65" w14:paraId="1D0B57EB" w14:textId="77777777" w:rsidTr="00CF69F1">
        <w:tc>
          <w:tcPr>
            <w:tcW w:w="2658" w:type="dxa"/>
            <w:gridSpan w:val="2"/>
          </w:tcPr>
          <w:p w14:paraId="47801610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17DB4705" w14:textId="56F75C81" w:rsidR="00183F65" w:rsidRPr="00183F65" w:rsidRDefault="00D93ABB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1305</w:t>
            </w:r>
          </w:p>
        </w:tc>
        <w:tc>
          <w:tcPr>
            <w:tcW w:w="2779" w:type="dxa"/>
            <w:gridSpan w:val="2"/>
          </w:tcPr>
          <w:p w14:paraId="5240512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0876F455" w14:textId="1335D8B5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1101</w:t>
            </w:r>
          </w:p>
        </w:tc>
        <w:tc>
          <w:tcPr>
            <w:tcW w:w="3068" w:type="dxa"/>
            <w:gridSpan w:val="2"/>
          </w:tcPr>
          <w:p w14:paraId="5688113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nr potwierdzenia</w:t>
            </w:r>
          </w:p>
          <w:p w14:paraId="3D08FE2A" w14:textId="407594B2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1329</w:t>
            </w:r>
          </w:p>
        </w:tc>
      </w:tr>
      <w:tr w:rsidR="00CF69F1" w:rsidRPr="00183F65" w14:paraId="35F9CCA6" w14:textId="77777777" w:rsidTr="00CF69F1">
        <w:tc>
          <w:tcPr>
            <w:tcW w:w="1085" w:type="dxa"/>
          </w:tcPr>
          <w:p w14:paraId="573890D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301A347F" w14:textId="5F87A533" w:rsidR="00183F65" w:rsidRPr="00183F65" w:rsidRDefault="00912E32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ACK</w:t>
            </w:r>
          </w:p>
        </w:tc>
        <w:tc>
          <w:tcPr>
            <w:tcW w:w="1573" w:type="dxa"/>
          </w:tcPr>
          <w:p w14:paraId="785CA72D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15866EA6" w14:textId="5A178C26" w:rsidR="00183F65" w:rsidRPr="00183F65" w:rsidRDefault="00D93ABB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65535</w:t>
            </w:r>
          </w:p>
        </w:tc>
        <w:tc>
          <w:tcPr>
            <w:tcW w:w="1084" w:type="dxa"/>
          </w:tcPr>
          <w:p w14:paraId="614F8F2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44348604" w14:textId="5209BEC8" w:rsidR="00183F65" w:rsidRPr="00183F65" w:rsidRDefault="00912E32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FIN, ACK</w:t>
            </w:r>
          </w:p>
        </w:tc>
        <w:tc>
          <w:tcPr>
            <w:tcW w:w="1695" w:type="dxa"/>
          </w:tcPr>
          <w:p w14:paraId="2E062B09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3DADBB1B" w14:textId="36A5C3AE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64028</w:t>
            </w:r>
          </w:p>
        </w:tc>
        <w:tc>
          <w:tcPr>
            <w:tcW w:w="1695" w:type="dxa"/>
          </w:tcPr>
          <w:p w14:paraId="4CEFD58C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flagi</w:t>
            </w:r>
          </w:p>
          <w:p w14:paraId="27E0346D" w14:textId="6A326559" w:rsidR="00183F65" w:rsidRPr="00183F65" w:rsidRDefault="00A80BCD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ACK</w:t>
            </w:r>
          </w:p>
        </w:tc>
        <w:tc>
          <w:tcPr>
            <w:tcW w:w="1373" w:type="dxa"/>
          </w:tcPr>
          <w:p w14:paraId="5F4807E5" w14:textId="77777777" w:rsidR="00183F65" w:rsidRPr="00183F65" w:rsidRDefault="00183F65" w:rsidP="00183F65">
            <w:pPr>
              <w:spacing w:after="0" w:line="240" w:lineRule="auto"/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</w:pPr>
            <w:r w:rsidRPr="00183F65">
              <w:rPr>
                <w:rFonts w:ascii="Cambria" w:eastAsia="Times New Roman" w:hAnsi="Cambria" w:cs="Arial"/>
                <w:sz w:val="12"/>
                <w:szCs w:val="12"/>
                <w:lang w:eastAsia="pl-PL"/>
              </w:rPr>
              <w:t>wielkość okna</w:t>
            </w:r>
          </w:p>
          <w:p w14:paraId="6963D546" w14:textId="194EB5C1" w:rsidR="00183F65" w:rsidRPr="00183F65" w:rsidRDefault="00CF69F1" w:rsidP="00183F65">
            <w:pPr>
              <w:spacing w:after="0" w:line="240" w:lineRule="auto"/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</w:pPr>
            <w:r w:rsidRPr="00CF69F1">
              <w:rPr>
                <w:rFonts w:ascii="Cambria" w:eastAsia="Times New Roman" w:hAnsi="Cambria" w:cs="Arial"/>
                <w:sz w:val="24"/>
                <w:szCs w:val="24"/>
                <w:lang w:eastAsia="pl-PL"/>
              </w:rPr>
              <w:t>65535</w:t>
            </w:r>
          </w:p>
        </w:tc>
      </w:tr>
    </w:tbl>
    <w:p w14:paraId="055D74EF" w14:textId="055B20CD" w:rsidR="00183F65" w:rsidRDefault="00A80BCD" w:rsidP="00183F65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t>W tym przypadku wystąpiły 2 zestawy segmentów spełniających to zadanie, widoczne na poniższym zrzucie ekranu. Do opisu wybrałem pierwszy zestaw.</w:t>
      </w:r>
    </w:p>
    <w:p w14:paraId="1E14EA3B" w14:textId="38081C53" w:rsidR="00A80BCD" w:rsidRPr="0020431D" w:rsidRDefault="0020431D" w:rsidP="0020431D">
      <w:pPr>
        <w:spacing w:after="0"/>
        <w:jc w:val="both"/>
        <w:rPr>
          <w:rFonts w:ascii="Cambria" w:hAnsi="Cambria"/>
        </w:rPr>
      </w:pPr>
      <w:r w:rsidRPr="0020431D">
        <w:drawing>
          <wp:inline distT="0" distB="0" distL="0" distR="0" wp14:anchorId="2A337B17" wp14:editId="1A4A0A29">
            <wp:extent cx="5760720" cy="57848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2ED" w14:textId="77777777" w:rsidR="00C241B4" w:rsidRDefault="00C241B4" w:rsidP="00C75CA2">
      <w:pPr>
        <w:pStyle w:val="Akapitzlist"/>
        <w:spacing w:after="0"/>
        <w:jc w:val="both"/>
        <w:rPr>
          <w:rFonts w:ascii="Cambria" w:hAnsi="Cambria"/>
        </w:rPr>
      </w:pPr>
    </w:p>
    <w:p w14:paraId="528220FB" w14:textId="3F89E77F" w:rsidR="00C75CA2" w:rsidRDefault="00183F65" w:rsidP="0031640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Jaka powinna być prawidłowa (podręcznikowa) sekwencja flag </w:t>
      </w:r>
      <w:r w:rsidR="00BB4EAF">
        <w:rPr>
          <w:rFonts w:ascii="Cambria" w:hAnsi="Cambria"/>
        </w:rPr>
        <w:t>inicjowania i zamykania połączenia sesji TCP?</w:t>
      </w:r>
      <w:r w:rsidR="00A44DC8">
        <w:rPr>
          <w:rFonts w:ascii="Cambria" w:hAnsi="Cambria"/>
        </w:rPr>
        <w:t xml:space="preserve"> </w:t>
      </w:r>
      <w:r w:rsidR="00A44DC8" w:rsidRPr="00A44DC8">
        <w:rPr>
          <w:rFonts w:ascii="Cambria" w:hAnsi="Cambria"/>
          <w:b/>
          <w:bCs/>
        </w:rPr>
        <w:t xml:space="preserve">Flagi </w:t>
      </w:r>
      <w:r w:rsidR="00A44DC8">
        <w:rPr>
          <w:rFonts w:ascii="Cambria" w:hAnsi="Cambria"/>
          <w:b/>
          <w:bCs/>
        </w:rPr>
        <w:t>podać</w:t>
      </w:r>
      <w:r w:rsidR="00A44DC8" w:rsidRPr="00A44DC8">
        <w:rPr>
          <w:rFonts w:ascii="Cambria" w:hAnsi="Cambria"/>
          <w:b/>
          <w:bCs/>
        </w:rPr>
        <w:t xml:space="preserve"> w formie nazw, a nie wartości liczbowych!</w:t>
      </w:r>
    </w:p>
    <w:p w14:paraId="14E43EA8" w14:textId="7093C947" w:rsidR="00BB4EAF" w:rsidRDefault="00BB4EAF" w:rsidP="00BB4EAF">
      <w:pPr>
        <w:pStyle w:val="Akapitzlist"/>
        <w:spacing w:after="0"/>
        <w:jc w:val="both"/>
        <w:rPr>
          <w:rFonts w:ascii="Cambria" w:hAnsi="Cambria"/>
        </w:rPr>
      </w:pPr>
    </w:p>
    <w:tbl>
      <w:tblPr>
        <w:tblStyle w:val="Tabela-Siatka"/>
        <w:tblW w:w="8347" w:type="dxa"/>
        <w:tblInd w:w="720" w:type="dxa"/>
        <w:tblLook w:val="04A0" w:firstRow="1" w:lastRow="0" w:firstColumn="1" w:lastColumn="0" w:noHBand="0" w:noVBand="1"/>
      </w:tblPr>
      <w:tblGrid>
        <w:gridCol w:w="2819"/>
        <w:gridCol w:w="1701"/>
        <w:gridCol w:w="992"/>
        <w:gridCol w:w="993"/>
        <w:gridCol w:w="1842"/>
      </w:tblGrid>
      <w:tr w:rsidR="00B66F51" w14:paraId="3C6BEFE2" w14:textId="77777777" w:rsidTr="00B66F51">
        <w:tc>
          <w:tcPr>
            <w:tcW w:w="2819" w:type="dxa"/>
            <w:tcBorders>
              <w:top w:val="single" w:sz="6" w:space="0" w:color="FFFFFF" w:themeColor="background1"/>
              <w:left w:val="single" w:sz="6" w:space="0" w:color="FFFFFF" w:themeColor="background1"/>
            </w:tcBorders>
            <w:vAlign w:val="center"/>
          </w:tcPr>
          <w:p w14:paraId="1E694D9F" w14:textId="77777777" w:rsidR="00BB4EAF" w:rsidRDefault="00BB4EAF" w:rsidP="00B66F51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1701" w:type="dxa"/>
            <w:vAlign w:val="center"/>
          </w:tcPr>
          <w:p w14:paraId="48D398BD" w14:textId="3F2410CA" w:rsidR="00BB4EAF" w:rsidRPr="00B66F51" w:rsidRDefault="00BB4EAF" w:rsidP="00B66F51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B66F51">
              <w:rPr>
                <w:rFonts w:ascii="Cambria" w:hAnsi="Cambria"/>
                <w:b/>
                <w:bCs/>
              </w:rPr>
              <w:t>Nadawca</w:t>
            </w:r>
          </w:p>
        </w:tc>
        <w:tc>
          <w:tcPr>
            <w:tcW w:w="1985" w:type="dxa"/>
            <w:gridSpan w:val="2"/>
            <w:vAlign w:val="center"/>
          </w:tcPr>
          <w:p w14:paraId="64058803" w14:textId="21F20408" w:rsidR="00BB4EAF" w:rsidRPr="00B66F51" w:rsidRDefault="00BB4EAF" w:rsidP="00B66F51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B66F51">
              <w:rPr>
                <w:rFonts w:ascii="Cambria" w:hAnsi="Cambria"/>
                <w:b/>
                <w:bCs/>
              </w:rPr>
              <w:t>Odbiorca</w:t>
            </w:r>
          </w:p>
        </w:tc>
        <w:tc>
          <w:tcPr>
            <w:tcW w:w="1842" w:type="dxa"/>
            <w:vAlign w:val="center"/>
          </w:tcPr>
          <w:p w14:paraId="433FD719" w14:textId="274033D6" w:rsidR="00BB4EAF" w:rsidRPr="00B66F51" w:rsidRDefault="00BB4EAF" w:rsidP="00B66F51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B66F51">
              <w:rPr>
                <w:rFonts w:ascii="Cambria" w:hAnsi="Cambria"/>
                <w:b/>
                <w:bCs/>
              </w:rPr>
              <w:t>Nadawca</w:t>
            </w:r>
          </w:p>
        </w:tc>
      </w:tr>
      <w:tr w:rsidR="00B66F51" w14:paraId="008771F5" w14:textId="77777777" w:rsidTr="00B66F51">
        <w:tc>
          <w:tcPr>
            <w:tcW w:w="2819" w:type="dxa"/>
            <w:vAlign w:val="center"/>
          </w:tcPr>
          <w:p w14:paraId="13DE90B7" w14:textId="5ADC4F35" w:rsidR="00BB4EAF" w:rsidRDefault="00BB4EAF" w:rsidP="00B66F51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Inicjowanie połączenia (</w:t>
            </w:r>
            <w:r w:rsidRPr="00534C41">
              <w:rPr>
                <w:rFonts w:ascii="Cambria" w:hAnsi="Cambria"/>
                <w:i/>
                <w:iCs/>
              </w:rPr>
              <w:t>three</w:t>
            </w:r>
            <w:r w:rsidR="00B66F51" w:rsidRPr="00534C41">
              <w:rPr>
                <w:rFonts w:ascii="Cambria" w:hAnsi="Cambria"/>
                <w:i/>
                <w:iCs/>
              </w:rPr>
              <w:t>-</w:t>
            </w:r>
            <w:r w:rsidRPr="00534C41">
              <w:rPr>
                <w:rFonts w:ascii="Cambria" w:hAnsi="Cambria"/>
                <w:i/>
                <w:iCs/>
              </w:rPr>
              <w:t>way handshake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1701" w:type="dxa"/>
            <w:vAlign w:val="center"/>
          </w:tcPr>
          <w:p w14:paraId="5C627E44" w14:textId="4FE553E2" w:rsidR="00BB4EAF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SYN</w:t>
            </w:r>
          </w:p>
        </w:tc>
        <w:tc>
          <w:tcPr>
            <w:tcW w:w="1985" w:type="dxa"/>
            <w:gridSpan w:val="2"/>
            <w:vAlign w:val="center"/>
          </w:tcPr>
          <w:p w14:paraId="231A565B" w14:textId="3916F4BF" w:rsidR="00BB4EAF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SYN, ACK</w:t>
            </w:r>
          </w:p>
        </w:tc>
        <w:tc>
          <w:tcPr>
            <w:tcW w:w="1842" w:type="dxa"/>
            <w:vAlign w:val="center"/>
          </w:tcPr>
          <w:p w14:paraId="446FAA1D" w14:textId="1D968CB4" w:rsidR="00BB4EAF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ACK</w:t>
            </w:r>
          </w:p>
        </w:tc>
      </w:tr>
      <w:tr w:rsidR="00B66F51" w14:paraId="6FD4F3F1" w14:textId="77777777" w:rsidTr="002A1CC8">
        <w:tc>
          <w:tcPr>
            <w:tcW w:w="2819" w:type="dxa"/>
            <w:vAlign w:val="center"/>
          </w:tcPr>
          <w:p w14:paraId="672B64AC" w14:textId="50D78DD4" w:rsidR="00B66F51" w:rsidRDefault="00B66F51" w:rsidP="00B66F51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Zamykanie połączenia (</w:t>
            </w:r>
            <w:r w:rsidRPr="00534C41">
              <w:rPr>
                <w:rFonts w:ascii="Cambria" w:hAnsi="Cambria"/>
                <w:i/>
                <w:iCs/>
              </w:rPr>
              <w:t>four-way handshake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1701" w:type="dxa"/>
            <w:vAlign w:val="center"/>
          </w:tcPr>
          <w:p w14:paraId="06C1FBD2" w14:textId="0EB8AE97" w:rsidR="00B66F51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FIN</w:t>
            </w:r>
          </w:p>
        </w:tc>
        <w:tc>
          <w:tcPr>
            <w:tcW w:w="992" w:type="dxa"/>
            <w:vAlign w:val="center"/>
          </w:tcPr>
          <w:p w14:paraId="6551E715" w14:textId="7B40E390" w:rsidR="00B66F51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ACK</w:t>
            </w:r>
          </w:p>
        </w:tc>
        <w:tc>
          <w:tcPr>
            <w:tcW w:w="993" w:type="dxa"/>
            <w:vAlign w:val="center"/>
          </w:tcPr>
          <w:p w14:paraId="53A4D252" w14:textId="4895B5DB" w:rsidR="00B66F51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FIN</w:t>
            </w:r>
          </w:p>
        </w:tc>
        <w:tc>
          <w:tcPr>
            <w:tcW w:w="1842" w:type="dxa"/>
            <w:vAlign w:val="center"/>
          </w:tcPr>
          <w:p w14:paraId="752576C4" w14:textId="04270E45" w:rsidR="00B66F51" w:rsidRPr="00B66F51" w:rsidRDefault="00D453F1" w:rsidP="00B66F51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ACK</w:t>
            </w:r>
          </w:p>
        </w:tc>
      </w:tr>
    </w:tbl>
    <w:p w14:paraId="709DA924" w14:textId="6B6ED01F" w:rsidR="00BB4EAF" w:rsidRDefault="00BB4EAF" w:rsidP="00BB4EAF">
      <w:pPr>
        <w:pStyle w:val="Akapitzlist"/>
        <w:spacing w:after="0"/>
        <w:jc w:val="both"/>
        <w:rPr>
          <w:rFonts w:ascii="Cambria" w:hAnsi="Cambria"/>
        </w:rPr>
      </w:pPr>
    </w:p>
    <w:p w14:paraId="153333D2" w14:textId="77777777" w:rsidR="00BB4EAF" w:rsidRDefault="00BB4EAF" w:rsidP="00BB4EAF">
      <w:pPr>
        <w:pStyle w:val="Akapitzlist"/>
        <w:spacing w:after="0"/>
        <w:jc w:val="both"/>
        <w:rPr>
          <w:rFonts w:ascii="Cambria" w:hAnsi="Cambria"/>
        </w:rPr>
      </w:pPr>
    </w:p>
    <w:p w14:paraId="729259E5" w14:textId="41401F11" w:rsidR="00EC4003" w:rsidRDefault="00EC4003" w:rsidP="00CA1939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Na podstawie literatury lub Internetu (np. </w:t>
      </w:r>
      <w:r>
        <w:rPr>
          <w:rFonts w:ascii="Cambria" w:hAnsi="Cambria"/>
          <w:i/>
          <w:iCs/>
        </w:rPr>
        <w:t>IPv4 header</w:t>
      </w:r>
      <w:r>
        <w:rPr>
          <w:rFonts w:ascii="Cambria" w:hAnsi="Cambria"/>
        </w:rPr>
        <w:t>) zapoznać się z wyglądem poszczególnych nagłówków protokołów sieciowych: Ethernet, IPv4, ARP, ICMP, UDP, TCP.</w:t>
      </w:r>
    </w:p>
    <w:p w14:paraId="53F4941C" w14:textId="77777777" w:rsidR="00144813" w:rsidRDefault="00144813" w:rsidP="00144813">
      <w:pPr>
        <w:pStyle w:val="Akapitzlist"/>
        <w:spacing w:after="0"/>
        <w:jc w:val="both"/>
        <w:rPr>
          <w:rFonts w:ascii="Cambria" w:hAnsi="Cambria"/>
        </w:rPr>
      </w:pPr>
    </w:p>
    <w:p w14:paraId="787F4B48" w14:textId="5740F8B7" w:rsidR="00CA1939" w:rsidRDefault="004C3CF6" w:rsidP="00CA1939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Uruchomić program Wireshark, włączyć nasłuchiwanie na interfejsie w sieci lokalnej, </w:t>
      </w:r>
      <w:r w:rsidR="00A44DC8">
        <w:rPr>
          <w:rFonts w:ascii="Cambria" w:hAnsi="Cambria"/>
        </w:rPr>
        <w:t xml:space="preserve">z maszyny klienckiej wysłać zapytania ICMP Echo Request do maszyny serwerowej, przechwycić komunikaty ICMP, odszukać jeden z pakietów IP ICMP Echo Reply. Wkleić zrzut ekranu przedstawiający wspomniany pakiet wraz z rozwiniętymi zakładkami dot. protokołów IP oraz ICMP, a także widocznymi wartościami heksadecymalnymi. Wypisać wszystkie </w:t>
      </w:r>
      <w:r w:rsidR="00CA1939">
        <w:rPr>
          <w:rFonts w:ascii="Cambria" w:hAnsi="Cambria"/>
        </w:rPr>
        <w:t>pola nagłówków wraz danymi z przechwyconego pakietu (po polsku!) w następującej formie:</w:t>
      </w:r>
    </w:p>
    <w:p w14:paraId="499C9FA5" w14:textId="77777777" w:rsidR="00CA1939" w:rsidRDefault="00CA1939" w:rsidP="00CA1939">
      <w:pPr>
        <w:pStyle w:val="Akapitzlist"/>
        <w:spacing w:after="0"/>
        <w:ind w:firstLine="696"/>
        <w:jc w:val="both"/>
        <w:rPr>
          <w:rFonts w:ascii="Cambria" w:hAnsi="Cambria"/>
        </w:rPr>
      </w:pPr>
      <w:r w:rsidRPr="00CA1939">
        <w:rPr>
          <w:rFonts w:ascii="Cambria" w:hAnsi="Cambria"/>
        </w:rPr>
        <w:t>&lt;Nazwa pola&gt;: &lt;Wartość&gt;</w:t>
      </w:r>
    </w:p>
    <w:p w14:paraId="41352498" w14:textId="2BD875E7" w:rsidR="00CA1939" w:rsidRPr="00144813" w:rsidRDefault="00CA1939" w:rsidP="00144813">
      <w:pPr>
        <w:pStyle w:val="Akapitzlist"/>
        <w:spacing w:after="0"/>
        <w:ind w:firstLine="696"/>
        <w:jc w:val="both"/>
        <w:rPr>
          <w:rFonts w:ascii="Cambria" w:hAnsi="Cambria"/>
        </w:rPr>
      </w:pPr>
      <w:r w:rsidRPr="00CA1939">
        <w:rPr>
          <w:rFonts w:ascii="Cambria" w:hAnsi="Cambria"/>
        </w:rPr>
        <w:t>np.: Adres IP źródłowy: 192.168.10.</w:t>
      </w:r>
      <w:r w:rsidR="00144813">
        <w:rPr>
          <w:rFonts w:ascii="Cambria" w:hAnsi="Cambria"/>
        </w:rPr>
        <w:t>10</w:t>
      </w:r>
    </w:p>
    <w:p w14:paraId="4C1A72CB" w14:textId="2DB2A52C" w:rsidR="00CA1939" w:rsidRDefault="00CA1939" w:rsidP="00CA1939">
      <w:pPr>
        <w:pStyle w:val="Akapitzlist"/>
        <w:spacing w:after="0"/>
        <w:jc w:val="center"/>
        <w:rPr>
          <w:rFonts w:ascii="Cambria" w:hAnsi="Cambria"/>
        </w:rPr>
      </w:pPr>
    </w:p>
    <w:p w14:paraId="39775124" w14:textId="3E9144A4" w:rsidR="00CA1939" w:rsidRDefault="00CF69F1" w:rsidP="00CA1939">
      <w:pPr>
        <w:pStyle w:val="Akapitzlist"/>
        <w:spacing w:after="0"/>
        <w:jc w:val="center"/>
        <w:rPr>
          <w:rFonts w:ascii="Cambria" w:hAnsi="Cambria"/>
        </w:rPr>
      </w:pPr>
      <w:r w:rsidRPr="00CF69F1">
        <w:rPr>
          <w:rFonts w:ascii="Cambria" w:hAnsi="Cambria"/>
        </w:rPr>
        <w:drawing>
          <wp:inline distT="0" distB="0" distL="0" distR="0" wp14:anchorId="66031C3F" wp14:editId="4CDA9798">
            <wp:extent cx="5760720" cy="39490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5EA7" w14:textId="7991CA54" w:rsidR="00CA1939" w:rsidRPr="00CA1939" w:rsidRDefault="00CA1939" w:rsidP="00CA1939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CA1939">
        <w:rPr>
          <w:rFonts w:ascii="Cambria" w:hAnsi="Cambria"/>
          <w:color w:val="FF0000"/>
        </w:rPr>
        <w:t>(Wkleić tutaj zrzut ekranu przedstawiający w odpowiedni sposób przechwycony pakiet IP ICMP Echo Reply)</w:t>
      </w:r>
    </w:p>
    <w:p w14:paraId="690BF92A" w14:textId="18A56133" w:rsidR="00CA1939" w:rsidRDefault="00CA1939" w:rsidP="00CA1939">
      <w:pPr>
        <w:pStyle w:val="Akapitzlist"/>
        <w:numPr>
          <w:ilvl w:val="0"/>
          <w:numId w:val="35"/>
        </w:numPr>
        <w:spacing w:after="0"/>
        <w:rPr>
          <w:rFonts w:ascii="Cambria" w:hAnsi="Cambria"/>
        </w:rPr>
      </w:pPr>
      <w:r>
        <w:rPr>
          <w:rFonts w:ascii="Cambria" w:hAnsi="Cambria"/>
        </w:rPr>
        <w:t>Protokół IP:</w:t>
      </w:r>
    </w:p>
    <w:p w14:paraId="31750EB9" w14:textId="788653E5" w:rsidR="00CA1939" w:rsidRDefault="00CA1939" w:rsidP="00CA1939">
      <w:pPr>
        <w:pStyle w:val="Akapitzlist"/>
        <w:spacing w:after="0"/>
        <w:ind w:left="1080"/>
        <w:rPr>
          <w:rFonts w:ascii="Cambria" w:hAnsi="Cambria"/>
          <w:b/>
          <w:bCs/>
          <w:color w:val="FF0000"/>
        </w:rPr>
      </w:pPr>
      <w:r w:rsidRPr="00CA1939">
        <w:rPr>
          <w:rFonts w:ascii="Cambria" w:hAnsi="Cambria"/>
          <w:b/>
          <w:bCs/>
          <w:color w:val="FF0000"/>
        </w:rPr>
        <w:t>Odp.:</w:t>
      </w:r>
    </w:p>
    <w:p w14:paraId="085C68CF" w14:textId="2BFB75F6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lastRenderedPageBreak/>
        <w:t>Wersja: 4</w:t>
      </w:r>
    </w:p>
    <w:p w14:paraId="3BE55058" w14:textId="0819124B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Rozmiar nagłówka: 20 bytes</w:t>
      </w:r>
    </w:p>
    <w:p w14:paraId="51C7C7E3" w14:textId="57EF8CEF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Usługi zróżnicowane: 0x00 (DSCP: CSO, ECN: Not-ECT)</w:t>
      </w:r>
    </w:p>
    <w:p w14:paraId="2C4F1E50" w14:textId="6406971D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Całkowity rozmiar: 84</w:t>
      </w:r>
    </w:p>
    <w:p w14:paraId="6BD0C5B6" w14:textId="647CE4B0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Identyfikator: 0x</w:t>
      </w:r>
      <w:r w:rsidR="00D93ABB">
        <w:rPr>
          <w:rFonts w:ascii="Cambria" w:hAnsi="Cambria"/>
          <w:b/>
          <w:bCs/>
          <w:color w:val="FF0000"/>
        </w:rPr>
        <w:t>919b</w:t>
      </w:r>
      <w:r>
        <w:rPr>
          <w:rFonts w:ascii="Cambria" w:hAnsi="Cambria"/>
          <w:b/>
          <w:bCs/>
          <w:color w:val="FF0000"/>
        </w:rPr>
        <w:t xml:space="preserve"> (</w:t>
      </w:r>
      <w:r w:rsidR="00D93ABB">
        <w:rPr>
          <w:rFonts w:ascii="Cambria" w:hAnsi="Cambria"/>
          <w:b/>
          <w:bCs/>
          <w:color w:val="FF0000"/>
        </w:rPr>
        <w:t>37275</w:t>
      </w:r>
      <w:r>
        <w:rPr>
          <w:rFonts w:ascii="Cambria" w:hAnsi="Cambria"/>
          <w:b/>
          <w:bCs/>
          <w:color w:val="FF0000"/>
        </w:rPr>
        <w:t>)</w:t>
      </w:r>
    </w:p>
    <w:p w14:paraId="1E410599" w14:textId="5837F553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Flagi: 0x</w:t>
      </w:r>
      <w:r w:rsidR="00D93ABB">
        <w:rPr>
          <w:rFonts w:ascii="Cambria" w:hAnsi="Cambria"/>
          <w:b/>
          <w:bCs/>
          <w:color w:val="FF0000"/>
        </w:rPr>
        <w:t>4</w:t>
      </w:r>
      <w:r>
        <w:rPr>
          <w:rFonts w:ascii="Cambria" w:hAnsi="Cambria"/>
          <w:b/>
          <w:bCs/>
          <w:color w:val="FF0000"/>
        </w:rPr>
        <w:t>000 (</w:t>
      </w:r>
      <w:r w:rsidR="00D93ABB">
        <w:rPr>
          <w:rFonts w:ascii="Cambria" w:hAnsi="Cambria"/>
          <w:b/>
          <w:bCs/>
          <w:color w:val="FF0000"/>
        </w:rPr>
        <w:t>Don’t fragment</w:t>
      </w:r>
      <w:r>
        <w:rPr>
          <w:rFonts w:ascii="Cambria" w:hAnsi="Cambria"/>
          <w:b/>
          <w:bCs/>
          <w:color w:val="FF0000"/>
        </w:rPr>
        <w:t>)</w:t>
      </w:r>
    </w:p>
    <w:p w14:paraId="18FECE12" w14:textId="6465B85D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Czas życia: 64</w:t>
      </w:r>
    </w:p>
    <w:p w14:paraId="7BA33C7C" w14:textId="6719AB19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Protokół: ICMP</w:t>
      </w:r>
    </w:p>
    <w:p w14:paraId="2C14C68B" w14:textId="1C202C2B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Suma kontrolna: 0x</w:t>
      </w:r>
      <w:r w:rsidR="00CF69F1">
        <w:rPr>
          <w:rFonts w:ascii="Cambria" w:hAnsi="Cambria"/>
          <w:b/>
          <w:bCs/>
          <w:color w:val="FF0000"/>
        </w:rPr>
        <w:t>13b2</w:t>
      </w:r>
      <w:r>
        <w:rPr>
          <w:rFonts w:ascii="Cambria" w:hAnsi="Cambria"/>
          <w:b/>
          <w:bCs/>
          <w:color w:val="FF0000"/>
        </w:rPr>
        <w:t xml:space="preserve"> (bez walidacji)</w:t>
      </w:r>
    </w:p>
    <w:p w14:paraId="206101AA" w14:textId="522FEAE4" w:rsid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Adres IP źródła: 192.168.10.1</w:t>
      </w:r>
    </w:p>
    <w:p w14:paraId="2BAE01AB" w14:textId="13530805" w:rsidR="00E90F1E" w:rsidRPr="00E90F1E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Adres IP docelowy: 192.168.10.1</w:t>
      </w:r>
      <w:r w:rsidR="00D93ABB">
        <w:rPr>
          <w:rFonts w:ascii="Cambria" w:hAnsi="Cambria"/>
          <w:b/>
          <w:bCs/>
          <w:color w:val="FF0000"/>
        </w:rPr>
        <w:t>0</w:t>
      </w:r>
    </w:p>
    <w:p w14:paraId="7D0EB0CA" w14:textId="673C11F2" w:rsidR="00CA1939" w:rsidRDefault="00CA1939" w:rsidP="00CA1939">
      <w:pPr>
        <w:pStyle w:val="Akapitzlist"/>
        <w:numPr>
          <w:ilvl w:val="0"/>
          <w:numId w:val="35"/>
        </w:numPr>
        <w:spacing w:after="0"/>
        <w:rPr>
          <w:rFonts w:ascii="Cambria" w:hAnsi="Cambria"/>
        </w:rPr>
      </w:pPr>
      <w:r>
        <w:rPr>
          <w:rFonts w:ascii="Cambria" w:hAnsi="Cambria"/>
        </w:rPr>
        <w:t>Protokół ICMP:</w:t>
      </w:r>
    </w:p>
    <w:p w14:paraId="2E1F2D04" w14:textId="1514D131" w:rsidR="00CA1939" w:rsidRDefault="00CA1939" w:rsidP="00EC4003">
      <w:pPr>
        <w:pStyle w:val="Akapitzlist"/>
        <w:spacing w:after="0"/>
        <w:ind w:left="1080"/>
        <w:rPr>
          <w:rFonts w:ascii="Cambria" w:hAnsi="Cambria"/>
          <w:b/>
          <w:bCs/>
          <w:color w:val="FF0000"/>
        </w:rPr>
      </w:pPr>
      <w:r w:rsidRPr="00144813">
        <w:rPr>
          <w:rFonts w:ascii="Cambria" w:hAnsi="Cambria"/>
          <w:b/>
          <w:bCs/>
          <w:color w:val="FF0000"/>
        </w:rPr>
        <w:t xml:space="preserve">Odp.: </w:t>
      </w:r>
    </w:p>
    <w:p w14:paraId="5AA9FE58" w14:textId="7F7C7F1A" w:rsidR="00144813" w:rsidRDefault="00E90F1E" w:rsidP="00144813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Typ: </w:t>
      </w:r>
      <w:r w:rsidR="002D312B">
        <w:rPr>
          <w:rFonts w:ascii="Cambria" w:hAnsi="Cambria"/>
          <w:b/>
          <w:bCs/>
          <w:color w:val="FF0000"/>
        </w:rPr>
        <w:t>0</w:t>
      </w:r>
    </w:p>
    <w:p w14:paraId="45EAEFC6" w14:textId="6624FF0E" w:rsidR="00E90F1E" w:rsidRDefault="00E90F1E" w:rsidP="00144813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Kod: </w:t>
      </w:r>
      <w:r w:rsidR="002D312B">
        <w:rPr>
          <w:rFonts w:ascii="Cambria" w:hAnsi="Cambria"/>
          <w:b/>
          <w:bCs/>
          <w:color w:val="FF0000"/>
        </w:rPr>
        <w:t>0</w:t>
      </w:r>
    </w:p>
    <w:p w14:paraId="56022A01" w14:textId="012176C2" w:rsidR="00E90F1E" w:rsidRDefault="00E90F1E" w:rsidP="00144813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Suma kontrolna: </w:t>
      </w:r>
      <w:r w:rsidR="002D312B">
        <w:rPr>
          <w:rFonts w:ascii="Cambria" w:hAnsi="Cambria"/>
          <w:b/>
          <w:bCs/>
          <w:color w:val="FF0000"/>
        </w:rPr>
        <w:t>0x</w:t>
      </w:r>
      <w:r w:rsidR="00CF69F1">
        <w:rPr>
          <w:rFonts w:ascii="Cambria" w:hAnsi="Cambria"/>
          <w:b/>
          <w:bCs/>
          <w:color w:val="FF0000"/>
        </w:rPr>
        <w:t>d6e2</w:t>
      </w:r>
    </w:p>
    <w:p w14:paraId="63AA2CD5" w14:textId="785490BE" w:rsidR="00E90F1E" w:rsidRDefault="00E90F1E" w:rsidP="00144813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Nagłówki: </w:t>
      </w:r>
    </w:p>
    <w:p w14:paraId="5F41CB19" w14:textId="5EF623EB" w:rsidR="00E90F1E" w:rsidRDefault="00E90F1E" w:rsidP="00E90F1E">
      <w:pPr>
        <w:pStyle w:val="Akapitzlist"/>
        <w:numPr>
          <w:ilvl w:val="1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Identyfikator (zapisany w Big Endian): </w:t>
      </w:r>
      <w:r w:rsidR="002D312B" w:rsidRPr="002D312B">
        <w:rPr>
          <w:rFonts w:ascii="Cambria" w:hAnsi="Cambria"/>
          <w:b/>
          <w:bCs/>
          <w:color w:val="FF0000"/>
        </w:rPr>
        <w:t>2308 (0x0904)</w:t>
      </w:r>
    </w:p>
    <w:p w14:paraId="47CFB586" w14:textId="2D13EDC8" w:rsidR="00E90F1E" w:rsidRDefault="00E90F1E" w:rsidP="00E90F1E">
      <w:pPr>
        <w:pStyle w:val="Akapitzlist"/>
        <w:numPr>
          <w:ilvl w:val="1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Numer sekwencyjny (zapisany w Big Endian):</w:t>
      </w:r>
      <w:r w:rsidR="002D312B">
        <w:rPr>
          <w:rFonts w:ascii="Cambria" w:hAnsi="Cambria"/>
          <w:b/>
          <w:bCs/>
          <w:color w:val="FF0000"/>
        </w:rPr>
        <w:t xml:space="preserve"> </w:t>
      </w:r>
      <w:r w:rsidR="002D312B" w:rsidRPr="002D312B">
        <w:rPr>
          <w:rFonts w:ascii="Cambria" w:hAnsi="Cambria"/>
          <w:b/>
          <w:bCs/>
          <w:color w:val="FF0000"/>
        </w:rPr>
        <w:t>1 (0x0001)</w:t>
      </w:r>
    </w:p>
    <w:p w14:paraId="06E89592" w14:textId="6E1C2042" w:rsidR="00E90F1E" w:rsidRDefault="00E90F1E" w:rsidP="00E90F1E">
      <w:pPr>
        <w:pStyle w:val="Akapitzlist"/>
        <w:numPr>
          <w:ilvl w:val="1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Czas otrzymywania wiadomości</w:t>
      </w:r>
      <w:r w:rsidR="002D312B" w:rsidRPr="002D312B">
        <w:rPr>
          <w:rFonts w:ascii="Cambria" w:hAnsi="Cambria"/>
          <w:b/>
          <w:bCs/>
          <w:color w:val="FF0000"/>
        </w:rPr>
        <w:t>: May 4, 2022 18:41:28.000000000 UTC</w:t>
      </w:r>
    </w:p>
    <w:p w14:paraId="083F3DA4" w14:textId="42FC80D0" w:rsidR="00E90F1E" w:rsidRPr="00144813" w:rsidRDefault="00E90F1E" w:rsidP="00E90F1E">
      <w:pPr>
        <w:pStyle w:val="Akapitzlist"/>
        <w:numPr>
          <w:ilvl w:val="0"/>
          <w:numId w:val="36"/>
        </w:numPr>
        <w:spacing w:after="0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>Data:</w:t>
      </w:r>
      <w:r w:rsidR="002D312B">
        <w:rPr>
          <w:rFonts w:ascii="Cambria" w:hAnsi="Cambria"/>
          <w:b/>
          <w:bCs/>
          <w:color w:val="FF0000"/>
        </w:rPr>
        <w:t xml:space="preserve"> </w:t>
      </w:r>
      <w:r w:rsidR="00CF69F1" w:rsidRPr="00CF69F1">
        <w:rPr>
          <w:rFonts w:ascii="Cambria" w:hAnsi="Cambria"/>
          <w:b/>
          <w:bCs/>
          <w:color w:val="FF0000"/>
        </w:rPr>
        <w:t>6b:ae:0e:00:00:00:00:00:10:11:12:13:14:15:16:17:18:19:1a:1b:1c:1d:1e:1f:20:21:22:23:24:25:26:27:28:29:2a:2b:2c:2d:2e:2f:30:31:32:33:34:35:36:37</w:t>
      </w:r>
    </w:p>
    <w:p w14:paraId="4F5E4841" w14:textId="34950044" w:rsidR="00CA1939" w:rsidRPr="00D215EA" w:rsidRDefault="00CA1939" w:rsidP="00D215EA">
      <w:pPr>
        <w:spacing w:after="0"/>
        <w:jc w:val="both"/>
        <w:rPr>
          <w:rFonts w:ascii="Cambria" w:hAnsi="Cambria"/>
        </w:rPr>
      </w:pPr>
    </w:p>
    <w:p w14:paraId="38C6026A" w14:textId="24378522" w:rsidR="00D215EA" w:rsidRPr="00D215EA" w:rsidRDefault="00D1698A" w:rsidP="00D215EA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Zadania dodatkowe (niepodlegające ocenie)</w:t>
      </w:r>
    </w:p>
    <w:p w14:paraId="7C4E1F35" w14:textId="110C6C71" w:rsidR="00D215EA" w:rsidRDefault="00D215EA" w:rsidP="00672A02">
      <w:pPr>
        <w:pStyle w:val="Akapitzlist"/>
        <w:numPr>
          <w:ilvl w:val="0"/>
          <w:numId w:val="3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której warstwie modelu ISO/OSI przesyłane są:</w:t>
      </w:r>
    </w:p>
    <w:p w14:paraId="1ABE9A46" w14:textId="08714097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Segmenty,</w:t>
      </w:r>
    </w:p>
    <w:p w14:paraId="4FFB5930" w14:textId="782B478C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Bity,</w:t>
      </w:r>
    </w:p>
    <w:p w14:paraId="54531105" w14:textId="30A8DD7A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Ramki,</w:t>
      </w:r>
    </w:p>
    <w:p w14:paraId="59455D12" w14:textId="3500B2F9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Datagramy,</w:t>
      </w:r>
    </w:p>
    <w:p w14:paraId="76DEBAD1" w14:textId="4170E5FE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Pakiety,</w:t>
      </w:r>
    </w:p>
    <w:p w14:paraId="23341785" w14:textId="35928B15" w:rsidR="00D215EA" w:rsidRDefault="00D215EA" w:rsidP="00D215EA">
      <w:pPr>
        <w:pStyle w:val="Akapitzlist"/>
        <w:numPr>
          <w:ilvl w:val="0"/>
          <w:numId w:val="3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Dane (zależne już od konkretnego protokołu)?</w:t>
      </w:r>
    </w:p>
    <w:p w14:paraId="51EE806A" w14:textId="77777777" w:rsidR="00EA3890" w:rsidRPr="00EA3890" w:rsidRDefault="00EA3890" w:rsidP="00EA3890">
      <w:pPr>
        <w:spacing w:after="0"/>
        <w:jc w:val="both"/>
        <w:rPr>
          <w:rFonts w:ascii="Cambria" w:hAnsi="Cambria"/>
        </w:rPr>
      </w:pPr>
    </w:p>
    <w:p w14:paraId="395EAFBE" w14:textId="7BF15913" w:rsidR="00672A02" w:rsidRDefault="00672A02" w:rsidP="00672A02">
      <w:pPr>
        <w:pStyle w:val="Akapitzlist"/>
        <w:numPr>
          <w:ilvl w:val="0"/>
          <w:numId w:val="3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Na których portach działają poniższe</w:t>
      </w:r>
      <w:r w:rsidR="00D215EA">
        <w:rPr>
          <w:rFonts w:ascii="Cambria" w:hAnsi="Cambria"/>
        </w:rPr>
        <w:t xml:space="preserve"> usługi i z którego protokołu warstwy czwartej korzystają?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473"/>
        <w:gridCol w:w="2092"/>
        <w:gridCol w:w="2092"/>
      </w:tblGrid>
      <w:tr w:rsidR="007D2DFF" w14:paraId="03ED42FE" w14:textId="77777777" w:rsidTr="00EA3890">
        <w:tc>
          <w:tcPr>
            <w:tcW w:w="1685" w:type="dxa"/>
            <w:vAlign w:val="center"/>
          </w:tcPr>
          <w:p w14:paraId="48B2621F" w14:textId="143B3A14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EA3890">
              <w:rPr>
                <w:rFonts w:ascii="Cambria" w:hAnsi="Cambria"/>
                <w:b/>
                <w:bCs/>
              </w:rPr>
              <w:t>Nazwa usługi</w:t>
            </w:r>
          </w:p>
        </w:tc>
        <w:tc>
          <w:tcPr>
            <w:tcW w:w="2473" w:type="dxa"/>
            <w:vAlign w:val="center"/>
          </w:tcPr>
          <w:p w14:paraId="7E6B1CC5" w14:textId="42CF11DA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EA3890">
              <w:rPr>
                <w:rFonts w:ascii="Cambria" w:hAnsi="Cambria"/>
                <w:b/>
                <w:bCs/>
              </w:rPr>
              <w:t>Nr portu/ów</w:t>
            </w:r>
          </w:p>
        </w:tc>
        <w:tc>
          <w:tcPr>
            <w:tcW w:w="2092" w:type="dxa"/>
            <w:vAlign w:val="center"/>
          </w:tcPr>
          <w:p w14:paraId="6E3BA5C7" w14:textId="6BA47BAB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EA3890">
              <w:rPr>
                <w:rFonts w:ascii="Cambria" w:hAnsi="Cambria"/>
                <w:b/>
                <w:bCs/>
              </w:rPr>
              <w:t>TCP (tak/nie)</w:t>
            </w:r>
          </w:p>
        </w:tc>
        <w:tc>
          <w:tcPr>
            <w:tcW w:w="2092" w:type="dxa"/>
            <w:vAlign w:val="center"/>
          </w:tcPr>
          <w:p w14:paraId="0153B902" w14:textId="409BD411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EA3890">
              <w:rPr>
                <w:rFonts w:ascii="Cambria" w:hAnsi="Cambria"/>
                <w:b/>
                <w:bCs/>
              </w:rPr>
              <w:t>UDP (tak/nie)</w:t>
            </w:r>
          </w:p>
        </w:tc>
      </w:tr>
      <w:tr w:rsidR="007D2DFF" w14:paraId="0E63D023" w14:textId="77777777" w:rsidTr="00EA3890">
        <w:tc>
          <w:tcPr>
            <w:tcW w:w="1685" w:type="dxa"/>
            <w:vAlign w:val="center"/>
          </w:tcPr>
          <w:p w14:paraId="402FC5C5" w14:textId="2E6391D4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FTP</w:t>
            </w:r>
          </w:p>
        </w:tc>
        <w:tc>
          <w:tcPr>
            <w:tcW w:w="2473" w:type="dxa"/>
            <w:vAlign w:val="center"/>
          </w:tcPr>
          <w:p w14:paraId="03C2DE16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65CE991A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41D4739B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0BD953F1" w14:textId="77777777" w:rsidTr="00EA3890">
        <w:tc>
          <w:tcPr>
            <w:tcW w:w="1685" w:type="dxa"/>
            <w:vAlign w:val="center"/>
          </w:tcPr>
          <w:p w14:paraId="2634857D" w14:textId="5D2DB01C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SSH</w:t>
            </w:r>
          </w:p>
        </w:tc>
        <w:tc>
          <w:tcPr>
            <w:tcW w:w="2473" w:type="dxa"/>
            <w:vAlign w:val="center"/>
          </w:tcPr>
          <w:p w14:paraId="47F1DDC8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4D6258A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466AD77B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52B12385" w14:textId="77777777" w:rsidTr="00EA3890">
        <w:tc>
          <w:tcPr>
            <w:tcW w:w="1685" w:type="dxa"/>
            <w:vAlign w:val="center"/>
          </w:tcPr>
          <w:p w14:paraId="2B75F841" w14:textId="2A3AAA2E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Telnet</w:t>
            </w:r>
          </w:p>
        </w:tc>
        <w:tc>
          <w:tcPr>
            <w:tcW w:w="2473" w:type="dxa"/>
            <w:vAlign w:val="center"/>
          </w:tcPr>
          <w:p w14:paraId="67C195D3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089DB30C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4EA7C59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1A1CFD86" w14:textId="77777777" w:rsidTr="00EA3890">
        <w:tc>
          <w:tcPr>
            <w:tcW w:w="1685" w:type="dxa"/>
            <w:vAlign w:val="center"/>
          </w:tcPr>
          <w:p w14:paraId="70AC8034" w14:textId="2EED542E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SMTP</w:t>
            </w:r>
          </w:p>
        </w:tc>
        <w:tc>
          <w:tcPr>
            <w:tcW w:w="2473" w:type="dxa"/>
            <w:vAlign w:val="center"/>
          </w:tcPr>
          <w:p w14:paraId="24BF3165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55D6B5C0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9075A39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509B199A" w14:textId="77777777" w:rsidTr="00EA3890">
        <w:tc>
          <w:tcPr>
            <w:tcW w:w="1685" w:type="dxa"/>
            <w:vAlign w:val="center"/>
          </w:tcPr>
          <w:p w14:paraId="6536B5B9" w14:textId="0930D9D0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DNS</w:t>
            </w:r>
          </w:p>
        </w:tc>
        <w:tc>
          <w:tcPr>
            <w:tcW w:w="2473" w:type="dxa"/>
            <w:vAlign w:val="center"/>
          </w:tcPr>
          <w:p w14:paraId="7EE67550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6A2F689C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37CD0DE7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7743CEAA" w14:textId="77777777" w:rsidTr="00EA3890">
        <w:tc>
          <w:tcPr>
            <w:tcW w:w="1685" w:type="dxa"/>
            <w:vAlign w:val="center"/>
          </w:tcPr>
          <w:p w14:paraId="69321C1C" w14:textId="20694554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TFTP</w:t>
            </w:r>
          </w:p>
        </w:tc>
        <w:tc>
          <w:tcPr>
            <w:tcW w:w="2473" w:type="dxa"/>
            <w:vAlign w:val="center"/>
          </w:tcPr>
          <w:p w14:paraId="426D3EFB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415F0BB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08C13611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7D2DFF" w14:paraId="1173919F" w14:textId="77777777" w:rsidTr="00EA3890">
        <w:tc>
          <w:tcPr>
            <w:tcW w:w="1685" w:type="dxa"/>
            <w:vAlign w:val="center"/>
          </w:tcPr>
          <w:p w14:paraId="7F5C3B34" w14:textId="2DA20828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HTTP</w:t>
            </w:r>
          </w:p>
        </w:tc>
        <w:tc>
          <w:tcPr>
            <w:tcW w:w="2473" w:type="dxa"/>
            <w:vAlign w:val="center"/>
          </w:tcPr>
          <w:p w14:paraId="10582604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0B71F21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C31E6E4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4CDC9E14" w14:textId="77777777" w:rsidTr="00EA3890">
        <w:tc>
          <w:tcPr>
            <w:tcW w:w="1685" w:type="dxa"/>
            <w:vAlign w:val="center"/>
          </w:tcPr>
          <w:p w14:paraId="6092465E" w14:textId="5E0B0206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HTTPS</w:t>
            </w:r>
          </w:p>
        </w:tc>
        <w:tc>
          <w:tcPr>
            <w:tcW w:w="2473" w:type="dxa"/>
            <w:vAlign w:val="center"/>
          </w:tcPr>
          <w:p w14:paraId="66A25FA2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E3BC1BC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55843B1D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29CC5AFF" w14:textId="77777777" w:rsidTr="00EA3890">
        <w:tc>
          <w:tcPr>
            <w:tcW w:w="1685" w:type="dxa"/>
            <w:vAlign w:val="center"/>
          </w:tcPr>
          <w:p w14:paraId="46A9373D" w14:textId="1D90C696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SFTP</w:t>
            </w:r>
          </w:p>
        </w:tc>
        <w:tc>
          <w:tcPr>
            <w:tcW w:w="2473" w:type="dxa"/>
            <w:vAlign w:val="center"/>
          </w:tcPr>
          <w:p w14:paraId="64B8EE0F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591998E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5DBCA9D6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047C4F18" w14:textId="77777777" w:rsidTr="00EA3890">
        <w:tc>
          <w:tcPr>
            <w:tcW w:w="1685" w:type="dxa"/>
            <w:vAlign w:val="center"/>
          </w:tcPr>
          <w:p w14:paraId="1FCBC3D4" w14:textId="46EC538E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NTP</w:t>
            </w:r>
          </w:p>
        </w:tc>
        <w:tc>
          <w:tcPr>
            <w:tcW w:w="2473" w:type="dxa"/>
            <w:vAlign w:val="center"/>
          </w:tcPr>
          <w:p w14:paraId="672451AA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75DC2B1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6302FBA2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2713A0B1" w14:textId="77777777" w:rsidTr="00EA3890">
        <w:tc>
          <w:tcPr>
            <w:tcW w:w="1685" w:type="dxa"/>
            <w:vAlign w:val="center"/>
          </w:tcPr>
          <w:p w14:paraId="2FF30C02" w14:textId="1CFE26D6" w:rsidR="008721E5" w:rsidRDefault="007D2DFF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IMAP</w:t>
            </w:r>
          </w:p>
        </w:tc>
        <w:tc>
          <w:tcPr>
            <w:tcW w:w="2473" w:type="dxa"/>
            <w:vAlign w:val="center"/>
          </w:tcPr>
          <w:p w14:paraId="1A207CB9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6B5D906F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F7ADA3F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20C94FAA" w14:textId="77777777" w:rsidTr="00EA3890">
        <w:tc>
          <w:tcPr>
            <w:tcW w:w="1685" w:type="dxa"/>
            <w:vAlign w:val="center"/>
          </w:tcPr>
          <w:p w14:paraId="37087F3E" w14:textId="1EA8BB85" w:rsidR="008721E5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LDAP</w:t>
            </w:r>
          </w:p>
        </w:tc>
        <w:tc>
          <w:tcPr>
            <w:tcW w:w="2473" w:type="dxa"/>
            <w:vAlign w:val="center"/>
          </w:tcPr>
          <w:p w14:paraId="5C06384D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5AAC673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338C19DF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8721E5" w14:paraId="0B98B08D" w14:textId="77777777" w:rsidTr="00EA3890">
        <w:tc>
          <w:tcPr>
            <w:tcW w:w="1685" w:type="dxa"/>
            <w:vAlign w:val="center"/>
          </w:tcPr>
          <w:p w14:paraId="6601E374" w14:textId="68C1F9C2" w:rsidR="008721E5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LDAPS</w:t>
            </w:r>
          </w:p>
        </w:tc>
        <w:tc>
          <w:tcPr>
            <w:tcW w:w="2473" w:type="dxa"/>
            <w:vAlign w:val="center"/>
          </w:tcPr>
          <w:p w14:paraId="717FC9E8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4E71B148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AAAF57D" w14:textId="77777777" w:rsidR="008721E5" w:rsidRPr="00EA3890" w:rsidRDefault="008721E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CC2735" w14:paraId="357A4D16" w14:textId="77777777" w:rsidTr="00EA3890">
        <w:tc>
          <w:tcPr>
            <w:tcW w:w="1685" w:type="dxa"/>
            <w:vAlign w:val="center"/>
          </w:tcPr>
          <w:p w14:paraId="7BB9D9AD" w14:textId="46F3C31D" w:rsidR="00CC2735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SNMP</w:t>
            </w:r>
          </w:p>
        </w:tc>
        <w:tc>
          <w:tcPr>
            <w:tcW w:w="2473" w:type="dxa"/>
            <w:vAlign w:val="center"/>
          </w:tcPr>
          <w:p w14:paraId="23E0B47D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7E78F5F3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0180639E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CC2735" w14:paraId="4129FFEA" w14:textId="77777777" w:rsidTr="00EA3890">
        <w:tc>
          <w:tcPr>
            <w:tcW w:w="1685" w:type="dxa"/>
            <w:vAlign w:val="center"/>
          </w:tcPr>
          <w:p w14:paraId="61B7A574" w14:textId="1090FFDD" w:rsidR="00CC2735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SMB</w:t>
            </w:r>
          </w:p>
        </w:tc>
        <w:tc>
          <w:tcPr>
            <w:tcW w:w="2473" w:type="dxa"/>
            <w:vAlign w:val="center"/>
          </w:tcPr>
          <w:p w14:paraId="5D5342EF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5E3BA4F6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31345EEA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CC2735" w14:paraId="6B9272C6" w14:textId="77777777" w:rsidTr="00EA3890">
        <w:tc>
          <w:tcPr>
            <w:tcW w:w="1685" w:type="dxa"/>
            <w:vAlign w:val="center"/>
          </w:tcPr>
          <w:p w14:paraId="3B562356" w14:textId="0B08F1C4" w:rsidR="00CC2735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IMAPS</w:t>
            </w:r>
          </w:p>
        </w:tc>
        <w:tc>
          <w:tcPr>
            <w:tcW w:w="2473" w:type="dxa"/>
            <w:vAlign w:val="center"/>
          </w:tcPr>
          <w:p w14:paraId="7296665E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0EE212F9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11FE8073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CC2735" w14:paraId="592A92BF" w14:textId="77777777" w:rsidTr="00EA3890">
        <w:tc>
          <w:tcPr>
            <w:tcW w:w="1685" w:type="dxa"/>
            <w:vAlign w:val="center"/>
          </w:tcPr>
          <w:p w14:paraId="6C49FC34" w14:textId="410CD0D7" w:rsidR="00CC2735" w:rsidRDefault="00D34DAD" w:rsidP="00EA3890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Doom </w:t>
            </w:r>
            <w:r w:rsidRPr="00D34DAD">
              <w:rPr>
                <mc:AlternateContent>
                  <mc:Choice Requires="w16se">
                    <w:rFonts w:ascii="Cambria" w:hAnsi="Cambr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</w:p>
        </w:tc>
        <w:tc>
          <w:tcPr>
            <w:tcW w:w="2473" w:type="dxa"/>
            <w:vAlign w:val="center"/>
          </w:tcPr>
          <w:p w14:paraId="6D5D54D8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308CC959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2092" w:type="dxa"/>
            <w:vAlign w:val="center"/>
          </w:tcPr>
          <w:p w14:paraId="24151DF2" w14:textId="77777777" w:rsidR="00CC2735" w:rsidRPr="00EA3890" w:rsidRDefault="00CC2735" w:rsidP="00EA3890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</w:tbl>
    <w:p w14:paraId="74F32C3B" w14:textId="77777777" w:rsidR="008721E5" w:rsidRDefault="008721E5" w:rsidP="008721E5">
      <w:pPr>
        <w:pStyle w:val="Akapitzlist"/>
        <w:spacing w:after="0"/>
        <w:jc w:val="both"/>
        <w:rPr>
          <w:rFonts w:ascii="Cambria" w:hAnsi="Cambria"/>
        </w:rPr>
      </w:pPr>
    </w:p>
    <w:p w14:paraId="38649EC3" w14:textId="2F3A0712" w:rsidR="00415217" w:rsidRDefault="00415217" w:rsidP="00555805">
      <w:pPr>
        <w:pStyle w:val="Akapitzlist"/>
        <w:numPr>
          <w:ilvl w:val="0"/>
          <w:numId w:val="3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Na czym polegają ataki ARP Spoofing oraz IP Spoofing</w:t>
      </w:r>
      <w:r w:rsidR="00761605">
        <w:rPr>
          <w:rFonts w:ascii="Cambria" w:hAnsi="Cambria"/>
        </w:rPr>
        <w:t>?</w:t>
      </w:r>
    </w:p>
    <w:p w14:paraId="70F5E42A" w14:textId="5EFA037C" w:rsidR="00C560DE" w:rsidRPr="00555805" w:rsidRDefault="00C560DE" w:rsidP="00555805">
      <w:pPr>
        <w:pStyle w:val="Akapitzlist"/>
        <w:numPr>
          <w:ilvl w:val="0"/>
          <w:numId w:val="3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Obejrzeć Star Wars Episode IV przez Telnet (</w:t>
      </w:r>
      <w:r w:rsidRPr="00C560DE">
        <w:rPr>
          <w:rFonts w:ascii="Cambria" w:hAnsi="Cambria"/>
          <w:i/>
          <w:iCs/>
        </w:rPr>
        <w:t>telnet towel.blinkenlights.nl</w:t>
      </w:r>
      <w:r>
        <w:rPr>
          <w:rFonts w:ascii="Cambria" w:hAnsi="Cambria"/>
        </w:rPr>
        <w:t>)</w:t>
      </w:r>
      <w:r w:rsidR="00555805">
        <w:rPr>
          <w:rFonts w:ascii="Cambria" w:hAnsi="Cambria"/>
        </w:rPr>
        <w:t xml:space="preserve"> </w:t>
      </w:r>
      <w:r w:rsidR="00555805" w:rsidRPr="00555805">
        <w:rPr>
          <mc:AlternateContent>
            <mc:Choice Requires="w16se">
              <w:rFonts w:ascii="Cambria" w:hAnsi="Cambr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sectPr w:rsidR="00C560DE" w:rsidRPr="00555805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4CA55" w14:textId="77777777" w:rsidR="004534C1" w:rsidRDefault="004534C1" w:rsidP="00E3637E">
      <w:pPr>
        <w:spacing w:after="0" w:line="240" w:lineRule="auto"/>
      </w:pPr>
      <w:r>
        <w:separator/>
      </w:r>
    </w:p>
  </w:endnote>
  <w:endnote w:type="continuationSeparator" w:id="0">
    <w:p w14:paraId="3A4E8AE3" w14:textId="77777777" w:rsidR="004534C1" w:rsidRDefault="004534C1" w:rsidP="00E36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8173843"/>
      <w:docPartObj>
        <w:docPartGallery w:val="Page Numbers (Bottom of Page)"/>
        <w:docPartUnique/>
      </w:docPartObj>
    </w:sdtPr>
    <w:sdtEndPr/>
    <w:sdtContent>
      <w:p w14:paraId="03D38EF2" w14:textId="77777777" w:rsidR="00021E42" w:rsidRDefault="004534C1" w:rsidP="00021E42">
        <w:pPr>
          <w:pStyle w:val="Stopka"/>
        </w:pP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21E42" w:rsidRPr="00021E42">
              <w:rPr>
                <w:rFonts w:ascii="Cambria" w:hAnsi="Cambria"/>
              </w:rPr>
              <w:t>Opracował mgr inż. Adam Rabiak</w:t>
            </w:r>
            <w:r w:rsidR="00021E42">
              <w:tab/>
            </w:r>
            <w:r w:rsidR="00021E42">
              <w:tab/>
            </w:r>
            <w:r w:rsidR="00021E42" w:rsidRPr="00021E42">
              <w:rPr>
                <w:rFonts w:ascii="Cambria" w:hAnsi="Cambria"/>
              </w:rPr>
              <w:t xml:space="preserve">Strona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PAGE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  <w:r w:rsidR="00021E42" w:rsidRPr="00021E42">
              <w:rPr>
                <w:rFonts w:ascii="Cambria" w:hAnsi="Cambria"/>
              </w:rPr>
              <w:t xml:space="preserve"> z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NUMPAGES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</w:sdtContent>
        </w:sdt>
      </w:p>
    </w:sdtContent>
  </w:sdt>
  <w:p w14:paraId="661F91F5" w14:textId="77777777" w:rsidR="00E3637E" w:rsidRPr="00E3637E" w:rsidRDefault="00E3637E">
    <w:pPr>
      <w:pStyle w:val="Stopka"/>
      <w:rPr>
        <w:rFonts w:ascii="Cambria" w:hAns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F96D3" w14:textId="77777777" w:rsidR="004534C1" w:rsidRDefault="004534C1" w:rsidP="00E3637E">
      <w:pPr>
        <w:spacing w:after="0" w:line="240" w:lineRule="auto"/>
      </w:pPr>
      <w:r>
        <w:separator/>
      </w:r>
    </w:p>
  </w:footnote>
  <w:footnote w:type="continuationSeparator" w:id="0">
    <w:p w14:paraId="1974B101" w14:textId="77777777" w:rsidR="004534C1" w:rsidRDefault="004534C1" w:rsidP="00E36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34D1"/>
    <w:multiLevelType w:val="hybridMultilevel"/>
    <w:tmpl w:val="8DC651D6"/>
    <w:lvl w:ilvl="0" w:tplc="0D442F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241718"/>
    <w:multiLevelType w:val="hybridMultilevel"/>
    <w:tmpl w:val="5A282C1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0533E4"/>
    <w:multiLevelType w:val="hybridMultilevel"/>
    <w:tmpl w:val="88D26DF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821126"/>
    <w:multiLevelType w:val="hybridMultilevel"/>
    <w:tmpl w:val="3A0652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A7AE6"/>
    <w:multiLevelType w:val="hybridMultilevel"/>
    <w:tmpl w:val="5120B11A"/>
    <w:lvl w:ilvl="0" w:tplc="5BB8F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D82182"/>
    <w:multiLevelType w:val="hybridMultilevel"/>
    <w:tmpl w:val="7CF07872"/>
    <w:lvl w:ilvl="0" w:tplc="580AE7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1E3403"/>
    <w:multiLevelType w:val="hybridMultilevel"/>
    <w:tmpl w:val="58785A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93242"/>
    <w:multiLevelType w:val="hybridMultilevel"/>
    <w:tmpl w:val="1EC01CCA"/>
    <w:lvl w:ilvl="0" w:tplc="8DDC9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BB70B6"/>
    <w:multiLevelType w:val="hybridMultilevel"/>
    <w:tmpl w:val="28FEDA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F0837"/>
    <w:multiLevelType w:val="hybridMultilevel"/>
    <w:tmpl w:val="88D26DF8"/>
    <w:lvl w:ilvl="0" w:tplc="A9604C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05625C"/>
    <w:multiLevelType w:val="hybridMultilevel"/>
    <w:tmpl w:val="8C004D28"/>
    <w:lvl w:ilvl="0" w:tplc="F3D6E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2F408A"/>
    <w:multiLevelType w:val="hybridMultilevel"/>
    <w:tmpl w:val="5C7C6B4A"/>
    <w:lvl w:ilvl="0" w:tplc="A3E03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3F7DB6"/>
    <w:multiLevelType w:val="hybridMultilevel"/>
    <w:tmpl w:val="E7F0939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A0039B"/>
    <w:multiLevelType w:val="hybridMultilevel"/>
    <w:tmpl w:val="F370A2EC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F04DB3"/>
    <w:multiLevelType w:val="hybridMultilevel"/>
    <w:tmpl w:val="7D5CC0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F5A72"/>
    <w:multiLevelType w:val="hybridMultilevel"/>
    <w:tmpl w:val="96FCB0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D07CD"/>
    <w:multiLevelType w:val="hybridMultilevel"/>
    <w:tmpl w:val="062E76A4"/>
    <w:lvl w:ilvl="0" w:tplc="23003A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495437"/>
    <w:multiLevelType w:val="hybridMultilevel"/>
    <w:tmpl w:val="3A80C38E"/>
    <w:lvl w:ilvl="0" w:tplc="97F292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41A1D"/>
    <w:multiLevelType w:val="hybridMultilevel"/>
    <w:tmpl w:val="7260351C"/>
    <w:lvl w:ilvl="0" w:tplc="524C9A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8E05D5"/>
    <w:multiLevelType w:val="hybridMultilevel"/>
    <w:tmpl w:val="FFEED38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12B294B"/>
    <w:multiLevelType w:val="hybridMultilevel"/>
    <w:tmpl w:val="3A0C2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A3FF9"/>
    <w:multiLevelType w:val="hybridMultilevel"/>
    <w:tmpl w:val="37E0E9CE"/>
    <w:lvl w:ilvl="0" w:tplc="5AF25C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D0987"/>
    <w:multiLevelType w:val="hybridMultilevel"/>
    <w:tmpl w:val="65B2B5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A70D3F"/>
    <w:multiLevelType w:val="hybridMultilevel"/>
    <w:tmpl w:val="5FB4F61A"/>
    <w:lvl w:ilvl="0" w:tplc="8C587A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A77B5C"/>
    <w:multiLevelType w:val="hybridMultilevel"/>
    <w:tmpl w:val="719E2FEE"/>
    <w:lvl w:ilvl="0" w:tplc="D2F496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2714C2"/>
    <w:multiLevelType w:val="hybridMultilevel"/>
    <w:tmpl w:val="B1D2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5B20F1"/>
    <w:multiLevelType w:val="hybridMultilevel"/>
    <w:tmpl w:val="E81063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E1BB9"/>
    <w:multiLevelType w:val="hybridMultilevel"/>
    <w:tmpl w:val="C3901B94"/>
    <w:lvl w:ilvl="0" w:tplc="D55CAD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347C62"/>
    <w:multiLevelType w:val="hybridMultilevel"/>
    <w:tmpl w:val="A3C6864E"/>
    <w:lvl w:ilvl="0" w:tplc="BFF49E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80420B"/>
    <w:multiLevelType w:val="hybridMultilevel"/>
    <w:tmpl w:val="1340EF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BB3434"/>
    <w:multiLevelType w:val="hybridMultilevel"/>
    <w:tmpl w:val="D286EBC2"/>
    <w:lvl w:ilvl="0" w:tplc="8CA40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62D2A8E"/>
    <w:multiLevelType w:val="hybridMultilevel"/>
    <w:tmpl w:val="CCE64AC8"/>
    <w:lvl w:ilvl="0" w:tplc="6C1E27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016CFC"/>
    <w:multiLevelType w:val="hybridMultilevel"/>
    <w:tmpl w:val="2FC87F04"/>
    <w:lvl w:ilvl="0" w:tplc="A10C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D785492"/>
    <w:multiLevelType w:val="hybridMultilevel"/>
    <w:tmpl w:val="F216ED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1909C5"/>
    <w:multiLevelType w:val="hybridMultilevel"/>
    <w:tmpl w:val="CD8056C6"/>
    <w:lvl w:ilvl="0" w:tplc="4AA27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F74D68"/>
    <w:multiLevelType w:val="hybridMultilevel"/>
    <w:tmpl w:val="9076AB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8F02D5"/>
    <w:multiLevelType w:val="hybridMultilevel"/>
    <w:tmpl w:val="B2F04126"/>
    <w:lvl w:ilvl="0" w:tplc="3C6C51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B722811"/>
    <w:multiLevelType w:val="hybridMultilevel"/>
    <w:tmpl w:val="DAACAA02"/>
    <w:lvl w:ilvl="0" w:tplc="D302AB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4499813">
    <w:abstractNumId w:val="29"/>
  </w:num>
  <w:num w:numId="2" w16cid:durableId="1426076536">
    <w:abstractNumId w:val="15"/>
  </w:num>
  <w:num w:numId="3" w16cid:durableId="1511407051">
    <w:abstractNumId w:val="36"/>
  </w:num>
  <w:num w:numId="4" w16cid:durableId="1685085432">
    <w:abstractNumId w:val="26"/>
  </w:num>
  <w:num w:numId="5" w16cid:durableId="1034892877">
    <w:abstractNumId w:val="8"/>
  </w:num>
  <w:num w:numId="6" w16cid:durableId="1387992332">
    <w:abstractNumId w:val="17"/>
  </w:num>
  <w:num w:numId="7" w16cid:durableId="543366181">
    <w:abstractNumId w:val="5"/>
  </w:num>
  <w:num w:numId="8" w16cid:durableId="650525353">
    <w:abstractNumId w:val="34"/>
  </w:num>
  <w:num w:numId="9" w16cid:durableId="1460954060">
    <w:abstractNumId w:val="7"/>
  </w:num>
  <w:num w:numId="10" w16cid:durableId="682559519">
    <w:abstractNumId w:val="14"/>
  </w:num>
  <w:num w:numId="11" w16cid:durableId="710037309">
    <w:abstractNumId w:val="3"/>
  </w:num>
  <w:num w:numId="12" w16cid:durableId="1804035007">
    <w:abstractNumId w:val="21"/>
  </w:num>
  <w:num w:numId="13" w16cid:durableId="466627749">
    <w:abstractNumId w:val="25"/>
  </w:num>
  <w:num w:numId="14" w16cid:durableId="1013262723">
    <w:abstractNumId w:val="4"/>
  </w:num>
  <w:num w:numId="15" w16cid:durableId="78673637">
    <w:abstractNumId w:val="16"/>
  </w:num>
  <w:num w:numId="16" w16cid:durableId="615332145">
    <w:abstractNumId w:val="22"/>
  </w:num>
  <w:num w:numId="17" w16cid:durableId="1307902443">
    <w:abstractNumId w:val="23"/>
  </w:num>
  <w:num w:numId="18" w16cid:durableId="1277367186">
    <w:abstractNumId w:val="11"/>
  </w:num>
  <w:num w:numId="19" w16cid:durableId="1616059510">
    <w:abstractNumId w:val="27"/>
  </w:num>
  <w:num w:numId="20" w16cid:durableId="19666496">
    <w:abstractNumId w:val="30"/>
  </w:num>
  <w:num w:numId="21" w16cid:durableId="208734022">
    <w:abstractNumId w:val="24"/>
  </w:num>
  <w:num w:numId="22" w16cid:durableId="1686175878">
    <w:abstractNumId w:val="10"/>
  </w:num>
  <w:num w:numId="23" w16cid:durableId="170803906">
    <w:abstractNumId w:val="12"/>
  </w:num>
  <w:num w:numId="24" w16cid:durableId="2007200986">
    <w:abstractNumId w:val="1"/>
  </w:num>
  <w:num w:numId="25" w16cid:durableId="941571064">
    <w:abstractNumId w:val="6"/>
  </w:num>
  <w:num w:numId="26" w16cid:durableId="757096545">
    <w:abstractNumId w:val="37"/>
  </w:num>
  <w:num w:numId="27" w16cid:durableId="158349672">
    <w:abstractNumId w:val="9"/>
  </w:num>
  <w:num w:numId="28" w16cid:durableId="230233108">
    <w:abstractNumId w:val="35"/>
  </w:num>
  <w:num w:numId="29" w16cid:durableId="875435218">
    <w:abstractNumId w:val="2"/>
  </w:num>
  <w:num w:numId="30" w16cid:durableId="1525095867">
    <w:abstractNumId w:val="20"/>
  </w:num>
  <w:num w:numId="31" w16cid:durableId="1689332952">
    <w:abstractNumId w:val="28"/>
  </w:num>
  <w:num w:numId="32" w16cid:durableId="832797334">
    <w:abstractNumId w:val="13"/>
  </w:num>
  <w:num w:numId="33" w16cid:durableId="1526602713">
    <w:abstractNumId w:val="0"/>
  </w:num>
  <w:num w:numId="34" w16cid:durableId="1431776662">
    <w:abstractNumId w:val="18"/>
  </w:num>
  <w:num w:numId="35" w16cid:durableId="107938064">
    <w:abstractNumId w:val="31"/>
  </w:num>
  <w:num w:numId="36" w16cid:durableId="1962613727">
    <w:abstractNumId w:val="19"/>
  </w:num>
  <w:num w:numId="37" w16cid:durableId="996113810">
    <w:abstractNumId w:val="33"/>
  </w:num>
  <w:num w:numId="38" w16cid:durableId="11886410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61"/>
    <w:rsid w:val="00007095"/>
    <w:rsid w:val="00013111"/>
    <w:rsid w:val="00021E42"/>
    <w:rsid w:val="00047ACC"/>
    <w:rsid w:val="00050A45"/>
    <w:rsid w:val="00050CA9"/>
    <w:rsid w:val="00062177"/>
    <w:rsid w:val="00071CD1"/>
    <w:rsid w:val="0007632F"/>
    <w:rsid w:val="00080169"/>
    <w:rsid w:val="00090355"/>
    <w:rsid w:val="000935B4"/>
    <w:rsid w:val="00097345"/>
    <w:rsid w:val="000A4401"/>
    <w:rsid w:val="000D3B0E"/>
    <w:rsid w:val="000F2AA2"/>
    <w:rsid w:val="00110045"/>
    <w:rsid w:val="00112FD9"/>
    <w:rsid w:val="001158D5"/>
    <w:rsid w:val="001171FF"/>
    <w:rsid w:val="00121C5A"/>
    <w:rsid w:val="0012406F"/>
    <w:rsid w:val="00135B58"/>
    <w:rsid w:val="00144813"/>
    <w:rsid w:val="001479A9"/>
    <w:rsid w:val="00147B48"/>
    <w:rsid w:val="00153BE8"/>
    <w:rsid w:val="0016244F"/>
    <w:rsid w:val="00175E11"/>
    <w:rsid w:val="00183F65"/>
    <w:rsid w:val="0018714E"/>
    <w:rsid w:val="00195927"/>
    <w:rsid w:val="001A35AC"/>
    <w:rsid w:val="001A782C"/>
    <w:rsid w:val="001E018B"/>
    <w:rsid w:val="001E5F26"/>
    <w:rsid w:val="001F6689"/>
    <w:rsid w:val="0020431D"/>
    <w:rsid w:val="00204F66"/>
    <w:rsid w:val="002077BD"/>
    <w:rsid w:val="00212922"/>
    <w:rsid w:val="00212947"/>
    <w:rsid w:val="00230DA8"/>
    <w:rsid w:val="0023768B"/>
    <w:rsid w:val="002503AF"/>
    <w:rsid w:val="002578B2"/>
    <w:rsid w:val="0027032E"/>
    <w:rsid w:val="00274645"/>
    <w:rsid w:val="0028040C"/>
    <w:rsid w:val="002A5A00"/>
    <w:rsid w:val="002B28DC"/>
    <w:rsid w:val="002D312B"/>
    <w:rsid w:val="002F390F"/>
    <w:rsid w:val="002F5790"/>
    <w:rsid w:val="002F6DD4"/>
    <w:rsid w:val="00303C46"/>
    <w:rsid w:val="00315A5A"/>
    <w:rsid w:val="00316408"/>
    <w:rsid w:val="0033093E"/>
    <w:rsid w:val="00332002"/>
    <w:rsid w:val="00345C72"/>
    <w:rsid w:val="00352651"/>
    <w:rsid w:val="003775F3"/>
    <w:rsid w:val="00377C22"/>
    <w:rsid w:val="00381F26"/>
    <w:rsid w:val="00387BFE"/>
    <w:rsid w:val="003958C8"/>
    <w:rsid w:val="00397317"/>
    <w:rsid w:val="003A0B18"/>
    <w:rsid w:val="003B534A"/>
    <w:rsid w:val="003B7CB4"/>
    <w:rsid w:val="003C496B"/>
    <w:rsid w:val="003D3B28"/>
    <w:rsid w:val="003E32F4"/>
    <w:rsid w:val="003E584B"/>
    <w:rsid w:val="003F07E5"/>
    <w:rsid w:val="00402A7C"/>
    <w:rsid w:val="00415217"/>
    <w:rsid w:val="0042094C"/>
    <w:rsid w:val="00424E5B"/>
    <w:rsid w:val="00431CD0"/>
    <w:rsid w:val="004534C1"/>
    <w:rsid w:val="00454A46"/>
    <w:rsid w:val="004613B2"/>
    <w:rsid w:val="00475A77"/>
    <w:rsid w:val="0047792C"/>
    <w:rsid w:val="004802A9"/>
    <w:rsid w:val="00486E51"/>
    <w:rsid w:val="004A4B73"/>
    <w:rsid w:val="004B4372"/>
    <w:rsid w:val="004C0B05"/>
    <w:rsid w:val="004C290D"/>
    <w:rsid w:val="004C3CF6"/>
    <w:rsid w:val="004D27B9"/>
    <w:rsid w:val="004D721F"/>
    <w:rsid w:val="004E48A2"/>
    <w:rsid w:val="0050251C"/>
    <w:rsid w:val="00510D68"/>
    <w:rsid w:val="00512BD5"/>
    <w:rsid w:val="00515647"/>
    <w:rsid w:val="00527F75"/>
    <w:rsid w:val="00534C41"/>
    <w:rsid w:val="00541A80"/>
    <w:rsid w:val="00544E4E"/>
    <w:rsid w:val="005453F8"/>
    <w:rsid w:val="005458FA"/>
    <w:rsid w:val="005551CB"/>
    <w:rsid w:val="00555805"/>
    <w:rsid w:val="00555CDA"/>
    <w:rsid w:val="00561E5C"/>
    <w:rsid w:val="00562876"/>
    <w:rsid w:val="00573232"/>
    <w:rsid w:val="0058325F"/>
    <w:rsid w:val="0059225F"/>
    <w:rsid w:val="00597F28"/>
    <w:rsid w:val="005D2530"/>
    <w:rsid w:val="005F3D9E"/>
    <w:rsid w:val="00625481"/>
    <w:rsid w:val="00634510"/>
    <w:rsid w:val="006363F1"/>
    <w:rsid w:val="006431EC"/>
    <w:rsid w:val="00646DC6"/>
    <w:rsid w:val="00656333"/>
    <w:rsid w:val="00672A02"/>
    <w:rsid w:val="006915ED"/>
    <w:rsid w:val="006A18ED"/>
    <w:rsid w:val="006B3A7F"/>
    <w:rsid w:val="006B594F"/>
    <w:rsid w:val="006C2680"/>
    <w:rsid w:val="006C2D70"/>
    <w:rsid w:val="006C793E"/>
    <w:rsid w:val="006E16B3"/>
    <w:rsid w:val="00702AE3"/>
    <w:rsid w:val="00703856"/>
    <w:rsid w:val="007045A3"/>
    <w:rsid w:val="00705ACE"/>
    <w:rsid w:val="00734E7F"/>
    <w:rsid w:val="007578F0"/>
    <w:rsid w:val="00761605"/>
    <w:rsid w:val="00774E65"/>
    <w:rsid w:val="007969F9"/>
    <w:rsid w:val="007A635A"/>
    <w:rsid w:val="007A74ED"/>
    <w:rsid w:val="007B0E8D"/>
    <w:rsid w:val="007C5A8D"/>
    <w:rsid w:val="007D2278"/>
    <w:rsid w:val="007D24A7"/>
    <w:rsid w:val="007D2DFF"/>
    <w:rsid w:val="007D74D4"/>
    <w:rsid w:val="007E519D"/>
    <w:rsid w:val="007F0012"/>
    <w:rsid w:val="007F00FD"/>
    <w:rsid w:val="00802DF0"/>
    <w:rsid w:val="00805E36"/>
    <w:rsid w:val="00827760"/>
    <w:rsid w:val="00827C57"/>
    <w:rsid w:val="00840AC9"/>
    <w:rsid w:val="00843D0C"/>
    <w:rsid w:val="00847A70"/>
    <w:rsid w:val="00866C23"/>
    <w:rsid w:val="008721E5"/>
    <w:rsid w:val="00882F85"/>
    <w:rsid w:val="0088337D"/>
    <w:rsid w:val="008977C3"/>
    <w:rsid w:val="008C4470"/>
    <w:rsid w:val="008D63ED"/>
    <w:rsid w:val="008D7EF0"/>
    <w:rsid w:val="008E5149"/>
    <w:rsid w:val="008F6450"/>
    <w:rsid w:val="00904157"/>
    <w:rsid w:val="00912E32"/>
    <w:rsid w:val="0091586B"/>
    <w:rsid w:val="00925137"/>
    <w:rsid w:val="00937C46"/>
    <w:rsid w:val="00947EE2"/>
    <w:rsid w:val="0095593F"/>
    <w:rsid w:val="00970471"/>
    <w:rsid w:val="00981B08"/>
    <w:rsid w:val="0098271A"/>
    <w:rsid w:val="009922EE"/>
    <w:rsid w:val="009B72EB"/>
    <w:rsid w:val="009C446E"/>
    <w:rsid w:val="009E0458"/>
    <w:rsid w:val="009E4D00"/>
    <w:rsid w:val="009F1669"/>
    <w:rsid w:val="009F33C3"/>
    <w:rsid w:val="00A04CCA"/>
    <w:rsid w:val="00A052CF"/>
    <w:rsid w:val="00A26901"/>
    <w:rsid w:val="00A34C09"/>
    <w:rsid w:val="00A35B9A"/>
    <w:rsid w:val="00A43A65"/>
    <w:rsid w:val="00A44DC8"/>
    <w:rsid w:val="00A46A0E"/>
    <w:rsid w:val="00A624C0"/>
    <w:rsid w:val="00A80BCD"/>
    <w:rsid w:val="00A8154A"/>
    <w:rsid w:val="00A87A60"/>
    <w:rsid w:val="00A976E5"/>
    <w:rsid w:val="00AA33FC"/>
    <w:rsid w:val="00AA3AED"/>
    <w:rsid w:val="00AC76E0"/>
    <w:rsid w:val="00AE5EBC"/>
    <w:rsid w:val="00AF1FE6"/>
    <w:rsid w:val="00AF500E"/>
    <w:rsid w:val="00AF5D23"/>
    <w:rsid w:val="00B21222"/>
    <w:rsid w:val="00B22EFE"/>
    <w:rsid w:val="00B46217"/>
    <w:rsid w:val="00B60973"/>
    <w:rsid w:val="00B66F51"/>
    <w:rsid w:val="00B83F8A"/>
    <w:rsid w:val="00B85231"/>
    <w:rsid w:val="00B854D3"/>
    <w:rsid w:val="00B94BDE"/>
    <w:rsid w:val="00BB198E"/>
    <w:rsid w:val="00BB3A60"/>
    <w:rsid w:val="00BB4EAF"/>
    <w:rsid w:val="00BE0611"/>
    <w:rsid w:val="00BE19A7"/>
    <w:rsid w:val="00BE2A5A"/>
    <w:rsid w:val="00BE5C5F"/>
    <w:rsid w:val="00BF6EC1"/>
    <w:rsid w:val="00C00627"/>
    <w:rsid w:val="00C01675"/>
    <w:rsid w:val="00C04A94"/>
    <w:rsid w:val="00C06EE5"/>
    <w:rsid w:val="00C124E3"/>
    <w:rsid w:val="00C241B4"/>
    <w:rsid w:val="00C332D7"/>
    <w:rsid w:val="00C560DE"/>
    <w:rsid w:val="00C5629B"/>
    <w:rsid w:val="00C61504"/>
    <w:rsid w:val="00C72FA9"/>
    <w:rsid w:val="00C75CA2"/>
    <w:rsid w:val="00C8505D"/>
    <w:rsid w:val="00C9118B"/>
    <w:rsid w:val="00CA1939"/>
    <w:rsid w:val="00CA585A"/>
    <w:rsid w:val="00CC2735"/>
    <w:rsid w:val="00CE2A15"/>
    <w:rsid w:val="00CF0C37"/>
    <w:rsid w:val="00CF69F1"/>
    <w:rsid w:val="00CF7A2F"/>
    <w:rsid w:val="00D049AE"/>
    <w:rsid w:val="00D1681F"/>
    <w:rsid w:val="00D1698A"/>
    <w:rsid w:val="00D215EA"/>
    <w:rsid w:val="00D23387"/>
    <w:rsid w:val="00D3185A"/>
    <w:rsid w:val="00D34DAD"/>
    <w:rsid w:val="00D453F1"/>
    <w:rsid w:val="00D45F23"/>
    <w:rsid w:val="00D506C0"/>
    <w:rsid w:val="00D51965"/>
    <w:rsid w:val="00D93ABB"/>
    <w:rsid w:val="00D93D50"/>
    <w:rsid w:val="00D9748F"/>
    <w:rsid w:val="00DA626D"/>
    <w:rsid w:val="00DA7F2E"/>
    <w:rsid w:val="00DB08E7"/>
    <w:rsid w:val="00DB4EFA"/>
    <w:rsid w:val="00DC3DFC"/>
    <w:rsid w:val="00DC440D"/>
    <w:rsid w:val="00DC56D1"/>
    <w:rsid w:val="00DC7E54"/>
    <w:rsid w:val="00DD0624"/>
    <w:rsid w:val="00DD5FB0"/>
    <w:rsid w:val="00DF13BD"/>
    <w:rsid w:val="00DF46CE"/>
    <w:rsid w:val="00DF4753"/>
    <w:rsid w:val="00E02CCC"/>
    <w:rsid w:val="00E04DA1"/>
    <w:rsid w:val="00E07A07"/>
    <w:rsid w:val="00E15395"/>
    <w:rsid w:val="00E16693"/>
    <w:rsid w:val="00E24B28"/>
    <w:rsid w:val="00E24F69"/>
    <w:rsid w:val="00E250FA"/>
    <w:rsid w:val="00E31AA8"/>
    <w:rsid w:val="00E34C10"/>
    <w:rsid w:val="00E3637E"/>
    <w:rsid w:val="00E47A9B"/>
    <w:rsid w:val="00E54A15"/>
    <w:rsid w:val="00E646E8"/>
    <w:rsid w:val="00E70CB1"/>
    <w:rsid w:val="00E76E1D"/>
    <w:rsid w:val="00E85CFD"/>
    <w:rsid w:val="00E878E3"/>
    <w:rsid w:val="00E87A82"/>
    <w:rsid w:val="00E90B36"/>
    <w:rsid w:val="00E90F1E"/>
    <w:rsid w:val="00E96AE2"/>
    <w:rsid w:val="00EA25B4"/>
    <w:rsid w:val="00EA3890"/>
    <w:rsid w:val="00EB0416"/>
    <w:rsid w:val="00EB220A"/>
    <w:rsid w:val="00EC4003"/>
    <w:rsid w:val="00ED1990"/>
    <w:rsid w:val="00EF699F"/>
    <w:rsid w:val="00F14857"/>
    <w:rsid w:val="00F265E7"/>
    <w:rsid w:val="00F44A9C"/>
    <w:rsid w:val="00F5453F"/>
    <w:rsid w:val="00F7756C"/>
    <w:rsid w:val="00F91A4C"/>
    <w:rsid w:val="00F955CF"/>
    <w:rsid w:val="00FA2156"/>
    <w:rsid w:val="00FB0DFB"/>
    <w:rsid w:val="00FB2BB8"/>
    <w:rsid w:val="00FB45A6"/>
    <w:rsid w:val="00FC0695"/>
    <w:rsid w:val="00FC2461"/>
    <w:rsid w:val="00FD584B"/>
    <w:rsid w:val="00FE0808"/>
    <w:rsid w:val="00FE1F96"/>
    <w:rsid w:val="00FF23B3"/>
    <w:rsid w:val="00FF26AA"/>
    <w:rsid w:val="00FF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D4ADA"/>
  <w15:chartTrackingRefBased/>
  <w15:docId w15:val="{65649995-80CE-4345-917B-9AA8C7F6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C2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BB198E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637E"/>
  </w:style>
  <w:style w:type="paragraph" w:styleId="Stopka">
    <w:name w:val="footer"/>
    <w:basedOn w:val="Normalny"/>
    <w:link w:val="Stopka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637E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78F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78F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78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10</Pages>
  <Words>1483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Relidzyński Radosław</cp:lastModifiedBy>
  <cp:revision>66</cp:revision>
  <dcterms:created xsi:type="dcterms:W3CDTF">2019-09-14T16:43:00Z</dcterms:created>
  <dcterms:modified xsi:type="dcterms:W3CDTF">2022-05-04T19:15:00Z</dcterms:modified>
</cp:coreProperties>
</file>