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2A5F" w14:textId="77777777" w:rsidR="005F4910" w:rsidRDefault="005F4910" w:rsidP="005F4910">
      <w:pPr>
        <w:jc w:val="center"/>
        <w:rPr>
          <w:sz w:val="56"/>
          <w:szCs w:val="56"/>
        </w:rPr>
      </w:pPr>
    </w:p>
    <w:p w14:paraId="15CC7E58" w14:textId="77777777" w:rsidR="005F4910" w:rsidRDefault="005F4910" w:rsidP="005F4910">
      <w:pPr>
        <w:jc w:val="center"/>
        <w:rPr>
          <w:sz w:val="56"/>
          <w:szCs w:val="56"/>
        </w:rPr>
      </w:pPr>
    </w:p>
    <w:p w14:paraId="6117A4F2" w14:textId="77777777" w:rsidR="005F4910" w:rsidRDefault="005F4910" w:rsidP="005F4910">
      <w:pPr>
        <w:jc w:val="center"/>
        <w:rPr>
          <w:sz w:val="56"/>
          <w:szCs w:val="56"/>
        </w:rPr>
      </w:pPr>
    </w:p>
    <w:p w14:paraId="631FD3D8" w14:textId="77777777" w:rsidR="005F4910" w:rsidRPr="005F4910" w:rsidRDefault="005F4910" w:rsidP="005F4910">
      <w:pPr>
        <w:jc w:val="center"/>
        <w:rPr>
          <w:sz w:val="56"/>
          <w:szCs w:val="56"/>
        </w:rPr>
      </w:pPr>
      <w:r w:rsidRPr="005F4910">
        <w:rPr>
          <w:b/>
          <w:bCs/>
          <w:sz w:val="56"/>
          <w:szCs w:val="56"/>
          <w:u w:val="single"/>
        </w:rPr>
        <w:t>Przedmiot</w:t>
      </w:r>
      <w:r w:rsidRPr="005F4910">
        <w:rPr>
          <w:sz w:val="56"/>
          <w:szCs w:val="56"/>
        </w:rPr>
        <w:t>: Metody Eksploracji Danych</w:t>
      </w:r>
    </w:p>
    <w:p w14:paraId="570EEFF1" w14:textId="77777777" w:rsidR="005F4910" w:rsidRPr="005F4910" w:rsidRDefault="005F4910" w:rsidP="005F4910">
      <w:pPr>
        <w:jc w:val="center"/>
        <w:rPr>
          <w:sz w:val="56"/>
          <w:szCs w:val="56"/>
        </w:rPr>
      </w:pPr>
      <w:r w:rsidRPr="005F4910">
        <w:rPr>
          <w:sz w:val="56"/>
          <w:szCs w:val="56"/>
        </w:rPr>
        <w:t xml:space="preserve">Sprawozdanie </w:t>
      </w:r>
      <w:r>
        <w:rPr>
          <w:sz w:val="56"/>
          <w:szCs w:val="56"/>
        </w:rPr>
        <w:t>z</w:t>
      </w:r>
      <w:r w:rsidRPr="005F4910">
        <w:rPr>
          <w:sz w:val="56"/>
          <w:szCs w:val="56"/>
        </w:rPr>
        <w:t xml:space="preserve"> laboratoriów</w:t>
      </w:r>
    </w:p>
    <w:p w14:paraId="7317CEA8" w14:textId="77777777" w:rsidR="005F4910" w:rsidRDefault="005F4910">
      <w:pPr>
        <w:rPr>
          <w:sz w:val="56"/>
          <w:szCs w:val="56"/>
        </w:rPr>
      </w:pPr>
    </w:p>
    <w:p w14:paraId="736008A0" w14:textId="77777777" w:rsidR="005F4910" w:rsidRPr="005F4910" w:rsidRDefault="005F4910">
      <w:pPr>
        <w:rPr>
          <w:sz w:val="56"/>
          <w:szCs w:val="56"/>
        </w:rPr>
      </w:pPr>
    </w:p>
    <w:p w14:paraId="4637DD3B" w14:textId="6D8DF4AF" w:rsidR="005F4910" w:rsidRPr="005F4910" w:rsidRDefault="005F4910" w:rsidP="005F4910">
      <w:pPr>
        <w:jc w:val="center"/>
        <w:rPr>
          <w:sz w:val="32"/>
          <w:szCs w:val="32"/>
        </w:rPr>
      </w:pPr>
      <w:r w:rsidRPr="005F4910">
        <w:rPr>
          <w:b/>
          <w:bCs/>
          <w:sz w:val="32"/>
          <w:szCs w:val="32"/>
          <w:u w:val="single"/>
        </w:rPr>
        <w:t>Prowadzący</w:t>
      </w:r>
      <w:r w:rsidRPr="005F4910">
        <w:rPr>
          <w:sz w:val="32"/>
          <w:szCs w:val="32"/>
        </w:rPr>
        <w:t>: dr inż. Romuald Hoffman</w:t>
      </w:r>
      <w:r w:rsidR="00724770">
        <w:rPr>
          <w:sz w:val="32"/>
          <w:szCs w:val="32"/>
        </w:rPr>
        <w:t>n</w:t>
      </w:r>
    </w:p>
    <w:p w14:paraId="682F0B0E" w14:textId="77777777" w:rsidR="005F4910" w:rsidRDefault="005F4910" w:rsidP="005F4910">
      <w:pPr>
        <w:jc w:val="center"/>
        <w:rPr>
          <w:b/>
          <w:bCs/>
          <w:sz w:val="32"/>
          <w:szCs w:val="32"/>
          <w:u w:val="single"/>
        </w:rPr>
      </w:pPr>
    </w:p>
    <w:p w14:paraId="6FC80421" w14:textId="77777777" w:rsidR="005F4910" w:rsidRPr="005F4910" w:rsidRDefault="005F4910" w:rsidP="005F4910">
      <w:pPr>
        <w:jc w:val="center"/>
        <w:rPr>
          <w:b/>
          <w:bCs/>
          <w:sz w:val="32"/>
          <w:szCs w:val="32"/>
          <w:u w:val="single"/>
        </w:rPr>
      </w:pPr>
      <w:r w:rsidRPr="005F4910">
        <w:rPr>
          <w:b/>
          <w:bCs/>
          <w:sz w:val="32"/>
          <w:szCs w:val="32"/>
          <w:u w:val="single"/>
        </w:rPr>
        <w:t>Osoby wykonujące:</w:t>
      </w:r>
    </w:p>
    <w:p w14:paraId="67536357" w14:textId="77777777" w:rsidR="005F4910" w:rsidRPr="005F4910" w:rsidRDefault="005F4910" w:rsidP="005F4910">
      <w:pPr>
        <w:jc w:val="center"/>
        <w:rPr>
          <w:sz w:val="32"/>
          <w:szCs w:val="32"/>
        </w:rPr>
      </w:pPr>
      <w:r w:rsidRPr="005F4910">
        <w:rPr>
          <w:sz w:val="32"/>
          <w:szCs w:val="32"/>
        </w:rPr>
        <w:t>Mateusz Gajda</w:t>
      </w:r>
    </w:p>
    <w:p w14:paraId="0516FC77" w14:textId="77777777" w:rsidR="005F4910" w:rsidRPr="005F4910" w:rsidRDefault="005F4910" w:rsidP="005F4910">
      <w:pPr>
        <w:jc w:val="center"/>
        <w:rPr>
          <w:sz w:val="32"/>
          <w:szCs w:val="32"/>
        </w:rPr>
      </w:pPr>
      <w:r w:rsidRPr="005F4910">
        <w:rPr>
          <w:sz w:val="32"/>
          <w:szCs w:val="32"/>
        </w:rPr>
        <w:t>Kuba Kaczmarski</w:t>
      </w:r>
    </w:p>
    <w:p w14:paraId="5DE01E5F" w14:textId="77777777" w:rsidR="005F4910" w:rsidRPr="005F4910" w:rsidRDefault="005F4910" w:rsidP="005F4910">
      <w:pPr>
        <w:jc w:val="center"/>
        <w:rPr>
          <w:sz w:val="32"/>
          <w:szCs w:val="32"/>
        </w:rPr>
      </w:pPr>
      <w:r w:rsidRPr="005F4910">
        <w:rPr>
          <w:sz w:val="32"/>
          <w:szCs w:val="32"/>
        </w:rPr>
        <w:t xml:space="preserve">Radosław </w:t>
      </w:r>
      <w:proofErr w:type="spellStart"/>
      <w:r w:rsidRPr="005F4910">
        <w:rPr>
          <w:sz w:val="32"/>
          <w:szCs w:val="32"/>
        </w:rPr>
        <w:t>Relidzyński</w:t>
      </w:r>
      <w:proofErr w:type="spellEnd"/>
    </w:p>
    <w:p w14:paraId="79FA04BD" w14:textId="77777777" w:rsidR="005F4910" w:rsidRDefault="005F4910" w:rsidP="005F4910">
      <w:pPr>
        <w:jc w:val="center"/>
        <w:rPr>
          <w:b/>
          <w:bCs/>
          <w:sz w:val="32"/>
          <w:szCs w:val="32"/>
          <w:u w:val="single"/>
        </w:rPr>
      </w:pPr>
    </w:p>
    <w:p w14:paraId="0794CBE3" w14:textId="77777777" w:rsidR="005F4910" w:rsidRPr="005F4910" w:rsidRDefault="005F4910" w:rsidP="005F4910">
      <w:pPr>
        <w:jc w:val="center"/>
        <w:rPr>
          <w:sz w:val="32"/>
          <w:szCs w:val="32"/>
        </w:rPr>
      </w:pPr>
      <w:r w:rsidRPr="005F4910">
        <w:rPr>
          <w:b/>
          <w:bCs/>
          <w:sz w:val="32"/>
          <w:szCs w:val="32"/>
          <w:u w:val="single"/>
        </w:rPr>
        <w:t>Grupa</w:t>
      </w:r>
      <w:r w:rsidRPr="005F4910">
        <w:rPr>
          <w:sz w:val="32"/>
          <w:szCs w:val="32"/>
        </w:rPr>
        <w:t>: WCY20IJ1S1</w:t>
      </w:r>
    </w:p>
    <w:p w14:paraId="725E7570" w14:textId="77777777" w:rsidR="005F4910" w:rsidRPr="005F4910" w:rsidRDefault="005F4910">
      <w:pPr>
        <w:rPr>
          <w:sz w:val="56"/>
          <w:szCs w:val="56"/>
        </w:rPr>
      </w:pPr>
      <w:r w:rsidRPr="005F4910">
        <w:rPr>
          <w:sz w:val="56"/>
          <w:szCs w:val="56"/>
        </w:rPr>
        <w:br w:type="page"/>
      </w:r>
    </w:p>
    <w:p w14:paraId="1957B2F7" w14:textId="1418644E" w:rsidR="008E3526" w:rsidRDefault="006F0A83" w:rsidP="005F4910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Laboratoria</w:t>
      </w:r>
      <w:r w:rsidR="008E3526">
        <w:rPr>
          <w:sz w:val="56"/>
          <w:szCs w:val="56"/>
          <w:u w:val="single"/>
        </w:rPr>
        <w:t xml:space="preserve"> 1</w:t>
      </w:r>
    </w:p>
    <w:p w14:paraId="2CCC4FD0" w14:textId="4B2303DB" w:rsidR="005F4910" w:rsidRPr="006F0A83" w:rsidRDefault="005F4910" w:rsidP="006F0A83">
      <w:pPr>
        <w:pStyle w:val="Akapitzlist"/>
        <w:numPr>
          <w:ilvl w:val="0"/>
          <w:numId w:val="1"/>
        </w:numPr>
        <w:rPr>
          <w:sz w:val="40"/>
          <w:szCs w:val="40"/>
          <w:u w:val="single"/>
        </w:rPr>
      </w:pPr>
      <w:r w:rsidRPr="006F0A83">
        <w:rPr>
          <w:sz w:val="40"/>
          <w:szCs w:val="40"/>
          <w:u w:val="single"/>
        </w:rPr>
        <w:t>Dane</w:t>
      </w:r>
    </w:p>
    <w:p w14:paraId="351E976F" w14:textId="77777777" w:rsidR="00E52047" w:rsidRDefault="00E52047" w:rsidP="00E520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E52047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Tabela 1. Liczba użytkowników portalu społecznościowego „Facebook” </w:t>
      </w:r>
    </w:p>
    <w:p w14:paraId="71A451FE" w14:textId="77777777" w:rsidR="00E52047" w:rsidRPr="00E52047" w:rsidRDefault="00E52047" w:rsidP="00E5204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</w:p>
    <w:tbl>
      <w:tblPr>
        <w:tblW w:w="6495" w:type="dxa"/>
        <w:tblInd w:w="12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1215"/>
        <w:gridCol w:w="150"/>
        <w:gridCol w:w="795"/>
        <w:gridCol w:w="1215"/>
        <w:gridCol w:w="150"/>
        <w:gridCol w:w="795"/>
        <w:gridCol w:w="1365"/>
      </w:tblGrid>
      <w:tr w:rsidR="00E52047" w:rsidRPr="00E52047" w14:paraId="3F7DF110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47EA60DA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Kwartał 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5927479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Liczba użytkowników w mln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5E8B014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Kwartał 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BDBB6B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Liczba użytkowników w mln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2ACBC68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Kwartał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auto"/>
            <w:vAlign w:val="bottom"/>
            <w:hideMark/>
          </w:tcPr>
          <w:p w14:paraId="668CB80E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Liczba użytkowników w mln </w:t>
            </w:r>
          </w:p>
        </w:tc>
      </w:tr>
      <w:tr w:rsidR="00E52047" w:rsidRPr="00E52047" w14:paraId="59FBB062" w14:textId="77777777" w:rsidTr="00E52047">
        <w:trPr>
          <w:trHeight w:val="240"/>
        </w:trPr>
        <w:tc>
          <w:tcPr>
            <w:tcW w:w="81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5D5F1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Q3 '08 </w:t>
            </w:r>
          </w:p>
        </w:tc>
        <w:tc>
          <w:tcPr>
            <w:tcW w:w="121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D644D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100 </w:t>
            </w:r>
          </w:p>
        </w:tc>
        <w:tc>
          <w:tcPr>
            <w:tcW w:w="1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63DD170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988C01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Q1 '09 </w:t>
            </w:r>
          </w:p>
        </w:tc>
        <w:tc>
          <w:tcPr>
            <w:tcW w:w="121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FE5CC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197 </w:t>
            </w:r>
          </w:p>
        </w:tc>
        <w:tc>
          <w:tcPr>
            <w:tcW w:w="15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55F7803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BC7B6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Q1 '14 </w:t>
            </w: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794292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1276 </w:t>
            </w:r>
          </w:p>
        </w:tc>
      </w:tr>
      <w:tr w:rsidR="00E52047" w:rsidRPr="00E52047" w14:paraId="37EAF26C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A752C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5DDD18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F7BFD5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7073F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Q2 '09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DF6EC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242 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4667919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0AB38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Q2 '14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555D7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1317 </w:t>
            </w:r>
          </w:p>
        </w:tc>
      </w:tr>
      <w:tr w:rsidR="00E52047" w:rsidRPr="00E52047" w14:paraId="08FA0D84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62E07E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4B11A6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9F0D8E7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20B0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Q3 '09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8C2B3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305 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95220CC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10EC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Q3 '14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617608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1350 </w:t>
            </w:r>
          </w:p>
        </w:tc>
      </w:tr>
      <w:tr w:rsidR="00E52047" w:rsidRPr="00E52047" w14:paraId="2CE55EA3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5371F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0ACFB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A78D175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838CB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Q4 '09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777B91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360 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8CC4FE1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13B49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Q4 '14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C437A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1393 </w:t>
            </w:r>
          </w:p>
        </w:tc>
      </w:tr>
      <w:tr w:rsidR="00E52047" w:rsidRPr="00E52047" w14:paraId="246EB08B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6C5958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AC85C5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694B9B3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4C76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Q1 '10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320FA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431 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F94C6C6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45B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Q1 '15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A2A1E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1441 </w:t>
            </w:r>
          </w:p>
        </w:tc>
      </w:tr>
      <w:tr w:rsidR="00E52047" w:rsidRPr="00E52047" w14:paraId="607254E6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7790D9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CB232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74CE813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01EC8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Q2 '10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9BE7D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482 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1EDA777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E42D7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Q2 '15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71E4E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1490 </w:t>
            </w:r>
          </w:p>
        </w:tc>
      </w:tr>
      <w:tr w:rsidR="00E52047" w:rsidRPr="00E52047" w14:paraId="09EAD868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2FEF19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F44901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0A18AAD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1C41F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Q3 '10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DDB8B8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550 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045FE2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DF3074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Q3 '15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29354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1545 </w:t>
            </w:r>
          </w:p>
        </w:tc>
      </w:tr>
      <w:tr w:rsidR="00E52047" w:rsidRPr="00E52047" w14:paraId="67D2C3AC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CCDEC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49CCA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22FEB37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F844F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Q4 '10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390C1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608 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0B535F2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36C3D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Q4 '15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C4C96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1591 </w:t>
            </w:r>
          </w:p>
        </w:tc>
      </w:tr>
      <w:tr w:rsidR="00E52047" w:rsidRPr="00E52047" w14:paraId="0B94641C" w14:textId="77777777" w:rsidTr="00E52047">
        <w:trPr>
          <w:trHeight w:val="30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A98BA2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5E79C7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D729C6A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74F2D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Q1 '11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D51B75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680 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E8B347E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994AB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Q1 '16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96E96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1654 </w:t>
            </w:r>
          </w:p>
        </w:tc>
      </w:tr>
      <w:tr w:rsidR="00E52047" w:rsidRPr="00E52047" w14:paraId="6F6ADBB8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D14410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2CF500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8BFDD04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E9808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Q2 '11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B1983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739 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07BE8FAF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ADEED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Q2 '16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70656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1712 </w:t>
            </w:r>
          </w:p>
        </w:tc>
      </w:tr>
      <w:tr w:rsidR="00E52047" w:rsidRPr="00E52047" w14:paraId="36B0458D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7C10CF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DD5DA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521E164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080F6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Q3 '11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029B9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800 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47D5534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A922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Q3 '16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65323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1788 </w:t>
            </w:r>
          </w:p>
        </w:tc>
      </w:tr>
      <w:tr w:rsidR="00E52047" w:rsidRPr="00E52047" w14:paraId="4033930B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68F1EA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5609F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B287999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DA126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Q4 '11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BFBFB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845 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9EEA978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E83FE7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Q4 '16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E85C8D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1860 </w:t>
            </w:r>
          </w:p>
        </w:tc>
      </w:tr>
      <w:tr w:rsidR="00E52047" w:rsidRPr="00E52047" w14:paraId="3FD0CE26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9CF6B9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B1D5FF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E6B79B7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958C4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Q1 '12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F37A3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901 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9463949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093E4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Q1 '17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065AA8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1936 </w:t>
            </w:r>
          </w:p>
        </w:tc>
      </w:tr>
      <w:tr w:rsidR="00E52047" w:rsidRPr="00E52047" w14:paraId="0AE9D52B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16FF4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0CFEA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25098B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EBE28E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Q2 '12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F18E2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955 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484A71E4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015D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Q2 '17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3978C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2006 </w:t>
            </w:r>
          </w:p>
        </w:tc>
      </w:tr>
      <w:tr w:rsidR="00E52047" w:rsidRPr="00E52047" w14:paraId="1224AA96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A3771C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D589E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1DD915F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EB98A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Q3 '12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0964F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1007 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45330DD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651CB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Q3 '17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CCBD7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2072 </w:t>
            </w:r>
          </w:p>
        </w:tc>
      </w:tr>
      <w:tr w:rsidR="00E52047" w:rsidRPr="00E52047" w14:paraId="4715EECC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0E7CE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B97CD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AF7F882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58558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Q4 '12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94D05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1056 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76CA0AB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9085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Q4 '17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11456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2129 </w:t>
            </w:r>
          </w:p>
        </w:tc>
      </w:tr>
      <w:tr w:rsidR="00E52047" w:rsidRPr="00E52047" w14:paraId="07774AEB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76F3DC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5FA0B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606378A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D5DCF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Q1 '13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54A7C6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1110 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7BB549B7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9FC2B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AC0637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E52047" w:rsidRPr="00E52047" w14:paraId="515943E9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81D22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688952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E68F67D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5023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Q2 '13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39621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1155 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1ED36421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B50E4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F237F2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E52047" w:rsidRPr="00E52047" w14:paraId="2E45FA8D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8F2B5E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F9A4D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54F5E0E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81002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Q3 '13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AFD28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1189 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60FEDEF7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C981A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23E646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  <w:tr w:rsidR="00E52047" w:rsidRPr="00E52047" w14:paraId="2BD05CAB" w14:textId="77777777" w:rsidTr="00E52047">
        <w:trPr>
          <w:trHeight w:val="240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A9B502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1FA01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35309789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22BD4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Q4 '13 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83251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1228 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223F2026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Arial" w:eastAsia="Times New Roman" w:hAnsi="Arial" w:cs="Arial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119A9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0249A8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  <w14:ligatures w14:val="none"/>
              </w:rPr>
              <w:t> </w:t>
            </w:r>
          </w:p>
        </w:tc>
      </w:tr>
    </w:tbl>
    <w:p w14:paraId="737FCD28" w14:textId="77777777" w:rsidR="00E52047" w:rsidRDefault="00E52047">
      <w:pPr>
        <w:rPr>
          <w:sz w:val="56"/>
          <w:szCs w:val="56"/>
          <w:u w:val="single"/>
        </w:rPr>
      </w:pPr>
    </w:p>
    <w:p w14:paraId="08EE6AD9" w14:textId="77777777" w:rsidR="00E52047" w:rsidRDefault="00E52047" w:rsidP="00E5204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</w:pPr>
      <w:r w:rsidRPr="00E52047">
        <w:rPr>
          <w:rFonts w:ascii="Times New Roman" w:eastAsia="Times New Roman" w:hAnsi="Times New Roman" w:cs="Times New Roman"/>
          <w:color w:val="000000"/>
          <w:kern w:val="0"/>
          <w:lang w:eastAsia="pl-PL"/>
          <w14:ligatures w14:val="none"/>
        </w:rPr>
        <w:t>Tabela 2. Przychody, zysk i zatrudnienie przedsiębiorstwa „Facebook” </w:t>
      </w:r>
    </w:p>
    <w:p w14:paraId="3D85CF4A" w14:textId="77777777" w:rsidR="00E52047" w:rsidRPr="00E52047" w:rsidRDefault="00E52047" w:rsidP="00E5204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pl-PL"/>
          <w14:ligatures w14:val="none"/>
        </w:rPr>
      </w:pPr>
    </w:p>
    <w:tbl>
      <w:tblPr>
        <w:tblW w:w="5103" w:type="dxa"/>
        <w:tblInd w:w="212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701"/>
        <w:gridCol w:w="1417"/>
        <w:gridCol w:w="1418"/>
      </w:tblGrid>
      <w:tr w:rsidR="00E52047" w:rsidRPr="00E52047" w14:paraId="6786A1F1" w14:textId="77777777" w:rsidTr="00E52047">
        <w:trPr>
          <w:trHeight w:val="615"/>
        </w:trPr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14:paraId="516E1629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Rok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54F94A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Przychód w mln $ 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EC4FEA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Zysk w mln $ 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41C2C183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Zatrudnienie </w:t>
            </w:r>
          </w:p>
        </w:tc>
      </w:tr>
      <w:tr w:rsidR="00E52047" w:rsidRPr="00E52047" w14:paraId="00670C1D" w14:textId="77777777" w:rsidTr="00E52047">
        <w:trPr>
          <w:trHeight w:val="285"/>
        </w:trPr>
        <w:tc>
          <w:tcPr>
            <w:tcW w:w="567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2FF9536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2007 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0BF95C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153 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69EF7F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-138 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5DA5E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450 </w:t>
            </w:r>
          </w:p>
        </w:tc>
      </w:tr>
      <w:tr w:rsidR="00E52047" w:rsidRPr="00E52047" w14:paraId="6323715D" w14:textId="77777777" w:rsidTr="00E52047">
        <w:trPr>
          <w:trHeight w:val="28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485E59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2008 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583D72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272 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73A20B7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-56 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5BCA8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850 </w:t>
            </w:r>
          </w:p>
        </w:tc>
      </w:tr>
      <w:tr w:rsidR="00E52047" w:rsidRPr="00E52047" w14:paraId="2311D061" w14:textId="77777777" w:rsidTr="00E52047">
        <w:trPr>
          <w:trHeight w:val="28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1C0F20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2009 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129A77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777 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BC947B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229 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916F1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1218 </w:t>
            </w:r>
          </w:p>
        </w:tc>
      </w:tr>
      <w:tr w:rsidR="00E52047" w:rsidRPr="00E52047" w14:paraId="6C1AE0B0" w14:textId="77777777" w:rsidTr="00E52047">
        <w:trPr>
          <w:trHeight w:val="28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73CEE2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2010 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D4B666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1974 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1666277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606 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C28EC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2127 </w:t>
            </w:r>
          </w:p>
        </w:tc>
      </w:tr>
      <w:tr w:rsidR="00E52047" w:rsidRPr="00E52047" w14:paraId="2A35F051" w14:textId="77777777" w:rsidTr="00E52047">
        <w:trPr>
          <w:trHeight w:val="28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E2AC2FC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2011 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8731EA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3711 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9294DB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1000 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56DE7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3200 </w:t>
            </w:r>
          </w:p>
        </w:tc>
      </w:tr>
      <w:tr w:rsidR="00E52047" w:rsidRPr="00E52047" w14:paraId="569CC61E" w14:textId="77777777" w:rsidTr="00E52047">
        <w:trPr>
          <w:trHeight w:val="28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510C25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2012 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4BD48A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5089 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257798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53 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9C44E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4619 </w:t>
            </w:r>
          </w:p>
        </w:tc>
      </w:tr>
      <w:tr w:rsidR="00E52047" w:rsidRPr="00E52047" w14:paraId="5214847D" w14:textId="77777777" w:rsidTr="00E52047">
        <w:trPr>
          <w:trHeight w:val="28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69484F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2013 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07EF9D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7872 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804FF9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1500 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8D9B3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6337 </w:t>
            </w:r>
          </w:p>
        </w:tc>
      </w:tr>
      <w:tr w:rsidR="00E52047" w:rsidRPr="00E52047" w14:paraId="72965D40" w14:textId="77777777" w:rsidTr="00E52047">
        <w:trPr>
          <w:trHeight w:val="28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2B8ECA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2014 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11E45A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12466 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722C08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2940 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018DB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9199 </w:t>
            </w:r>
          </w:p>
        </w:tc>
      </w:tr>
      <w:tr w:rsidR="00E52047" w:rsidRPr="00E52047" w14:paraId="2827741C" w14:textId="77777777" w:rsidTr="00E52047">
        <w:trPr>
          <w:trHeight w:val="28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D845C56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2015 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6FAED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17928 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7652BF7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3688 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5482B7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12691 </w:t>
            </w:r>
          </w:p>
        </w:tc>
      </w:tr>
      <w:tr w:rsidR="00E52047" w:rsidRPr="00E52047" w14:paraId="7CC95F2A" w14:textId="77777777" w:rsidTr="00E52047">
        <w:trPr>
          <w:trHeight w:val="28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9E108B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2016 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ED6B15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27638 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31BC26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10217 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BEE7E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17048 </w:t>
            </w:r>
          </w:p>
        </w:tc>
      </w:tr>
      <w:tr w:rsidR="00E52047" w:rsidRPr="00E52047" w14:paraId="36903E1E" w14:textId="77777777" w:rsidTr="00E52047">
        <w:trPr>
          <w:trHeight w:val="285"/>
        </w:trPr>
        <w:tc>
          <w:tcPr>
            <w:tcW w:w="5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54D727" w14:textId="77777777" w:rsidR="00E52047" w:rsidRPr="00E52047" w:rsidRDefault="00E52047" w:rsidP="00E5204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2017 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CEC79C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40653 </w:t>
            </w:r>
          </w:p>
        </w:tc>
        <w:tc>
          <w:tcPr>
            <w:tcW w:w="141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CA0B5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15934 </w:t>
            </w:r>
          </w:p>
        </w:tc>
        <w:tc>
          <w:tcPr>
            <w:tcW w:w="1418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E3551" w14:textId="77777777" w:rsidR="00E52047" w:rsidRPr="00E52047" w:rsidRDefault="00E52047" w:rsidP="00E52047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E5204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25105 </w:t>
            </w:r>
          </w:p>
        </w:tc>
      </w:tr>
    </w:tbl>
    <w:p w14:paraId="56ABC8A2" w14:textId="77777777" w:rsidR="005F4910" w:rsidRDefault="005F4910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br w:type="page"/>
      </w:r>
    </w:p>
    <w:p w14:paraId="173CD07C" w14:textId="77777777" w:rsidR="000D4B9B" w:rsidRPr="006F0A83" w:rsidRDefault="003A77EE" w:rsidP="006F0A83">
      <w:pPr>
        <w:pStyle w:val="Akapitzlist"/>
        <w:numPr>
          <w:ilvl w:val="0"/>
          <w:numId w:val="1"/>
        </w:numPr>
        <w:rPr>
          <w:sz w:val="40"/>
          <w:szCs w:val="40"/>
          <w:u w:val="single"/>
        </w:rPr>
      </w:pPr>
      <w:r w:rsidRPr="006F0A83">
        <w:rPr>
          <w:sz w:val="40"/>
          <w:szCs w:val="40"/>
          <w:u w:val="single"/>
        </w:rPr>
        <w:lastRenderedPageBreak/>
        <w:t>Pierwsza Analiza</w:t>
      </w:r>
    </w:p>
    <w:p w14:paraId="1316F287" w14:textId="77777777" w:rsidR="003A77EE" w:rsidRDefault="003A77E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Pytanie: </w:t>
      </w:r>
      <w:r w:rsidRPr="003A77EE">
        <w:rPr>
          <w:b/>
          <w:bCs/>
          <w:sz w:val="24"/>
          <w:szCs w:val="24"/>
        </w:rPr>
        <w:t>Jaka będzie liczba użytkowników w najbliższych latach ?</w:t>
      </w:r>
    </w:p>
    <w:p w14:paraId="7262D179" w14:textId="77777777" w:rsidR="003A77EE" w:rsidRDefault="003A77E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Model: </w:t>
      </w:r>
      <w:r w:rsidRPr="003A77EE">
        <w:rPr>
          <w:b/>
          <w:bCs/>
          <w:sz w:val="24"/>
          <w:szCs w:val="24"/>
        </w:rPr>
        <w:t>Regresja Liniowa</w:t>
      </w:r>
    </w:p>
    <w:p w14:paraId="540B0425" w14:textId="77777777" w:rsidR="003A77EE" w:rsidRDefault="003A77EE">
      <w:pPr>
        <w:rPr>
          <w:sz w:val="24"/>
          <w:szCs w:val="24"/>
        </w:rPr>
      </w:pPr>
      <w:r>
        <w:rPr>
          <w:sz w:val="24"/>
          <w:szCs w:val="24"/>
        </w:rPr>
        <w:t>Na podstawie wybranej metody obliczamy parametry strukturalne, odchylenie standardowe i miary dopasowania.</w:t>
      </w:r>
    </w:p>
    <w:p w14:paraId="05AC01DA" w14:textId="77777777" w:rsidR="00A70C35" w:rsidRDefault="00A70C35" w:rsidP="00A70C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2CFB275" w14:textId="16745A4F" w:rsidR="00A70C35" w:rsidRDefault="00A70C35" w:rsidP="00A70C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Model 1: Estymacja KMNK, wykorzystane obserwacje 1-25</w:t>
      </w:r>
    </w:p>
    <w:p w14:paraId="64FDF710" w14:textId="77777777" w:rsidR="00A70C35" w:rsidRDefault="00A70C35" w:rsidP="00A70C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Zmienna zależna (Y):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LiczbauAytkownikAwwmln</w:t>
      </w:r>
      <w:proofErr w:type="spellEnd"/>
    </w:p>
    <w:p w14:paraId="7DFC025E" w14:textId="77777777" w:rsidR="00A70C35" w:rsidRDefault="00A70C35" w:rsidP="00A70C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A70C35" w14:paraId="002A1C2C" w14:textId="77777777" w:rsidTr="00A70C35">
        <w:trPr>
          <w:trHeight w:val="262"/>
          <w:jc w:val="center"/>
        </w:trPr>
        <w:tc>
          <w:tcPr>
            <w:tcW w:w="1930" w:type="dxa"/>
            <w:tcBorders>
              <w:top w:val="nil"/>
              <w:left w:val="nil"/>
            </w:tcBorders>
          </w:tcPr>
          <w:p w14:paraId="47F3BD05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</w:tcPr>
          <w:p w14:paraId="6CA73FCE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Współczynnik</w:t>
            </w:r>
          </w:p>
        </w:tc>
        <w:tc>
          <w:tcPr>
            <w:tcW w:w="1400" w:type="dxa"/>
          </w:tcPr>
          <w:p w14:paraId="6747BD9E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Błąd stand.</w:t>
            </w:r>
          </w:p>
        </w:tc>
        <w:tc>
          <w:tcPr>
            <w:tcW w:w="1400" w:type="dxa"/>
          </w:tcPr>
          <w:p w14:paraId="464232EF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t-Studenta</w:t>
            </w:r>
          </w:p>
        </w:tc>
        <w:tc>
          <w:tcPr>
            <w:tcW w:w="1400" w:type="dxa"/>
          </w:tcPr>
          <w:p w14:paraId="74A8E12C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wartość p</w:t>
            </w:r>
          </w:p>
        </w:tc>
        <w:tc>
          <w:tcPr>
            <w:tcW w:w="500" w:type="dxa"/>
            <w:tcBorders>
              <w:top w:val="nil"/>
              <w:right w:val="nil"/>
            </w:tcBorders>
          </w:tcPr>
          <w:p w14:paraId="0DD359D6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A70C35" w14:paraId="07B4B2DA" w14:textId="77777777" w:rsidTr="00A70C35">
        <w:trPr>
          <w:trHeight w:val="262"/>
          <w:jc w:val="center"/>
        </w:trPr>
        <w:tc>
          <w:tcPr>
            <w:tcW w:w="1930" w:type="dxa"/>
          </w:tcPr>
          <w:p w14:paraId="6A8764A7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</w:tcPr>
          <w:p w14:paraId="672D3C00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110,220</w:t>
            </w:r>
          </w:p>
        </w:tc>
        <w:tc>
          <w:tcPr>
            <w:tcW w:w="1400" w:type="dxa"/>
          </w:tcPr>
          <w:p w14:paraId="4D63B25A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14,0044</w:t>
            </w:r>
          </w:p>
        </w:tc>
        <w:tc>
          <w:tcPr>
            <w:tcW w:w="1400" w:type="dxa"/>
          </w:tcPr>
          <w:p w14:paraId="04BE052F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7,870</w:t>
            </w:r>
          </w:p>
        </w:tc>
        <w:tc>
          <w:tcPr>
            <w:tcW w:w="1400" w:type="dxa"/>
          </w:tcPr>
          <w:p w14:paraId="08D9916D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&lt;0,0001</w:t>
            </w:r>
          </w:p>
        </w:tc>
        <w:tc>
          <w:tcPr>
            <w:tcW w:w="500" w:type="dxa"/>
          </w:tcPr>
          <w:p w14:paraId="1DACC2AA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***</w:t>
            </w:r>
          </w:p>
        </w:tc>
      </w:tr>
      <w:tr w:rsidR="00A70C35" w14:paraId="6B276C9C" w14:textId="77777777" w:rsidTr="00A70C35">
        <w:trPr>
          <w:trHeight w:val="262"/>
          <w:jc w:val="center"/>
        </w:trPr>
        <w:tc>
          <w:tcPr>
            <w:tcW w:w="1930" w:type="dxa"/>
          </w:tcPr>
          <w:p w14:paraId="3A3E066D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KwartaA</w:t>
            </w:r>
            <w:proofErr w:type="spellEnd"/>
          </w:p>
        </w:tc>
        <w:tc>
          <w:tcPr>
            <w:tcW w:w="1400" w:type="dxa"/>
          </w:tcPr>
          <w:p w14:paraId="78894408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53,9092</w:t>
            </w:r>
          </w:p>
        </w:tc>
        <w:tc>
          <w:tcPr>
            <w:tcW w:w="1400" w:type="dxa"/>
          </w:tcPr>
          <w:p w14:paraId="4503EF33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0,942037</w:t>
            </w:r>
          </w:p>
        </w:tc>
        <w:tc>
          <w:tcPr>
            <w:tcW w:w="1400" w:type="dxa"/>
          </w:tcPr>
          <w:p w14:paraId="42FC60F4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57,23</w:t>
            </w:r>
          </w:p>
        </w:tc>
        <w:tc>
          <w:tcPr>
            <w:tcW w:w="1400" w:type="dxa"/>
          </w:tcPr>
          <w:p w14:paraId="672039EB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&lt;0,0001</w:t>
            </w:r>
          </w:p>
        </w:tc>
        <w:tc>
          <w:tcPr>
            <w:tcW w:w="500" w:type="dxa"/>
          </w:tcPr>
          <w:p w14:paraId="5A5ADEEF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***</w:t>
            </w:r>
          </w:p>
        </w:tc>
      </w:tr>
    </w:tbl>
    <w:p w14:paraId="627E8B30" w14:textId="77777777" w:rsidR="00A70C35" w:rsidRDefault="00A70C35" w:rsidP="00A70C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A70C35" w14:paraId="7B4B78A6" w14:textId="77777777" w:rsidTr="00A70C35">
        <w:trPr>
          <w:trHeight w:val="262"/>
          <w:jc w:val="center"/>
        </w:trPr>
        <w:tc>
          <w:tcPr>
            <w:tcW w:w="2530" w:type="dxa"/>
          </w:tcPr>
          <w:p w14:paraId="2BAEADA5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Średn.aryt.zm.zależnej</w:t>
            </w:r>
            <w:proofErr w:type="spellEnd"/>
          </w:p>
        </w:tc>
        <w:tc>
          <w:tcPr>
            <w:tcW w:w="1300" w:type="dxa"/>
          </w:tcPr>
          <w:p w14:paraId="67485A6C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811,0400</w:t>
            </w:r>
          </w:p>
        </w:tc>
        <w:tc>
          <w:tcPr>
            <w:tcW w:w="400" w:type="dxa"/>
          </w:tcPr>
          <w:p w14:paraId="5DC1C603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6DD646B1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Odch.stand.zm.zależnej</w:t>
            </w:r>
            <w:proofErr w:type="spellEnd"/>
          </w:p>
        </w:tc>
        <w:tc>
          <w:tcPr>
            <w:tcW w:w="1300" w:type="dxa"/>
          </w:tcPr>
          <w:p w14:paraId="5062D9D4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398,1520</w:t>
            </w:r>
          </w:p>
        </w:tc>
      </w:tr>
      <w:tr w:rsidR="00A70C35" w14:paraId="0B8C0142" w14:textId="77777777" w:rsidTr="00A70C35">
        <w:trPr>
          <w:trHeight w:val="262"/>
          <w:jc w:val="center"/>
        </w:trPr>
        <w:tc>
          <w:tcPr>
            <w:tcW w:w="2530" w:type="dxa"/>
          </w:tcPr>
          <w:p w14:paraId="196061F5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Suma kwadratów reszt</w:t>
            </w:r>
          </w:p>
        </w:tc>
        <w:tc>
          <w:tcPr>
            <w:tcW w:w="1300" w:type="dxa"/>
          </w:tcPr>
          <w:p w14:paraId="219AABFA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26534,25</w:t>
            </w:r>
          </w:p>
        </w:tc>
        <w:tc>
          <w:tcPr>
            <w:tcW w:w="400" w:type="dxa"/>
          </w:tcPr>
          <w:p w14:paraId="45C46399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1A2DACE4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Błąd standardowy reszt</w:t>
            </w:r>
          </w:p>
        </w:tc>
        <w:tc>
          <w:tcPr>
            <w:tcW w:w="1300" w:type="dxa"/>
          </w:tcPr>
          <w:p w14:paraId="654E652B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33,96562</w:t>
            </w:r>
          </w:p>
        </w:tc>
      </w:tr>
      <w:tr w:rsidR="00A70C35" w14:paraId="001C99A9" w14:textId="77777777" w:rsidTr="00A70C35">
        <w:trPr>
          <w:trHeight w:val="262"/>
          <w:jc w:val="center"/>
        </w:trPr>
        <w:tc>
          <w:tcPr>
            <w:tcW w:w="2530" w:type="dxa"/>
          </w:tcPr>
          <w:p w14:paraId="15190444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Wsp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determ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R-kwadrat</w:t>
            </w:r>
          </w:p>
        </w:tc>
        <w:tc>
          <w:tcPr>
            <w:tcW w:w="1300" w:type="dxa"/>
          </w:tcPr>
          <w:p w14:paraId="7BC55C85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0,993026</w:t>
            </w:r>
          </w:p>
        </w:tc>
        <w:tc>
          <w:tcPr>
            <w:tcW w:w="400" w:type="dxa"/>
          </w:tcPr>
          <w:p w14:paraId="5D7B66E1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6226BCA6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Skorygowany R-kwadrat</w:t>
            </w:r>
          </w:p>
        </w:tc>
        <w:tc>
          <w:tcPr>
            <w:tcW w:w="1300" w:type="dxa"/>
          </w:tcPr>
          <w:p w14:paraId="03201043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0,992723</w:t>
            </w:r>
          </w:p>
        </w:tc>
      </w:tr>
      <w:tr w:rsidR="00A70C35" w14:paraId="20CC2C87" w14:textId="77777777" w:rsidTr="00A70C35">
        <w:trPr>
          <w:trHeight w:val="262"/>
          <w:jc w:val="center"/>
        </w:trPr>
        <w:tc>
          <w:tcPr>
            <w:tcW w:w="2530" w:type="dxa"/>
          </w:tcPr>
          <w:p w14:paraId="643F882A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F(1, 23)</w:t>
            </w:r>
          </w:p>
        </w:tc>
        <w:tc>
          <w:tcPr>
            <w:tcW w:w="1300" w:type="dxa"/>
          </w:tcPr>
          <w:p w14:paraId="7457A4B1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3274,844</w:t>
            </w:r>
          </w:p>
        </w:tc>
        <w:tc>
          <w:tcPr>
            <w:tcW w:w="400" w:type="dxa"/>
          </w:tcPr>
          <w:p w14:paraId="61560A64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3CD99457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Wartość p dla testu F</w:t>
            </w:r>
          </w:p>
        </w:tc>
        <w:tc>
          <w:tcPr>
            <w:tcW w:w="1300" w:type="dxa"/>
          </w:tcPr>
          <w:p w14:paraId="021CAAAC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2,62e-26</w:t>
            </w:r>
          </w:p>
        </w:tc>
      </w:tr>
      <w:tr w:rsidR="00A70C35" w14:paraId="677A69BB" w14:textId="77777777" w:rsidTr="00A70C35">
        <w:trPr>
          <w:trHeight w:val="262"/>
          <w:jc w:val="center"/>
        </w:trPr>
        <w:tc>
          <w:tcPr>
            <w:tcW w:w="2530" w:type="dxa"/>
          </w:tcPr>
          <w:p w14:paraId="53D4F8AE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Logarytm wiarygodności</w:t>
            </w:r>
          </w:p>
        </w:tc>
        <w:tc>
          <w:tcPr>
            <w:tcW w:w="1300" w:type="dxa"/>
          </w:tcPr>
          <w:p w14:paraId="2C55208D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−122,5649</w:t>
            </w:r>
          </w:p>
        </w:tc>
        <w:tc>
          <w:tcPr>
            <w:tcW w:w="400" w:type="dxa"/>
          </w:tcPr>
          <w:p w14:paraId="58CE85EE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05F4EAF5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inform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Akaike'a</w:t>
            </w:r>
            <w:proofErr w:type="spellEnd"/>
          </w:p>
        </w:tc>
        <w:tc>
          <w:tcPr>
            <w:tcW w:w="1300" w:type="dxa"/>
          </w:tcPr>
          <w:p w14:paraId="1FE67746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249,1298</w:t>
            </w:r>
          </w:p>
        </w:tc>
      </w:tr>
      <w:tr w:rsidR="00A70C35" w14:paraId="4017A597" w14:textId="77777777" w:rsidTr="00A70C35">
        <w:trPr>
          <w:trHeight w:val="262"/>
          <w:jc w:val="center"/>
        </w:trPr>
        <w:tc>
          <w:tcPr>
            <w:tcW w:w="2530" w:type="dxa"/>
          </w:tcPr>
          <w:p w14:paraId="5E3718B4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bayes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Schwarza</w:t>
            </w:r>
          </w:p>
        </w:tc>
        <w:tc>
          <w:tcPr>
            <w:tcW w:w="1300" w:type="dxa"/>
          </w:tcPr>
          <w:p w14:paraId="02BB8F34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251,5676</w:t>
            </w:r>
          </w:p>
        </w:tc>
        <w:tc>
          <w:tcPr>
            <w:tcW w:w="400" w:type="dxa"/>
          </w:tcPr>
          <w:p w14:paraId="70718140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4D785968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Hannana-Quinna</w:t>
            </w:r>
            <w:proofErr w:type="spellEnd"/>
          </w:p>
        </w:tc>
        <w:tc>
          <w:tcPr>
            <w:tcW w:w="1300" w:type="dxa"/>
          </w:tcPr>
          <w:p w14:paraId="1D0ABD94" w14:textId="77777777" w:rsidR="00A70C35" w:rsidRDefault="00A70C3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249,8059</w:t>
            </w:r>
          </w:p>
        </w:tc>
      </w:tr>
    </w:tbl>
    <w:p w14:paraId="170E473E" w14:textId="77777777" w:rsidR="003A77EE" w:rsidRDefault="003A77EE">
      <w:pPr>
        <w:rPr>
          <w:sz w:val="24"/>
          <w:szCs w:val="24"/>
        </w:rPr>
      </w:pPr>
    </w:p>
    <w:p w14:paraId="19CFD477" w14:textId="77777777" w:rsidR="003A77EE" w:rsidRPr="003A77EE" w:rsidRDefault="003A77EE" w:rsidP="003A77EE">
      <w:pPr>
        <w:rPr>
          <w:sz w:val="24"/>
          <w:szCs w:val="24"/>
        </w:rPr>
      </w:pPr>
      <w:r w:rsidRPr="003A77EE">
        <w:rPr>
          <w:sz w:val="24"/>
          <w:szCs w:val="24"/>
        </w:rPr>
        <w:t xml:space="preserve">Współczynnik determinacji, oznaczany jako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A77EE">
        <w:rPr>
          <w:sz w:val="24"/>
          <w:szCs w:val="24"/>
        </w:rPr>
        <w:t>, jest miarą, która służy do oceny jakości dopasowania modelu regresji do danych empirycznych.</w:t>
      </w:r>
      <w:r>
        <w:rPr>
          <w:sz w:val="24"/>
          <w:szCs w:val="24"/>
        </w:rPr>
        <w:t xml:space="preserve"> </w:t>
      </w:r>
      <w:r w:rsidRPr="003A77EE">
        <w:rPr>
          <w:rFonts w:ascii="Cambria Math" w:hAnsi="Cambria Math"/>
          <w:i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A77EE">
        <w:rPr>
          <w:sz w:val="24"/>
          <w:szCs w:val="24"/>
        </w:rPr>
        <w:t xml:space="preserve"> jest liczbą z zakresu 0 do 1, gdzie 0 oznacza brak dopasowania modelu do danych, a 1 oznacza pełne dopasowanie modelu do danych. Definicja współczynnika determinacji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A77EE">
        <w:rPr>
          <w:sz w:val="24"/>
          <w:szCs w:val="24"/>
        </w:rPr>
        <w:t xml:space="preserve"> jest następująca:</w:t>
      </w:r>
    </w:p>
    <w:p w14:paraId="5516A2E2" w14:textId="77777777" w:rsidR="001866FC" w:rsidRPr="001866FC" w:rsidRDefault="00000000" w:rsidP="003A77EE">
      <w:pPr>
        <w:rPr>
          <w:iCs/>
          <w:sz w:val="48"/>
          <w:szCs w:val="48"/>
        </w:rPr>
      </w:pPr>
      <m:oMath>
        <m:sSup>
          <m:sSupPr>
            <m:ctrlPr>
              <w:rPr>
                <w:rFonts w:ascii="Cambria Math" w:hAnsi="Cambria Math"/>
                <w:iCs/>
                <w:sz w:val="48"/>
                <w:szCs w:val="4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</m:oMath>
      <w:r w:rsidR="003A77EE" w:rsidRPr="001866FC">
        <w:rPr>
          <w:iCs/>
          <w:sz w:val="48"/>
          <w:szCs w:val="48"/>
        </w:rPr>
        <w:t xml:space="preserve"> = </w:t>
      </w:r>
      <m:oMath>
        <m:f>
          <m:fPr>
            <m:ctrlPr>
              <w:rPr>
                <w:rFonts w:ascii="Cambria Math" w:hAnsi="Cambria Math"/>
                <w:iCs/>
                <w:sz w:val="48"/>
                <w:szCs w:val="4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Cs/>
                    <w:sz w:val="48"/>
                    <w:szCs w:val="4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Cs/>
                        <w:sz w:val="48"/>
                        <w:szCs w:val="4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48"/>
                            <w:szCs w:val="48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Cs/>
                                <w:sz w:val="48"/>
                                <w:szCs w:val="48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sz w:val="48"/>
                                    <w:szCs w:val="4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sz w:val="48"/>
                                <w:szCs w:val="4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Cs/>
                    <w:sz w:val="48"/>
                    <w:szCs w:val="4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48"/>
                    <w:szCs w:val="4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Cs/>
                        <w:sz w:val="48"/>
                        <w:szCs w:val="4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48"/>
                            <w:szCs w:val="4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48"/>
                                <w:szCs w:val="4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48"/>
                            <w:szCs w:val="4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Cs/>
                                <w:sz w:val="48"/>
                                <w:szCs w:val="48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48"/>
                                <w:szCs w:val="48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8"/>
                        <w:szCs w:val="48"/>
                      </w:rPr>
                      <m:t>2</m:t>
                    </m:r>
                  </m:sup>
                </m:sSup>
              </m:e>
            </m:nary>
          </m:den>
        </m:f>
      </m:oMath>
    </w:p>
    <w:p w14:paraId="6073A725" w14:textId="77777777" w:rsidR="003A77EE" w:rsidRDefault="001866FC" w:rsidP="003A77EE">
      <w:pPr>
        <w:rPr>
          <w:sz w:val="24"/>
          <w:szCs w:val="24"/>
        </w:rPr>
      </w:pPr>
      <w:r>
        <w:rPr>
          <w:sz w:val="24"/>
          <w:szCs w:val="24"/>
        </w:rPr>
        <w:t>Gdzie:</w:t>
      </w:r>
    </w:p>
    <w:p w14:paraId="4FE0179F" w14:textId="77777777" w:rsidR="001866FC" w:rsidRPr="001866FC" w:rsidRDefault="001866FC" w:rsidP="003A77EE">
      <w:pPr>
        <w:rPr>
          <w:rFonts w:eastAsiaTheme="minorEastAsia"/>
          <w:iCs/>
          <w:sz w:val="24"/>
          <w:szCs w:val="24"/>
        </w:rPr>
      </w:pPr>
      <w:r w:rsidRPr="001866FC">
        <w:rPr>
          <w:rFonts w:eastAsiaTheme="minorEastAsia"/>
          <w:iCs/>
          <w:sz w:val="36"/>
          <w:szCs w:val="36"/>
        </w:rPr>
        <w:t xml:space="preserve"> </w:t>
      </w:r>
      <m:oMath>
        <m:acc>
          <m:acc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Cs/>
                    <w:sz w:val="36"/>
                    <w:szCs w:val="3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36"/>
                  </w:rPr>
                  <m:t>i</m:t>
                </m:r>
              </m:sub>
            </m:sSub>
          </m:e>
        </m:acc>
      </m:oMath>
      <w:r w:rsidRPr="001866FC">
        <w:rPr>
          <w:rFonts w:eastAsiaTheme="minorEastAsia"/>
          <w:iCs/>
          <w:sz w:val="36"/>
          <w:szCs w:val="36"/>
        </w:rPr>
        <w:t xml:space="preserve"> - </w:t>
      </w:r>
      <w:r>
        <w:rPr>
          <w:rFonts w:eastAsiaTheme="minorEastAsia"/>
          <w:iCs/>
          <w:sz w:val="24"/>
          <w:szCs w:val="24"/>
        </w:rPr>
        <w:t xml:space="preserve">Wartość modelu </w:t>
      </w:r>
      <m:oMath>
        <m:acc>
          <m:acc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acc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acc>
      </m:oMath>
      <w:r>
        <w:rPr>
          <w:rFonts w:eastAsiaTheme="minorEastAsia"/>
          <w:iCs/>
          <w:sz w:val="36"/>
          <w:szCs w:val="36"/>
        </w:rPr>
        <w:t xml:space="preserve"> </w:t>
      </w:r>
      <w:r>
        <w:rPr>
          <w:rFonts w:eastAsiaTheme="minorEastAsia"/>
          <w:iCs/>
          <w:sz w:val="24"/>
          <w:szCs w:val="24"/>
        </w:rPr>
        <w:t>zmiennej objaśnianej Y</w:t>
      </w:r>
    </w:p>
    <w:p w14:paraId="62F71F27" w14:textId="77777777" w:rsidR="001866FC" w:rsidRDefault="001866FC" w:rsidP="003A77EE">
      <w:pPr>
        <w:rPr>
          <w:rFonts w:eastAsiaTheme="minorEastAsia"/>
          <w:iCs/>
          <w:sz w:val="24"/>
          <w:szCs w:val="24"/>
        </w:rPr>
      </w:pPr>
      <w:r w:rsidRPr="001866FC">
        <w:rPr>
          <w:rFonts w:eastAsiaTheme="minorEastAsia"/>
          <w:iCs/>
          <w:sz w:val="36"/>
          <w:szCs w:val="36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Cs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y</m:t>
            </m:r>
          </m:e>
        </m:acc>
      </m:oMath>
      <w:r w:rsidRPr="001866FC">
        <w:rPr>
          <w:rFonts w:eastAsiaTheme="minorEastAsia"/>
          <w:iCs/>
          <w:sz w:val="36"/>
          <w:szCs w:val="36"/>
        </w:rPr>
        <w:t xml:space="preserve"> </w:t>
      </w:r>
      <w:r>
        <w:rPr>
          <w:rFonts w:eastAsiaTheme="minorEastAsia"/>
          <w:iCs/>
          <w:sz w:val="36"/>
          <w:szCs w:val="36"/>
        </w:rPr>
        <w:t>–</w:t>
      </w:r>
      <w:r w:rsidRPr="001866FC">
        <w:rPr>
          <w:rFonts w:eastAsiaTheme="minorEastAsia"/>
          <w:iCs/>
          <w:sz w:val="36"/>
          <w:szCs w:val="36"/>
        </w:rPr>
        <w:t xml:space="preserve"> </w:t>
      </w:r>
      <w:r>
        <w:rPr>
          <w:rFonts w:eastAsiaTheme="minorEastAsia"/>
          <w:iCs/>
          <w:sz w:val="24"/>
          <w:szCs w:val="24"/>
        </w:rPr>
        <w:t>Średnia arytmetyczna z obserwacji</w:t>
      </w:r>
    </w:p>
    <w:p w14:paraId="3D7306B1" w14:textId="77777777" w:rsidR="001866FC" w:rsidRDefault="001866FC" w:rsidP="003A77EE">
      <w:pPr>
        <w:rPr>
          <w:rFonts w:eastAsiaTheme="minorEastAsia"/>
          <w:iCs/>
          <w:sz w:val="24"/>
          <w:szCs w:val="24"/>
        </w:rPr>
      </w:pPr>
      <w:r w:rsidRPr="001866FC">
        <w:rPr>
          <w:rFonts w:eastAsiaTheme="minorEastAsia"/>
          <w:iCs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i</m:t>
            </m:r>
          </m:sub>
        </m:sSub>
      </m:oMath>
      <w:r>
        <w:rPr>
          <w:rFonts w:eastAsiaTheme="minorEastAsia"/>
          <w:iCs/>
          <w:sz w:val="36"/>
          <w:szCs w:val="36"/>
        </w:rPr>
        <w:t xml:space="preserve"> – </w:t>
      </w:r>
      <w:r>
        <w:rPr>
          <w:rFonts w:eastAsiaTheme="minorEastAsia"/>
          <w:iCs/>
          <w:sz w:val="24"/>
          <w:szCs w:val="24"/>
        </w:rPr>
        <w:t>wartość (zaobserwowanej) zmiennej objaśnianej Y (Obserwacja)</w:t>
      </w:r>
    </w:p>
    <w:p w14:paraId="00D480E2" w14:textId="77777777" w:rsidR="001866FC" w:rsidRDefault="001866FC" w:rsidP="003A77EE">
      <w:pPr>
        <w:rPr>
          <w:rFonts w:eastAsiaTheme="minorEastAsia"/>
          <w:iCs/>
          <w:sz w:val="24"/>
          <w:szCs w:val="24"/>
        </w:rPr>
      </w:pPr>
    </w:p>
    <w:p w14:paraId="736103A3" w14:textId="77777777" w:rsidR="008D235A" w:rsidRDefault="008D235A" w:rsidP="003A77EE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Obliczone przez nas parametry regresji liniowej wyliczane są na podstawie metody najmniejszych kwadratów. Metoda najmniejszych kwadratów przedstawiona jest następującym wzorem:</w:t>
      </w:r>
    </w:p>
    <w:p w14:paraId="6BD5847E" w14:textId="77777777" w:rsidR="008D235A" w:rsidRDefault="008D235A" w:rsidP="003A77EE">
      <w:pPr>
        <w:rPr>
          <w:rFonts w:eastAsiaTheme="minorEastAsia"/>
          <w:sz w:val="36"/>
          <w:szCs w:val="36"/>
        </w:rPr>
      </w:pPr>
      <w:r w:rsidRPr="008D235A">
        <w:rPr>
          <w:rFonts w:eastAsiaTheme="minorEastAsia"/>
          <w:sz w:val="36"/>
          <w:szCs w:val="3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→min</m:t>
            </m:r>
          </m:e>
        </m:nary>
      </m:oMath>
    </w:p>
    <w:p w14:paraId="7948B9F3" w14:textId="77777777" w:rsidR="008D235A" w:rsidRDefault="008D235A" w:rsidP="003A77E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Gdzie:</w:t>
      </w:r>
    </w:p>
    <w:p w14:paraId="761299EF" w14:textId="77777777" w:rsidR="008D235A" w:rsidRDefault="008D235A" w:rsidP="003A77E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</m:oMath>
      <w:r>
        <w:rPr>
          <w:rFonts w:eastAsiaTheme="minorEastAsia"/>
          <w:sz w:val="24"/>
          <w:szCs w:val="24"/>
        </w:rPr>
        <w:t>Wartość zaobserwowanej zmiennej niezależnej (W tym przypadku to Kwartał)</w:t>
      </w:r>
    </w:p>
    <w:p w14:paraId="42A84D00" w14:textId="77777777" w:rsidR="008D235A" w:rsidRDefault="008D235A" w:rsidP="003A77EE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</m:oMath>
      <w:r>
        <w:rPr>
          <w:rFonts w:eastAsiaTheme="minorEastAsia"/>
          <w:iCs/>
          <w:sz w:val="24"/>
          <w:szCs w:val="24"/>
        </w:rPr>
        <w:t>Wartość (zaobserwowanej) zmiennej objaśnianej Y (Obserwacja, w tym przypadku liczba aktywnych użytkowników)</w:t>
      </w:r>
    </w:p>
    <w:p w14:paraId="4D9ED77C" w14:textId="77777777" w:rsidR="008D235A" w:rsidRDefault="008D235A" w:rsidP="003A77E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</m:oMath>
      <w:r>
        <w:rPr>
          <w:rFonts w:eastAsiaTheme="minorEastAsia"/>
          <w:sz w:val="24"/>
          <w:szCs w:val="24"/>
        </w:rPr>
        <w:t>Parametry obliczane za pomocą minimalizacji funkcji (W tym przypadku wartości współczynnika const i KwartaA)</w:t>
      </w:r>
    </w:p>
    <w:p w14:paraId="61BD8BC2" w14:textId="77777777" w:rsidR="005F4910" w:rsidRDefault="005F4910" w:rsidP="003A77E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Cała funkcja jest liczona za pomocą macierzy(Przyspiesza to obliczenia). Wykorzystując zapis macierzowy wygląda ona następująco:</w:t>
      </w:r>
    </w:p>
    <w:p w14:paraId="6F271A1A" w14:textId="0CBC54AB" w:rsidR="00E52047" w:rsidRPr="008E07B0" w:rsidRDefault="005F4910" w:rsidP="003A77EE">
      <w:pPr>
        <w:rPr>
          <w:rFonts w:eastAsiaTheme="minorEastAsia"/>
          <w:sz w:val="36"/>
          <w:szCs w:val="36"/>
        </w:rPr>
      </w:pPr>
      <w:r w:rsidRPr="005F4910">
        <w:rPr>
          <w:rFonts w:eastAsiaTheme="minorEastAsia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Y-X*A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Y-X*A</m:t>
            </m:r>
          </m:e>
        </m:d>
        <m:r>
          <w:rPr>
            <w:rFonts w:ascii="Cambria Math" w:hAnsi="Cambria Math"/>
            <w:sz w:val="36"/>
            <w:szCs w:val="36"/>
          </w:rPr>
          <m:t>→min</m:t>
        </m:r>
      </m:oMath>
      <w:r w:rsidR="00E52047">
        <w:rPr>
          <w:sz w:val="24"/>
          <w:szCs w:val="24"/>
        </w:rPr>
        <w:br w:type="page"/>
      </w:r>
    </w:p>
    <w:p w14:paraId="4A213E3F" w14:textId="4BDE9B83" w:rsidR="00E52047" w:rsidRDefault="00A70C35" w:rsidP="00E520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00D84B" wp14:editId="3D2BFC4F">
            <wp:extent cx="5038859" cy="3838575"/>
            <wp:effectExtent l="0" t="0" r="9525" b="0"/>
            <wp:docPr id="1428372833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72833" name="Obraz 1" descr="Obraz zawierający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5691" cy="3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D8D1" w14:textId="666FB96C" w:rsidR="005F4910" w:rsidRPr="00E52047" w:rsidRDefault="00E52047" w:rsidP="00E52047">
      <w:pPr>
        <w:pStyle w:val="Legenda"/>
        <w:jc w:val="center"/>
        <w:rPr>
          <w:i w:val="0"/>
          <w:color w:val="auto"/>
          <w:sz w:val="24"/>
          <w:szCs w:val="24"/>
        </w:rPr>
      </w:pPr>
      <w:r w:rsidRPr="00E52047">
        <w:rPr>
          <w:i w:val="0"/>
          <w:color w:val="auto"/>
          <w:sz w:val="24"/>
        </w:rPr>
        <w:t xml:space="preserve">Rysunek </w:t>
      </w:r>
      <w:r w:rsidRPr="00E52047">
        <w:rPr>
          <w:i w:val="0"/>
          <w:color w:val="auto"/>
          <w:sz w:val="24"/>
        </w:rPr>
        <w:fldChar w:fldCharType="begin"/>
      </w:r>
      <w:r w:rsidRPr="00E52047">
        <w:rPr>
          <w:i w:val="0"/>
          <w:color w:val="auto"/>
          <w:sz w:val="24"/>
        </w:rPr>
        <w:instrText xml:space="preserve"> SEQ Rysunek \* ARABIC </w:instrText>
      </w:r>
      <w:r w:rsidRPr="00E52047">
        <w:rPr>
          <w:i w:val="0"/>
          <w:color w:val="auto"/>
          <w:sz w:val="24"/>
        </w:rPr>
        <w:fldChar w:fldCharType="separate"/>
      </w:r>
      <w:r w:rsidR="00270EB8">
        <w:rPr>
          <w:i w:val="0"/>
          <w:noProof/>
          <w:color w:val="auto"/>
          <w:sz w:val="24"/>
        </w:rPr>
        <w:t>1</w:t>
      </w:r>
      <w:r w:rsidRPr="00E52047">
        <w:rPr>
          <w:i w:val="0"/>
          <w:color w:val="auto"/>
          <w:sz w:val="24"/>
        </w:rPr>
        <w:fldChar w:fldCharType="end"/>
      </w:r>
      <w:r w:rsidRPr="00E52047">
        <w:rPr>
          <w:i w:val="0"/>
          <w:color w:val="auto"/>
          <w:sz w:val="24"/>
        </w:rPr>
        <w:t xml:space="preserve"> - Wykres zależności liczby użytkowników od kwartałów z lat 2008 - 2014</w:t>
      </w:r>
    </w:p>
    <w:p w14:paraId="4353B346" w14:textId="77777777" w:rsidR="00E52047" w:rsidRDefault="00E52047" w:rsidP="003A77EE">
      <w:pPr>
        <w:rPr>
          <w:sz w:val="24"/>
          <w:szCs w:val="24"/>
        </w:rPr>
      </w:pPr>
    </w:p>
    <w:p w14:paraId="7D116D40" w14:textId="58CE65E0" w:rsidR="00E52047" w:rsidRDefault="00A70C35" w:rsidP="00E52047">
      <w:pPr>
        <w:keepNext/>
        <w:jc w:val="center"/>
      </w:pPr>
      <w:r>
        <w:rPr>
          <w:noProof/>
        </w:rPr>
        <w:drawing>
          <wp:inline distT="0" distB="0" distL="0" distR="0" wp14:anchorId="01271759" wp14:editId="2837C186">
            <wp:extent cx="4937762" cy="3790950"/>
            <wp:effectExtent l="0" t="0" r="0" b="0"/>
            <wp:docPr id="178093609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3609" name="Obraz 1" descr="Obraz zawierający wykres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436" cy="380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34E0" w14:textId="7034CD53" w:rsidR="00E52047" w:rsidRDefault="00E52047" w:rsidP="00E52047">
      <w:pPr>
        <w:pStyle w:val="Legenda"/>
        <w:jc w:val="center"/>
        <w:rPr>
          <w:i w:val="0"/>
          <w:color w:val="auto"/>
          <w:sz w:val="24"/>
        </w:rPr>
      </w:pPr>
      <w:r w:rsidRPr="00E52047">
        <w:rPr>
          <w:i w:val="0"/>
          <w:color w:val="auto"/>
          <w:sz w:val="24"/>
        </w:rPr>
        <w:t xml:space="preserve">Rysunek </w:t>
      </w:r>
      <w:r w:rsidRPr="00E52047">
        <w:rPr>
          <w:i w:val="0"/>
          <w:color w:val="auto"/>
          <w:sz w:val="24"/>
        </w:rPr>
        <w:fldChar w:fldCharType="begin"/>
      </w:r>
      <w:r w:rsidRPr="00E52047">
        <w:rPr>
          <w:i w:val="0"/>
          <w:color w:val="auto"/>
          <w:sz w:val="24"/>
        </w:rPr>
        <w:instrText xml:space="preserve"> SEQ Rysunek \* ARABIC </w:instrText>
      </w:r>
      <w:r w:rsidRPr="00E52047">
        <w:rPr>
          <w:i w:val="0"/>
          <w:color w:val="auto"/>
          <w:sz w:val="24"/>
        </w:rPr>
        <w:fldChar w:fldCharType="separate"/>
      </w:r>
      <w:r w:rsidR="00270EB8">
        <w:rPr>
          <w:i w:val="0"/>
          <w:noProof/>
          <w:color w:val="auto"/>
          <w:sz w:val="24"/>
        </w:rPr>
        <w:t>2</w:t>
      </w:r>
      <w:r w:rsidRPr="00E52047">
        <w:rPr>
          <w:i w:val="0"/>
          <w:color w:val="auto"/>
          <w:sz w:val="24"/>
        </w:rPr>
        <w:fldChar w:fldCharType="end"/>
      </w:r>
      <w:r w:rsidRPr="00E52047">
        <w:rPr>
          <w:i w:val="0"/>
          <w:color w:val="auto"/>
          <w:sz w:val="24"/>
        </w:rPr>
        <w:t xml:space="preserve"> - Wykres zależności liczby użytkowników od kwartału z 95% przedziałem ufności dla lat 201</w:t>
      </w:r>
      <w:r w:rsidR="00093F39">
        <w:rPr>
          <w:i w:val="0"/>
          <w:color w:val="auto"/>
          <w:sz w:val="24"/>
        </w:rPr>
        <w:t>5</w:t>
      </w:r>
      <w:r w:rsidRPr="00E52047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–</w:t>
      </w:r>
      <w:r w:rsidRPr="00E52047">
        <w:rPr>
          <w:i w:val="0"/>
          <w:color w:val="auto"/>
          <w:sz w:val="24"/>
        </w:rPr>
        <w:t xml:space="preserve"> 2017</w:t>
      </w:r>
    </w:p>
    <w:p w14:paraId="308E3C55" w14:textId="77777777" w:rsidR="00E52047" w:rsidRDefault="00E52047" w:rsidP="00E52047">
      <w:r>
        <w:lastRenderedPageBreak/>
        <w:t>Wnioski:</w:t>
      </w:r>
    </w:p>
    <w:p w14:paraId="5BAD633E" w14:textId="78C76426" w:rsidR="00E52047" w:rsidRDefault="00E52047" w:rsidP="00E52047">
      <w:pPr>
        <w:rPr>
          <w:u w:val="single"/>
        </w:rPr>
      </w:pPr>
      <w:r>
        <w:t>Wybrany przez nas model regresji liniowej okazał się poprawny.</w:t>
      </w:r>
      <w:r w:rsidR="008F28FF">
        <w:t xml:space="preserve"> Liczba użytkowników cały czas wzrasta w kolejnych kwartałach. Dodatkowo punkty na wykresie znajdują się w okolicy linii regresji oraz wyniki obserwacji z lat 2014 – 2017 mieszczą się w 95 % przedziale ufności</w:t>
      </w:r>
      <w:r w:rsidR="000723C4">
        <w:t>.</w:t>
      </w:r>
    </w:p>
    <w:p w14:paraId="431CDF59" w14:textId="60924DAC" w:rsidR="00095071" w:rsidRDefault="00095071" w:rsidP="00E52047">
      <w:pPr>
        <w:rPr>
          <w:u w:val="single"/>
        </w:rPr>
      </w:pPr>
    </w:p>
    <w:p w14:paraId="67BAABAE" w14:textId="77777777" w:rsidR="00095071" w:rsidRDefault="00095071">
      <w:pPr>
        <w:rPr>
          <w:u w:val="single"/>
        </w:rPr>
      </w:pPr>
      <w:r>
        <w:rPr>
          <w:u w:val="single"/>
        </w:rPr>
        <w:br w:type="page"/>
      </w:r>
    </w:p>
    <w:p w14:paraId="572FBD9B" w14:textId="7F1A5B60" w:rsidR="00095071" w:rsidRPr="006F0A83" w:rsidRDefault="00095071" w:rsidP="006F0A83">
      <w:pPr>
        <w:pStyle w:val="Akapitzlist"/>
        <w:numPr>
          <w:ilvl w:val="0"/>
          <w:numId w:val="1"/>
        </w:numPr>
        <w:rPr>
          <w:sz w:val="40"/>
          <w:szCs w:val="40"/>
          <w:u w:val="single"/>
        </w:rPr>
      </w:pPr>
      <w:r w:rsidRPr="006F0A83">
        <w:rPr>
          <w:sz w:val="40"/>
          <w:szCs w:val="40"/>
          <w:u w:val="single"/>
        </w:rPr>
        <w:lastRenderedPageBreak/>
        <w:t>Druga Analiza</w:t>
      </w:r>
    </w:p>
    <w:p w14:paraId="5B53D063" w14:textId="38C55F71" w:rsidR="00095071" w:rsidRDefault="00095071" w:rsidP="0009507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Pytanie: </w:t>
      </w:r>
      <w:r w:rsidRPr="00095071">
        <w:rPr>
          <w:b/>
          <w:bCs/>
          <w:sz w:val="24"/>
          <w:szCs w:val="24"/>
        </w:rPr>
        <w:t>Jaki będzie koszt w zależności od zatrudnienia</w:t>
      </w:r>
      <w:r>
        <w:rPr>
          <w:b/>
          <w:bCs/>
          <w:sz w:val="24"/>
          <w:szCs w:val="24"/>
        </w:rPr>
        <w:t xml:space="preserve"> </w:t>
      </w:r>
      <w:r w:rsidRPr="00095071">
        <w:rPr>
          <w:b/>
          <w:bCs/>
          <w:sz w:val="24"/>
          <w:szCs w:val="24"/>
        </w:rPr>
        <w:t>?</w:t>
      </w:r>
    </w:p>
    <w:p w14:paraId="396E5289" w14:textId="7D7B27AD" w:rsidR="00095071" w:rsidRDefault="00095071" w:rsidP="0009507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Model: </w:t>
      </w:r>
      <w:r w:rsidRPr="003A77EE">
        <w:rPr>
          <w:b/>
          <w:bCs/>
          <w:sz w:val="24"/>
          <w:szCs w:val="24"/>
        </w:rPr>
        <w:t xml:space="preserve">Regresja </w:t>
      </w:r>
      <w:r w:rsidR="008E3526">
        <w:rPr>
          <w:b/>
          <w:bCs/>
          <w:sz w:val="24"/>
          <w:szCs w:val="24"/>
        </w:rPr>
        <w:t>Sześcienna</w:t>
      </w:r>
    </w:p>
    <w:p w14:paraId="5ABCFBA1" w14:textId="64DB5739" w:rsidR="005839FE" w:rsidRPr="008E3526" w:rsidRDefault="00095071" w:rsidP="008E3526">
      <w:pPr>
        <w:rPr>
          <w:sz w:val="24"/>
          <w:szCs w:val="24"/>
        </w:rPr>
      </w:pPr>
      <w:r>
        <w:rPr>
          <w:sz w:val="24"/>
          <w:szCs w:val="24"/>
        </w:rPr>
        <w:t>Na podstawie wybranej metody obliczamy parametry strukturalne, odchylenie standardowe i miary dopasowania.</w:t>
      </w:r>
    </w:p>
    <w:p w14:paraId="39A51F2C" w14:textId="77777777" w:rsidR="008E3526" w:rsidRDefault="008E3526" w:rsidP="008E3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EA9BE91" w14:textId="581011DC" w:rsidR="008E3526" w:rsidRDefault="008E3526" w:rsidP="008E35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Model 2: Estymacja KMNK, wykorzystane obserwacje 1-11</w:t>
      </w:r>
    </w:p>
    <w:p w14:paraId="21008384" w14:textId="77777777" w:rsidR="008E3526" w:rsidRDefault="008E3526" w:rsidP="008E35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Zmienna zależna (Y): Koszt</w:t>
      </w:r>
    </w:p>
    <w:p w14:paraId="2BC21354" w14:textId="77777777" w:rsidR="008E3526" w:rsidRDefault="008E3526" w:rsidP="008E35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838"/>
        <w:gridCol w:w="1701"/>
        <w:gridCol w:w="1559"/>
        <w:gridCol w:w="1276"/>
        <w:gridCol w:w="1156"/>
        <w:gridCol w:w="500"/>
      </w:tblGrid>
      <w:tr w:rsidR="008E3526" w14:paraId="2E47BD82" w14:textId="77777777" w:rsidTr="008E3526">
        <w:trPr>
          <w:trHeight w:val="262"/>
          <w:jc w:val="center"/>
        </w:trPr>
        <w:tc>
          <w:tcPr>
            <w:tcW w:w="1838" w:type="dxa"/>
          </w:tcPr>
          <w:p w14:paraId="4F6C5615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14:paraId="0A2F31EF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Współczynnik</w:t>
            </w:r>
          </w:p>
        </w:tc>
        <w:tc>
          <w:tcPr>
            <w:tcW w:w="1559" w:type="dxa"/>
          </w:tcPr>
          <w:p w14:paraId="4F9B4A2E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Błąd stand.</w:t>
            </w:r>
          </w:p>
        </w:tc>
        <w:tc>
          <w:tcPr>
            <w:tcW w:w="1276" w:type="dxa"/>
          </w:tcPr>
          <w:p w14:paraId="1379B4EF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t-Studenta</w:t>
            </w:r>
          </w:p>
        </w:tc>
        <w:tc>
          <w:tcPr>
            <w:tcW w:w="1156" w:type="dxa"/>
          </w:tcPr>
          <w:p w14:paraId="3F1EEFB8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wartość p</w:t>
            </w:r>
          </w:p>
        </w:tc>
        <w:tc>
          <w:tcPr>
            <w:tcW w:w="500" w:type="dxa"/>
          </w:tcPr>
          <w:p w14:paraId="20DF36D8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E3526" w14:paraId="12328D58" w14:textId="77777777" w:rsidTr="008E3526">
        <w:trPr>
          <w:trHeight w:val="262"/>
          <w:jc w:val="center"/>
        </w:trPr>
        <w:tc>
          <w:tcPr>
            <w:tcW w:w="1838" w:type="dxa"/>
          </w:tcPr>
          <w:p w14:paraId="113DF12E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701" w:type="dxa"/>
          </w:tcPr>
          <w:p w14:paraId="105A3A18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−668,239</w:t>
            </w:r>
          </w:p>
        </w:tc>
        <w:tc>
          <w:tcPr>
            <w:tcW w:w="1559" w:type="dxa"/>
          </w:tcPr>
          <w:p w14:paraId="70737006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333,422</w:t>
            </w:r>
          </w:p>
        </w:tc>
        <w:tc>
          <w:tcPr>
            <w:tcW w:w="1276" w:type="dxa"/>
          </w:tcPr>
          <w:p w14:paraId="179D970F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−2,004</w:t>
            </w:r>
          </w:p>
        </w:tc>
        <w:tc>
          <w:tcPr>
            <w:tcW w:w="1156" w:type="dxa"/>
          </w:tcPr>
          <w:p w14:paraId="13B8DE1D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0,0851</w:t>
            </w:r>
          </w:p>
        </w:tc>
        <w:tc>
          <w:tcPr>
            <w:tcW w:w="500" w:type="dxa"/>
          </w:tcPr>
          <w:p w14:paraId="362DB2D6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</w:t>
            </w:r>
          </w:p>
        </w:tc>
      </w:tr>
      <w:tr w:rsidR="008E3526" w14:paraId="5B032016" w14:textId="77777777" w:rsidTr="008E3526">
        <w:trPr>
          <w:trHeight w:val="262"/>
          <w:jc w:val="center"/>
        </w:trPr>
        <w:tc>
          <w:tcPr>
            <w:tcW w:w="1838" w:type="dxa"/>
          </w:tcPr>
          <w:p w14:paraId="38651507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Zatrudnienie</w:t>
            </w:r>
          </w:p>
        </w:tc>
        <w:tc>
          <w:tcPr>
            <w:tcW w:w="1701" w:type="dxa"/>
          </w:tcPr>
          <w:p w14:paraId="18E47FE4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1,13764</w:t>
            </w:r>
          </w:p>
        </w:tc>
        <w:tc>
          <w:tcPr>
            <w:tcW w:w="1559" w:type="dxa"/>
          </w:tcPr>
          <w:p w14:paraId="110B1936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0,159187</w:t>
            </w:r>
          </w:p>
        </w:tc>
        <w:tc>
          <w:tcPr>
            <w:tcW w:w="1276" w:type="dxa"/>
          </w:tcPr>
          <w:p w14:paraId="71D2D5C0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7,147</w:t>
            </w:r>
          </w:p>
        </w:tc>
        <w:tc>
          <w:tcPr>
            <w:tcW w:w="1156" w:type="dxa"/>
          </w:tcPr>
          <w:p w14:paraId="405F1C3D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0,0002</w:t>
            </w:r>
          </w:p>
        </w:tc>
        <w:tc>
          <w:tcPr>
            <w:tcW w:w="500" w:type="dxa"/>
          </w:tcPr>
          <w:p w14:paraId="1BCB22CF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***</w:t>
            </w:r>
          </w:p>
        </w:tc>
      </w:tr>
      <w:tr w:rsidR="008E3526" w14:paraId="4EB65209" w14:textId="77777777" w:rsidTr="008E3526">
        <w:trPr>
          <w:trHeight w:val="262"/>
          <w:jc w:val="center"/>
        </w:trPr>
        <w:tc>
          <w:tcPr>
            <w:tcW w:w="1838" w:type="dxa"/>
          </w:tcPr>
          <w:p w14:paraId="21F2D15F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Zatrudnienie_kw</w:t>
            </w:r>
            <w:proofErr w:type="spellEnd"/>
          </w:p>
        </w:tc>
        <w:tc>
          <w:tcPr>
            <w:tcW w:w="1701" w:type="dxa"/>
          </w:tcPr>
          <w:p w14:paraId="7B56FA22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1,99769e-06</w:t>
            </w:r>
          </w:p>
        </w:tc>
        <w:tc>
          <w:tcPr>
            <w:tcW w:w="1559" w:type="dxa"/>
          </w:tcPr>
          <w:p w14:paraId="52C6D546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1,64652e-05</w:t>
            </w:r>
          </w:p>
        </w:tc>
        <w:tc>
          <w:tcPr>
            <w:tcW w:w="1276" w:type="dxa"/>
          </w:tcPr>
          <w:p w14:paraId="30F0C010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0,1213</w:t>
            </w:r>
          </w:p>
        </w:tc>
        <w:tc>
          <w:tcPr>
            <w:tcW w:w="1156" w:type="dxa"/>
          </w:tcPr>
          <w:p w14:paraId="1F04F34A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0,9068</w:t>
            </w:r>
          </w:p>
        </w:tc>
        <w:tc>
          <w:tcPr>
            <w:tcW w:w="500" w:type="dxa"/>
          </w:tcPr>
          <w:p w14:paraId="1BF630AE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8E3526" w14:paraId="171C86C7" w14:textId="77777777" w:rsidTr="008E3526">
        <w:trPr>
          <w:trHeight w:val="262"/>
          <w:jc w:val="center"/>
        </w:trPr>
        <w:tc>
          <w:tcPr>
            <w:tcW w:w="1838" w:type="dxa"/>
          </w:tcPr>
          <w:p w14:paraId="43760068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Zatrudnienie_3</w:t>
            </w:r>
          </w:p>
        </w:tc>
        <w:tc>
          <w:tcPr>
            <w:tcW w:w="1701" w:type="dxa"/>
          </w:tcPr>
          <w:p w14:paraId="20FA6728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−2,84341e-010</w:t>
            </w:r>
          </w:p>
        </w:tc>
        <w:tc>
          <w:tcPr>
            <w:tcW w:w="1559" w:type="dxa"/>
          </w:tcPr>
          <w:p w14:paraId="4154270C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4,37230e-010</w:t>
            </w:r>
          </w:p>
        </w:tc>
        <w:tc>
          <w:tcPr>
            <w:tcW w:w="1276" w:type="dxa"/>
          </w:tcPr>
          <w:p w14:paraId="546AD611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−0,6503</w:t>
            </w:r>
          </w:p>
        </w:tc>
        <w:tc>
          <w:tcPr>
            <w:tcW w:w="1156" w:type="dxa"/>
          </w:tcPr>
          <w:p w14:paraId="21A33ACC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0,5362</w:t>
            </w:r>
          </w:p>
        </w:tc>
        <w:tc>
          <w:tcPr>
            <w:tcW w:w="500" w:type="dxa"/>
          </w:tcPr>
          <w:p w14:paraId="0E1357D0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3C6B4D52" w14:textId="77777777" w:rsidR="008E3526" w:rsidRDefault="008E3526" w:rsidP="008E35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8E3526" w14:paraId="06F0BB90" w14:textId="77777777" w:rsidTr="008E3526">
        <w:trPr>
          <w:trHeight w:val="262"/>
          <w:jc w:val="center"/>
        </w:trPr>
        <w:tc>
          <w:tcPr>
            <w:tcW w:w="2530" w:type="dxa"/>
          </w:tcPr>
          <w:p w14:paraId="7B821223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Średn.aryt.zm.zależnej</w:t>
            </w:r>
            <w:proofErr w:type="spellEnd"/>
          </w:p>
        </w:tc>
        <w:tc>
          <w:tcPr>
            <w:tcW w:w="1300" w:type="dxa"/>
          </w:tcPr>
          <w:p w14:paraId="47FEB044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7505,455</w:t>
            </w:r>
          </w:p>
        </w:tc>
        <w:tc>
          <w:tcPr>
            <w:tcW w:w="400" w:type="dxa"/>
          </w:tcPr>
          <w:p w14:paraId="10BCFBBF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3D127619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Odch.stand.zm.zależnej</w:t>
            </w:r>
            <w:proofErr w:type="spellEnd"/>
          </w:p>
        </w:tc>
        <w:tc>
          <w:tcPr>
            <w:tcW w:w="1300" w:type="dxa"/>
          </w:tcPr>
          <w:p w14:paraId="08498144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8149,045</w:t>
            </w:r>
          </w:p>
        </w:tc>
      </w:tr>
      <w:tr w:rsidR="008E3526" w14:paraId="6C1CFA27" w14:textId="77777777" w:rsidTr="008E3526">
        <w:trPr>
          <w:trHeight w:val="262"/>
          <w:jc w:val="center"/>
        </w:trPr>
        <w:tc>
          <w:tcPr>
            <w:tcW w:w="2530" w:type="dxa"/>
          </w:tcPr>
          <w:p w14:paraId="5C583D15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Suma kwadratów reszt</w:t>
            </w:r>
          </w:p>
        </w:tc>
        <w:tc>
          <w:tcPr>
            <w:tcW w:w="1300" w:type="dxa"/>
          </w:tcPr>
          <w:p w14:paraId="402C2A31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 1489134</w:t>
            </w:r>
          </w:p>
        </w:tc>
        <w:tc>
          <w:tcPr>
            <w:tcW w:w="400" w:type="dxa"/>
          </w:tcPr>
          <w:p w14:paraId="795B724A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443C6E94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Błąd standardowy reszt</w:t>
            </w:r>
          </w:p>
        </w:tc>
        <w:tc>
          <w:tcPr>
            <w:tcW w:w="1300" w:type="dxa"/>
          </w:tcPr>
          <w:p w14:paraId="5D6AFA9B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461,2304</w:t>
            </w:r>
          </w:p>
        </w:tc>
      </w:tr>
      <w:tr w:rsidR="008E3526" w14:paraId="74AA826F" w14:textId="77777777" w:rsidTr="008E3526">
        <w:trPr>
          <w:trHeight w:val="262"/>
          <w:jc w:val="center"/>
        </w:trPr>
        <w:tc>
          <w:tcPr>
            <w:tcW w:w="2530" w:type="dxa"/>
          </w:tcPr>
          <w:p w14:paraId="2EB58EF3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Wsp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determ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R-kwadrat</w:t>
            </w:r>
          </w:p>
        </w:tc>
        <w:tc>
          <w:tcPr>
            <w:tcW w:w="1300" w:type="dxa"/>
          </w:tcPr>
          <w:p w14:paraId="0639BF98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0,997758</w:t>
            </w:r>
          </w:p>
        </w:tc>
        <w:tc>
          <w:tcPr>
            <w:tcW w:w="400" w:type="dxa"/>
          </w:tcPr>
          <w:p w14:paraId="7077F059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444C8722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Skorygowany R-kwadrat</w:t>
            </w:r>
          </w:p>
        </w:tc>
        <w:tc>
          <w:tcPr>
            <w:tcW w:w="1300" w:type="dxa"/>
          </w:tcPr>
          <w:p w14:paraId="46E9067B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0,996797</w:t>
            </w:r>
          </w:p>
        </w:tc>
      </w:tr>
      <w:tr w:rsidR="008E3526" w14:paraId="64E7AB42" w14:textId="77777777" w:rsidTr="008E3526">
        <w:trPr>
          <w:trHeight w:val="262"/>
          <w:jc w:val="center"/>
        </w:trPr>
        <w:tc>
          <w:tcPr>
            <w:tcW w:w="2530" w:type="dxa"/>
          </w:tcPr>
          <w:p w14:paraId="4C5ACFCA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F(3, 7)</w:t>
            </w:r>
          </w:p>
        </w:tc>
        <w:tc>
          <w:tcPr>
            <w:tcW w:w="1300" w:type="dxa"/>
          </w:tcPr>
          <w:p w14:paraId="52E24EC6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1038,201</w:t>
            </w:r>
          </w:p>
        </w:tc>
        <w:tc>
          <w:tcPr>
            <w:tcW w:w="400" w:type="dxa"/>
          </w:tcPr>
          <w:p w14:paraId="4EF4EC54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251B29A9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Wartość p dla testu F</w:t>
            </w:r>
          </w:p>
        </w:tc>
        <w:tc>
          <w:tcPr>
            <w:tcW w:w="1300" w:type="dxa"/>
          </w:tcPr>
          <w:p w14:paraId="1E19F563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1,24e-09</w:t>
            </w:r>
          </w:p>
        </w:tc>
      </w:tr>
      <w:tr w:rsidR="008E3526" w14:paraId="352120EF" w14:textId="77777777" w:rsidTr="008E3526">
        <w:trPr>
          <w:trHeight w:val="262"/>
          <w:jc w:val="center"/>
        </w:trPr>
        <w:tc>
          <w:tcPr>
            <w:tcW w:w="2530" w:type="dxa"/>
          </w:tcPr>
          <w:p w14:paraId="26A1EA14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Logarytm wiarygodności</w:t>
            </w:r>
          </w:p>
        </w:tc>
        <w:tc>
          <w:tcPr>
            <w:tcW w:w="1300" w:type="dxa"/>
          </w:tcPr>
          <w:p w14:paraId="2C9DD8B5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−80,59528</w:t>
            </w:r>
          </w:p>
        </w:tc>
        <w:tc>
          <w:tcPr>
            <w:tcW w:w="400" w:type="dxa"/>
          </w:tcPr>
          <w:p w14:paraId="3E8F709F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1FE04793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inform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Akaike'a</w:t>
            </w:r>
            <w:proofErr w:type="spellEnd"/>
          </w:p>
        </w:tc>
        <w:tc>
          <w:tcPr>
            <w:tcW w:w="1300" w:type="dxa"/>
          </w:tcPr>
          <w:p w14:paraId="7A2694A3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169,1906</w:t>
            </w:r>
          </w:p>
        </w:tc>
      </w:tr>
      <w:tr w:rsidR="008E3526" w14:paraId="475FEC9F" w14:textId="77777777" w:rsidTr="008E3526">
        <w:trPr>
          <w:trHeight w:val="262"/>
          <w:jc w:val="center"/>
        </w:trPr>
        <w:tc>
          <w:tcPr>
            <w:tcW w:w="2530" w:type="dxa"/>
          </w:tcPr>
          <w:p w14:paraId="52F94412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bayes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Schwarza</w:t>
            </w:r>
          </w:p>
        </w:tc>
        <w:tc>
          <w:tcPr>
            <w:tcW w:w="1300" w:type="dxa"/>
          </w:tcPr>
          <w:p w14:paraId="3FB538D0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170,7821</w:t>
            </w:r>
          </w:p>
        </w:tc>
        <w:tc>
          <w:tcPr>
            <w:tcW w:w="400" w:type="dxa"/>
          </w:tcPr>
          <w:p w14:paraId="265147F9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1742EF14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Hannana-Quinna</w:t>
            </w:r>
            <w:proofErr w:type="spellEnd"/>
          </w:p>
        </w:tc>
        <w:tc>
          <w:tcPr>
            <w:tcW w:w="1300" w:type="dxa"/>
          </w:tcPr>
          <w:p w14:paraId="7DDAA103" w14:textId="77777777" w:rsidR="008E3526" w:rsidRDefault="008E352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168,1873</w:t>
            </w:r>
          </w:p>
        </w:tc>
      </w:tr>
    </w:tbl>
    <w:p w14:paraId="3AEAE650" w14:textId="77777777" w:rsidR="00095071" w:rsidRDefault="00095071" w:rsidP="00E52047"/>
    <w:p w14:paraId="24D76515" w14:textId="77777777" w:rsidR="00AB48CD" w:rsidRDefault="0079131C">
      <w:r w:rsidRPr="003A77EE">
        <w:rPr>
          <w:sz w:val="24"/>
          <w:szCs w:val="24"/>
        </w:rPr>
        <w:t xml:space="preserve">Współczynnik determinacji, oznaczany jako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3A77EE">
        <w:rPr>
          <w:sz w:val="24"/>
          <w:szCs w:val="24"/>
        </w:rPr>
        <w:t xml:space="preserve">, </w:t>
      </w:r>
      <w:r>
        <w:rPr>
          <w:sz w:val="24"/>
          <w:szCs w:val="24"/>
        </w:rPr>
        <w:t>ma identyczną definicję</w:t>
      </w:r>
      <w:r>
        <w:t xml:space="preserve"> jak w przypadku pierwszej analizy i jest obliczany tak samo.</w:t>
      </w:r>
    </w:p>
    <w:p w14:paraId="622C38F1" w14:textId="68C6954B" w:rsidR="00AB48CD" w:rsidRDefault="00AB48CD">
      <w:r>
        <w:t xml:space="preserve">Obliczone przez nas parametry regresji </w:t>
      </w:r>
      <w:r w:rsidR="008E3526">
        <w:t>sześciennej</w:t>
      </w:r>
      <w:r>
        <w:t xml:space="preserve"> również są wyliczone na podstawie metody najmniejszych kwadratów. W tym wypadku jednak funkcja ta jest </w:t>
      </w:r>
      <w:r w:rsidR="008E3526">
        <w:t>sześcienna</w:t>
      </w:r>
      <w:r>
        <w:t xml:space="preserve"> i wygląda następująco:</w:t>
      </w:r>
    </w:p>
    <w:p w14:paraId="5EE80518" w14:textId="69266F4A" w:rsidR="00AB48CD" w:rsidRDefault="00AB48CD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 xml:space="preserve"> </w:t>
      </w:r>
      <m:oMath>
        <m:acc>
          <m:acc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*X+ 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p>
          <m:sSup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+ 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p>
          <m:sSup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sup>
        </m:sSup>
      </m:oMath>
    </w:p>
    <w:p w14:paraId="1400A5A0" w14:textId="77777777" w:rsidR="0010480E" w:rsidRDefault="0010480E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Następnie funkcja ta jest sprowadzana do modelu liniowego (proces linearyzacji). </w:t>
      </w:r>
    </w:p>
    <w:p w14:paraId="778CB28C" w14:textId="77777777" w:rsidR="0010480E" w:rsidRDefault="0010480E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Gdzie:</w:t>
      </w:r>
    </w:p>
    <w:p w14:paraId="215580F2" w14:textId="2F95E998" w:rsidR="0010480E" w:rsidRDefault="0010480E">
      <w:pPr>
        <w:rPr>
          <w:iCs/>
          <w:sz w:val="36"/>
          <w:szCs w:val="36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X=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 xml:space="preserve">2 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 w:val="36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6"/>
                <w:szCs w:val="36"/>
              </w:rPr>
              <m:t>3</m:t>
            </m:r>
          </m:sup>
        </m:sSup>
        <m:r>
          <w:rPr>
            <w:rFonts w:ascii="Cambria Math" w:eastAsiaTheme="minorEastAsia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 xml:space="preserve">3 </m:t>
            </m:r>
          </m:sub>
        </m:sSub>
      </m:oMath>
      <w:r w:rsidRPr="00AB48CD">
        <w:rPr>
          <w:iCs/>
          <w:sz w:val="36"/>
          <w:szCs w:val="36"/>
        </w:rPr>
        <w:t xml:space="preserve"> </w:t>
      </w:r>
    </w:p>
    <w:p w14:paraId="2E96ABB4" w14:textId="77777777" w:rsidR="0010480E" w:rsidRDefault="0010480E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Zatem równoważny model liniowy jest następujący:</w:t>
      </w:r>
    </w:p>
    <w:p w14:paraId="6CCF69FB" w14:textId="5057157A" w:rsidR="0010480E" w:rsidRDefault="0010480E">
      <w:pPr>
        <w:rPr>
          <w:rFonts w:eastAsiaTheme="minorEastAsia"/>
          <w:iCs/>
          <w:sz w:val="36"/>
          <w:szCs w:val="36"/>
        </w:rPr>
      </w:pPr>
      <w:r>
        <w:rPr>
          <w:rFonts w:eastAsiaTheme="minorEastAsia"/>
          <w:iCs/>
          <w:sz w:val="36"/>
          <w:szCs w:val="36"/>
        </w:rPr>
        <w:t xml:space="preserve"> </w:t>
      </w:r>
      <m:oMath>
        <m:acc>
          <m:acc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+ 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 xml:space="preserve">+ 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36"/>
            <w:szCs w:val="36"/>
          </w:rPr>
          <m:t>*</m:t>
        </m:r>
        <m:sSub>
          <m:sSubPr>
            <m:ctrlPr>
              <w:rPr>
                <w:rFonts w:ascii="Cambria Math" w:hAnsi="Cambria Math"/>
                <w:iCs/>
                <w:sz w:val="36"/>
                <w:szCs w:val="3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3</m:t>
            </m:r>
          </m:sub>
        </m:sSub>
      </m:oMath>
    </w:p>
    <w:p w14:paraId="54A0D9B0" w14:textId="3CBD522A" w:rsidR="000723C4" w:rsidRPr="00AF12DB" w:rsidRDefault="0010480E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W kolejnym punkcie uzyskany model jest liczony analogicznie do pierwszej analizy.</w:t>
      </w:r>
      <w:r w:rsidR="000723C4" w:rsidRPr="00AB48CD">
        <w:rPr>
          <w:iCs/>
          <w:sz w:val="36"/>
          <w:szCs w:val="36"/>
        </w:rPr>
        <w:br w:type="page"/>
      </w:r>
    </w:p>
    <w:p w14:paraId="689B2DF0" w14:textId="6D09DF1D" w:rsidR="000723C4" w:rsidRDefault="008E3526" w:rsidP="00C1581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C15DFD" wp14:editId="152F8237">
            <wp:extent cx="4953000" cy="3779720"/>
            <wp:effectExtent l="0" t="0" r="0" b="0"/>
            <wp:docPr id="102153121" name="Obraz 1" descr="Obraz zawierający tekst, linia, diagram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3121" name="Obraz 1" descr="Obraz zawierający tekst, linia, diagram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323" cy="378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3D23" w14:textId="3941882D" w:rsidR="000723C4" w:rsidRPr="00C1581F" w:rsidRDefault="000723C4" w:rsidP="00C1581F">
      <w:pPr>
        <w:pStyle w:val="Legenda"/>
        <w:jc w:val="center"/>
        <w:rPr>
          <w:i w:val="0"/>
          <w:color w:val="auto"/>
          <w:sz w:val="24"/>
        </w:rPr>
      </w:pPr>
      <w:r w:rsidRPr="00C1581F">
        <w:rPr>
          <w:i w:val="0"/>
          <w:color w:val="auto"/>
          <w:sz w:val="24"/>
        </w:rPr>
        <w:t xml:space="preserve">Rysunek </w:t>
      </w:r>
      <w:r w:rsidRPr="00C1581F">
        <w:rPr>
          <w:i w:val="0"/>
          <w:color w:val="auto"/>
          <w:sz w:val="24"/>
        </w:rPr>
        <w:fldChar w:fldCharType="begin"/>
      </w:r>
      <w:r w:rsidRPr="00C1581F">
        <w:rPr>
          <w:i w:val="0"/>
          <w:color w:val="auto"/>
          <w:sz w:val="24"/>
        </w:rPr>
        <w:instrText xml:space="preserve"> SEQ Rysunek \* ARABIC </w:instrText>
      </w:r>
      <w:r w:rsidRPr="00C1581F">
        <w:rPr>
          <w:i w:val="0"/>
          <w:color w:val="auto"/>
          <w:sz w:val="24"/>
        </w:rPr>
        <w:fldChar w:fldCharType="separate"/>
      </w:r>
      <w:r w:rsidR="00270EB8">
        <w:rPr>
          <w:i w:val="0"/>
          <w:noProof/>
          <w:color w:val="auto"/>
          <w:sz w:val="24"/>
        </w:rPr>
        <w:t>3</w:t>
      </w:r>
      <w:r w:rsidRPr="00C1581F">
        <w:rPr>
          <w:i w:val="0"/>
          <w:color w:val="auto"/>
          <w:sz w:val="24"/>
        </w:rPr>
        <w:fldChar w:fldCharType="end"/>
      </w:r>
      <w:r w:rsidRPr="00C1581F">
        <w:rPr>
          <w:i w:val="0"/>
          <w:color w:val="auto"/>
          <w:sz w:val="24"/>
        </w:rPr>
        <w:t xml:space="preserve"> - Wykres zależności kosztów od zatrudnienia z lat 2007 - 201</w:t>
      </w:r>
      <w:r w:rsidR="008E3526">
        <w:rPr>
          <w:i w:val="0"/>
          <w:color w:val="auto"/>
          <w:sz w:val="24"/>
        </w:rPr>
        <w:t>7</w:t>
      </w:r>
    </w:p>
    <w:p w14:paraId="1C99245E" w14:textId="657A6E7A" w:rsidR="000723C4" w:rsidRDefault="008E3526" w:rsidP="00C1581F">
      <w:pPr>
        <w:keepNext/>
        <w:jc w:val="center"/>
      </w:pPr>
      <w:r>
        <w:rPr>
          <w:noProof/>
        </w:rPr>
        <w:drawing>
          <wp:inline distT="0" distB="0" distL="0" distR="0" wp14:anchorId="24ED24AD" wp14:editId="0F185B75">
            <wp:extent cx="4876800" cy="3787153"/>
            <wp:effectExtent l="0" t="0" r="0" b="3810"/>
            <wp:docPr id="379657705" name="Obraz 1" descr="Obraz zawierający tekst, diagram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57705" name="Obraz 1" descr="Obraz zawierający tekst, diagram, linia, Wykres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278" cy="37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4EB3" w14:textId="5A8DEAB6" w:rsidR="000723C4" w:rsidRDefault="000723C4" w:rsidP="00C1581F">
      <w:pPr>
        <w:pStyle w:val="Legenda"/>
        <w:jc w:val="center"/>
        <w:rPr>
          <w:i w:val="0"/>
          <w:color w:val="auto"/>
          <w:sz w:val="24"/>
        </w:rPr>
      </w:pPr>
      <w:r w:rsidRPr="00C1581F">
        <w:rPr>
          <w:i w:val="0"/>
          <w:color w:val="auto"/>
          <w:sz w:val="24"/>
        </w:rPr>
        <w:t xml:space="preserve">Rysunek </w:t>
      </w:r>
      <w:r w:rsidRPr="00C1581F">
        <w:rPr>
          <w:i w:val="0"/>
          <w:color w:val="auto"/>
          <w:sz w:val="24"/>
        </w:rPr>
        <w:fldChar w:fldCharType="begin"/>
      </w:r>
      <w:r w:rsidRPr="00C1581F">
        <w:rPr>
          <w:i w:val="0"/>
          <w:color w:val="auto"/>
          <w:sz w:val="24"/>
        </w:rPr>
        <w:instrText xml:space="preserve"> SEQ Rysunek \* ARABIC </w:instrText>
      </w:r>
      <w:r w:rsidRPr="00C1581F">
        <w:rPr>
          <w:i w:val="0"/>
          <w:color w:val="auto"/>
          <w:sz w:val="24"/>
        </w:rPr>
        <w:fldChar w:fldCharType="separate"/>
      </w:r>
      <w:r w:rsidR="00270EB8">
        <w:rPr>
          <w:i w:val="0"/>
          <w:noProof/>
          <w:color w:val="auto"/>
          <w:sz w:val="24"/>
        </w:rPr>
        <w:t>4</w:t>
      </w:r>
      <w:r w:rsidRPr="00C1581F">
        <w:rPr>
          <w:i w:val="0"/>
          <w:color w:val="auto"/>
          <w:sz w:val="24"/>
        </w:rPr>
        <w:fldChar w:fldCharType="end"/>
      </w:r>
      <w:r w:rsidRPr="00C1581F">
        <w:rPr>
          <w:i w:val="0"/>
          <w:color w:val="auto"/>
          <w:sz w:val="24"/>
        </w:rPr>
        <w:t xml:space="preserve"> - Wykres zależności kosztów od zatrudnienia z 95% przedziałem ufności dla lat 201</w:t>
      </w:r>
      <w:r w:rsidR="008E3526">
        <w:rPr>
          <w:i w:val="0"/>
          <w:color w:val="auto"/>
          <w:sz w:val="24"/>
        </w:rPr>
        <w:t>8</w:t>
      </w:r>
      <w:r w:rsidRPr="00C1581F">
        <w:rPr>
          <w:i w:val="0"/>
          <w:color w:val="auto"/>
          <w:sz w:val="24"/>
        </w:rPr>
        <w:t xml:space="preserve"> </w:t>
      </w:r>
      <w:r w:rsidR="0010480E">
        <w:rPr>
          <w:i w:val="0"/>
          <w:color w:val="auto"/>
          <w:sz w:val="24"/>
        </w:rPr>
        <w:t>–</w:t>
      </w:r>
      <w:r w:rsidRPr="00C1581F">
        <w:rPr>
          <w:i w:val="0"/>
          <w:color w:val="auto"/>
          <w:sz w:val="24"/>
        </w:rPr>
        <w:t xml:space="preserve"> 20</w:t>
      </w:r>
      <w:r w:rsidR="008E3526">
        <w:rPr>
          <w:i w:val="0"/>
          <w:color w:val="auto"/>
          <w:sz w:val="24"/>
        </w:rPr>
        <w:t>22</w:t>
      </w:r>
    </w:p>
    <w:p w14:paraId="74E1615F" w14:textId="77777777" w:rsidR="005839FE" w:rsidRDefault="005839FE" w:rsidP="0010480E"/>
    <w:p w14:paraId="2598C823" w14:textId="2B72F9AE" w:rsidR="0010480E" w:rsidRDefault="0010480E" w:rsidP="0010480E">
      <w:r>
        <w:lastRenderedPageBreak/>
        <w:t>Wnioski:</w:t>
      </w:r>
    </w:p>
    <w:p w14:paraId="6E58F0BE" w14:textId="26821239" w:rsidR="0010480E" w:rsidRDefault="00C72DEA" w:rsidP="0010480E">
      <w:r>
        <w:t xml:space="preserve">Dla podanych danych model regresji </w:t>
      </w:r>
      <w:r w:rsidR="008E3526">
        <w:t>sześciennej</w:t>
      </w:r>
      <w:r>
        <w:t xml:space="preserve"> wydaje się prawidłowy (punkty leżą blisko wyznaczonej linii). Dodatkowo przy predykcji 95% na lata </w:t>
      </w:r>
      <w:r w:rsidR="008E3526">
        <w:t>2018 - 2022</w:t>
      </w:r>
      <w:r>
        <w:t xml:space="preserve"> wartość </w:t>
      </w:r>
      <w:r w:rsidR="008E3526">
        <w:t>kosztu</w:t>
      </w:r>
      <w:r>
        <w:t xml:space="preserve"> znajduje się </w:t>
      </w:r>
      <w:r w:rsidR="008E3526">
        <w:t xml:space="preserve">w </w:t>
      </w:r>
      <w:r>
        <w:t>granic</w:t>
      </w:r>
      <w:r w:rsidR="008E3526">
        <w:t>ach</w:t>
      </w:r>
      <w:r>
        <w:t xml:space="preserve"> przedziału ufności dla funkcji zatrudnienia od kosztów.</w:t>
      </w:r>
      <w:r w:rsidR="008E3526">
        <w:t xml:space="preserve"> Niestety dla wartości w 2018 nie znajduje się w tym przedziale, a jest to spowodowane niezależnym i niespodziewanym czynnikiem zewnętrznym który wpłynął na zatrudnienie.</w:t>
      </w:r>
    </w:p>
    <w:p w14:paraId="4EFE4FFB" w14:textId="060AE49F" w:rsidR="008E3526" w:rsidRDefault="008E3526" w:rsidP="0010480E"/>
    <w:p w14:paraId="6AF16E58" w14:textId="77777777" w:rsidR="008E3526" w:rsidRDefault="008E3526">
      <w:r>
        <w:br w:type="page"/>
      </w:r>
    </w:p>
    <w:p w14:paraId="7DBF5D7B" w14:textId="683831DE" w:rsidR="006F0A83" w:rsidRDefault="006F0A83" w:rsidP="006F0A83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Laboratoria 2</w:t>
      </w:r>
    </w:p>
    <w:p w14:paraId="63387590" w14:textId="155FBEE7" w:rsidR="006F0A83" w:rsidRPr="006F0A83" w:rsidRDefault="006F0A83" w:rsidP="006F0A83">
      <w:pPr>
        <w:pStyle w:val="Akapitzlist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Zadanie 1</w:t>
      </w:r>
    </w:p>
    <w:p w14:paraId="31F7AF3F" w14:textId="59F9B237" w:rsidR="008E3526" w:rsidRDefault="006F0A83" w:rsidP="0010480E">
      <w:r w:rsidRPr="006F0A83">
        <w:t>W wybranej losowo grupie studentów</w:t>
      </w:r>
      <w:r>
        <w:t xml:space="preserve"> </w:t>
      </w:r>
      <w:r w:rsidRPr="006F0A83">
        <w:t xml:space="preserve">jednolitych studiów magisterskich z warszawskich uczelni badano ich stan cywilny w zależności od roku studiów. Wyniki obserwacji zebrano w tabeli 1. Przyjęto przez M oznaczać osoby będące w związku małżeńskim, natomiast przez W –osoby stanu wolnego.  </w:t>
      </w:r>
    </w:p>
    <w:p w14:paraId="263AC01C" w14:textId="3BCECD3F" w:rsidR="006F0A83" w:rsidRPr="00D274C8" w:rsidRDefault="006F0A83" w:rsidP="00547D82">
      <w:pPr>
        <w:rPr>
          <w:b/>
          <w:bCs/>
          <w:u w:val="single"/>
        </w:rPr>
      </w:pPr>
      <w:r w:rsidRPr="00D274C8">
        <w:rPr>
          <w:b/>
          <w:bCs/>
          <w:u w:val="single"/>
        </w:rPr>
        <w:t>Dane</w:t>
      </w:r>
      <w:r w:rsidR="00547D82" w:rsidRPr="00D274C8">
        <w:rPr>
          <w:b/>
          <w:bCs/>
          <w:u w:val="single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8"/>
        <w:gridCol w:w="599"/>
        <w:gridCol w:w="599"/>
        <w:gridCol w:w="599"/>
        <w:gridCol w:w="600"/>
        <w:gridCol w:w="601"/>
        <w:gridCol w:w="601"/>
        <w:gridCol w:w="601"/>
        <w:gridCol w:w="602"/>
        <w:gridCol w:w="602"/>
        <w:gridCol w:w="546"/>
        <w:gridCol w:w="546"/>
        <w:gridCol w:w="546"/>
        <w:gridCol w:w="546"/>
        <w:gridCol w:w="546"/>
      </w:tblGrid>
      <w:tr w:rsidR="006F0A83" w14:paraId="02571477" w14:textId="5593D4AB" w:rsidTr="006F0A83">
        <w:tc>
          <w:tcPr>
            <w:tcW w:w="928" w:type="dxa"/>
            <w:shd w:val="clear" w:color="auto" w:fill="B4C6E7" w:themeFill="accent1" w:themeFillTint="66"/>
            <w:vAlign w:val="center"/>
          </w:tcPr>
          <w:p w14:paraId="1DBACFE1" w14:textId="19948D25" w:rsidR="006F0A83" w:rsidRDefault="006F0A83" w:rsidP="006F0A83">
            <w:pPr>
              <w:jc w:val="center"/>
            </w:pPr>
            <w:r w:rsidRPr="006F0A83">
              <w:t>Rok</w:t>
            </w:r>
            <w:r>
              <w:t xml:space="preserve"> </w:t>
            </w:r>
            <w:r w:rsidRPr="006F0A83">
              <w:t>studiów</w:t>
            </w:r>
          </w:p>
        </w:tc>
        <w:tc>
          <w:tcPr>
            <w:tcW w:w="599" w:type="dxa"/>
            <w:vAlign w:val="center"/>
          </w:tcPr>
          <w:p w14:paraId="22C5BC56" w14:textId="7DDED092" w:rsidR="006F0A83" w:rsidRDefault="006F0A83" w:rsidP="006F0A83">
            <w:pPr>
              <w:jc w:val="center"/>
            </w:pPr>
            <w:r>
              <w:t>1</w:t>
            </w:r>
          </w:p>
        </w:tc>
        <w:tc>
          <w:tcPr>
            <w:tcW w:w="599" w:type="dxa"/>
            <w:vAlign w:val="center"/>
          </w:tcPr>
          <w:p w14:paraId="16D701AB" w14:textId="67F47A15" w:rsidR="006F0A83" w:rsidRDefault="006F0A83" w:rsidP="006F0A83">
            <w:pPr>
              <w:jc w:val="center"/>
            </w:pPr>
            <w:r>
              <w:t>2</w:t>
            </w:r>
          </w:p>
        </w:tc>
        <w:tc>
          <w:tcPr>
            <w:tcW w:w="599" w:type="dxa"/>
            <w:vAlign w:val="center"/>
          </w:tcPr>
          <w:p w14:paraId="5167A91A" w14:textId="28FC5A03" w:rsidR="006F0A83" w:rsidRDefault="006F0A83" w:rsidP="006F0A83">
            <w:pPr>
              <w:jc w:val="center"/>
            </w:pPr>
            <w:r>
              <w:t>5</w:t>
            </w:r>
          </w:p>
        </w:tc>
        <w:tc>
          <w:tcPr>
            <w:tcW w:w="600" w:type="dxa"/>
            <w:vAlign w:val="center"/>
          </w:tcPr>
          <w:p w14:paraId="10CF3C31" w14:textId="7415EB85" w:rsidR="006F0A83" w:rsidRDefault="006F0A83" w:rsidP="006F0A83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14:paraId="7944CCEF" w14:textId="07F943A2" w:rsidR="006F0A83" w:rsidRDefault="006F0A83" w:rsidP="006F0A83">
            <w:pPr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5F76E24F" w14:textId="00A44A23" w:rsidR="006F0A83" w:rsidRDefault="006F0A83" w:rsidP="006F0A83">
            <w:pPr>
              <w:jc w:val="center"/>
            </w:pPr>
            <w:r>
              <w:t>3</w:t>
            </w:r>
          </w:p>
        </w:tc>
        <w:tc>
          <w:tcPr>
            <w:tcW w:w="601" w:type="dxa"/>
            <w:vAlign w:val="center"/>
          </w:tcPr>
          <w:p w14:paraId="6ED4E9B5" w14:textId="39BCE19A" w:rsidR="006F0A83" w:rsidRDefault="006F0A83" w:rsidP="006F0A83">
            <w:pPr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916AC00" w14:textId="1E27B654" w:rsidR="006F0A83" w:rsidRDefault="006F0A83" w:rsidP="006F0A83">
            <w:pPr>
              <w:jc w:val="center"/>
            </w:pPr>
            <w:r>
              <w:t>1</w:t>
            </w:r>
          </w:p>
        </w:tc>
        <w:tc>
          <w:tcPr>
            <w:tcW w:w="602" w:type="dxa"/>
            <w:vAlign w:val="center"/>
          </w:tcPr>
          <w:p w14:paraId="75D187E3" w14:textId="748A6A3D" w:rsidR="006F0A83" w:rsidRDefault="006F0A83" w:rsidP="006F0A83">
            <w:pPr>
              <w:jc w:val="center"/>
            </w:pPr>
            <w:r>
              <w:t>5</w:t>
            </w:r>
          </w:p>
        </w:tc>
        <w:tc>
          <w:tcPr>
            <w:tcW w:w="546" w:type="dxa"/>
            <w:vAlign w:val="center"/>
          </w:tcPr>
          <w:p w14:paraId="4ECCCEC7" w14:textId="10AE2CAC" w:rsidR="006F0A83" w:rsidRDefault="006F0A83" w:rsidP="006F0A83">
            <w:pPr>
              <w:jc w:val="center"/>
            </w:pPr>
            <w:r>
              <w:t>2</w:t>
            </w:r>
          </w:p>
        </w:tc>
        <w:tc>
          <w:tcPr>
            <w:tcW w:w="546" w:type="dxa"/>
            <w:vAlign w:val="center"/>
          </w:tcPr>
          <w:p w14:paraId="028BB9EF" w14:textId="04F47CEF" w:rsidR="006F0A83" w:rsidRDefault="006F0A83" w:rsidP="006F0A83">
            <w:pPr>
              <w:jc w:val="center"/>
            </w:pPr>
            <w:r>
              <w:t>3</w:t>
            </w:r>
          </w:p>
        </w:tc>
        <w:tc>
          <w:tcPr>
            <w:tcW w:w="546" w:type="dxa"/>
            <w:vAlign w:val="center"/>
          </w:tcPr>
          <w:p w14:paraId="47E9B86E" w14:textId="32698403" w:rsidR="006F0A83" w:rsidRDefault="006F0A83" w:rsidP="006F0A83">
            <w:pPr>
              <w:jc w:val="center"/>
            </w:pPr>
            <w:r>
              <w:t>4</w:t>
            </w:r>
          </w:p>
        </w:tc>
        <w:tc>
          <w:tcPr>
            <w:tcW w:w="546" w:type="dxa"/>
            <w:vAlign w:val="center"/>
          </w:tcPr>
          <w:p w14:paraId="6B017BF8" w14:textId="14FA40DB" w:rsidR="006F0A83" w:rsidRDefault="006F0A83" w:rsidP="006F0A83">
            <w:pPr>
              <w:jc w:val="center"/>
            </w:pPr>
            <w:r>
              <w:t>1</w:t>
            </w:r>
          </w:p>
        </w:tc>
        <w:tc>
          <w:tcPr>
            <w:tcW w:w="546" w:type="dxa"/>
            <w:vAlign w:val="center"/>
          </w:tcPr>
          <w:p w14:paraId="23529557" w14:textId="5F96DC43" w:rsidR="006F0A83" w:rsidRDefault="006F0A83" w:rsidP="006F0A83">
            <w:pPr>
              <w:jc w:val="center"/>
            </w:pPr>
            <w:r>
              <w:t>2</w:t>
            </w:r>
          </w:p>
        </w:tc>
      </w:tr>
      <w:tr w:rsidR="006F0A83" w14:paraId="7824594F" w14:textId="3237EFB1" w:rsidTr="006F0A83">
        <w:tc>
          <w:tcPr>
            <w:tcW w:w="928" w:type="dxa"/>
            <w:shd w:val="clear" w:color="auto" w:fill="B4C6E7" w:themeFill="accent1" w:themeFillTint="66"/>
            <w:vAlign w:val="center"/>
          </w:tcPr>
          <w:p w14:paraId="61B8DC97" w14:textId="66C7DA6C" w:rsidR="006F0A83" w:rsidRDefault="006F0A83" w:rsidP="006F0A83">
            <w:pPr>
              <w:jc w:val="center"/>
            </w:pPr>
            <w:r w:rsidRPr="006F0A83">
              <w:t>Stan</w:t>
            </w:r>
            <w:r>
              <w:t xml:space="preserve"> </w:t>
            </w:r>
            <w:r w:rsidRPr="006F0A83">
              <w:t>cywilny</w:t>
            </w:r>
          </w:p>
        </w:tc>
        <w:tc>
          <w:tcPr>
            <w:tcW w:w="599" w:type="dxa"/>
            <w:vAlign w:val="center"/>
          </w:tcPr>
          <w:p w14:paraId="0BF37204" w14:textId="21A839E3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599" w:type="dxa"/>
            <w:vAlign w:val="center"/>
          </w:tcPr>
          <w:p w14:paraId="1569AFD0" w14:textId="4DC174CF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599" w:type="dxa"/>
            <w:vAlign w:val="center"/>
          </w:tcPr>
          <w:p w14:paraId="128A866C" w14:textId="11AAFDA6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600" w:type="dxa"/>
            <w:vAlign w:val="center"/>
          </w:tcPr>
          <w:p w14:paraId="67539820" w14:textId="67D1719D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601" w:type="dxa"/>
            <w:vAlign w:val="center"/>
          </w:tcPr>
          <w:p w14:paraId="0CFFFAFD" w14:textId="69008998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601" w:type="dxa"/>
            <w:vAlign w:val="center"/>
          </w:tcPr>
          <w:p w14:paraId="534C7CF2" w14:textId="54AB8C32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601" w:type="dxa"/>
            <w:vAlign w:val="center"/>
          </w:tcPr>
          <w:p w14:paraId="3862433B" w14:textId="542E3D4B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602" w:type="dxa"/>
            <w:vAlign w:val="center"/>
          </w:tcPr>
          <w:p w14:paraId="2CB9F6D1" w14:textId="0CF24C01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602" w:type="dxa"/>
            <w:vAlign w:val="center"/>
          </w:tcPr>
          <w:p w14:paraId="753E753B" w14:textId="465A691A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546" w:type="dxa"/>
            <w:vAlign w:val="center"/>
          </w:tcPr>
          <w:p w14:paraId="140F6340" w14:textId="157EE0C4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546" w:type="dxa"/>
            <w:vAlign w:val="center"/>
          </w:tcPr>
          <w:p w14:paraId="5D9990A5" w14:textId="3F817C45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546" w:type="dxa"/>
            <w:vAlign w:val="center"/>
          </w:tcPr>
          <w:p w14:paraId="1C20F3C2" w14:textId="65893E54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546" w:type="dxa"/>
            <w:vAlign w:val="center"/>
          </w:tcPr>
          <w:p w14:paraId="4D7AE1E5" w14:textId="5D28FF7F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546" w:type="dxa"/>
            <w:vAlign w:val="center"/>
          </w:tcPr>
          <w:p w14:paraId="26F31EE9" w14:textId="08DE82F5" w:rsidR="006F0A83" w:rsidRDefault="006F0A83" w:rsidP="006F0A83">
            <w:pPr>
              <w:jc w:val="center"/>
            </w:pPr>
            <w:r>
              <w:t>W</w:t>
            </w:r>
          </w:p>
        </w:tc>
      </w:tr>
      <w:tr w:rsidR="006F0A83" w14:paraId="4B624B9C" w14:textId="57F5A0AB" w:rsidTr="006F0A83">
        <w:tc>
          <w:tcPr>
            <w:tcW w:w="928" w:type="dxa"/>
            <w:shd w:val="clear" w:color="auto" w:fill="B4C6E7" w:themeFill="accent1" w:themeFillTint="66"/>
            <w:vAlign w:val="center"/>
          </w:tcPr>
          <w:p w14:paraId="258315BA" w14:textId="3E7FACD4" w:rsidR="006F0A83" w:rsidRDefault="006F0A83" w:rsidP="006F0A83">
            <w:pPr>
              <w:jc w:val="center"/>
            </w:pPr>
            <w:r w:rsidRPr="006F0A83">
              <w:t>Rok</w:t>
            </w:r>
            <w:r>
              <w:t xml:space="preserve"> </w:t>
            </w:r>
            <w:r w:rsidRPr="006F0A83">
              <w:t>studiów</w:t>
            </w:r>
          </w:p>
        </w:tc>
        <w:tc>
          <w:tcPr>
            <w:tcW w:w="599" w:type="dxa"/>
            <w:vAlign w:val="center"/>
          </w:tcPr>
          <w:p w14:paraId="30E534F2" w14:textId="398CD3DA" w:rsidR="006F0A83" w:rsidRDefault="006F0A83" w:rsidP="006F0A83">
            <w:pPr>
              <w:jc w:val="center"/>
            </w:pPr>
            <w:r>
              <w:t>5</w:t>
            </w:r>
          </w:p>
        </w:tc>
        <w:tc>
          <w:tcPr>
            <w:tcW w:w="599" w:type="dxa"/>
            <w:vAlign w:val="center"/>
          </w:tcPr>
          <w:p w14:paraId="642D007A" w14:textId="6AA8200B" w:rsidR="006F0A83" w:rsidRDefault="006F0A83" w:rsidP="006F0A83">
            <w:pPr>
              <w:jc w:val="center"/>
            </w:pPr>
            <w:r>
              <w:t>4</w:t>
            </w:r>
          </w:p>
        </w:tc>
        <w:tc>
          <w:tcPr>
            <w:tcW w:w="599" w:type="dxa"/>
            <w:vAlign w:val="center"/>
          </w:tcPr>
          <w:p w14:paraId="2D783CFC" w14:textId="4EE23BA2" w:rsidR="006F0A83" w:rsidRDefault="006F0A83" w:rsidP="006F0A83">
            <w:pPr>
              <w:jc w:val="center"/>
            </w:pPr>
            <w:r>
              <w:t>3</w:t>
            </w:r>
          </w:p>
        </w:tc>
        <w:tc>
          <w:tcPr>
            <w:tcW w:w="600" w:type="dxa"/>
            <w:vAlign w:val="center"/>
          </w:tcPr>
          <w:p w14:paraId="78C86244" w14:textId="5816966F" w:rsidR="006F0A83" w:rsidRDefault="006F0A83" w:rsidP="006F0A83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14:paraId="3A6EB8EC" w14:textId="7595FF55" w:rsidR="006F0A83" w:rsidRDefault="006F0A83" w:rsidP="006F0A83">
            <w:pPr>
              <w:jc w:val="center"/>
            </w:pPr>
            <w:r>
              <w:t>4</w:t>
            </w:r>
          </w:p>
        </w:tc>
        <w:tc>
          <w:tcPr>
            <w:tcW w:w="601" w:type="dxa"/>
            <w:vAlign w:val="center"/>
          </w:tcPr>
          <w:p w14:paraId="44B91711" w14:textId="16714602" w:rsidR="006F0A83" w:rsidRDefault="006F0A83" w:rsidP="006F0A83">
            <w:pPr>
              <w:jc w:val="center"/>
            </w:pPr>
            <w:r>
              <w:t>5</w:t>
            </w:r>
          </w:p>
        </w:tc>
        <w:tc>
          <w:tcPr>
            <w:tcW w:w="601" w:type="dxa"/>
            <w:vAlign w:val="center"/>
          </w:tcPr>
          <w:p w14:paraId="0BB6BF25" w14:textId="12978462" w:rsidR="006F0A83" w:rsidRDefault="006F0A83" w:rsidP="006F0A83">
            <w:pPr>
              <w:jc w:val="center"/>
            </w:pPr>
            <w:r>
              <w:t>2</w:t>
            </w:r>
          </w:p>
        </w:tc>
        <w:tc>
          <w:tcPr>
            <w:tcW w:w="602" w:type="dxa"/>
            <w:vAlign w:val="center"/>
          </w:tcPr>
          <w:p w14:paraId="7CCFAB5B" w14:textId="59BE6C48" w:rsidR="006F0A83" w:rsidRDefault="006F0A83" w:rsidP="006F0A83">
            <w:pPr>
              <w:jc w:val="center"/>
            </w:pPr>
            <w:r>
              <w:t>5</w:t>
            </w:r>
          </w:p>
        </w:tc>
        <w:tc>
          <w:tcPr>
            <w:tcW w:w="602" w:type="dxa"/>
            <w:vAlign w:val="center"/>
          </w:tcPr>
          <w:p w14:paraId="45EDB5BF" w14:textId="794CE756" w:rsidR="006F0A83" w:rsidRDefault="006F0A83" w:rsidP="006F0A83">
            <w:pPr>
              <w:jc w:val="center"/>
            </w:pPr>
            <w:r>
              <w:t>3</w:t>
            </w:r>
          </w:p>
        </w:tc>
        <w:tc>
          <w:tcPr>
            <w:tcW w:w="546" w:type="dxa"/>
            <w:vAlign w:val="center"/>
          </w:tcPr>
          <w:p w14:paraId="3C63377B" w14:textId="1653BEA3" w:rsidR="006F0A83" w:rsidRDefault="006F0A83" w:rsidP="006F0A83">
            <w:pPr>
              <w:jc w:val="center"/>
            </w:pPr>
            <w:r>
              <w:t>4</w:t>
            </w:r>
          </w:p>
        </w:tc>
        <w:tc>
          <w:tcPr>
            <w:tcW w:w="546" w:type="dxa"/>
            <w:vAlign w:val="center"/>
          </w:tcPr>
          <w:p w14:paraId="5BE67A66" w14:textId="25C53860" w:rsidR="006F0A83" w:rsidRDefault="006F0A83" w:rsidP="006F0A83">
            <w:pPr>
              <w:jc w:val="center"/>
            </w:pPr>
            <w:r>
              <w:t>3</w:t>
            </w:r>
          </w:p>
        </w:tc>
        <w:tc>
          <w:tcPr>
            <w:tcW w:w="546" w:type="dxa"/>
            <w:vAlign w:val="center"/>
          </w:tcPr>
          <w:p w14:paraId="6412709A" w14:textId="1A108774" w:rsidR="006F0A83" w:rsidRDefault="006F0A83" w:rsidP="006F0A83">
            <w:pPr>
              <w:jc w:val="center"/>
            </w:pPr>
            <w:r>
              <w:t>2</w:t>
            </w:r>
          </w:p>
        </w:tc>
        <w:tc>
          <w:tcPr>
            <w:tcW w:w="546" w:type="dxa"/>
            <w:vAlign w:val="center"/>
          </w:tcPr>
          <w:p w14:paraId="668F3F12" w14:textId="2E0062C7" w:rsidR="006F0A83" w:rsidRDefault="006F0A83" w:rsidP="006F0A83">
            <w:pPr>
              <w:jc w:val="center"/>
            </w:pPr>
            <w:r>
              <w:t>5</w:t>
            </w:r>
          </w:p>
        </w:tc>
        <w:tc>
          <w:tcPr>
            <w:tcW w:w="546" w:type="dxa"/>
            <w:vAlign w:val="center"/>
          </w:tcPr>
          <w:p w14:paraId="052199AA" w14:textId="5456D14C" w:rsidR="006F0A83" w:rsidRDefault="006F0A83" w:rsidP="006F0A83">
            <w:pPr>
              <w:jc w:val="center"/>
            </w:pPr>
            <w:r>
              <w:t>1</w:t>
            </w:r>
          </w:p>
        </w:tc>
      </w:tr>
      <w:tr w:rsidR="006F0A83" w14:paraId="4C7B9D57" w14:textId="7510C48E" w:rsidTr="006F0A83">
        <w:tc>
          <w:tcPr>
            <w:tcW w:w="928" w:type="dxa"/>
            <w:shd w:val="clear" w:color="auto" w:fill="B4C6E7" w:themeFill="accent1" w:themeFillTint="66"/>
            <w:vAlign w:val="center"/>
          </w:tcPr>
          <w:p w14:paraId="14FB76BE" w14:textId="18DE70CA" w:rsidR="006F0A83" w:rsidRDefault="006F0A83" w:rsidP="006F0A83">
            <w:pPr>
              <w:jc w:val="center"/>
            </w:pPr>
            <w:r w:rsidRPr="006F0A83">
              <w:t>Stan</w:t>
            </w:r>
            <w:r>
              <w:t xml:space="preserve"> </w:t>
            </w:r>
            <w:r w:rsidRPr="006F0A83">
              <w:t>cywilny</w:t>
            </w:r>
          </w:p>
        </w:tc>
        <w:tc>
          <w:tcPr>
            <w:tcW w:w="599" w:type="dxa"/>
            <w:vAlign w:val="center"/>
          </w:tcPr>
          <w:p w14:paraId="0E070D0D" w14:textId="45F7BAD5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599" w:type="dxa"/>
            <w:vAlign w:val="center"/>
          </w:tcPr>
          <w:p w14:paraId="3F8C5DC6" w14:textId="4BC7635B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599" w:type="dxa"/>
            <w:vAlign w:val="center"/>
          </w:tcPr>
          <w:p w14:paraId="06F65BA9" w14:textId="3B3B7C11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600" w:type="dxa"/>
            <w:vAlign w:val="center"/>
          </w:tcPr>
          <w:p w14:paraId="342716FF" w14:textId="74136221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601" w:type="dxa"/>
            <w:vAlign w:val="center"/>
          </w:tcPr>
          <w:p w14:paraId="5AA9FBBE" w14:textId="26A8708B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601" w:type="dxa"/>
            <w:vAlign w:val="center"/>
          </w:tcPr>
          <w:p w14:paraId="462B9053" w14:textId="26F25558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601" w:type="dxa"/>
            <w:vAlign w:val="center"/>
          </w:tcPr>
          <w:p w14:paraId="104C9400" w14:textId="39C0EA6F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602" w:type="dxa"/>
            <w:vAlign w:val="center"/>
          </w:tcPr>
          <w:p w14:paraId="64D6814A" w14:textId="38EE7985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602" w:type="dxa"/>
            <w:vAlign w:val="center"/>
          </w:tcPr>
          <w:p w14:paraId="142AE40E" w14:textId="2FB8AAF3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546" w:type="dxa"/>
            <w:vAlign w:val="center"/>
          </w:tcPr>
          <w:p w14:paraId="4D27F7EB" w14:textId="5A82F8A1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546" w:type="dxa"/>
            <w:vAlign w:val="center"/>
          </w:tcPr>
          <w:p w14:paraId="7B3E3B89" w14:textId="6D8915D9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546" w:type="dxa"/>
            <w:vAlign w:val="center"/>
          </w:tcPr>
          <w:p w14:paraId="0F0551DD" w14:textId="3F180C1C" w:rsidR="006F0A83" w:rsidRDefault="006F0A83" w:rsidP="006F0A83">
            <w:pPr>
              <w:jc w:val="center"/>
            </w:pPr>
            <w:r>
              <w:t>W</w:t>
            </w:r>
          </w:p>
        </w:tc>
        <w:tc>
          <w:tcPr>
            <w:tcW w:w="546" w:type="dxa"/>
            <w:vAlign w:val="center"/>
          </w:tcPr>
          <w:p w14:paraId="098A16A3" w14:textId="189565C4" w:rsidR="006F0A83" w:rsidRDefault="006F0A83" w:rsidP="006F0A83">
            <w:pPr>
              <w:jc w:val="center"/>
            </w:pPr>
            <w:r>
              <w:t>M</w:t>
            </w:r>
          </w:p>
        </w:tc>
        <w:tc>
          <w:tcPr>
            <w:tcW w:w="546" w:type="dxa"/>
            <w:vAlign w:val="center"/>
          </w:tcPr>
          <w:p w14:paraId="1F516576" w14:textId="5B529FFC" w:rsidR="006F0A83" w:rsidRDefault="006F0A83" w:rsidP="006F0A83">
            <w:pPr>
              <w:jc w:val="center"/>
            </w:pPr>
            <w:r>
              <w:t>W</w:t>
            </w:r>
          </w:p>
        </w:tc>
      </w:tr>
    </w:tbl>
    <w:p w14:paraId="5F040378" w14:textId="77777777" w:rsidR="006F0A83" w:rsidRDefault="006F0A83" w:rsidP="0010480E"/>
    <w:p w14:paraId="780D1BE7" w14:textId="4C3F38FD" w:rsidR="006F0A83" w:rsidRPr="00D274C8" w:rsidRDefault="00740A95" w:rsidP="0010480E">
      <w:pPr>
        <w:rPr>
          <w:b/>
          <w:bCs/>
          <w:u w:val="single"/>
        </w:rPr>
      </w:pPr>
      <w:r w:rsidRPr="00D274C8">
        <w:rPr>
          <w:b/>
          <w:bCs/>
          <w:u w:val="single"/>
        </w:rPr>
        <w:t>Wyznaczanie zależności stanu cywilnego badanych studentów – liniowy model prawdopodobieństwa:</w:t>
      </w:r>
    </w:p>
    <w:p w14:paraId="518547E3" w14:textId="45957CC1" w:rsidR="00D274C8" w:rsidRDefault="00D274C8" w:rsidP="00D274C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Obliczone przez nas parametry </w:t>
      </w:r>
      <w:r w:rsidR="00266EB0">
        <w:rPr>
          <w:rFonts w:eastAsiaTheme="minorEastAsia"/>
          <w:iCs/>
          <w:sz w:val="24"/>
          <w:szCs w:val="24"/>
        </w:rPr>
        <w:t>modelu</w:t>
      </w:r>
      <w:r>
        <w:rPr>
          <w:rFonts w:eastAsiaTheme="minorEastAsia"/>
          <w:iCs/>
          <w:sz w:val="24"/>
          <w:szCs w:val="24"/>
        </w:rPr>
        <w:t xml:space="preserve"> liniow</w:t>
      </w:r>
      <w:r w:rsidR="00266EB0">
        <w:rPr>
          <w:rFonts w:eastAsiaTheme="minorEastAsia"/>
          <w:iCs/>
          <w:sz w:val="24"/>
          <w:szCs w:val="24"/>
        </w:rPr>
        <w:t>ego</w:t>
      </w:r>
      <w:r>
        <w:rPr>
          <w:rFonts w:eastAsiaTheme="minorEastAsia"/>
          <w:iCs/>
          <w:sz w:val="24"/>
          <w:szCs w:val="24"/>
        </w:rPr>
        <w:t xml:space="preserve"> wyliczane są na podstawie metody najmniejszych kwadratów. Metoda najmniejszych kwadratów przedstawiona jest następującym wzorem:</w:t>
      </w:r>
    </w:p>
    <w:p w14:paraId="0123A1AA" w14:textId="77777777" w:rsidR="00D274C8" w:rsidRDefault="00D274C8" w:rsidP="00D274C8">
      <w:pPr>
        <w:rPr>
          <w:rFonts w:eastAsiaTheme="minorEastAsia"/>
          <w:sz w:val="36"/>
          <w:szCs w:val="36"/>
        </w:rPr>
      </w:pPr>
      <w:r w:rsidRPr="008D235A">
        <w:rPr>
          <w:rFonts w:eastAsiaTheme="minorEastAsia"/>
          <w:sz w:val="36"/>
          <w:szCs w:val="3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6"/>
                <w:szCs w:val="36"/>
              </w:rPr>
            </m:ctrlPr>
          </m:naryPr>
          <m:sub>
            <m:r>
              <w:rPr>
                <w:rFonts w:ascii="Cambria Math" w:hAnsi="Cambria Math"/>
                <w:sz w:val="36"/>
                <w:szCs w:val="36"/>
              </w:rPr>
              <m:t>i=1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6"/>
                <w:szCs w:val="36"/>
              </w:rPr>
              <m:t>→min</m:t>
            </m:r>
          </m:e>
        </m:nary>
      </m:oMath>
    </w:p>
    <w:p w14:paraId="4EFDB433" w14:textId="77777777" w:rsidR="00D274C8" w:rsidRDefault="00D274C8" w:rsidP="00D274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Gdzie:</w:t>
      </w:r>
    </w:p>
    <w:p w14:paraId="75F6E044" w14:textId="53A3D609" w:rsidR="00D274C8" w:rsidRDefault="00D274C8" w:rsidP="00D274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</m:oMath>
      <w:r>
        <w:rPr>
          <w:rFonts w:eastAsiaTheme="minorEastAsia"/>
          <w:sz w:val="24"/>
          <w:szCs w:val="24"/>
        </w:rPr>
        <w:t xml:space="preserve">Wartość zaobserwowanej zmiennej niezależnej </w:t>
      </w:r>
    </w:p>
    <w:p w14:paraId="1B0690E8" w14:textId="337CBE78" w:rsidR="00D274C8" w:rsidRDefault="00D274C8" w:rsidP="00D274C8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</m:oMath>
      <w:r>
        <w:rPr>
          <w:rFonts w:eastAsiaTheme="minorEastAsia"/>
          <w:iCs/>
          <w:sz w:val="24"/>
          <w:szCs w:val="24"/>
        </w:rPr>
        <w:t xml:space="preserve">Wartość (zaobserwowanej) zmiennej objaśnianej Y </w:t>
      </w:r>
    </w:p>
    <w:p w14:paraId="65F1E607" w14:textId="4F570C4F" w:rsidR="00D274C8" w:rsidRDefault="00D274C8" w:rsidP="00D274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</m:oMath>
      <w:r>
        <w:rPr>
          <w:rFonts w:eastAsiaTheme="minorEastAsia"/>
          <w:sz w:val="24"/>
          <w:szCs w:val="24"/>
        </w:rPr>
        <w:t xml:space="preserve">Parametry obliczane za pomocą minimalizacji funkcji </w:t>
      </w:r>
    </w:p>
    <w:p w14:paraId="0C127AE7" w14:textId="77777777" w:rsidR="00D274C8" w:rsidRDefault="00D274C8" w:rsidP="00D274C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Cała funkcja jest liczona za pomocą macierzy(Przyspiesza to obliczenia). Wykorzystując zapis macierzowy wygląda ona następująco:</w:t>
      </w:r>
    </w:p>
    <w:p w14:paraId="2AE558F4" w14:textId="3C01BA06" w:rsidR="00D274C8" w:rsidRDefault="00D274C8" w:rsidP="00D274C8">
      <w:r w:rsidRPr="005F4910">
        <w:rPr>
          <w:rFonts w:eastAsiaTheme="minorEastAsia"/>
          <w:sz w:val="36"/>
          <w:szCs w:val="36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Y-X*A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T</m:t>
            </m:r>
          </m:sup>
        </m:sSup>
        <m:r>
          <w:rPr>
            <w:rFonts w:ascii="Cambria Math" w:hAnsi="Cambria Math"/>
            <w:sz w:val="36"/>
            <w:szCs w:val="36"/>
          </w:rPr>
          <m:t>*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Y-X*A</m:t>
            </m:r>
          </m:e>
        </m:d>
        <m:r>
          <w:rPr>
            <w:rFonts w:ascii="Cambria Math" w:hAnsi="Cambria Math"/>
            <w:sz w:val="36"/>
            <w:szCs w:val="36"/>
          </w:rPr>
          <m:t>→min</m:t>
        </m:r>
      </m:oMath>
    </w:p>
    <w:p w14:paraId="21717310" w14:textId="3A91EA4F" w:rsidR="00266EB0" w:rsidRDefault="00266EB0" w:rsidP="0010480E">
      <w:r>
        <w:t>Cały powyższy opis dotyczy liniowego modelu prawdopodobieństwa.</w:t>
      </w:r>
    </w:p>
    <w:p w14:paraId="4F75B580" w14:textId="77777777" w:rsidR="00266EB0" w:rsidRDefault="00266EB0" w:rsidP="0010480E"/>
    <w:p w14:paraId="0EC1C035" w14:textId="77777777" w:rsidR="00266EB0" w:rsidRDefault="00266EB0" w:rsidP="0010480E"/>
    <w:p w14:paraId="64E59453" w14:textId="77777777" w:rsidR="00266EB0" w:rsidRDefault="00266EB0" w:rsidP="0010480E"/>
    <w:p w14:paraId="5A7DAFC0" w14:textId="77777777" w:rsidR="00266EB0" w:rsidRDefault="00266EB0" w:rsidP="0010480E"/>
    <w:p w14:paraId="20E58DEE" w14:textId="6B792446" w:rsidR="00D274C8" w:rsidRDefault="00D274C8" w:rsidP="0010480E">
      <w:r>
        <w:lastRenderedPageBreak/>
        <w:t>Tabela liniowego modelu zależności prawdopodobieństwa stanu wolnego od roku:</w:t>
      </w:r>
    </w:p>
    <w:tbl>
      <w:tblPr>
        <w:tblW w:w="60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565"/>
        <w:gridCol w:w="1561"/>
        <w:gridCol w:w="2410"/>
      </w:tblGrid>
      <w:tr w:rsidR="00D274C8" w:rsidRPr="00D274C8" w14:paraId="764B266D" w14:textId="77777777" w:rsidTr="00D274C8">
        <w:trPr>
          <w:trHeight w:val="30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7A26EF93" w14:textId="77777777" w:rsidR="00D274C8" w:rsidRPr="00D274C8" w:rsidRDefault="00D274C8" w:rsidP="00D27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27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Rok studiów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1F9C18B3" w14:textId="77777777" w:rsidR="00D274C8" w:rsidRPr="00D274C8" w:rsidRDefault="00D274C8" w:rsidP="00D27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27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26C49F8" w14:textId="77777777" w:rsidR="00D274C8" w:rsidRPr="00D274C8" w:rsidRDefault="00D274C8" w:rsidP="00D27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27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Na kierunku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bottom"/>
            <w:hideMark/>
          </w:tcPr>
          <w:p w14:paraId="4F5E78BF" w14:textId="77777777" w:rsidR="00D274C8" w:rsidRPr="00D274C8" w:rsidRDefault="00D274C8" w:rsidP="00D274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274C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Wartość empiryczna</w:t>
            </w:r>
          </w:p>
        </w:tc>
      </w:tr>
      <w:tr w:rsidR="00D3053A" w:rsidRPr="00D274C8" w14:paraId="78DA19FD" w14:textId="77777777" w:rsidTr="00D274C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E2B25" w14:textId="77777777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274C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6AFC" w14:textId="31D8206E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345D" w14:textId="6107B38D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C66C" w14:textId="6CB0D36C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0,833333333</w:t>
            </w:r>
          </w:p>
        </w:tc>
      </w:tr>
      <w:tr w:rsidR="00D3053A" w:rsidRPr="00D274C8" w14:paraId="6D8A5B39" w14:textId="77777777" w:rsidTr="00D274C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3E962" w14:textId="77777777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274C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2F38" w14:textId="1703F2D2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6E42" w14:textId="12D66C51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97A4" w14:textId="512F4126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0,833333333</w:t>
            </w:r>
          </w:p>
        </w:tc>
      </w:tr>
      <w:tr w:rsidR="00D3053A" w:rsidRPr="00D274C8" w14:paraId="54079909" w14:textId="77777777" w:rsidTr="00D274C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A8214" w14:textId="77777777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274C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C087" w14:textId="4FCC486F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8EE6E" w14:textId="075E7E2E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FE7AD" w14:textId="6A5A8DB1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0,4</w:t>
            </w:r>
          </w:p>
        </w:tc>
      </w:tr>
      <w:tr w:rsidR="00D3053A" w:rsidRPr="00D274C8" w14:paraId="03BD2F5D" w14:textId="77777777" w:rsidTr="00D274C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C928" w14:textId="77777777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274C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2153" w14:textId="600DFD86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66FC" w14:textId="5C2CCF9B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B8E0" w14:textId="3A3AEB0B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D3053A" w:rsidRPr="00D274C8" w14:paraId="27035FB0" w14:textId="77777777" w:rsidTr="00D274C8">
        <w:trPr>
          <w:trHeight w:val="30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A8ED" w14:textId="77777777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D274C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7DF1" w14:textId="207D26E7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5ED2" w14:textId="4566630D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50B8" w14:textId="12F4C09C" w:rsidR="00D3053A" w:rsidRPr="00D274C8" w:rsidRDefault="00D3053A" w:rsidP="00D305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0,166666667</w:t>
            </w:r>
          </w:p>
        </w:tc>
      </w:tr>
    </w:tbl>
    <w:p w14:paraId="07E73740" w14:textId="77777777" w:rsidR="00740A95" w:rsidRDefault="00740A95" w:rsidP="0010480E"/>
    <w:p w14:paraId="628616BD" w14:textId="5E2551AA" w:rsidR="00D274C8" w:rsidRDefault="00266EB0" w:rsidP="0010480E">
      <w:r>
        <w:t>Wartość empiryczna to prawdopodobieństwo bycia w stanie wolnym na danym roku studiów (W/liczba osób na kierunku).</w:t>
      </w:r>
    </w:p>
    <w:p w14:paraId="5918AC27" w14:textId="44431623" w:rsidR="00266EB0" w:rsidRDefault="00266EB0" w:rsidP="00266EB0">
      <w:pPr>
        <w:rPr>
          <w:sz w:val="24"/>
          <w:szCs w:val="24"/>
        </w:rPr>
      </w:pPr>
      <w:r>
        <w:rPr>
          <w:sz w:val="24"/>
          <w:szCs w:val="24"/>
        </w:rPr>
        <w:t>Obliczamy parametry strukturalne, odchylenie standardowe i miary dopasowania:</w:t>
      </w:r>
    </w:p>
    <w:p w14:paraId="20D182F9" w14:textId="77777777" w:rsidR="00266EB0" w:rsidRDefault="00266EB0" w:rsidP="00266E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09A48BA" w14:textId="77777777" w:rsidR="00266EB0" w:rsidRDefault="00266EB0" w:rsidP="0026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Model 1: Estymacja KMNK, wykorzystane obserwacje 1-5</w:t>
      </w:r>
    </w:p>
    <w:p w14:paraId="59E4B8DF" w14:textId="77777777" w:rsidR="00266EB0" w:rsidRDefault="00266EB0" w:rsidP="0026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Zmienna zależna (Y):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WartoscEmpirycznaW</w:t>
      </w:r>
      <w:proofErr w:type="spellEnd"/>
    </w:p>
    <w:p w14:paraId="369530C8" w14:textId="77777777" w:rsidR="00266EB0" w:rsidRDefault="00266EB0" w:rsidP="0026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266EB0" w14:paraId="2D5C7ED6" w14:textId="77777777" w:rsidTr="00266EB0">
        <w:trPr>
          <w:trHeight w:val="262"/>
          <w:jc w:val="center"/>
        </w:trPr>
        <w:tc>
          <w:tcPr>
            <w:tcW w:w="1930" w:type="dxa"/>
          </w:tcPr>
          <w:p w14:paraId="147D4678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</w:tcPr>
          <w:p w14:paraId="25052CF5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Współczynnik</w:t>
            </w:r>
          </w:p>
        </w:tc>
        <w:tc>
          <w:tcPr>
            <w:tcW w:w="1400" w:type="dxa"/>
          </w:tcPr>
          <w:p w14:paraId="529A71CB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Błąd stand.</w:t>
            </w:r>
          </w:p>
        </w:tc>
        <w:tc>
          <w:tcPr>
            <w:tcW w:w="1400" w:type="dxa"/>
          </w:tcPr>
          <w:p w14:paraId="0A0C5AD5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t-Studenta</w:t>
            </w:r>
          </w:p>
        </w:tc>
        <w:tc>
          <w:tcPr>
            <w:tcW w:w="1400" w:type="dxa"/>
          </w:tcPr>
          <w:p w14:paraId="170547F1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wartość p</w:t>
            </w:r>
          </w:p>
        </w:tc>
        <w:tc>
          <w:tcPr>
            <w:tcW w:w="500" w:type="dxa"/>
          </w:tcPr>
          <w:p w14:paraId="40A5A29F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266EB0" w14:paraId="25C29EF8" w14:textId="77777777" w:rsidTr="00266EB0">
        <w:trPr>
          <w:trHeight w:val="262"/>
          <w:jc w:val="center"/>
        </w:trPr>
        <w:tc>
          <w:tcPr>
            <w:tcW w:w="1930" w:type="dxa"/>
          </w:tcPr>
          <w:p w14:paraId="507A9FBF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</w:tcPr>
          <w:p w14:paraId="0B4F5195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0,943333</w:t>
            </w:r>
          </w:p>
        </w:tc>
        <w:tc>
          <w:tcPr>
            <w:tcW w:w="1400" w:type="dxa"/>
          </w:tcPr>
          <w:p w14:paraId="7CF989E2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0,162856</w:t>
            </w:r>
          </w:p>
        </w:tc>
        <w:tc>
          <w:tcPr>
            <w:tcW w:w="1400" w:type="dxa"/>
          </w:tcPr>
          <w:p w14:paraId="0C2B8B41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5,792</w:t>
            </w:r>
          </w:p>
        </w:tc>
        <w:tc>
          <w:tcPr>
            <w:tcW w:w="1400" w:type="dxa"/>
          </w:tcPr>
          <w:p w14:paraId="7D8A02AB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0,0102</w:t>
            </w:r>
          </w:p>
        </w:tc>
        <w:tc>
          <w:tcPr>
            <w:tcW w:w="500" w:type="dxa"/>
          </w:tcPr>
          <w:p w14:paraId="329553F5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</w:t>
            </w:r>
          </w:p>
        </w:tc>
      </w:tr>
      <w:tr w:rsidR="00266EB0" w14:paraId="3550A7A8" w14:textId="77777777" w:rsidTr="00266EB0">
        <w:trPr>
          <w:trHeight w:val="262"/>
          <w:jc w:val="center"/>
        </w:trPr>
        <w:tc>
          <w:tcPr>
            <w:tcW w:w="1930" w:type="dxa"/>
          </w:tcPr>
          <w:p w14:paraId="36595614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RokstudiAw</w:t>
            </w:r>
            <w:proofErr w:type="spellEnd"/>
          </w:p>
        </w:tc>
        <w:tc>
          <w:tcPr>
            <w:tcW w:w="1400" w:type="dxa"/>
          </w:tcPr>
          <w:p w14:paraId="1C4809C5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−0,163333</w:t>
            </w:r>
          </w:p>
        </w:tc>
        <w:tc>
          <w:tcPr>
            <w:tcW w:w="1400" w:type="dxa"/>
          </w:tcPr>
          <w:p w14:paraId="12AB8F81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0,0491031</w:t>
            </w:r>
          </w:p>
        </w:tc>
        <w:tc>
          <w:tcPr>
            <w:tcW w:w="1400" w:type="dxa"/>
          </w:tcPr>
          <w:p w14:paraId="5AACFF89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−3,326</w:t>
            </w:r>
          </w:p>
        </w:tc>
        <w:tc>
          <w:tcPr>
            <w:tcW w:w="1400" w:type="dxa"/>
          </w:tcPr>
          <w:p w14:paraId="39D40309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0,0448</w:t>
            </w:r>
          </w:p>
        </w:tc>
        <w:tc>
          <w:tcPr>
            <w:tcW w:w="500" w:type="dxa"/>
          </w:tcPr>
          <w:p w14:paraId="15854910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**</w:t>
            </w:r>
          </w:p>
        </w:tc>
      </w:tr>
    </w:tbl>
    <w:p w14:paraId="723C9E63" w14:textId="77777777" w:rsidR="00266EB0" w:rsidRDefault="00266EB0" w:rsidP="00266E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266EB0" w14:paraId="4D4F1D9A" w14:textId="77777777" w:rsidTr="00266EB0">
        <w:trPr>
          <w:trHeight w:val="262"/>
          <w:jc w:val="center"/>
        </w:trPr>
        <w:tc>
          <w:tcPr>
            <w:tcW w:w="2530" w:type="dxa"/>
          </w:tcPr>
          <w:p w14:paraId="1A952B50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Średn.aryt.zm.zależnej</w:t>
            </w:r>
            <w:proofErr w:type="spellEnd"/>
          </w:p>
        </w:tc>
        <w:tc>
          <w:tcPr>
            <w:tcW w:w="1300" w:type="dxa"/>
          </w:tcPr>
          <w:p w14:paraId="67AB4C8A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0,453333</w:t>
            </w:r>
          </w:p>
        </w:tc>
        <w:tc>
          <w:tcPr>
            <w:tcW w:w="400" w:type="dxa"/>
          </w:tcPr>
          <w:p w14:paraId="31A437FB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0404569A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Odch.stand.zm.zależnej</w:t>
            </w:r>
            <w:proofErr w:type="spellEnd"/>
          </w:p>
        </w:tc>
        <w:tc>
          <w:tcPr>
            <w:tcW w:w="1300" w:type="dxa"/>
          </w:tcPr>
          <w:p w14:paraId="357B1130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0,291166</w:t>
            </w:r>
          </w:p>
        </w:tc>
      </w:tr>
      <w:tr w:rsidR="00266EB0" w14:paraId="419D5065" w14:textId="77777777" w:rsidTr="00266EB0">
        <w:trPr>
          <w:trHeight w:val="262"/>
          <w:jc w:val="center"/>
        </w:trPr>
        <w:tc>
          <w:tcPr>
            <w:tcW w:w="2530" w:type="dxa"/>
          </w:tcPr>
          <w:p w14:paraId="6F2F7B81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Suma kwadratów reszt</w:t>
            </w:r>
          </w:p>
        </w:tc>
        <w:tc>
          <w:tcPr>
            <w:tcW w:w="1300" w:type="dxa"/>
          </w:tcPr>
          <w:p w14:paraId="0BA1E68C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0,072333</w:t>
            </w:r>
          </w:p>
        </w:tc>
        <w:tc>
          <w:tcPr>
            <w:tcW w:w="400" w:type="dxa"/>
          </w:tcPr>
          <w:p w14:paraId="5D1644E0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3A5D322C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Błąd standardowy reszt</w:t>
            </w:r>
          </w:p>
        </w:tc>
        <w:tc>
          <w:tcPr>
            <w:tcW w:w="1300" w:type="dxa"/>
          </w:tcPr>
          <w:p w14:paraId="245A91EF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0,155278</w:t>
            </w:r>
          </w:p>
        </w:tc>
      </w:tr>
      <w:tr w:rsidR="00266EB0" w14:paraId="3A2652C2" w14:textId="77777777" w:rsidTr="00266EB0">
        <w:trPr>
          <w:trHeight w:val="262"/>
          <w:jc w:val="center"/>
        </w:trPr>
        <w:tc>
          <w:tcPr>
            <w:tcW w:w="2530" w:type="dxa"/>
          </w:tcPr>
          <w:p w14:paraId="4B2212F9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Wsp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determ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R-kwadrat</w:t>
            </w:r>
          </w:p>
        </w:tc>
        <w:tc>
          <w:tcPr>
            <w:tcW w:w="1300" w:type="dxa"/>
          </w:tcPr>
          <w:p w14:paraId="753EC3F4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0,786697</w:t>
            </w:r>
          </w:p>
        </w:tc>
        <w:tc>
          <w:tcPr>
            <w:tcW w:w="400" w:type="dxa"/>
          </w:tcPr>
          <w:p w14:paraId="03F05E42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375CABC5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Skorygowany R-kwadrat</w:t>
            </w:r>
          </w:p>
        </w:tc>
        <w:tc>
          <w:tcPr>
            <w:tcW w:w="1300" w:type="dxa"/>
          </w:tcPr>
          <w:p w14:paraId="79367B55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0,715596</w:t>
            </w:r>
          </w:p>
        </w:tc>
      </w:tr>
      <w:tr w:rsidR="00266EB0" w14:paraId="3B4E34FF" w14:textId="77777777" w:rsidTr="00266EB0">
        <w:trPr>
          <w:trHeight w:val="262"/>
          <w:jc w:val="center"/>
        </w:trPr>
        <w:tc>
          <w:tcPr>
            <w:tcW w:w="2530" w:type="dxa"/>
          </w:tcPr>
          <w:p w14:paraId="6B419F16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F(1, 3)</w:t>
            </w:r>
          </w:p>
        </w:tc>
        <w:tc>
          <w:tcPr>
            <w:tcW w:w="1300" w:type="dxa"/>
          </w:tcPr>
          <w:p w14:paraId="4F80FB30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11,06452</w:t>
            </w:r>
          </w:p>
        </w:tc>
        <w:tc>
          <w:tcPr>
            <w:tcW w:w="400" w:type="dxa"/>
          </w:tcPr>
          <w:p w14:paraId="2231455E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573EF453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Wartość p dla testu F</w:t>
            </w:r>
          </w:p>
        </w:tc>
        <w:tc>
          <w:tcPr>
            <w:tcW w:w="1300" w:type="dxa"/>
          </w:tcPr>
          <w:p w14:paraId="252FF171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0,044842</w:t>
            </w:r>
          </w:p>
        </w:tc>
      </w:tr>
      <w:tr w:rsidR="00266EB0" w14:paraId="5B2127B4" w14:textId="77777777" w:rsidTr="00266EB0">
        <w:trPr>
          <w:trHeight w:val="262"/>
          <w:jc w:val="center"/>
        </w:trPr>
        <w:tc>
          <w:tcPr>
            <w:tcW w:w="2530" w:type="dxa"/>
          </w:tcPr>
          <w:p w14:paraId="4253F646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Logarytm wiarygodności</w:t>
            </w:r>
          </w:p>
        </w:tc>
        <w:tc>
          <w:tcPr>
            <w:tcW w:w="1300" w:type="dxa"/>
          </w:tcPr>
          <w:p w14:paraId="2A1BBAE4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3,495078</w:t>
            </w:r>
          </w:p>
        </w:tc>
        <w:tc>
          <w:tcPr>
            <w:tcW w:w="400" w:type="dxa"/>
          </w:tcPr>
          <w:p w14:paraId="04DD800B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4085D6DA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inform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Akaike'a</w:t>
            </w:r>
            <w:proofErr w:type="spellEnd"/>
          </w:p>
        </w:tc>
        <w:tc>
          <w:tcPr>
            <w:tcW w:w="1300" w:type="dxa"/>
          </w:tcPr>
          <w:p w14:paraId="69902D27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−2,990155</w:t>
            </w:r>
          </w:p>
        </w:tc>
      </w:tr>
      <w:tr w:rsidR="00266EB0" w14:paraId="5F143699" w14:textId="77777777" w:rsidTr="00266EB0">
        <w:trPr>
          <w:trHeight w:val="262"/>
          <w:jc w:val="center"/>
        </w:trPr>
        <w:tc>
          <w:tcPr>
            <w:tcW w:w="2530" w:type="dxa"/>
          </w:tcPr>
          <w:p w14:paraId="21FD0BDE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bayes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Schwarza</w:t>
            </w:r>
          </w:p>
        </w:tc>
        <w:tc>
          <w:tcPr>
            <w:tcW w:w="1300" w:type="dxa"/>
          </w:tcPr>
          <w:p w14:paraId="03BD1792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−3,771279</w:t>
            </w:r>
          </w:p>
        </w:tc>
        <w:tc>
          <w:tcPr>
            <w:tcW w:w="400" w:type="dxa"/>
          </w:tcPr>
          <w:p w14:paraId="083E004D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4D9E4FA8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Hannana-Quinna</w:t>
            </w:r>
            <w:proofErr w:type="spellEnd"/>
          </w:p>
        </w:tc>
        <w:tc>
          <w:tcPr>
            <w:tcW w:w="1300" w:type="dxa"/>
          </w:tcPr>
          <w:p w14:paraId="4D62B706" w14:textId="77777777" w:rsidR="00266EB0" w:rsidRDefault="00266EB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−5,086615</w:t>
            </w:r>
          </w:p>
        </w:tc>
      </w:tr>
    </w:tbl>
    <w:p w14:paraId="2AD01004" w14:textId="77777777" w:rsidR="00266EB0" w:rsidRPr="008E3526" w:rsidRDefault="00266EB0" w:rsidP="00266EB0">
      <w:pPr>
        <w:rPr>
          <w:sz w:val="24"/>
          <w:szCs w:val="24"/>
        </w:rPr>
      </w:pPr>
    </w:p>
    <w:p w14:paraId="0FEF968B" w14:textId="77777777" w:rsidR="00266EB0" w:rsidRDefault="00266EB0" w:rsidP="00266EB0">
      <w:pPr>
        <w:keepNext/>
      </w:pPr>
      <w:r>
        <w:rPr>
          <w:noProof/>
        </w:rPr>
        <w:lastRenderedPageBreak/>
        <w:drawing>
          <wp:inline distT="0" distB="0" distL="0" distR="0" wp14:anchorId="438AD931" wp14:editId="7C40662D">
            <wp:extent cx="5760720" cy="4420870"/>
            <wp:effectExtent l="0" t="0" r="0" b="1270"/>
            <wp:docPr id="475441706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41706" name="Obraz 1" descr="Obraz zawierający tekst, linia, zrzut ekranu, Wykres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CCD3" w14:textId="57EBED09" w:rsidR="00266EB0" w:rsidRDefault="00266EB0" w:rsidP="00266EB0">
      <w:pPr>
        <w:pStyle w:val="Legenda"/>
        <w:jc w:val="center"/>
        <w:rPr>
          <w:i w:val="0"/>
          <w:iCs w:val="0"/>
          <w:color w:val="auto"/>
          <w:sz w:val="22"/>
          <w:szCs w:val="22"/>
        </w:rPr>
      </w:pPr>
      <w:r w:rsidRPr="00266EB0">
        <w:rPr>
          <w:i w:val="0"/>
          <w:iCs w:val="0"/>
          <w:color w:val="auto"/>
          <w:sz w:val="22"/>
          <w:szCs w:val="22"/>
        </w:rPr>
        <w:t xml:space="preserve">Rysunek </w:t>
      </w:r>
      <w:r w:rsidRPr="00266EB0">
        <w:rPr>
          <w:i w:val="0"/>
          <w:iCs w:val="0"/>
          <w:color w:val="auto"/>
          <w:sz w:val="22"/>
          <w:szCs w:val="22"/>
        </w:rPr>
        <w:fldChar w:fldCharType="begin"/>
      </w:r>
      <w:r w:rsidRPr="00266EB0">
        <w:rPr>
          <w:i w:val="0"/>
          <w:iCs w:val="0"/>
          <w:color w:val="auto"/>
          <w:sz w:val="22"/>
          <w:szCs w:val="22"/>
        </w:rPr>
        <w:instrText xml:space="preserve"> SEQ Rysunek \* ARABIC </w:instrText>
      </w:r>
      <w:r w:rsidRPr="00266EB0">
        <w:rPr>
          <w:i w:val="0"/>
          <w:iCs w:val="0"/>
          <w:color w:val="auto"/>
          <w:sz w:val="22"/>
          <w:szCs w:val="22"/>
        </w:rPr>
        <w:fldChar w:fldCharType="separate"/>
      </w:r>
      <w:r w:rsidR="00270EB8">
        <w:rPr>
          <w:i w:val="0"/>
          <w:iCs w:val="0"/>
          <w:noProof/>
          <w:color w:val="auto"/>
          <w:sz w:val="22"/>
          <w:szCs w:val="22"/>
        </w:rPr>
        <w:t>5</w:t>
      </w:r>
      <w:r w:rsidRPr="00266EB0">
        <w:rPr>
          <w:i w:val="0"/>
          <w:iCs w:val="0"/>
          <w:color w:val="auto"/>
          <w:sz w:val="22"/>
          <w:szCs w:val="22"/>
        </w:rPr>
        <w:fldChar w:fldCharType="end"/>
      </w:r>
      <w:r w:rsidRPr="00266EB0">
        <w:rPr>
          <w:i w:val="0"/>
          <w:iCs w:val="0"/>
          <w:color w:val="auto"/>
          <w:sz w:val="22"/>
          <w:szCs w:val="22"/>
        </w:rPr>
        <w:t xml:space="preserve"> - Zależność prawdopodobieństwa w stanie wolnym od roku studiów</w:t>
      </w:r>
    </w:p>
    <w:p w14:paraId="6A31F149" w14:textId="77777777" w:rsidR="00266EB0" w:rsidRDefault="00266EB0" w:rsidP="00266EB0"/>
    <w:p w14:paraId="0B23077C" w14:textId="0AFD21B0" w:rsidR="00266EB0" w:rsidRDefault="00266EB0" w:rsidP="00266EB0"/>
    <w:p w14:paraId="2C02106A" w14:textId="77777777" w:rsidR="00266EB0" w:rsidRDefault="00266EB0">
      <w:r>
        <w:br w:type="page"/>
      </w:r>
    </w:p>
    <w:p w14:paraId="663C842D" w14:textId="0E6960D5" w:rsidR="00266EB0" w:rsidRPr="00D274C8" w:rsidRDefault="00266EB0" w:rsidP="00266EB0">
      <w:pPr>
        <w:rPr>
          <w:b/>
          <w:bCs/>
          <w:u w:val="single"/>
        </w:rPr>
      </w:pPr>
      <w:r w:rsidRPr="00D274C8">
        <w:rPr>
          <w:b/>
          <w:bCs/>
          <w:u w:val="single"/>
        </w:rPr>
        <w:lastRenderedPageBreak/>
        <w:t xml:space="preserve">Wyznaczanie zależności stanu cywilnego badanych studentów – </w:t>
      </w:r>
      <w:r>
        <w:rPr>
          <w:b/>
          <w:bCs/>
          <w:u w:val="single"/>
        </w:rPr>
        <w:t xml:space="preserve">model </w:t>
      </w:r>
      <w:proofErr w:type="spellStart"/>
      <w:r>
        <w:rPr>
          <w:b/>
          <w:bCs/>
          <w:u w:val="single"/>
        </w:rPr>
        <w:t>logitowy</w:t>
      </w:r>
      <w:proofErr w:type="spellEnd"/>
      <w:r w:rsidRPr="00D274C8">
        <w:rPr>
          <w:b/>
          <w:bCs/>
          <w:u w:val="single"/>
        </w:rPr>
        <w:t>:</w:t>
      </w:r>
    </w:p>
    <w:p w14:paraId="6E59ED9A" w14:textId="59C3BE25" w:rsidR="00266EB0" w:rsidRDefault="00F423A8" w:rsidP="00266EB0">
      <w:r>
        <w:t xml:space="preserve">W modelu </w:t>
      </w:r>
      <w:proofErr w:type="spellStart"/>
      <w:r>
        <w:t>logitowym</w:t>
      </w:r>
      <w:proofErr w:type="spellEnd"/>
      <w:r>
        <w:t xml:space="preserve"> wartość oczekiwana zmiennej objaśnianej może być interpretowana jako warunkowe prawdopodobieństwo realizacji danego zdarzenia przy ustalonych wartościach zmiennej objaśniającej lub zmiennych objaśniających. </w:t>
      </w:r>
      <w:r w:rsidR="00B7693B">
        <w:t xml:space="preserve">Dodatkowo stosuje się tak zwaną transformację </w:t>
      </w:r>
      <w:proofErr w:type="spellStart"/>
      <w:r w:rsidR="00B7693B">
        <w:t>logitową</w:t>
      </w:r>
      <w:proofErr w:type="spellEnd"/>
      <w:r w:rsidR="00B7693B">
        <w:t>:</w:t>
      </w:r>
    </w:p>
    <w:p w14:paraId="70498652" w14:textId="3966525E" w:rsidR="00B7693B" w:rsidRPr="00B7693B" w:rsidRDefault="00B7693B" w:rsidP="00266EB0">
      <w:pPr>
        <w:rPr>
          <w:iCs/>
        </w:rPr>
      </w:pPr>
      <w:r>
        <w:rPr>
          <w:rFonts w:eastAsiaTheme="minorEastAsia"/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Logit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=L=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Ln(</m:t>
        </m:r>
        <m:f>
          <m:fPr>
            <m:ctrlPr>
              <w:rPr>
                <w:rFonts w:ascii="Cambria Math" w:eastAsia="Times New Roman" w:hAnsi="Cambria Math" w:cs="Calibri"/>
                <w:iCs/>
                <w:color w:val="000000"/>
                <w:kern w:val="0"/>
                <w:lang w:eastAsia="pl-PL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 xml:space="preserve">1 - </m:t>
            </m:r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p</m:t>
            </m:r>
          </m:den>
        </m:f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)</m:t>
        </m:r>
      </m:oMath>
    </w:p>
    <w:p w14:paraId="57C39B9F" w14:textId="491EC376" w:rsidR="00B7693B" w:rsidRDefault="00B7693B" w:rsidP="00266EB0">
      <w:r>
        <w:t>Gdzie:</w:t>
      </w:r>
    </w:p>
    <w:p w14:paraId="1876A0F9" w14:textId="41346002" w:rsidR="00B7693B" w:rsidRDefault="00B7693B" w:rsidP="00266EB0">
      <w:r>
        <w:t>p – prawdopodobieństwo wystąpienia zdarzenia</w:t>
      </w:r>
    </w:p>
    <w:p w14:paraId="5F72DB83" w14:textId="704A989C" w:rsidR="00B7693B" w:rsidRDefault="00B7693B" w:rsidP="00266EB0">
      <w:pPr>
        <w:rPr>
          <w:rFonts w:eastAsiaTheme="minorEastAsia"/>
          <w:color w:val="000000"/>
          <w:kern w:val="0"/>
          <w:lang w:eastAsia="pl-PL"/>
          <w14:ligatures w14:val="none"/>
        </w:rPr>
      </w:pPr>
      <w:r w:rsidRPr="00B7693B">
        <w:rPr>
          <w:rFonts w:eastAsiaTheme="minorEastAsia"/>
          <w:color w:val="000000"/>
          <w:kern w:val="0"/>
          <w:lang w:eastAsia="pl-PL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1 - p</m:t>
            </m:r>
          </m:den>
        </m:f>
      </m:oMath>
      <w:r w:rsidRPr="00B7693B">
        <w:rPr>
          <w:rFonts w:eastAsiaTheme="minorEastAsia"/>
          <w:color w:val="000000"/>
          <w:kern w:val="0"/>
          <w:lang w:eastAsia="pl-PL"/>
          <w14:ligatures w14:val="none"/>
        </w:rPr>
        <w:t xml:space="preserve"> – Iloraz szans</w:t>
      </w:r>
    </w:p>
    <w:p w14:paraId="7FE21866" w14:textId="09B23B20" w:rsidR="00B7693B" w:rsidRDefault="00B7693B" w:rsidP="00266EB0">
      <w:pPr>
        <w:rPr>
          <w:rFonts w:eastAsiaTheme="minorEastAsia"/>
          <w:color w:val="000000"/>
          <w:kern w:val="0"/>
          <w:lang w:eastAsia="pl-PL"/>
          <w14:ligatures w14:val="none"/>
        </w:rPr>
      </w:pPr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Liniową postać modelu </w:t>
      </w:r>
      <w:proofErr w:type="spellStart"/>
      <w:r>
        <w:rPr>
          <w:rFonts w:eastAsiaTheme="minorEastAsia"/>
          <w:color w:val="000000"/>
          <w:kern w:val="0"/>
          <w:lang w:eastAsia="pl-PL"/>
          <w14:ligatures w14:val="none"/>
        </w:rPr>
        <w:t>logitowego</w:t>
      </w:r>
      <w:proofErr w:type="spellEnd"/>
      <w:r>
        <w:rPr>
          <w:rFonts w:eastAsiaTheme="minorEastAsia"/>
          <w:color w:val="000000"/>
          <w:kern w:val="0"/>
          <w:lang w:eastAsia="pl-PL"/>
          <w14:ligatures w14:val="none"/>
        </w:rPr>
        <w:t xml:space="preserve"> można przedstawić w postaci:</w:t>
      </w:r>
    </w:p>
    <w:p w14:paraId="43D309F1" w14:textId="0A2F51B7" w:rsidR="00B7693B" w:rsidRDefault="00B7693B" w:rsidP="00266EB0">
      <w:r>
        <w:t xml:space="preserve">L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*X</m:t>
        </m:r>
      </m:oMath>
    </w:p>
    <w:p w14:paraId="799FA59A" w14:textId="77777777" w:rsidR="00B7693B" w:rsidRDefault="00B7693B" w:rsidP="00B7693B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Gdzie:</w:t>
      </w:r>
    </w:p>
    <w:p w14:paraId="7CA0F70F" w14:textId="77777777" w:rsidR="00B7693B" w:rsidRDefault="00B7693B" w:rsidP="00B7693B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X – Macierz zmiennych objaśniających (W tym przypadku macierz Lat)</w:t>
      </w:r>
    </w:p>
    <w:p w14:paraId="04936944" w14:textId="284004DD" w:rsidR="00B7693B" w:rsidRDefault="00B7693B" w:rsidP="00266EB0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 w:cstheme="minorHAnsi"/>
        </w:rPr>
        <w:t>– współczynniki funkcji liniowej</w:t>
      </w:r>
    </w:p>
    <w:p w14:paraId="250B6D79" w14:textId="5703F470" w:rsidR="00B7693B" w:rsidRDefault="00B7693B" w:rsidP="00266EB0">
      <w:pPr>
        <w:rPr>
          <w:rFonts w:eastAsiaTheme="minorEastAsia" w:cstheme="minorHAnsi"/>
          <w:iCs/>
          <w:color w:val="000000"/>
          <w:kern w:val="0"/>
          <w:lang w:eastAsia="pl-PL"/>
          <w14:ligatures w14:val="none"/>
        </w:rPr>
      </w:pPr>
      <w:r>
        <w:rPr>
          <w:rFonts w:cstheme="minorHAnsi"/>
        </w:rPr>
        <w:t xml:space="preserve">Stosując przekształcenie odwrotne do transformacji </w:t>
      </w:r>
      <m:oMath>
        <m:r>
          <m:rPr>
            <m:sty m:val="p"/>
          </m:rPr>
          <w:rPr>
            <w:rFonts w:ascii="Cambria Math" w:hAnsi="Cambria Math"/>
          </w:rPr>
          <m:t>L=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Ln(</m:t>
        </m:r>
        <m:f>
          <m:fPr>
            <m:ctrlPr>
              <w:rPr>
                <w:rFonts w:ascii="Cambria Math" w:eastAsia="Times New Roman" w:hAnsi="Cambria Math" w:cs="Calibri"/>
                <w:iCs/>
                <w:color w:val="000000"/>
                <w:kern w:val="0"/>
                <w:lang w:eastAsia="pl-PL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 xml:space="preserve">1 - </m:t>
            </m:r>
            <m: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p</m:t>
            </m:r>
          </m:den>
        </m:f>
        <m:r>
          <m:rPr>
            <m:sty m:val="p"/>
          </m:rPr>
          <w:rPr>
            <w:rFonts w:ascii="Cambria Math" w:eastAsia="Times New Roman" w:hAnsi="Cambria Math" w:cs="Calibri"/>
            <w:color w:val="000000"/>
            <w:kern w:val="0"/>
            <w:lang w:eastAsia="pl-PL"/>
            <w14:ligatures w14:val="none"/>
          </w:rPr>
          <m:t>)</m:t>
        </m:r>
      </m:oMath>
      <w:r>
        <w:rPr>
          <w:rFonts w:eastAsiaTheme="minorEastAsia" w:cstheme="minorHAnsi"/>
          <w:iCs/>
          <w:color w:val="000000"/>
          <w:kern w:val="0"/>
          <w:lang w:eastAsia="pl-PL"/>
          <w14:ligatures w14:val="none"/>
        </w:rPr>
        <w:t xml:space="preserve"> możemy otrzymać wzór na prawdopodobieństwo p:</w:t>
      </w:r>
    </w:p>
    <w:p w14:paraId="24381A54" w14:textId="14426B1E" w:rsidR="00B7693B" w:rsidRDefault="00B7693B" w:rsidP="00266EB0"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-L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*X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</w:p>
    <w:p w14:paraId="794B04D8" w14:textId="77777777" w:rsidR="00B7693B" w:rsidRPr="00B7693B" w:rsidRDefault="00B7693B" w:rsidP="00266EB0"/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6"/>
        <w:gridCol w:w="853"/>
        <w:gridCol w:w="1525"/>
        <w:gridCol w:w="1286"/>
        <w:gridCol w:w="1236"/>
        <w:gridCol w:w="1261"/>
        <w:gridCol w:w="1472"/>
      </w:tblGrid>
      <w:tr w:rsidR="00F423A8" w:rsidRPr="00F423A8" w14:paraId="5AED9DA9" w14:textId="77777777" w:rsidTr="00F423A8">
        <w:trPr>
          <w:trHeight w:val="353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FC1ADE8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Rok studiów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4399C0F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W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6124D22D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Na kierunku</w:t>
            </w: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5C9FE362" w14:textId="059670D5" w:rsidR="00F423A8" w:rsidRPr="00F423A8" w:rsidRDefault="00000000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CE31B09" w14:textId="708E4D1A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 xml:space="preserve">1 - 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b/>
                      <w:bCs/>
                      <w:color w:val="000000"/>
                      <w:kern w:val="0"/>
                      <w:lang w:eastAsia="pl-PL"/>
                      <w14:ligatures w14:val="none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l-PL"/>
                      <w14:ligatures w14:val="none"/>
                    </w:rPr>
                    <m:t>p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l-PL"/>
                      <w14:ligatures w14:val="none"/>
                    </w:rPr>
                    <m:t>t</m:t>
                  </m:r>
                </m:sub>
              </m:sSub>
            </m:oMath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2F9132D0" w14:textId="4454EB7C" w:rsidR="00F423A8" w:rsidRPr="00F423A8" w:rsidRDefault="00000000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color w:val="000000"/>
                        <w:kern w:val="0"/>
                        <w:lang w:eastAsia="pl-PL"/>
                        <w14:ligatures w14:val="none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t</m:t>
                        </m:r>
                      </m:sub>
                    </m:sSub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Calibri"/>
                        <w:color w:val="000000"/>
                        <w:kern w:val="0"/>
                        <w:lang w:eastAsia="pl-PL"/>
                        <w14:ligatures w14:val="none"/>
                      </w:rPr>
                      <m:t xml:space="preserve">1 -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="Times New Roman" w:hAnsi="Cambria Math" w:cs="Calibri"/>
                            <w:color w:val="000000"/>
                            <w:kern w:val="0"/>
                            <w:lang w:eastAsia="pl-PL"/>
                            <w14:ligatures w14:val="none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705729DB" w14:textId="326BF552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F4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Ln</w:t>
            </w:r>
            <w:proofErr w:type="spellEnd"/>
            <w:r w:rsidRPr="00F4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(</w:t>
            </w:r>
            <m:oMath>
              <m:f>
                <m:fPr>
                  <m:ctrlPr>
                    <w:rPr>
                      <w:rFonts w:ascii="Cambria Math" w:eastAsia="Times New Roman" w:hAnsi="Cambria Math" w:cs="Calibri"/>
                      <w:b/>
                      <w:bCs/>
                      <w:color w:val="000000"/>
                      <w:kern w:val="0"/>
                      <w:lang w:eastAsia="pl-PL"/>
                      <w14:ligatures w14:val="non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/>
                          <w:bCs/>
                          <w:color w:val="000000"/>
                          <w:kern w:val="0"/>
                          <w:lang w:eastAsia="pl-PL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l-PL"/>
                          <w14:ligatures w14:val="none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l-PL"/>
                          <w14:ligatures w14:val="none"/>
                        </w:rPr>
                        <m:t>t</m:t>
                      </m:r>
                    </m:sub>
                  </m:sSub>
                </m:num>
                <m:den>
                  <m:r>
                    <m:rPr>
                      <m:sty m:val="b"/>
                    </m:rPr>
                    <w:rPr>
                      <w:rFonts w:ascii="Cambria Math" w:eastAsia="Times New Roman" w:hAnsi="Cambria Math" w:cs="Calibri"/>
                      <w:color w:val="000000"/>
                      <w:kern w:val="0"/>
                      <w:lang w:eastAsia="pl-PL"/>
                      <w14:ligatures w14:val="none"/>
                    </w:rPr>
                    <m:t xml:space="preserve">1 -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b/>
                          <w:bCs/>
                          <w:color w:val="000000"/>
                          <w:kern w:val="0"/>
                          <w:lang w:eastAsia="pl-PL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l-PL"/>
                          <w14:ligatures w14:val="none"/>
                        </w:rPr>
                        <m:t>p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eastAsia="Times New Roman" w:hAnsi="Cambria Math" w:cs="Calibri"/>
                          <w:color w:val="000000"/>
                          <w:kern w:val="0"/>
                          <w:lang w:eastAsia="pl-PL"/>
                          <w14:ligatures w14:val="none"/>
                        </w:rPr>
                        <m:t>t</m:t>
                      </m:r>
                    </m:sub>
                  </m:sSub>
                </m:den>
              </m:f>
            </m:oMath>
            <w:r w:rsidRPr="00F423A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</w:tr>
      <w:tr w:rsidR="00F423A8" w:rsidRPr="00F423A8" w14:paraId="74F986DC" w14:textId="77777777" w:rsidTr="00F423A8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33D5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F719C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317B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2448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CDE0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0,166667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DD8B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30F2A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1,609438</w:t>
            </w:r>
          </w:p>
        </w:tc>
      </w:tr>
      <w:tr w:rsidR="00F423A8" w:rsidRPr="00F423A8" w14:paraId="1B930EA6" w14:textId="77777777" w:rsidTr="00F423A8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A680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4AA6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AD74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0B3C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0,833333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E03AC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0,166667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F8F2A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40225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1,609438</w:t>
            </w:r>
          </w:p>
        </w:tc>
      </w:tr>
      <w:tr w:rsidR="00F423A8" w:rsidRPr="00F423A8" w14:paraId="27D52C7F" w14:textId="77777777" w:rsidTr="00F423A8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BB89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70AE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78B12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EC6E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2F53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14431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0,666667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1D8C1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-0,40547</w:t>
            </w:r>
          </w:p>
        </w:tc>
      </w:tr>
      <w:tr w:rsidR="00F423A8" w:rsidRPr="00F423A8" w14:paraId="526C992A" w14:textId="77777777" w:rsidTr="00F423A8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C972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4F4EE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121F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509EE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9AB3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D7116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0,25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836D7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-1,38629</w:t>
            </w:r>
          </w:p>
        </w:tc>
      </w:tr>
      <w:tr w:rsidR="00F423A8" w:rsidRPr="00F423A8" w14:paraId="60378CDC" w14:textId="77777777" w:rsidTr="00F423A8">
        <w:trPr>
          <w:trHeight w:val="353"/>
        </w:trPr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CCFE7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9D1E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87DAF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A9117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0,166667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D1C7D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0,833333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AA813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B160" w14:textId="77777777" w:rsidR="00F423A8" w:rsidRPr="00F423A8" w:rsidRDefault="00F423A8" w:rsidP="00F423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F423A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-1,60944</w:t>
            </w:r>
          </w:p>
        </w:tc>
      </w:tr>
    </w:tbl>
    <w:p w14:paraId="51CA743C" w14:textId="77777777" w:rsidR="00F423A8" w:rsidRDefault="00F423A8" w:rsidP="00266EB0"/>
    <w:p w14:paraId="2089E22B" w14:textId="76C26700" w:rsidR="00F423A8" w:rsidRDefault="00F423A8" w:rsidP="00266EB0">
      <w:r>
        <w:t>Gdzie:</w:t>
      </w:r>
    </w:p>
    <w:p w14:paraId="764E2BBE" w14:textId="4DB2EC0F" w:rsidR="00F423A8" w:rsidRDefault="00F423A8" w:rsidP="00266EB0">
      <w:pPr>
        <w:rPr>
          <w:rFonts w:eastAsiaTheme="minorEastAsia"/>
          <w:iCs/>
          <w:color w:val="000000"/>
          <w:kern w:val="0"/>
          <w:lang w:eastAsia="pl-PL"/>
          <w14:ligatures w14:val="none"/>
        </w:rPr>
      </w:pPr>
      <w:r w:rsidRPr="00F423A8">
        <w:rPr>
          <w:rFonts w:eastAsiaTheme="minorEastAsia"/>
          <w:iCs/>
          <w:color w:val="000000"/>
          <w:kern w:val="0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Cs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t</m:t>
            </m:r>
          </m:sub>
        </m:sSub>
      </m:oMath>
      <w:r w:rsidRPr="00F423A8">
        <w:rPr>
          <w:rFonts w:eastAsiaTheme="minorEastAsia"/>
          <w:iCs/>
          <w:color w:val="000000"/>
          <w:kern w:val="0"/>
          <w:lang w:eastAsia="pl-PL"/>
          <w14:ligatures w14:val="none"/>
        </w:rPr>
        <w:t xml:space="preserve"> </w:t>
      </w:r>
      <w:r>
        <w:rPr>
          <w:rFonts w:eastAsiaTheme="minorEastAsia"/>
          <w:iCs/>
          <w:color w:val="000000"/>
          <w:kern w:val="0"/>
          <w:lang w:eastAsia="pl-PL"/>
          <w14:ligatures w14:val="none"/>
        </w:rPr>
        <w:t>–</w:t>
      </w:r>
      <w:r w:rsidRPr="00F423A8">
        <w:rPr>
          <w:rFonts w:eastAsiaTheme="minorEastAsia"/>
          <w:iCs/>
          <w:color w:val="000000"/>
          <w:kern w:val="0"/>
          <w:lang w:eastAsia="pl-PL"/>
          <w14:ligatures w14:val="none"/>
        </w:rPr>
        <w:t xml:space="preserve"> </w:t>
      </w:r>
      <w:r>
        <w:rPr>
          <w:rFonts w:eastAsiaTheme="minorEastAsia"/>
          <w:iCs/>
          <w:color w:val="000000"/>
          <w:kern w:val="0"/>
          <w:lang w:eastAsia="pl-PL"/>
          <w14:ligatures w14:val="none"/>
        </w:rPr>
        <w:t>prawdopodobieństwo bycia w stanie wolnym</w:t>
      </w:r>
    </w:p>
    <w:p w14:paraId="5C20BC9F" w14:textId="50BF7A62" w:rsidR="00F423A8" w:rsidRDefault="00F423A8" w:rsidP="00266EB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 w:rsidRPr="00F423A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1 - </w:t>
      </w: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>t</m:t>
            </m:r>
          </m:sub>
        </m:sSub>
      </m:oMath>
      <w:r w:rsidRPr="00F423A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– prawdopodobieństwo zdarzenia przeciwnego</w:t>
      </w:r>
    </w:p>
    <w:p w14:paraId="53A0F270" w14:textId="135DF335" w:rsidR="00F423A8" w:rsidRDefault="00F423A8" w:rsidP="00266EB0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proofErr w:type="spellStart"/>
      <w:r w:rsidRPr="00F423A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Ln</w:t>
      </w:r>
      <w:proofErr w:type="spellEnd"/>
      <w:r w:rsidRPr="00F423A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(</w:t>
      </w:r>
      <m:oMath>
        <m:f>
          <m:fPr>
            <m:ctrl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kern w:val="0"/>
                <w:lang w:eastAsia="pl-PL"/>
                <w14:ligatures w14:val="none"/>
              </w:rPr>
              <m:t xml:space="preserve">1 - 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kern w:val="0"/>
                    <w:lang w:eastAsia="pl-PL"/>
                    <w14:ligatures w14:val="none"/>
                  </w:rPr>
                  <m:t>t</m:t>
                </m:r>
              </m:sub>
            </m:sSub>
          </m:den>
        </m:f>
      </m:oMath>
      <w:r w:rsidRPr="00F423A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) </w:t>
      </w: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–</w:t>
      </w:r>
      <w:r w:rsidRPr="00F423A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 xml:space="preserve"> </w:t>
      </w:r>
      <w:proofErr w:type="spellStart"/>
      <w:r w:rsidRPr="00F423A8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Logit</w:t>
      </w:r>
      <w:proofErr w:type="spellEnd"/>
    </w:p>
    <w:p w14:paraId="3E23FF8C" w14:textId="77777777" w:rsidR="00552A7D" w:rsidRDefault="00552A7D" w:rsidP="00552A7D">
      <w:pPr>
        <w:rPr>
          <w:sz w:val="24"/>
          <w:szCs w:val="24"/>
        </w:rPr>
      </w:pPr>
    </w:p>
    <w:p w14:paraId="032FE56A" w14:textId="77777777" w:rsidR="00270EB8" w:rsidRDefault="00270EB8" w:rsidP="00552A7D">
      <w:pPr>
        <w:rPr>
          <w:sz w:val="24"/>
          <w:szCs w:val="24"/>
        </w:rPr>
      </w:pPr>
    </w:p>
    <w:p w14:paraId="6A44A462" w14:textId="77777777" w:rsidR="00270EB8" w:rsidRDefault="00270EB8" w:rsidP="00552A7D">
      <w:pPr>
        <w:rPr>
          <w:sz w:val="24"/>
          <w:szCs w:val="24"/>
        </w:rPr>
      </w:pPr>
    </w:p>
    <w:p w14:paraId="7865E9A8" w14:textId="78C1CEB5" w:rsidR="00552A7D" w:rsidRDefault="00552A7D" w:rsidP="00552A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Obliczamy parametry strukturalne, odchylenie standardowe i miary dopasowania:</w:t>
      </w:r>
    </w:p>
    <w:p w14:paraId="69F27E62" w14:textId="77777777" w:rsidR="00552A7D" w:rsidRDefault="00552A7D" w:rsidP="00552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6E76ACB" w14:textId="30054B12" w:rsidR="00552A7D" w:rsidRDefault="00552A7D" w:rsidP="0055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Model 2: Estymacja KMNK, wykorzystane obserwacje 1-5</w:t>
      </w:r>
    </w:p>
    <w:p w14:paraId="46F8A485" w14:textId="77777777" w:rsidR="00552A7D" w:rsidRDefault="00552A7D" w:rsidP="0055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Zmienna zależna (Y):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Lt</w:t>
      </w:r>
      <w:proofErr w:type="spellEnd"/>
    </w:p>
    <w:p w14:paraId="4BCC53B0" w14:textId="77777777" w:rsidR="00552A7D" w:rsidRDefault="00552A7D" w:rsidP="0055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30"/>
        <w:gridCol w:w="1400"/>
        <w:gridCol w:w="1400"/>
        <w:gridCol w:w="1400"/>
        <w:gridCol w:w="1400"/>
        <w:gridCol w:w="500"/>
      </w:tblGrid>
      <w:tr w:rsidR="00552A7D" w14:paraId="7C38C060" w14:textId="77777777" w:rsidTr="00552A7D">
        <w:trPr>
          <w:trHeight w:val="262"/>
          <w:jc w:val="center"/>
        </w:trPr>
        <w:tc>
          <w:tcPr>
            <w:tcW w:w="1930" w:type="dxa"/>
          </w:tcPr>
          <w:p w14:paraId="78B36AD0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00" w:type="dxa"/>
          </w:tcPr>
          <w:p w14:paraId="1615B2A3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Współczynnik</w:t>
            </w:r>
          </w:p>
        </w:tc>
        <w:tc>
          <w:tcPr>
            <w:tcW w:w="1400" w:type="dxa"/>
          </w:tcPr>
          <w:p w14:paraId="5972E178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Błąd stand.</w:t>
            </w:r>
          </w:p>
        </w:tc>
        <w:tc>
          <w:tcPr>
            <w:tcW w:w="1400" w:type="dxa"/>
          </w:tcPr>
          <w:p w14:paraId="274092A9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t-Studenta</w:t>
            </w:r>
          </w:p>
        </w:tc>
        <w:tc>
          <w:tcPr>
            <w:tcW w:w="1400" w:type="dxa"/>
          </w:tcPr>
          <w:p w14:paraId="73471D9B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kern w:val="0"/>
                <w:sz w:val="24"/>
                <w:szCs w:val="24"/>
              </w:rPr>
              <w:t>wartość p</w:t>
            </w:r>
          </w:p>
        </w:tc>
        <w:tc>
          <w:tcPr>
            <w:tcW w:w="500" w:type="dxa"/>
          </w:tcPr>
          <w:p w14:paraId="0A47B6B4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552A7D" w14:paraId="00B3B217" w14:textId="77777777" w:rsidTr="00552A7D">
        <w:trPr>
          <w:trHeight w:val="262"/>
          <w:jc w:val="center"/>
        </w:trPr>
        <w:tc>
          <w:tcPr>
            <w:tcW w:w="1930" w:type="dxa"/>
          </w:tcPr>
          <w:p w14:paraId="28390A6D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const</w:t>
            </w:r>
            <w:proofErr w:type="spellEnd"/>
          </w:p>
        </w:tc>
        <w:tc>
          <w:tcPr>
            <w:tcW w:w="1400" w:type="dxa"/>
          </w:tcPr>
          <w:p w14:paraId="2F51D2A3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2,06055</w:t>
            </w:r>
          </w:p>
        </w:tc>
        <w:tc>
          <w:tcPr>
            <w:tcW w:w="1400" w:type="dxa"/>
          </w:tcPr>
          <w:p w14:paraId="710A854A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0,796102</w:t>
            </w:r>
          </w:p>
        </w:tc>
        <w:tc>
          <w:tcPr>
            <w:tcW w:w="1400" w:type="dxa"/>
          </w:tcPr>
          <w:p w14:paraId="3BA84C10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2,588</w:t>
            </w:r>
          </w:p>
        </w:tc>
        <w:tc>
          <w:tcPr>
            <w:tcW w:w="1400" w:type="dxa"/>
          </w:tcPr>
          <w:p w14:paraId="427AD61B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0,0812</w:t>
            </w:r>
          </w:p>
        </w:tc>
        <w:tc>
          <w:tcPr>
            <w:tcW w:w="500" w:type="dxa"/>
          </w:tcPr>
          <w:p w14:paraId="7D74B0E8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</w:t>
            </w:r>
          </w:p>
        </w:tc>
      </w:tr>
      <w:tr w:rsidR="00552A7D" w14:paraId="4B96AD6F" w14:textId="77777777" w:rsidTr="00552A7D">
        <w:trPr>
          <w:trHeight w:val="262"/>
          <w:jc w:val="center"/>
        </w:trPr>
        <w:tc>
          <w:tcPr>
            <w:tcW w:w="1930" w:type="dxa"/>
          </w:tcPr>
          <w:p w14:paraId="08C3CEF0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RokstudiAw</w:t>
            </w:r>
            <w:proofErr w:type="spellEnd"/>
          </w:p>
        </w:tc>
        <w:tc>
          <w:tcPr>
            <w:tcW w:w="1400" w:type="dxa"/>
          </w:tcPr>
          <w:p w14:paraId="5AE6719A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−0,760090</w:t>
            </w:r>
          </w:p>
        </w:tc>
        <w:tc>
          <w:tcPr>
            <w:tcW w:w="1400" w:type="dxa"/>
          </w:tcPr>
          <w:p w14:paraId="55A110ED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0,240034</w:t>
            </w:r>
          </w:p>
        </w:tc>
        <w:tc>
          <w:tcPr>
            <w:tcW w:w="1400" w:type="dxa"/>
          </w:tcPr>
          <w:p w14:paraId="1F132C84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−3,167</w:t>
            </w:r>
          </w:p>
        </w:tc>
        <w:tc>
          <w:tcPr>
            <w:tcW w:w="1400" w:type="dxa"/>
          </w:tcPr>
          <w:p w14:paraId="3D9F8451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0,0506</w:t>
            </w:r>
          </w:p>
        </w:tc>
        <w:tc>
          <w:tcPr>
            <w:tcW w:w="500" w:type="dxa"/>
          </w:tcPr>
          <w:p w14:paraId="2BA3F264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*</w:t>
            </w:r>
          </w:p>
        </w:tc>
      </w:tr>
    </w:tbl>
    <w:p w14:paraId="6E88639F" w14:textId="77777777" w:rsidR="00552A7D" w:rsidRDefault="00552A7D" w:rsidP="00552A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30"/>
        <w:gridCol w:w="1300"/>
        <w:gridCol w:w="400"/>
        <w:gridCol w:w="2500"/>
        <w:gridCol w:w="1300"/>
      </w:tblGrid>
      <w:tr w:rsidR="00552A7D" w14:paraId="2C8277CD" w14:textId="77777777" w:rsidTr="00552A7D">
        <w:trPr>
          <w:trHeight w:val="262"/>
          <w:jc w:val="center"/>
        </w:trPr>
        <w:tc>
          <w:tcPr>
            <w:tcW w:w="2530" w:type="dxa"/>
          </w:tcPr>
          <w:p w14:paraId="0162C4F9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Średn.aryt.zm.zależnej</w:t>
            </w:r>
            <w:proofErr w:type="spellEnd"/>
          </w:p>
        </w:tc>
        <w:tc>
          <w:tcPr>
            <w:tcW w:w="1300" w:type="dxa"/>
          </w:tcPr>
          <w:p w14:paraId="452B41D3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−0,219722</w:t>
            </w:r>
          </w:p>
        </w:tc>
        <w:tc>
          <w:tcPr>
            <w:tcW w:w="400" w:type="dxa"/>
          </w:tcPr>
          <w:p w14:paraId="27890C6E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4FAE8F8F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Odch.stand.zm.zależnej</w:t>
            </w:r>
            <w:proofErr w:type="spellEnd"/>
          </w:p>
        </w:tc>
        <w:tc>
          <w:tcPr>
            <w:tcW w:w="1300" w:type="dxa"/>
          </w:tcPr>
          <w:p w14:paraId="76C6323E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1,369841</w:t>
            </w:r>
          </w:p>
        </w:tc>
      </w:tr>
      <w:tr w:rsidR="00552A7D" w14:paraId="04A2BEA3" w14:textId="77777777" w:rsidTr="00552A7D">
        <w:trPr>
          <w:trHeight w:val="262"/>
          <w:jc w:val="center"/>
        </w:trPr>
        <w:tc>
          <w:tcPr>
            <w:tcW w:w="2530" w:type="dxa"/>
          </w:tcPr>
          <w:p w14:paraId="243AAFF1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Suma kwadratów reszt</w:t>
            </w:r>
          </w:p>
        </w:tc>
        <w:tc>
          <w:tcPr>
            <w:tcW w:w="1300" w:type="dxa"/>
          </w:tcPr>
          <w:p w14:paraId="7A7C7A6D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1,728486</w:t>
            </w:r>
          </w:p>
        </w:tc>
        <w:tc>
          <w:tcPr>
            <w:tcW w:w="400" w:type="dxa"/>
          </w:tcPr>
          <w:p w14:paraId="1471AB8D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67CEEEC0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Błąd standardowy reszt</w:t>
            </w:r>
          </w:p>
        </w:tc>
        <w:tc>
          <w:tcPr>
            <w:tcW w:w="1300" w:type="dxa"/>
          </w:tcPr>
          <w:p w14:paraId="08AA343D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0,759053</w:t>
            </w:r>
          </w:p>
        </w:tc>
      </w:tr>
      <w:tr w:rsidR="00552A7D" w14:paraId="7665219E" w14:textId="77777777" w:rsidTr="00552A7D">
        <w:trPr>
          <w:trHeight w:val="262"/>
          <w:jc w:val="center"/>
        </w:trPr>
        <w:tc>
          <w:tcPr>
            <w:tcW w:w="2530" w:type="dxa"/>
          </w:tcPr>
          <w:p w14:paraId="727828B6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Wsp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determ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R-kwadrat</w:t>
            </w:r>
          </w:p>
        </w:tc>
        <w:tc>
          <w:tcPr>
            <w:tcW w:w="1300" w:type="dxa"/>
          </w:tcPr>
          <w:p w14:paraId="06BEC27C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0,769715</w:t>
            </w:r>
          </w:p>
        </w:tc>
        <w:tc>
          <w:tcPr>
            <w:tcW w:w="400" w:type="dxa"/>
          </w:tcPr>
          <w:p w14:paraId="5F37C5F8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79B29A66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Skorygowany R-kwadrat</w:t>
            </w:r>
          </w:p>
        </w:tc>
        <w:tc>
          <w:tcPr>
            <w:tcW w:w="1300" w:type="dxa"/>
          </w:tcPr>
          <w:p w14:paraId="53DA3D0E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0,692953</w:t>
            </w:r>
          </w:p>
        </w:tc>
      </w:tr>
      <w:tr w:rsidR="00552A7D" w14:paraId="57EF0CDE" w14:textId="77777777" w:rsidTr="00552A7D">
        <w:trPr>
          <w:trHeight w:val="262"/>
          <w:jc w:val="center"/>
        </w:trPr>
        <w:tc>
          <w:tcPr>
            <w:tcW w:w="2530" w:type="dxa"/>
          </w:tcPr>
          <w:p w14:paraId="20C79AF1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F(1, 3)</w:t>
            </w:r>
          </w:p>
        </w:tc>
        <w:tc>
          <w:tcPr>
            <w:tcW w:w="1300" w:type="dxa"/>
          </w:tcPr>
          <w:p w14:paraId="248FE2CC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10,02734</w:t>
            </w:r>
          </w:p>
        </w:tc>
        <w:tc>
          <w:tcPr>
            <w:tcW w:w="400" w:type="dxa"/>
          </w:tcPr>
          <w:p w14:paraId="3EFC7E62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77893A02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Wartość p dla testu F</w:t>
            </w:r>
          </w:p>
        </w:tc>
        <w:tc>
          <w:tcPr>
            <w:tcW w:w="1300" w:type="dxa"/>
          </w:tcPr>
          <w:p w14:paraId="668358B5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0,050613</w:t>
            </w:r>
          </w:p>
        </w:tc>
      </w:tr>
      <w:tr w:rsidR="00552A7D" w14:paraId="0BED5851" w14:textId="77777777" w:rsidTr="00552A7D">
        <w:trPr>
          <w:trHeight w:val="262"/>
          <w:jc w:val="center"/>
        </w:trPr>
        <w:tc>
          <w:tcPr>
            <w:tcW w:w="2530" w:type="dxa"/>
          </w:tcPr>
          <w:p w14:paraId="08CD76D2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Logarytm wiarygodności</w:t>
            </w:r>
          </w:p>
        </w:tc>
        <w:tc>
          <w:tcPr>
            <w:tcW w:w="1300" w:type="dxa"/>
          </w:tcPr>
          <w:p w14:paraId="4D54056B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−4,439213</w:t>
            </w:r>
          </w:p>
        </w:tc>
        <w:tc>
          <w:tcPr>
            <w:tcW w:w="400" w:type="dxa"/>
          </w:tcPr>
          <w:p w14:paraId="2B60BD61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394DEE1B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inform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Akaike'a</w:t>
            </w:r>
            <w:proofErr w:type="spellEnd"/>
          </w:p>
        </w:tc>
        <w:tc>
          <w:tcPr>
            <w:tcW w:w="1300" w:type="dxa"/>
          </w:tcPr>
          <w:p w14:paraId="7DB460AA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12,87843</w:t>
            </w:r>
          </w:p>
        </w:tc>
      </w:tr>
      <w:tr w:rsidR="00552A7D" w14:paraId="288470C7" w14:textId="77777777" w:rsidTr="00552A7D">
        <w:trPr>
          <w:trHeight w:val="262"/>
          <w:jc w:val="center"/>
        </w:trPr>
        <w:tc>
          <w:tcPr>
            <w:tcW w:w="2530" w:type="dxa"/>
          </w:tcPr>
          <w:p w14:paraId="2B61C6F6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bayes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. Schwarza</w:t>
            </w:r>
          </w:p>
        </w:tc>
        <w:tc>
          <w:tcPr>
            <w:tcW w:w="1300" w:type="dxa"/>
          </w:tcPr>
          <w:p w14:paraId="611A934C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12,09730</w:t>
            </w:r>
          </w:p>
        </w:tc>
        <w:tc>
          <w:tcPr>
            <w:tcW w:w="400" w:type="dxa"/>
          </w:tcPr>
          <w:p w14:paraId="5391B2D5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500" w:type="dxa"/>
          </w:tcPr>
          <w:p w14:paraId="1786889F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Kryt.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Hannana-Quinna</w:t>
            </w:r>
            <w:proofErr w:type="spellEnd"/>
          </w:p>
        </w:tc>
        <w:tc>
          <w:tcPr>
            <w:tcW w:w="1300" w:type="dxa"/>
          </w:tcPr>
          <w:p w14:paraId="1F33FD2D" w14:textId="77777777" w:rsidR="00552A7D" w:rsidRDefault="00552A7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10,78197</w:t>
            </w:r>
          </w:p>
        </w:tc>
      </w:tr>
    </w:tbl>
    <w:p w14:paraId="618706F5" w14:textId="590DB672" w:rsidR="00F423A8" w:rsidRDefault="00F423A8" w:rsidP="00266EB0">
      <w:pPr>
        <w:rPr>
          <w:iCs/>
        </w:rPr>
      </w:pPr>
    </w:p>
    <w:p w14:paraId="1AA95D1E" w14:textId="0791DDFE" w:rsidR="00552A7D" w:rsidRDefault="00552A7D" w:rsidP="00266EB0">
      <w:pPr>
        <w:rPr>
          <w:rFonts w:eastAsiaTheme="minorEastAsia" w:cstheme="minorHAnsi"/>
          <w:iCs/>
        </w:rPr>
      </w:pPr>
      <w:r w:rsidRPr="00552A7D">
        <w:rPr>
          <w:rFonts w:cstheme="minorHAnsi"/>
          <w:iCs/>
        </w:rPr>
        <w:t xml:space="preserve">Współczynniki modelu </w:t>
      </w:r>
      <w:proofErr w:type="spellStart"/>
      <w:r w:rsidRPr="00552A7D">
        <w:rPr>
          <w:rFonts w:cstheme="minorHAnsi"/>
          <w:iCs/>
        </w:rPr>
        <w:t>logitowego</w:t>
      </w:r>
      <w:proofErr w:type="spellEnd"/>
      <w:r w:rsidRPr="00552A7D">
        <w:rPr>
          <w:rFonts w:cstheme="minorHAnsi"/>
          <w:iCs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i </m:t>
        </m:r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  <w:iCs/>
        </w:rPr>
        <w:t xml:space="preserve"> obliczane są z następującego równania macierzy:</w:t>
      </w:r>
    </w:p>
    <w:p w14:paraId="205B686E" w14:textId="7F99202C" w:rsidR="00552A7D" w:rsidRDefault="00552A7D" w:rsidP="00266EB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 </w:t>
      </w:r>
      <m:oMath>
        <m:r>
          <w:rPr>
            <w:rFonts w:ascii="Cambria Math" w:hAnsi="Cambria Math" w:cstheme="minorHAnsi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iCs/>
              </w:rPr>
            </m:ctrlPr>
          </m:dPr>
          <m:e>
            <m:r>
              <w:rPr>
                <w:rFonts w:ascii="Cambria Math" w:hAnsi="Cambria Math" w:cstheme="minorHAnsi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e>
              </m:mr>
            </m:m>
            <m:r>
              <w:rPr>
                <w:rFonts w:ascii="Cambria Math" w:hAnsi="Cambria Math" w:cstheme="minorHAnsi"/>
              </w:rPr>
              <m:t xml:space="preserve"> 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T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 xml:space="preserve"> X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T</m:t>
            </m:r>
          </m:sup>
        </m:sSup>
        <m:r>
          <w:rPr>
            <w:rFonts w:ascii="Cambria Math" w:eastAsiaTheme="minorEastAsia" w:hAnsi="Cambria Math" w:cstheme="minorHAnsi"/>
          </w:rPr>
          <m:t>L</m:t>
        </m:r>
      </m:oMath>
    </w:p>
    <w:p w14:paraId="7282FEE0" w14:textId="14427955" w:rsidR="00552A7D" w:rsidRDefault="00552A7D" w:rsidP="00266EB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Gdzie:</w:t>
      </w:r>
    </w:p>
    <w:p w14:paraId="7F248735" w14:textId="034B41C9" w:rsidR="00552A7D" w:rsidRDefault="00552A7D" w:rsidP="00266EB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X – Macierz zmiennych objaśniających (W tym przypadku macierz Lat)</w:t>
      </w:r>
    </w:p>
    <w:p w14:paraId="7B994E07" w14:textId="3CE70C9C" w:rsidR="00552A7D" w:rsidRDefault="00552A7D" w:rsidP="00266EB0">
      <w:pPr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 xml:space="preserve">L – Macierz </w:t>
      </w:r>
      <w:proofErr w:type="spellStart"/>
      <w:r>
        <w:rPr>
          <w:rFonts w:eastAsiaTheme="minorEastAsia" w:cstheme="minorHAnsi"/>
          <w:iCs/>
        </w:rPr>
        <w:t>logitów</w:t>
      </w:r>
      <w:proofErr w:type="spellEnd"/>
      <w:r>
        <w:rPr>
          <w:rFonts w:eastAsiaTheme="minorEastAsia" w:cstheme="minorHAnsi"/>
          <w:iCs/>
        </w:rPr>
        <w:t>/</w:t>
      </w:r>
      <w:proofErr w:type="spellStart"/>
      <w:r>
        <w:rPr>
          <w:rFonts w:eastAsiaTheme="minorEastAsia" w:cstheme="minorHAnsi"/>
          <w:iCs/>
        </w:rPr>
        <w:t>logitowa</w:t>
      </w:r>
      <w:proofErr w:type="spellEnd"/>
    </w:p>
    <w:p w14:paraId="069DA4FF" w14:textId="77777777" w:rsidR="00270EB8" w:rsidRDefault="00270EB8" w:rsidP="00266EB0">
      <w:pPr>
        <w:rPr>
          <w:rFonts w:cstheme="minorHAnsi"/>
          <w:iCs/>
        </w:rPr>
      </w:pPr>
    </w:p>
    <w:p w14:paraId="7DE91064" w14:textId="74FF41AA" w:rsidR="00270EB8" w:rsidRDefault="00270EB8" w:rsidP="00266EB0">
      <w:pPr>
        <w:rPr>
          <w:rFonts w:eastAsiaTheme="minorEastAsia" w:cstheme="minorHAnsi"/>
          <w:iCs/>
        </w:rPr>
      </w:pPr>
      <w:r>
        <w:rPr>
          <w:rFonts w:cstheme="minorHAnsi"/>
          <w:iCs/>
        </w:rPr>
        <w:t xml:space="preserve">Korzystając z powyższego wzoru udało nam się obliczyć współczynniki </w:t>
      </w: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theme="minorHAnsi"/>
          </w:rPr>
          <m:t xml:space="preserve"> i </m:t>
        </m:r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  <w:iCs/>
        </w:rPr>
        <w:t>.</w:t>
      </w:r>
    </w:p>
    <w:p w14:paraId="79A6055A" w14:textId="4B8B98F6" w:rsidR="00270EB8" w:rsidRDefault="00000000" w:rsidP="00266EB0">
      <w:pPr>
        <w:rPr>
          <w:rFonts w:ascii="Times New Roman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= </m:t>
        </m:r>
      </m:oMath>
      <w:r w:rsidR="00270EB8">
        <w:rPr>
          <w:rFonts w:ascii="Times New Roman" w:hAnsi="Times New Roman" w:cs="Times New Roman"/>
          <w:kern w:val="0"/>
          <w:sz w:val="24"/>
          <w:szCs w:val="24"/>
        </w:rPr>
        <w:t>2,06055</w:t>
      </w:r>
    </w:p>
    <w:p w14:paraId="32505569" w14:textId="78534653" w:rsidR="00270EB8" w:rsidRDefault="00000000" w:rsidP="00270EB8">
      <w:pPr>
        <w:rPr>
          <w:rFonts w:ascii="Times New Roman" w:hAnsi="Times New Roman" w:cs="Times New Roman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= </m:t>
        </m:r>
      </m:oMath>
      <w:r w:rsidR="00270EB8">
        <w:rPr>
          <w:rFonts w:ascii="Times New Roman" w:hAnsi="Times New Roman" w:cs="Times New Roman"/>
          <w:kern w:val="0"/>
          <w:sz w:val="24"/>
          <w:szCs w:val="24"/>
        </w:rPr>
        <w:t>−0,760090</w:t>
      </w:r>
    </w:p>
    <w:p w14:paraId="67478365" w14:textId="4AC2C4C5" w:rsidR="00270EB8" w:rsidRDefault="00270EB8" w:rsidP="00270EB8">
      <w:pPr>
        <w:rPr>
          <w:rFonts w:cstheme="minorHAnsi"/>
          <w:kern w:val="0"/>
          <w:sz w:val="24"/>
          <w:szCs w:val="24"/>
        </w:rPr>
      </w:pPr>
      <w:r>
        <w:rPr>
          <w:rFonts w:cstheme="minorHAnsi"/>
          <w:kern w:val="0"/>
          <w:sz w:val="24"/>
          <w:szCs w:val="24"/>
        </w:rPr>
        <w:t>Następnie możemy oszacować prawdopodobieństwo p.</w:t>
      </w:r>
    </w:p>
    <w:p w14:paraId="612EEB38" w14:textId="289B15A3" w:rsidR="00270EB8" w:rsidRDefault="00270EB8" w:rsidP="00270EB8">
      <w:pPr>
        <w:rPr>
          <w:rFonts w:eastAsiaTheme="minorEastAsia" w:cstheme="minorHAnsi"/>
        </w:rPr>
      </w:pPr>
      <w:r>
        <w:rPr>
          <w:rFonts w:cstheme="minorHAnsi"/>
          <w:kern w:val="0"/>
          <w:sz w:val="24"/>
          <w:szCs w:val="24"/>
        </w:rPr>
        <w:t xml:space="preserve">p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*X</m:t>
                </m:r>
                <m:r>
                  <w:rPr>
                    <w:rFonts w:ascii="Cambria Math" w:hAnsi="Cambria Math"/>
                  </w:rPr>
                  <m:t>)</m:t>
                </m:r>
              </m:sup>
            </m:sSup>
          </m:den>
        </m:f>
      </m:oMath>
    </w:p>
    <w:p w14:paraId="09B90629" w14:textId="77777777" w:rsidR="00270EB8" w:rsidRPr="00270EB8" w:rsidRDefault="00270EB8" w:rsidP="00270EB8">
      <w:pPr>
        <w:rPr>
          <w:rFonts w:eastAsiaTheme="minorEastAsia" w:cstheme="minorHAnsi"/>
        </w:rPr>
      </w:pPr>
    </w:p>
    <w:p w14:paraId="2D09CFE2" w14:textId="67D2A514" w:rsidR="00270EB8" w:rsidRDefault="00B262E9" w:rsidP="00270EB8">
      <w:pPr>
        <w:keepNext/>
      </w:pPr>
      <w:r>
        <w:rPr>
          <w:noProof/>
        </w:rPr>
        <w:lastRenderedPageBreak/>
        <w:drawing>
          <wp:inline distT="0" distB="0" distL="0" distR="0" wp14:anchorId="6926BB12" wp14:editId="5DA6ECAE">
            <wp:extent cx="5834380" cy="3615055"/>
            <wp:effectExtent l="0" t="0" r="0" b="4445"/>
            <wp:docPr id="563957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361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883CC8" w14:textId="1FAB4E6F" w:rsidR="00270EB8" w:rsidRDefault="00270EB8" w:rsidP="00270EB8">
      <w:pPr>
        <w:pStyle w:val="Legenda"/>
        <w:jc w:val="center"/>
        <w:rPr>
          <w:rFonts w:cstheme="minorHAnsi"/>
          <w:i w:val="0"/>
          <w:iCs w:val="0"/>
          <w:color w:val="auto"/>
          <w:sz w:val="22"/>
          <w:szCs w:val="22"/>
        </w:rPr>
      </w:pPr>
      <w:r w:rsidRPr="00270EB8">
        <w:rPr>
          <w:rFonts w:cstheme="minorHAnsi"/>
          <w:i w:val="0"/>
          <w:iCs w:val="0"/>
          <w:color w:val="auto"/>
          <w:sz w:val="22"/>
          <w:szCs w:val="22"/>
        </w:rPr>
        <w:t xml:space="preserve">Rysunek </w:t>
      </w:r>
      <w:r w:rsidRPr="00270EB8">
        <w:rPr>
          <w:rFonts w:cstheme="minorHAnsi"/>
          <w:i w:val="0"/>
          <w:iCs w:val="0"/>
          <w:color w:val="auto"/>
          <w:sz w:val="22"/>
          <w:szCs w:val="22"/>
        </w:rPr>
        <w:fldChar w:fldCharType="begin"/>
      </w:r>
      <w:r w:rsidRPr="00270EB8">
        <w:rPr>
          <w:rFonts w:cstheme="minorHAnsi"/>
          <w:i w:val="0"/>
          <w:iCs w:val="0"/>
          <w:color w:val="auto"/>
          <w:sz w:val="22"/>
          <w:szCs w:val="22"/>
        </w:rPr>
        <w:instrText xml:space="preserve"> SEQ Rysunek \* ARABIC </w:instrText>
      </w:r>
      <w:r w:rsidRPr="00270EB8">
        <w:rPr>
          <w:rFonts w:cstheme="minorHAnsi"/>
          <w:i w:val="0"/>
          <w:iCs w:val="0"/>
          <w:color w:val="auto"/>
          <w:sz w:val="22"/>
          <w:szCs w:val="22"/>
        </w:rPr>
        <w:fldChar w:fldCharType="separate"/>
      </w:r>
      <w:r w:rsidRPr="00270EB8">
        <w:rPr>
          <w:rFonts w:cstheme="minorHAnsi"/>
          <w:i w:val="0"/>
          <w:iCs w:val="0"/>
          <w:noProof/>
          <w:color w:val="auto"/>
          <w:sz w:val="22"/>
          <w:szCs w:val="22"/>
        </w:rPr>
        <w:t>6</w:t>
      </w:r>
      <w:r w:rsidRPr="00270EB8">
        <w:rPr>
          <w:rFonts w:cstheme="minorHAnsi"/>
          <w:i w:val="0"/>
          <w:iCs w:val="0"/>
          <w:color w:val="auto"/>
          <w:sz w:val="22"/>
          <w:szCs w:val="22"/>
        </w:rPr>
        <w:fldChar w:fldCharType="end"/>
      </w:r>
      <w:r w:rsidRPr="00270EB8">
        <w:rPr>
          <w:rFonts w:cstheme="minorHAnsi"/>
          <w:i w:val="0"/>
          <w:iCs w:val="0"/>
          <w:color w:val="auto"/>
          <w:sz w:val="22"/>
          <w:szCs w:val="22"/>
        </w:rPr>
        <w:t xml:space="preserve"> - wykres zależności </w:t>
      </w:r>
      <w:proofErr w:type="spellStart"/>
      <w:r w:rsidRPr="00270EB8">
        <w:rPr>
          <w:rFonts w:cstheme="minorHAnsi"/>
          <w:i w:val="0"/>
          <w:iCs w:val="0"/>
          <w:color w:val="auto"/>
          <w:sz w:val="22"/>
          <w:szCs w:val="22"/>
        </w:rPr>
        <w:t>logitów</w:t>
      </w:r>
      <w:proofErr w:type="spellEnd"/>
      <w:r w:rsidRPr="00270EB8">
        <w:rPr>
          <w:rFonts w:cstheme="minorHAnsi"/>
          <w:i w:val="0"/>
          <w:iCs w:val="0"/>
          <w:color w:val="auto"/>
          <w:sz w:val="22"/>
          <w:szCs w:val="22"/>
        </w:rPr>
        <w:t xml:space="preserve"> od roku</w:t>
      </w:r>
    </w:p>
    <w:p w14:paraId="4B614F8C" w14:textId="77777777" w:rsidR="00270EB8" w:rsidRDefault="00270EB8" w:rsidP="00270EB8"/>
    <w:p w14:paraId="7EBE5ED3" w14:textId="6848C959" w:rsidR="00270EB8" w:rsidRDefault="00270EB8" w:rsidP="00270EB8">
      <w:r>
        <w:t>Wnioski:</w:t>
      </w:r>
    </w:p>
    <w:p w14:paraId="639B78C5" w14:textId="2793CECC" w:rsidR="00270EB8" w:rsidRDefault="00D2137B" w:rsidP="00270EB8">
      <w:pPr>
        <w:rPr>
          <w:rFonts w:cstheme="minorHAnsi"/>
        </w:rPr>
      </w:pPr>
      <w:r>
        <w:t>Zarówno wykres z</w:t>
      </w:r>
      <w:r w:rsidRPr="00266EB0">
        <w:t>ależnoś</w:t>
      </w:r>
      <w:r>
        <w:t>ci</w:t>
      </w:r>
      <w:r w:rsidRPr="00266EB0">
        <w:t xml:space="preserve"> prawdopodobieństwa w stanie wolnym od roku studiów</w:t>
      </w:r>
      <w:r>
        <w:t xml:space="preserve"> jak i wykres </w:t>
      </w:r>
      <w:r w:rsidRPr="00D2137B">
        <w:rPr>
          <w:rFonts w:cstheme="minorHAnsi"/>
        </w:rPr>
        <w:t xml:space="preserve">zależności </w:t>
      </w:r>
      <w:proofErr w:type="spellStart"/>
      <w:r w:rsidRPr="00D2137B">
        <w:rPr>
          <w:rFonts w:cstheme="minorHAnsi"/>
        </w:rPr>
        <w:t>logitów</w:t>
      </w:r>
      <w:proofErr w:type="spellEnd"/>
      <w:r w:rsidRPr="00D2137B">
        <w:rPr>
          <w:rFonts w:cstheme="minorHAnsi"/>
        </w:rPr>
        <w:t xml:space="preserve"> od roku</w:t>
      </w:r>
      <w:r>
        <w:rPr>
          <w:rFonts w:cstheme="minorHAnsi"/>
        </w:rPr>
        <w:t xml:space="preserve"> mają tendencje spadkową oraz przyjmują zbliżony kształt. Z obu wykresów wynika, że z biegiem lat maleje ilość osób w stanie wolnym.</w:t>
      </w:r>
    </w:p>
    <w:p w14:paraId="515AB194" w14:textId="1FB6548E" w:rsidR="00EF599B" w:rsidRDefault="00EF599B" w:rsidP="00270EB8">
      <w:pPr>
        <w:rPr>
          <w:rFonts w:cstheme="minorHAnsi"/>
        </w:rPr>
      </w:pPr>
    </w:p>
    <w:p w14:paraId="30D697DD" w14:textId="77777777" w:rsidR="00EF599B" w:rsidRDefault="00EF599B">
      <w:pPr>
        <w:rPr>
          <w:rFonts w:cstheme="minorHAnsi"/>
        </w:rPr>
      </w:pPr>
      <w:r>
        <w:rPr>
          <w:rFonts w:cstheme="minorHAnsi"/>
        </w:rPr>
        <w:br w:type="page"/>
      </w:r>
    </w:p>
    <w:p w14:paraId="338CCFAE" w14:textId="1B7DEA08" w:rsidR="00EF599B" w:rsidRPr="006F0A83" w:rsidRDefault="00EF599B" w:rsidP="00EF599B">
      <w:pPr>
        <w:pStyle w:val="Akapitzlist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Zadanie 2</w:t>
      </w:r>
    </w:p>
    <w:p w14:paraId="1F141F2F" w14:textId="61FD00E0" w:rsidR="00517F29" w:rsidRDefault="00517F29" w:rsidP="00270EB8">
      <w:r w:rsidRPr="00517F29">
        <w:t xml:space="preserve">Przez cały okres eksploatacji pewnego systemu operacyjnego (OS) zbierano dane dotyczące liczby błędów krytycznych wykrytych w tym czasie w oprogramowaniu.  Zebrane obserwacje w układzie miesięcznym </w:t>
      </w:r>
      <w:proofErr w:type="spellStart"/>
      <w:r w:rsidRPr="00517F29">
        <w:t>przedstawionow</w:t>
      </w:r>
      <w:proofErr w:type="spellEnd"/>
      <w:r w:rsidRPr="00517F29">
        <w:t xml:space="preserve"> tabeli 3.</w:t>
      </w:r>
    </w:p>
    <w:p w14:paraId="18592491" w14:textId="65288AA5" w:rsidR="00517F29" w:rsidRPr="00AC3B86" w:rsidRDefault="00AC3B86" w:rsidP="00270EB8">
      <w:pPr>
        <w:rPr>
          <w:u w:val="single"/>
        </w:rPr>
      </w:pPr>
      <w:r w:rsidRPr="00AC3B86">
        <w:rPr>
          <w:u w:val="single"/>
        </w:rPr>
        <w:t>Dane: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0"/>
        <w:gridCol w:w="823"/>
        <w:gridCol w:w="920"/>
        <w:gridCol w:w="909"/>
        <w:gridCol w:w="920"/>
        <w:gridCol w:w="910"/>
        <w:gridCol w:w="920"/>
        <w:gridCol w:w="910"/>
        <w:gridCol w:w="920"/>
        <w:gridCol w:w="910"/>
      </w:tblGrid>
      <w:tr w:rsidR="00AC3B86" w14:paraId="30EEFAD3" w14:textId="77777777" w:rsidTr="00AC3B86">
        <w:tc>
          <w:tcPr>
            <w:tcW w:w="920" w:type="dxa"/>
            <w:shd w:val="clear" w:color="auto" w:fill="B4C6E7" w:themeFill="accent1" w:themeFillTint="66"/>
          </w:tcPr>
          <w:p w14:paraId="16B6EF23" w14:textId="64D6DE4A" w:rsidR="00517F29" w:rsidRPr="00517F29" w:rsidRDefault="00517F29" w:rsidP="00517F29">
            <w:pPr>
              <w:rPr>
                <w:sz w:val="20"/>
                <w:szCs w:val="20"/>
              </w:rPr>
            </w:pPr>
            <w:r w:rsidRPr="00517F29">
              <w:rPr>
                <w:sz w:val="20"/>
                <w:szCs w:val="20"/>
              </w:rPr>
              <w:t>Nr miesiąca</w:t>
            </w:r>
          </w:p>
        </w:tc>
        <w:tc>
          <w:tcPr>
            <w:tcW w:w="823" w:type="dxa"/>
            <w:shd w:val="clear" w:color="auto" w:fill="B4C6E7" w:themeFill="accent1" w:themeFillTint="66"/>
          </w:tcPr>
          <w:p w14:paraId="0300CEEF" w14:textId="56F846F4" w:rsidR="00517F29" w:rsidRPr="00517F29" w:rsidRDefault="00517F29" w:rsidP="00517F29">
            <w:pPr>
              <w:rPr>
                <w:sz w:val="20"/>
                <w:szCs w:val="20"/>
              </w:rPr>
            </w:pPr>
            <w:r w:rsidRPr="00517F29">
              <w:rPr>
                <w:sz w:val="20"/>
                <w:szCs w:val="20"/>
              </w:rPr>
              <w:t>Liczba błędów</w:t>
            </w:r>
          </w:p>
        </w:tc>
        <w:tc>
          <w:tcPr>
            <w:tcW w:w="920" w:type="dxa"/>
            <w:shd w:val="clear" w:color="auto" w:fill="B4C6E7" w:themeFill="accent1" w:themeFillTint="66"/>
          </w:tcPr>
          <w:p w14:paraId="510F69A9" w14:textId="5F6EFAF9" w:rsidR="00517F29" w:rsidRPr="00517F29" w:rsidRDefault="00517F29" w:rsidP="00517F29">
            <w:pPr>
              <w:rPr>
                <w:sz w:val="20"/>
                <w:szCs w:val="20"/>
              </w:rPr>
            </w:pPr>
            <w:r w:rsidRPr="00517F29">
              <w:rPr>
                <w:sz w:val="20"/>
                <w:szCs w:val="20"/>
              </w:rPr>
              <w:t>Nr miesiąca</w:t>
            </w:r>
          </w:p>
        </w:tc>
        <w:tc>
          <w:tcPr>
            <w:tcW w:w="909" w:type="dxa"/>
            <w:shd w:val="clear" w:color="auto" w:fill="B4C6E7" w:themeFill="accent1" w:themeFillTint="66"/>
          </w:tcPr>
          <w:p w14:paraId="57555322" w14:textId="563E07DC" w:rsidR="00517F29" w:rsidRPr="00517F29" w:rsidRDefault="00517F29" w:rsidP="00517F29">
            <w:pPr>
              <w:rPr>
                <w:sz w:val="20"/>
                <w:szCs w:val="20"/>
              </w:rPr>
            </w:pPr>
            <w:r w:rsidRPr="00517F29">
              <w:rPr>
                <w:sz w:val="20"/>
                <w:szCs w:val="20"/>
              </w:rPr>
              <w:t>Liczba błędów</w:t>
            </w:r>
          </w:p>
        </w:tc>
        <w:tc>
          <w:tcPr>
            <w:tcW w:w="920" w:type="dxa"/>
            <w:shd w:val="clear" w:color="auto" w:fill="B4C6E7" w:themeFill="accent1" w:themeFillTint="66"/>
          </w:tcPr>
          <w:p w14:paraId="7F632EEB" w14:textId="0462A31E" w:rsidR="00517F29" w:rsidRPr="00517F29" w:rsidRDefault="00517F29" w:rsidP="00517F29">
            <w:pPr>
              <w:rPr>
                <w:sz w:val="20"/>
                <w:szCs w:val="20"/>
              </w:rPr>
            </w:pPr>
            <w:r w:rsidRPr="00517F29">
              <w:rPr>
                <w:sz w:val="20"/>
                <w:szCs w:val="20"/>
              </w:rPr>
              <w:t>Nr miesiąca</w:t>
            </w:r>
          </w:p>
        </w:tc>
        <w:tc>
          <w:tcPr>
            <w:tcW w:w="910" w:type="dxa"/>
            <w:shd w:val="clear" w:color="auto" w:fill="B4C6E7" w:themeFill="accent1" w:themeFillTint="66"/>
          </w:tcPr>
          <w:p w14:paraId="1B0BD8F8" w14:textId="5DD761D2" w:rsidR="00517F29" w:rsidRPr="00517F29" w:rsidRDefault="00517F29" w:rsidP="00517F29">
            <w:pPr>
              <w:rPr>
                <w:sz w:val="20"/>
                <w:szCs w:val="20"/>
              </w:rPr>
            </w:pPr>
            <w:r w:rsidRPr="00517F29">
              <w:rPr>
                <w:sz w:val="20"/>
                <w:szCs w:val="20"/>
              </w:rPr>
              <w:t>Liczba błędów</w:t>
            </w:r>
          </w:p>
        </w:tc>
        <w:tc>
          <w:tcPr>
            <w:tcW w:w="920" w:type="dxa"/>
            <w:shd w:val="clear" w:color="auto" w:fill="B4C6E7" w:themeFill="accent1" w:themeFillTint="66"/>
          </w:tcPr>
          <w:p w14:paraId="308F75A4" w14:textId="23063D80" w:rsidR="00517F29" w:rsidRPr="00517F29" w:rsidRDefault="00517F29" w:rsidP="00517F29">
            <w:pPr>
              <w:rPr>
                <w:sz w:val="20"/>
                <w:szCs w:val="20"/>
              </w:rPr>
            </w:pPr>
            <w:r w:rsidRPr="00517F29">
              <w:rPr>
                <w:sz w:val="20"/>
                <w:szCs w:val="20"/>
              </w:rPr>
              <w:t>Nr miesiąca</w:t>
            </w:r>
          </w:p>
        </w:tc>
        <w:tc>
          <w:tcPr>
            <w:tcW w:w="910" w:type="dxa"/>
            <w:shd w:val="clear" w:color="auto" w:fill="B4C6E7" w:themeFill="accent1" w:themeFillTint="66"/>
          </w:tcPr>
          <w:p w14:paraId="0AA0DC5D" w14:textId="520748DE" w:rsidR="00517F29" w:rsidRPr="00517F29" w:rsidRDefault="00517F29" w:rsidP="00517F29">
            <w:pPr>
              <w:rPr>
                <w:sz w:val="20"/>
                <w:szCs w:val="20"/>
              </w:rPr>
            </w:pPr>
            <w:r w:rsidRPr="00517F29">
              <w:rPr>
                <w:sz w:val="20"/>
                <w:szCs w:val="20"/>
              </w:rPr>
              <w:t>Liczba błędów</w:t>
            </w:r>
          </w:p>
        </w:tc>
        <w:tc>
          <w:tcPr>
            <w:tcW w:w="920" w:type="dxa"/>
            <w:shd w:val="clear" w:color="auto" w:fill="B4C6E7" w:themeFill="accent1" w:themeFillTint="66"/>
          </w:tcPr>
          <w:p w14:paraId="58328FB6" w14:textId="538A3734" w:rsidR="00517F29" w:rsidRPr="00517F29" w:rsidRDefault="00517F29" w:rsidP="00517F29">
            <w:pPr>
              <w:rPr>
                <w:sz w:val="20"/>
                <w:szCs w:val="20"/>
              </w:rPr>
            </w:pPr>
            <w:r w:rsidRPr="00517F29">
              <w:rPr>
                <w:sz w:val="20"/>
                <w:szCs w:val="20"/>
              </w:rPr>
              <w:t>Nr miesiąca</w:t>
            </w:r>
          </w:p>
        </w:tc>
        <w:tc>
          <w:tcPr>
            <w:tcW w:w="910" w:type="dxa"/>
            <w:shd w:val="clear" w:color="auto" w:fill="B4C6E7" w:themeFill="accent1" w:themeFillTint="66"/>
          </w:tcPr>
          <w:p w14:paraId="26C00E3D" w14:textId="2BC7AA20" w:rsidR="00517F29" w:rsidRPr="00517F29" w:rsidRDefault="00517F29" w:rsidP="00517F29">
            <w:pPr>
              <w:rPr>
                <w:sz w:val="20"/>
                <w:szCs w:val="20"/>
              </w:rPr>
            </w:pPr>
            <w:r w:rsidRPr="00517F29">
              <w:rPr>
                <w:sz w:val="20"/>
                <w:szCs w:val="20"/>
              </w:rPr>
              <w:t>Liczba błędów</w:t>
            </w:r>
          </w:p>
        </w:tc>
      </w:tr>
      <w:tr w:rsidR="00517F29" w14:paraId="6475FCBF" w14:textId="77777777" w:rsidTr="003F4AFA">
        <w:tc>
          <w:tcPr>
            <w:tcW w:w="920" w:type="dxa"/>
          </w:tcPr>
          <w:p w14:paraId="5B194120" w14:textId="513C41E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3" w:type="dxa"/>
          </w:tcPr>
          <w:p w14:paraId="72E4459C" w14:textId="3824D949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3A4F5B79" w14:textId="3B62E72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09" w:type="dxa"/>
            <w:vAlign w:val="bottom"/>
          </w:tcPr>
          <w:p w14:paraId="1174F6B8" w14:textId="08878486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20" w:type="dxa"/>
            <w:vAlign w:val="bottom"/>
          </w:tcPr>
          <w:p w14:paraId="4F29A871" w14:textId="5C4988E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10" w:type="dxa"/>
            <w:vAlign w:val="bottom"/>
          </w:tcPr>
          <w:p w14:paraId="0C2FC85A" w14:textId="31AC03E7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0" w:type="dxa"/>
            <w:vAlign w:val="bottom"/>
          </w:tcPr>
          <w:p w14:paraId="2025DB3F" w14:textId="0C15A3F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910" w:type="dxa"/>
            <w:vAlign w:val="bottom"/>
          </w:tcPr>
          <w:p w14:paraId="6758BC5A" w14:textId="30EA4C2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523EB8F0" w14:textId="35400E5A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910" w:type="dxa"/>
            <w:vAlign w:val="bottom"/>
          </w:tcPr>
          <w:p w14:paraId="4B49ACC6" w14:textId="7CD6D26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517F29" w14:paraId="19F19E7A" w14:textId="77777777" w:rsidTr="003F4AFA">
        <w:tc>
          <w:tcPr>
            <w:tcW w:w="920" w:type="dxa"/>
          </w:tcPr>
          <w:p w14:paraId="1D6E1CE8" w14:textId="0FB8D83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23" w:type="dxa"/>
          </w:tcPr>
          <w:p w14:paraId="2457AAE1" w14:textId="78B0A2A7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52432EDD" w14:textId="666E289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09" w:type="dxa"/>
            <w:vAlign w:val="bottom"/>
          </w:tcPr>
          <w:p w14:paraId="7669A5CE" w14:textId="51F3ACCB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4E0AC1A7" w14:textId="2B17B1C6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910" w:type="dxa"/>
            <w:vAlign w:val="bottom"/>
          </w:tcPr>
          <w:p w14:paraId="0DB3FA37" w14:textId="2F1E738F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4C92BB97" w14:textId="470BC40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910" w:type="dxa"/>
            <w:vAlign w:val="bottom"/>
          </w:tcPr>
          <w:p w14:paraId="34335EC2" w14:textId="4716DE43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920" w:type="dxa"/>
            <w:vAlign w:val="bottom"/>
          </w:tcPr>
          <w:p w14:paraId="31C6F638" w14:textId="296B5AB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910" w:type="dxa"/>
            <w:vAlign w:val="bottom"/>
          </w:tcPr>
          <w:p w14:paraId="38E08F98" w14:textId="5851DB9B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17F29" w14:paraId="6CDD4D9E" w14:textId="77777777" w:rsidTr="003F4AFA">
        <w:tc>
          <w:tcPr>
            <w:tcW w:w="920" w:type="dxa"/>
          </w:tcPr>
          <w:p w14:paraId="65596325" w14:textId="414B90A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23" w:type="dxa"/>
          </w:tcPr>
          <w:p w14:paraId="313D5E74" w14:textId="2B5CD86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1A5D6415" w14:textId="60B7898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09" w:type="dxa"/>
            <w:vAlign w:val="bottom"/>
          </w:tcPr>
          <w:p w14:paraId="0BD5283D" w14:textId="0C38D6B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0B755EE4" w14:textId="7C22E8D6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vAlign w:val="bottom"/>
          </w:tcPr>
          <w:p w14:paraId="30C6032E" w14:textId="3E44091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3774D7F3" w14:textId="624B44D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910" w:type="dxa"/>
            <w:vAlign w:val="bottom"/>
          </w:tcPr>
          <w:p w14:paraId="188D4FC2" w14:textId="535980E3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20" w:type="dxa"/>
            <w:vAlign w:val="bottom"/>
          </w:tcPr>
          <w:p w14:paraId="00398E16" w14:textId="7C9BCF2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910" w:type="dxa"/>
            <w:vAlign w:val="bottom"/>
          </w:tcPr>
          <w:p w14:paraId="3B0C95D8" w14:textId="5762B9A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517F29" w14:paraId="5BC00AD3" w14:textId="77777777" w:rsidTr="003F4AFA">
        <w:tc>
          <w:tcPr>
            <w:tcW w:w="920" w:type="dxa"/>
          </w:tcPr>
          <w:p w14:paraId="00F79FF0" w14:textId="0AF8DB8B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23" w:type="dxa"/>
          </w:tcPr>
          <w:p w14:paraId="36BF5F47" w14:textId="23E6CB73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66B6FD42" w14:textId="66971E09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09" w:type="dxa"/>
            <w:vAlign w:val="bottom"/>
          </w:tcPr>
          <w:p w14:paraId="151EC9CF" w14:textId="7B9204B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0" w:type="dxa"/>
            <w:vAlign w:val="bottom"/>
          </w:tcPr>
          <w:p w14:paraId="5930D534" w14:textId="4E682D6A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910" w:type="dxa"/>
            <w:vAlign w:val="bottom"/>
          </w:tcPr>
          <w:p w14:paraId="416FFEE9" w14:textId="531DB6E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bottom"/>
          </w:tcPr>
          <w:p w14:paraId="00931461" w14:textId="0DA3243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910" w:type="dxa"/>
            <w:vAlign w:val="bottom"/>
          </w:tcPr>
          <w:p w14:paraId="258177A6" w14:textId="2BB2686C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72D7EDCD" w14:textId="46AFEF66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910" w:type="dxa"/>
            <w:vAlign w:val="bottom"/>
          </w:tcPr>
          <w:p w14:paraId="60CAB649" w14:textId="017813AF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17F29" w14:paraId="6B7DCBA1" w14:textId="77777777" w:rsidTr="003F4AFA">
        <w:tc>
          <w:tcPr>
            <w:tcW w:w="920" w:type="dxa"/>
          </w:tcPr>
          <w:p w14:paraId="716C279A" w14:textId="320B783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23" w:type="dxa"/>
          </w:tcPr>
          <w:p w14:paraId="5D382ED0" w14:textId="6817C10F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4F68C2BE" w14:textId="546B367C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09" w:type="dxa"/>
            <w:vAlign w:val="bottom"/>
          </w:tcPr>
          <w:p w14:paraId="0103E36C" w14:textId="2BCAEED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0D384509" w14:textId="30161E6C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10" w:type="dxa"/>
            <w:vAlign w:val="bottom"/>
          </w:tcPr>
          <w:p w14:paraId="42BD107C" w14:textId="35FDDBC9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0" w:type="dxa"/>
            <w:vAlign w:val="bottom"/>
          </w:tcPr>
          <w:p w14:paraId="6A2E3C73" w14:textId="5B99D3E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910" w:type="dxa"/>
            <w:vAlign w:val="bottom"/>
          </w:tcPr>
          <w:p w14:paraId="0AD1F061" w14:textId="765CB68C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20" w:type="dxa"/>
            <w:vAlign w:val="bottom"/>
          </w:tcPr>
          <w:p w14:paraId="32FF8298" w14:textId="37620C8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910" w:type="dxa"/>
            <w:vAlign w:val="bottom"/>
          </w:tcPr>
          <w:p w14:paraId="0F41D464" w14:textId="3850182D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517F29" w14:paraId="7637BD03" w14:textId="77777777" w:rsidTr="003F4AFA">
        <w:tc>
          <w:tcPr>
            <w:tcW w:w="920" w:type="dxa"/>
          </w:tcPr>
          <w:p w14:paraId="53F9CE62" w14:textId="7D0F3263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23" w:type="dxa"/>
          </w:tcPr>
          <w:p w14:paraId="316F58D9" w14:textId="725644D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17B04F1B" w14:textId="2669055E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09" w:type="dxa"/>
            <w:vAlign w:val="bottom"/>
          </w:tcPr>
          <w:p w14:paraId="61D78337" w14:textId="23388CC9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23D1CEF7" w14:textId="25FFBF4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910" w:type="dxa"/>
            <w:vAlign w:val="bottom"/>
          </w:tcPr>
          <w:p w14:paraId="42FDA87B" w14:textId="66E5862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18354CDB" w14:textId="5F595E8E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910" w:type="dxa"/>
            <w:vAlign w:val="bottom"/>
          </w:tcPr>
          <w:p w14:paraId="4FD21CB0" w14:textId="5DD4055B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4AA36F71" w14:textId="028D590A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910" w:type="dxa"/>
            <w:vAlign w:val="bottom"/>
          </w:tcPr>
          <w:p w14:paraId="7AF72447" w14:textId="73BC38F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17F29" w14:paraId="58E02B60" w14:textId="77777777" w:rsidTr="003F4AFA">
        <w:tc>
          <w:tcPr>
            <w:tcW w:w="920" w:type="dxa"/>
          </w:tcPr>
          <w:p w14:paraId="535B1ACB" w14:textId="4B0CF57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23" w:type="dxa"/>
          </w:tcPr>
          <w:p w14:paraId="691FBD94" w14:textId="729B2D76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01B8BCD2" w14:textId="4A734EC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09" w:type="dxa"/>
            <w:vAlign w:val="bottom"/>
          </w:tcPr>
          <w:p w14:paraId="273086E7" w14:textId="4B7DD216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0BB411C2" w14:textId="44A17F5F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910" w:type="dxa"/>
            <w:vAlign w:val="bottom"/>
          </w:tcPr>
          <w:p w14:paraId="1619EEAF" w14:textId="0E57B79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7BE673AE" w14:textId="02A049B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910" w:type="dxa"/>
            <w:vAlign w:val="bottom"/>
          </w:tcPr>
          <w:p w14:paraId="52F0DEAF" w14:textId="5076413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920" w:type="dxa"/>
            <w:vAlign w:val="bottom"/>
          </w:tcPr>
          <w:p w14:paraId="7D9BBECE" w14:textId="5A37A72C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910" w:type="dxa"/>
            <w:vAlign w:val="bottom"/>
          </w:tcPr>
          <w:p w14:paraId="5AF3DFDE" w14:textId="16E1FB3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517F29" w14:paraId="13048DEB" w14:textId="77777777" w:rsidTr="003F4AFA">
        <w:tc>
          <w:tcPr>
            <w:tcW w:w="920" w:type="dxa"/>
          </w:tcPr>
          <w:p w14:paraId="6CBFDCEF" w14:textId="72D93575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23" w:type="dxa"/>
          </w:tcPr>
          <w:p w14:paraId="178B9C10" w14:textId="462C0DC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61EEC031" w14:textId="5C470D9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09" w:type="dxa"/>
            <w:vAlign w:val="bottom"/>
          </w:tcPr>
          <w:p w14:paraId="1F50025A" w14:textId="34F1726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5B76F569" w14:textId="2CE035EA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10" w:type="dxa"/>
            <w:vAlign w:val="bottom"/>
          </w:tcPr>
          <w:p w14:paraId="7DB19841" w14:textId="562A211F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212AF106" w14:textId="30811B5D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910" w:type="dxa"/>
            <w:vAlign w:val="bottom"/>
          </w:tcPr>
          <w:p w14:paraId="076D2CF4" w14:textId="63AFD39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bottom"/>
          </w:tcPr>
          <w:p w14:paraId="026241D8" w14:textId="640391F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910" w:type="dxa"/>
            <w:vAlign w:val="bottom"/>
          </w:tcPr>
          <w:p w14:paraId="0E84AD99" w14:textId="766EB87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7F29" w14:paraId="4CF58D1B" w14:textId="77777777" w:rsidTr="003F4AFA">
        <w:tc>
          <w:tcPr>
            <w:tcW w:w="920" w:type="dxa"/>
          </w:tcPr>
          <w:p w14:paraId="60592BA9" w14:textId="11E4CC42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823" w:type="dxa"/>
          </w:tcPr>
          <w:p w14:paraId="57ECDFA4" w14:textId="68F134E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354C69F9" w14:textId="2D3AB23B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09" w:type="dxa"/>
            <w:vAlign w:val="bottom"/>
          </w:tcPr>
          <w:p w14:paraId="4F8A55AA" w14:textId="2DBDCBA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09053D4B" w14:textId="3FD454AE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910" w:type="dxa"/>
            <w:vAlign w:val="bottom"/>
          </w:tcPr>
          <w:p w14:paraId="290D1441" w14:textId="29458E3C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75CEC951" w14:textId="4FC1697B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910" w:type="dxa"/>
            <w:vAlign w:val="bottom"/>
          </w:tcPr>
          <w:p w14:paraId="190E221D" w14:textId="6B54F2B6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bottom"/>
          </w:tcPr>
          <w:p w14:paraId="4E3F6569" w14:textId="49F87E7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910" w:type="dxa"/>
            <w:vAlign w:val="bottom"/>
          </w:tcPr>
          <w:p w14:paraId="712253CB" w14:textId="10A72DAF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7F29" w14:paraId="5D766251" w14:textId="77777777" w:rsidTr="003F4AFA">
        <w:tc>
          <w:tcPr>
            <w:tcW w:w="920" w:type="dxa"/>
          </w:tcPr>
          <w:p w14:paraId="5E255B1F" w14:textId="77C97D23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23" w:type="dxa"/>
          </w:tcPr>
          <w:p w14:paraId="5A25A7BA" w14:textId="031BAD4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71A060E3" w14:textId="01E1F46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09" w:type="dxa"/>
            <w:vAlign w:val="bottom"/>
          </w:tcPr>
          <w:p w14:paraId="30B1C7E5" w14:textId="653AAC6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2F4E7788" w14:textId="5468DD0B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910" w:type="dxa"/>
            <w:vAlign w:val="bottom"/>
          </w:tcPr>
          <w:p w14:paraId="704C5FFD" w14:textId="6C6E63D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3D0B66F8" w14:textId="55F4C47E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910" w:type="dxa"/>
            <w:vAlign w:val="bottom"/>
          </w:tcPr>
          <w:p w14:paraId="797A0DE2" w14:textId="34F02C6D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bottom"/>
          </w:tcPr>
          <w:p w14:paraId="5A73967A" w14:textId="2A22E9EB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910" w:type="dxa"/>
            <w:vAlign w:val="bottom"/>
          </w:tcPr>
          <w:p w14:paraId="1F60BE6F" w14:textId="789049A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7F29" w14:paraId="4377F576" w14:textId="77777777" w:rsidTr="003F4AFA">
        <w:tc>
          <w:tcPr>
            <w:tcW w:w="920" w:type="dxa"/>
          </w:tcPr>
          <w:p w14:paraId="767FE194" w14:textId="370DB94B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23" w:type="dxa"/>
          </w:tcPr>
          <w:p w14:paraId="22FDE9FF" w14:textId="57D263A3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02069F9A" w14:textId="1874B58A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09" w:type="dxa"/>
            <w:vAlign w:val="bottom"/>
          </w:tcPr>
          <w:p w14:paraId="532580C1" w14:textId="3BEBE92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20" w:type="dxa"/>
            <w:vAlign w:val="bottom"/>
          </w:tcPr>
          <w:p w14:paraId="60C95397" w14:textId="5065287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910" w:type="dxa"/>
            <w:vAlign w:val="bottom"/>
          </w:tcPr>
          <w:p w14:paraId="2698B2C8" w14:textId="0D0EC94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20" w:type="dxa"/>
            <w:vAlign w:val="bottom"/>
          </w:tcPr>
          <w:p w14:paraId="4B0F5DD9" w14:textId="53CDC24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910" w:type="dxa"/>
            <w:vAlign w:val="bottom"/>
          </w:tcPr>
          <w:p w14:paraId="27903AB4" w14:textId="7CE5124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20" w:type="dxa"/>
            <w:vAlign w:val="bottom"/>
          </w:tcPr>
          <w:p w14:paraId="6328E24E" w14:textId="17A228D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910" w:type="dxa"/>
            <w:vAlign w:val="bottom"/>
          </w:tcPr>
          <w:p w14:paraId="327EBF26" w14:textId="52662C3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517F29" w14:paraId="2FB76115" w14:textId="77777777" w:rsidTr="003F4AFA">
        <w:tc>
          <w:tcPr>
            <w:tcW w:w="920" w:type="dxa"/>
          </w:tcPr>
          <w:p w14:paraId="1C414BB1" w14:textId="521260AC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23" w:type="dxa"/>
          </w:tcPr>
          <w:p w14:paraId="100197A6" w14:textId="3D4559EE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282386AF" w14:textId="43053877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09" w:type="dxa"/>
            <w:vAlign w:val="bottom"/>
          </w:tcPr>
          <w:p w14:paraId="75F2B712" w14:textId="645BCC03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7B662306" w14:textId="3A53F2D7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910" w:type="dxa"/>
            <w:vAlign w:val="bottom"/>
          </w:tcPr>
          <w:p w14:paraId="185A9631" w14:textId="0B4B8D1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664096C3" w14:textId="4197F22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910" w:type="dxa"/>
            <w:vAlign w:val="bottom"/>
          </w:tcPr>
          <w:p w14:paraId="56E4A32F" w14:textId="7AFA64CF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1C5534F1" w14:textId="7D30B586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910" w:type="dxa"/>
            <w:vAlign w:val="bottom"/>
          </w:tcPr>
          <w:p w14:paraId="0BDCC67D" w14:textId="34BA00FC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17F29" w14:paraId="2D021C18" w14:textId="77777777" w:rsidTr="003F4AFA">
        <w:tc>
          <w:tcPr>
            <w:tcW w:w="920" w:type="dxa"/>
          </w:tcPr>
          <w:p w14:paraId="5E74733B" w14:textId="592B33EA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23" w:type="dxa"/>
          </w:tcPr>
          <w:p w14:paraId="347579B3" w14:textId="2897D7A7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19CA84A6" w14:textId="50B0D83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09" w:type="dxa"/>
            <w:vAlign w:val="bottom"/>
          </w:tcPr>
          <w:p w14:paraId="094F85C3" w14:textId="32D60C4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920" w:type="dxa"/>
            <w:vAlign w:val="bottom"/>
          </w:tcPr>
          <w:p w14:paraId="4ACB38D2" w14:textId="2B632CEA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910" w:type="dxa"/>
            <w:vAlign w:val="bottom"/>
          </w:tcPr>
          <w:p w14:paraId="714FA5DB" w14:textId="6C709A5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bottom"/>
          </w:tcPr>
          <w:p w14:paraId="179AAD09" w14:textId="16BEE7AD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910" w:type="dxa"/>
            <w:vAlign w:val="bottom"/>
          </w:tcPr>
          <w:p w14:paraId="23ECEA18" w14:textId="72FA5CB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52DD5A8F" w14:textId="34CA831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910" w:type="dxa"/>
            <w:vAlign w:val="bottom"/>
          </w:tcPr>
          <w:p w14:paraId="10E7F080" w14:textId="5EC48B5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17F29" w14:paraId="236235D1" w14:textId="77777777" w:rsidTr="003F4AFA">
        <w:tc>
          <w:tcPr>
            <w:tcW w:w="920" w:type="dxa"/>
          </w:tcPr>
          <w:p w14:paraId="1BA8FC51" w14:textId="0C0BCD35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23" w:type="dxa"/>
          </w:tcPr>
          <w:p w14:paraId="3CE478B5" w14:textId="6438F37D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23F783F5" w14:textId="58138F0D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09" w:type="dxa"/>
            <w:vAlign w:val="bottom"/>
          </w:tcPr>
          <w:p w14:paraId="698E1D6D" w14:textId="1F1B2A69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0C0BCD1F" w14:textId="0163B813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910" w:type="dxa"/>
            <w:vAlign w:val="bottom"/>
          </w:tcPr>
          <w:p w14:paraId="3BC8CEAA" w14:textId="36DD3C5E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21AD36A3" w14:textId="699955EA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910" w:type="dxa"/>
            <w:vAlign w:val="bottom"/>
          </w:tcPr>
          <w:p w14:paraId="0D15CDC1" w14:textId="09C3107A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0" w:type="dxa"/>
            <w:vAlign w:val="bottom"/>
          </w:tcPr>
          <w:p w14:paraId="188323FB" w14:textId="12890FE0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bottom"/>
          </w:tcPr>
          <w:p w14:paraId="7A0816DE" w14:textId="6FB1C96B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</w:tr>
      <w:tr w:rsidR="00517F29" w14:paraId="46114081" w14:textId="77777777" w:rsidTr="003F4AFA">
        <w:tc>
          <w:tcPr>
            <w:tcW w:w="920" w:type="dxa"/>
          </w:tcPr>
          <w:p w14:paraId="23A87E88" w14:textId="20DF7DA2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823" w:type="dxa"/>
          </w:tcPr>
          <w:p w14:paraId="120AFAF4" w14:textId="77E1E9BC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4A4A2A6C" w14:textId="24A9309A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09" w:type="dxa"/>
            <w:vAlign w:val="bottom"/>
          </w:tcPr>
          <w:p w14:paraId="1A4A4B87" w14:textId="7036C8EC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2F4028CD" w14:textId="09BA4E9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910" w:type="dxa"/>
            <w:vAlign w:val="bottom"/>
          </w:tcPr>
          <w:p w14:paraId="4B6A0123" w14:textId="6061B04C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3CBA6C30" w14:textId="4B6533F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910" w:type="dxa"/>
            <w:vAlign w:val="bottom"/>
          </w:tcPr>
          <w:p w14:paraId="56D54A6C" w14:textId="1B5BDCE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20" w:type="dxa"/>
            <w:vAlign w:val="bottom"/>
          </w:tcPr>
          <w:p w14:paraId="4F94FB08" w14:textId="489E6E0A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bottom"/>
          </w:tcPr>
          <w:p w14:paraId="216F4E08" w14:textId="2F32BD8C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</w:tr>
      <w:tr w:rsidR="00517F29" w14:paraId="23813673" w14:textId="77777777" w:rsidTr="003F4AFA">
        <w:tc>
          <w:tcPr>
            <w:tcW w:w="920" w:type="dxa"/>
          </w:tcPr>
          <w:p w14:paraId="40FEA60F" w14:textId="09601CEB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23" w:type="dxa"/>
          </w:tcPr>
          <w:p w14:paraId="043560C6" w14:textId="30D0BDA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0ECE3ECF" w14:textId="3B3D7F5D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09" w:type="dxa"/>
            <w:vAlign w:val="bottom"/>
          </w:tcPr>
          <w:p w14:paraId="194C4B7E" w14:textId="00C6EA3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0" w:type="dxa"/>
            <w:vAlign w:val="bottom"/>
          </w:tcPr>
          <w:p w14:paraId="1EF8CE68" w14:textId="414BF6E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910" w:type="dxa"/>
            <w:vAlign w:val="bottom"/>
          </w:tcPr>
          <w:p w14:paraId="4A133702" w14:textId="1EB53EC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20" w:type="dxa"/>
            <w:vAlign w:val="bottom"/>
          </w:tcPr>
          <w:p w14:paraId="5E322FA7" w14:textId="1A4B5615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910" w:type="dxa"/>
            <w:vAlign w:val="bottom"/>
          </w:tcPr>
          <w:p w14:paraId="465AF109" w14:textId="2E35854C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0" w:type="dxa"/>
            <w:vAlign w:val="bottom"/>
          </w:tcPr>
          <w:p w14:paraId="29DDB82B" w14:textId="1D22F245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bottom"/>
          </w:tcPr>
          <w:p w14:paraId="39EF118E" w14:textId="00F048BC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</w:tr>
      <w:tr w:rsidR="00517F29" w14:paraId="52A5C934" w14:textId="77777777" w:rsidTr="003F4AFA">
        <w:tc>
          <w:tcPr>
            <w:tcW w:w="920" w:type="dxa"/>
          </w:tcPr>
          <w:p w14:paraId="095D42E1" w14:textId="5072D1F9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823" w:type="dxa"/>
          </w:tcPr>
          <w:p w14:paraId="59DB6BBB" w14:textId="53082F9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51C0D566" w14:textId="393CC681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09" w:type="dxa"/>
            <w:vAlign w:val="bottom"/>
          </w:tcPr>
          <w:p w14:paraId="6DC79C8B" w14:textId="6A1409C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1DCD6F51" w14:textId="6B981EDF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910" w:type="dxa"/>
            <w:vAlign w:val="bottom"/>
          </w:tcPr>
          <w:p w14:paraId="6D3442C6" w14:textId="5DF9AFE9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920" w:type="dxa"/>
            <w:vAlign w:val="bottom"/>
          </w:tcPr>
          <w:p w14:paraId="08F2A9A8" w14:textId="45E5535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910" w:type="dxa"/>
            <w:vAlign w:val="bottom"/>
          </w:tcPr>
          <w:p w14:paraId="60635218" w14:textId="56477B1E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bottom"/>
          </w:tcPr>
          <w:p w14:paraId="5D51482C" w14:textId="1CDC2A38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bottom"/>
          </w:tcPr>
          <w:p w14:paraId="124A9794" w14:textId="60B50DB8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</w:tr>
      <w:tr w:rsidR="00517F29" w14:paraId="08182387" w14:textId="77777777" w:rsidTr="003F4AFA">
        <w:tc>
          <w:tcPr>
            <w:tcW w:w="920" w:type="dxa"/>
          </w:tcPr>
          <w:p w14:paraId="3B7AF633" w14:textId="4DC3DBFA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23" w:type="dxa"/>
          </w:tcPr>
          <w:p w14:paraId="7743DAA4" w14:textId="7C16AD16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0127B6CD" w14:textId="3E9660DE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09" w:type="dxa"/>
            <w:vAlign w:val="bottom"/>
          </w:tcPr>
          <w:p w14:paraId="6B9C7544" w14:textId="1DC83AA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6C4BA4A4" w14:textId="2A0EF93F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910" w:type="dxa"/>
            <w:vAlign w:val="bottom"/>
          </w:tcPr>
          <w:p w14:paraId="2CF82562" w14:textId="4EDE55AF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20" w:type="dxa"/>
            <w:vAlign w:val="bottom"/>
          </w:tcPr>
          <w:p w14:paraId="46BEF98B" w14:textId="1B7C9C23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910" w:type="dxa"/>
            <w:vAlign w:val="bottom"/>
          </w:tcPr>
          <w:p w14:paraId="27781447" w14:textId="0F4B04D2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0" w:type="dxa"/>
            <w:vAlign w:val="bottom"/>
          </w:tcPr>
          <w:p w14:paraId="44AEA5E9" w14:textId="1EB3ECBA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bottom"/>
          </w:tcPr>
          <w:p w14:paraId="7B1FA55F" w14:textId="454C6462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</w:tr>
      <w:tr w:rsidR="00517F29" w14:paraId="7D0AD4C6" w14:textId="77777777" w:rsidTr="003F4AFA">
        <w:tc>
          <w:tcPr>
            <w:tcW w:w="920" w:type="dxa"/>
          </w:tcPr>
          <w:p w14:paraId="783EB9A8" w14:textId="01783FEC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823" w:type="dxa"/>
          </w:tcPr>
          <w:p w14:paraId="19654889" w14:textId="0CFB2127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5D9C75D3" w14:textId="1572EDDA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09" w:type="dxa"/>
            <w:vAlign w:val="bottom"/>
          </w:tcPr>
          <w:p w14:paraId="5661197C" w14:textId="02022174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661B9139" w14:textId="751B79EA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910" w:type="dxa"/>
            <w:vAlign w:val="bottom"/>
          </w:tcPr>
          <w:p w14:paraId="4A9F161E" w14:textId="428A04D3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542051A4" w14:textId="3A210F47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910" w:type="dxa"/>
            <w:vAlign w:val="bottom"/>
          </w:tcPr>
          <w:p w14:paraId="76E8EB20" w14:textId="4C04946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0" w:type="dxa"/>
            <w:vAlign w:val="bottom"/>
          </w:tcPr>
          <w:p w14:paraId="60910FB4" w14:textId="07F5394C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bottom"/>
          </w:tcPr>
          <w:p w14:paraId="38144794" w14:textId="778D6F56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</w:tr>
      <w:tr w:rsidR="00517F29" w14:paraId="689EC14C" w14:textId="77777777" w:rsidTr="003F4AFA">
        <w:tc>
          <w:tcPr>
            <w:tcW w:w="920" w:type="dxa"/>
          </w:tcPr>
          <w:p w14:paraId="0855F775" w14:textId="6E7820A9" w:rsid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823" w:type="dxa"/>
          </w:tcPr>
          <w:p w14:paraId="650302F7" w14:textId="193387E6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3F95B82A" w14:textId="2AEA580B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09" w:type="dxa"/>
            <w:vAlign w:val="bottom"/>
          </w:tcPr>
          <w:p w14:paraId="6DC6F574" w14:textId="26CA159E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20" w:type="dxa"/>
            <w:vAlign w:val="bottom"/>
          </w:tcPr>
          <w:p w14:paraId="04C346F3" w14:textId="7B407330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910" w:type="dxa"/>
            <w:vAlign w:val="bottom"/>
          </w:tcPr>
          <w:p w14:paraId="528589A7" w14:textId="43E7DBDB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0" w:type="dxa"/>
            <w:vAlign w:val="bottom"/>
          </w:tcPr>
          <w:p w14:paraId="67FEC067" w14:textId="728FE66E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910" w:type="dxa"/>
            <w:vAlign w:val="bottom"/>
          </w:tcPr>
          <w:p w14:paraId="33282F79" w14:textId="66BD0788" w:rsidR="00517F29" w:rsidRPr="00517F29" w:rsidRDefault="00517F29" w:rsidP="00517F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20" w:type="dxa"/>
            <w:vAlign w:val="bottom"/>
          </w:tcPr>
          <w:p w14:paraId="27B1F8B2" w14:textId="56130E19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  <w:tc>
          <w:tcPr>
            <w:tcW w:w="910" w:type="dxa"/>
            <w:vAlign w:val="bottom"/>
          </w:tcPr>
          <w:p w14:paraId="719E7FEE" w14:textId="65A3C03F" w:rsidR="00517F29" w:rsidRPr="00517F29" w:rsidRDefault="00517F29" w:rsidP="00517F29">
            <w:pPr>
              <w:rPr>
                <w:sz w:val="20"/>
                <w:szCs w:val="20"/>
              </w:rPr>
            </w:pPr>
          </w:p>
        </w:tc>
      </w:tr>
    </w:tbl>
    <w:p w14:paraId="2550FDA0" w14:textId="77777777" w:rsidR="00517F29" w:rsidRDefault="00517F29" w:rsidP="00270EB8"/>
    <w:p w14:paraId="48D8B5A4" w14:textId="05B4E2E8" w:rsidR="00AC3B86" w:rsidRDefault="0031079C" w:rsidP="00270EB8">
      <w:r>
        <w:t>W pierwszym kroku należy wyznaczyć drugą wartość liczby błędów jako sumę wszystkich błędów, jakie zadziały się od początku do danego miesiąca.</w:t>
      </w:r>
    </w:p>
    <w:p w14:paraId="2D449661" w14:textId="487182A2" w:rsidR="0031079C" w:rsidRDefault="0031079C" w:rsidP="00270EB8">
      <w:r>
        <w:t xml:space="preserve">Następnie należy wyznaczyć funkcję logistyczną na podstawie przykładowych wartości </w:t>
      </w:r>
      <w:proofErr w:type="spellStart"/>
      <w:r>
        <w:t>afla</w:t>
      </w:r>
      <w:proofErr w:type="spellEnd"/>
      <w:r>
        <w:t xml:space="preserve">, beta oraz gamma (np. 1, </w:t>
      </w:r>
      <w:r w:rsidR="00162784">
        <w:t>1</w:t>
      </w:r>
      <w:r>
        <w:t xml:space="preserve">, </w:t>
      </w:r>
      <w:r w:rsidR="00162784">
        <w:t>1</w:t>
      </w:r>
      <w:r>
        <w:t>):</w:t>
      </w:r>
    </w:p>
    <w:p w14:paraId="7F46403F" w14:textId="362AAD47" w:rsidR="0031079C" w:rsidRPr="0031079C" w:rsidRDefault="0031079C" w:rsidP="00270EB8"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1+β*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-γ*t</m:t>
                  </m:r>
                </m:sup>
              </m:sSup>
            </m:den>
          </m:f>
        </m:oMath>
      </m:oMathPara>
    </w:p>
    <w:p w14:paraId="41FAF86A" w14:textId="4206928E" w:rsidR="00AC3B86" w:rsidRDefault="0031079C" w:rsidP="00270EB8">
      <w:pPr>
        <w:rPr>
          <w:rFonts w:eastAsiaTheme="minorEastAsia"/>
        </w:rPr>
      </w:pPr>
      <w:r>
        <w:t xml:space="preserve">Dodatkowo należy wyznaczyć wartość błędu dla każdej obliczonej wartości funkcji logistycznej, jako 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(yi-y(t))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, a następnie policzyć sumę.</w:t>
      </w:r>
    </w:p>
    <w:p w14:paraId="056084DD" w14:textId="6AF14539" w:rsidR="0031079C" w:rsidRDefault="0031079C" w:rsidP="00270EB8">
      <w:pPr>
        <w:rPr>
          <w:rFonts w:eastAsiaTheme="minorEastAsia"/>
        </w:rPr>
      </w:pPr>
      <w:r>
        <w:rPr>
          <w:rFonts w:eastAsiaTheme="minorEastAsia"/>
        </w:rPr>
        <w:t xml:space="preserve">W następnym kroku w Excelu należy wykorzystać </w:t>
      </w:r>
      <w:proofErr w:type="spellStart"/>
      <w:r>
        <w:rPr>
          <w:rFonts w:eastAsiaTheme="minorEastAsia"/>
        </w:rPr>
        <w:t>solver</w:t>
      </w:r>
      <w:proofErr w:type="spellEnd"/>
      <w:r>
        <w:rPr>
          <w:rFonts w:eastAsiaTheme="minorEastAsia"/>
        </w:rPr>
        <w:t xml:space="preserve"> wstawiając jako funkcję celu obliczoną sumę błędów, jako pole komórek zmiennych miejsca na wartości zmiennych </w:t>
      </w:r>
      <m:oMath>
        <m:r>
          <w:rPr>
            <w:rFonts w:ascii="Cambria Math" w:eastAsiaTheme="minorEastAsia" w:hAnsi="Cambria Math"/>
          </w:rPr>
          <m:t>α, β, γ</m:t>
        </m:r>
      </m:oMath>
      <w:r>
        <w:rPr>
          <w:rFonts w:eastAsiaTheme="minorEastAsia"/>
        </w:rPr>
        <w:t xml:space="preserve">, a metodę rozwiązywania „Nieliniową GRG”. Dla poprawienia dokładności wyniku należy zmienić dokładność na wartość </w:t>
      </w:r>
      <w:r w:rsidRPr="0031079C">
        <w:rPr>
          <w:rFonts w:eastAsiaTheme="minorEastAsia"/>
        </w:rPr>
        <w:t>0,0001</w:t>
      </w:r>
      <w:r>
        <w:rPr>
          <w:rFonts w:eastAsiaTheme="minorEastAsia"/>
        </w:rPr>
        <w:t>.</w:t>
      </w:r>
    </w:p>
    <w:p w14:paraId="32897D50" w14:textId="26B548EA" w:rsidR="0031079C" w:rsidRDefault="0031079C" w:rsidP="00270EB8">
      <w:pPr>
        <w:rPr>
          <w:rFonts w:eastAsiaTheme="minorEastAsia"/>
        </w:rPr>
      </w:pPr>
      <w:r>
        <w:rPr>
          <w:rFonts w:eastAsiaTheme="minorEastAsia"/>
        </w:rPr>
        <w:t xml:space="preserve">Zadaniem </w:t>
      </w:r>
      <w:proofErr w:type="spellStart"/>
      <w:r>
        <w:rPr>
          <w:rFonts w:eastAsiaTheme="minorEastAsia"/>
        </w:rPr>
        <w:t>solvera</w:t>
      </w:r>
      <w:proofErr w:type="spellEnd"/>
      <w:r>
        <w:rPr>
          <w:rFonts w:eastAsiaTheme="minorEastAsia"/>
        </w:rPr>
        <w:t xml:space="preserve"> jest minimalizacja funkcji sumy błędów funkcji logistycznej, w wyniku czego otrzymujemy zoptymalizowane parametry funkcji logistycznej.</w:t>
      </w:r>
      <w:r w:rsidR="00162784">
        <w:rPr>
          <w:rFonts w:eastAsiaTheme="minorEastAsia"/>
        </w:rPr>
        <w:t xml:space="preserve"> W ramach swojego działania dokonuje kilka iteracji</w:t>
      </w:r>
      <w:r w:rsidR="00B17F64">
        <w:rPr>
          <w:rFonts w:eastAsiaTheme="minorEastAsia"/>
        </w:rPr>
        <w:t xml:space="preserve">, </w:t>
      </w:r>
      <w:r w:rsidR="00162784">
        <w:rPr>
          <w:rFonts w:eastAsiaTheme="minorEastAsia"/>
        </w:rPr>
        <w:t>aby jak najbardziej zbliżyć się do wartości minimalnej.</w:t>
      </w:r>
    </w:p>
    <w:p w14:paraId="601A3DD2" w14:textId="6C677B48" w:rsidR="0031079C" w:rsidRDefault="0031079C" w:rsidP="00270EB8">
      <w:pPr>
        <w:rPr>
          <w:rFonts w:eastAsiaTheme="minorEastAsia"/>
        </w:rPr>
      </w:pPr>
      <w:r>
        <w:rPr>
          <w:rFonts w:eastAsiaTheme="minorEastAsia"/>
        </w:rPr>
        <w:lastRenderedPageBreak/>
        <w:t>Obliczone wartości parametrów: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60"/>
        <w:gridCol w:w="1052"/>
      </w:tblGrid>
      <w:tr w:rsidR="0031079C" w:rsidRPr="0031079C" w14:paraId="585B18C6" w14:textId="77777777" w:rsidTr="0031079C">
        <w:trPr>
          <w:trHeight w:val="300"/>
        </w:trPr>
        <w:tc>
          <w:tcPr>
            <w:tcW w:w="960" w:type="dxa"/>
            <w:noWrap/>
            <w:hideMark/>
          </w:tcPr>
          <w:p w14:paraId="61EADF3B" w14:textId="77777777" w:rsidR="0031079C" w:rsidRPr="0031079C" w:rsidRDefault="0031079C">
            <w:pPr>
              <w:rPr>
                <w:rFonts w:eastAsiaTheme="minorEastAsia"/>
              </w:rPr>
            </w:pPr>
            <w:r w:rsidRPr="0031079C">
              <w:rPr>
                <w:rFonts w:eastAsiaTheme="minorEastAsia"/>
              </w:rPr>
              <w:t>alfa</w:t>
            </w:r>
          </w:p>
        </w:tc>
        <w:tc>
          <w:tcPr>
            <w:tcW w:w="1052" w:type="dxa"/>
            <w:noWrap/>
            <w:hideMark/>
          </w:tcPr>
          <w:p w14:paraId="0A82D612" w14:textId="77777777" w:rsidR="0031079C" w:rsidRPr="0031079C" w:rsidRDefault="0031079C" w:rsidP="0031079C">
            <w:pPr>
              <w:rPr>
                <w:rFonts w:eastAsiaTheme="minorEastAsia"/>
              </w:rPr>
            </w:pPr>
            <w:r w:rsidRPr="0031079C">
              <w:rPr>
                <w:rFonts w:eastAsiaTheme="minorEastAsia"/>
              </w:rPr>
              <w:t>310,394</w:t>
            </w:r>
          </w:p>
        </w:tc>
      </w:tr>
      <w:tr w:rsidR="0031079C" w:rsidRPr="0031079C" w14:paraId="34AD1144" w14:textId="77777777" w:rsidTr="0031079C">
        <w:trPr>
          <w:trHeight w:val="300"/>
        </w:trPr>
        <w:tc>
          <w:tcPr>
            <w:tcW w:w="960" w:type="dxa"/>
            <w:noWrap/>
            <w:hideMark/>
          </w:tcPr>
          <w:p w14:paraId="39D25286" w14:textId="77777777" w:rsidR="0031079C" w:rsidRPr="0031079C" w:rsidRDefault="0031079C">
            <w:pPr>
              <w:rPr>
                <w:rFonts w:eastAsiaTheme="minorEastAsia"/>
              </w:rPr>
            </w:pPr>
            <w:r w:rsidRPr="0031079C">
              <w:rPr>
                <w:rFonts w:eastAsiaTheme="minorEastAsia"/>
              </w:rPr>
              <w:t>beta</w:t>
            </w:r>
          </w:p>
        </w:tc>
        <w:tc>
          <w:tcPr>
            <w:tcW w:w="1052" w:type="dxa"/>
            <w:noWrap/>
            <w:hideMark/>
          </w:tcPr>
          <w:p w14:paraId="54B4BC6A" w14:textId="77777777" w:rsidR="0031079C" w:rsidRPr="0031079C" w:rsidRDefault="0031079C" w:rsidP="0031079C">
            <w:pPr>
              <w:rPr>
                <w:rFonts w:eastAsiaTheme="minorEastAsia"/>
              </w:rPr>
            </w:pPr>
            <w:r w:rsidRPr="0031079C">
              <w:rPr>
                <w:rFonts w:eastAsiaTheme="minorEastAsia"/>
              </w:rPr>
              <w:t>91,33092</w:t>
            </w:r>
          </w:p>
        </w:tc>
      </w:tr>
      <w:tr w:rsidR="0031079C" w:rsidRPr="0031079C" w14:paraId="21E83578" w14:textId="77777777" w:rsidTr="0031079C">
        <w:trPr>
          <w:trHeight w:val="300"/>
        </w:trPr>
        <w:tc>
          <w:tcPr>
            <w:tcW w:w="960" w:type="dxa"/>
            <w:noWrap/>
            <w:hideMark/>
          </w:tcPr>
          <w:p w14:paraId="6E7C209D" w14:textId="77777777" w:rsidR="0031079C" w:rsidRPr="0031079C" w:rsidRDefault="0031079C">
            <w:pPr>
              <w:rPr>
                <w:rFonts w:eastAsiaTheme="minorEastAsia"/>
              </w:rPr>
            </w:pPr>
            <w:r w:rsidRPr="0031079C">
              <w:rPr>
                <w:rFonts w:eastAsiaTheme="minorEastAsia"/>
              </w:rPr>
              <w:t>gamma</w:t>
            </w:r>
          </w:p>
        </w:tc>
        <w:tc>
          <w:tcPr>
            <w:tcW w:w="1052" w:type="dxa"/>
            <w:noWrap/>
            <w:hideMark/>
          </w:tcPr>
          <w:p w14:paraId="2AFC08BE" w14:textId="77777777" w:rsidR="0031079C" w:rsidRPr="0031079C" w:rsidRDefault="0031079C" w:rsidP="0031079C">
            <w:pPr>
              <w:rPr>
                <w:rFonts w:eastAsiaTheme="minorEastAsia"/>
              </w:rPr>
            </w:pPr>
            <w:r w:rsidRPr="0031079C">
              <w:rPr>
                <w:rFonts w:eastAsiaTheme="minorEastAsia"/>
              </w:rPr>
              <w:t>0,068679</w:t>
            </w:r>
          </w:p>
        </w:tc>
      </w:tr>
      <w:tr w:rsidR="0031079C" w:rsidRPr="0031079C" w14:paraId="3E4F4CB5" w14:textId="77777777" w:rsidTr="0031079C">
        <w:trPr>
          <w:trHeight w:val="300"/>
        </w:trPr>
        <w:tc>
          <w:tcPr>
            <w:tcW w:w="960" w:type="dxa"/>
            <w:noWrap/>
            <w:hideMark/>
          </w:tcPr>
          <w:p w14:paraId="637EB58E" w14:textId="77777777" w:rsidR="0031079C" w:rsidRPr="0031079C" w:rsidRDefault="0031079C" w:rsidP="0031079C">
            <w:pPr>
              <w:rPr>
                <w:rFonts w:eastAsiaTheme="minorEastAsia"/>
              </w:rPr>
            </w:pPr>
            <w:r w:rsidRPr="0031079C">
              <w:rPr>
                <w:rFonts w:eastAsiaTheme="minorEastAsia"/>
              </w:rPr>
              <w:t>suma</w:t>
            </w:r>
          </w:p>
        </w:tc>
        <w:tc>
          <w:tcPr>
            <w:tcW w:w="1052" w:type="dxa"/>
            <w:noWrap/>
            <w:hideMark/>
          </w:tcPr>
          <w:p w14:paraId="0F07EE58" w14:textId="77777777" w:rsidR="0031079C" w:rsidRPr="0031079C" w:rsidRDefault="0031079C" w:rsidP="0031079C">
            <w:pPr>
              <w:rPr>
                <w:rFonts w:eastAsiaTheme="minorEastAsia"/>
              </w:rPr>
            </w:pPr>
            <w:r w:rsidRPr="0031079C">
              <w:rPr>
                <w:rFonts w:eastAsiaTheme="minorEastAsia"/>
              </w:rPr>
              <w:t>3345,74</w:t>
            </w:r>
          </w:p>
        </w:tc>
      </w:tr>
    </w:tbl>
    <w:p w14:paraId="3FB313A9" w14:textId="77777777" w:rsidR="0031079C" w:rsidRDefault="0031079C" w:rsidP="00270EB8">
      <w:pPr>
        <w:rPr>
          <w:rFonts w:eastAsiaTheme="minorEastAsia"/>
        </w:rPr>
      </w:pPr>
    </w:p>
    <w:p w14:paraId="2614FBB7" w14:textId="445C6B11" w:rsidR="0031079C" w:rsidRDefault="0031079C" w:rsidP="00270EB8">
      <w:pPr>
        <w:rPr>
          <w:rFonts w:eastAsiaTheme="minorEastAsia"/>
        </w:rPr>
      </w:pPr>
      <w:r>
        <w:rPr>
          <w:rFonts w:eastAsiaTheme="minorEastAsia"/>
        </w:rPr>
        <w:t>Zbieżność funkcji logistycznej z danymi można zobaczyć na poniższym wykresie:</w:t>
      </w:r>
    </w:p>
    <w:p w14:paraId="7632F24B" w14:textId="3E2FDBEA" w:rsidR="0031079C" w:rsidRDefault="0031079C" w:rsidP="00270EB8">
      <w:r>
        <w:rPr>
          <w:noProof/>
        </w:rPr>
        <w:drawing>
          <wp:inline distT="0" distB="0" distL="0" distR="0" wp14:anchorId="4D147EDE" wp14:editId="341CC666">
            <wp:extent cx="4572000" cy="2743200"/>
            <wp:effectExtent l="0" t="0" r="0" b="0"/>
            <wp:docPr id="22676619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08FE86B5-ABE4-FC3F-4B5F-3AEE9FC597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8202C7" w14:textId="559D63F2" w:rsidR="0031079C" w:rsidRDefault="00162784" w:rsidP="00270EB8">
      <w:pPr>
        <w:rPr>
          <w:rFonts w:eastAsiaTheme="minorEastAsia"/>
        </w:rPr>
      </w:pPr>
      <w:r>
        <w:t>Wnioski:</w:t>
      </w:r>
      <w:r>
        <w:br/>
        <w:t>Widząc po wykresie, otrzymana funkcja logistyczna</w:t>
      </w:r>
      <w:r w:rsidR="00DC3E9F">
        <w:t xml:space="preserve"> bardzo dobrze pokrywa się z danymi wejściowymi. Wskazuje to na poprawne dobranie wartości parametrów </w:t>
      </w:r>
      <m:oMath>
        <m:r>
          <w:rPr>
            <w:rFonts w:ascii="Cambria Math" w:eastAsiaTheme="minorEastAsia" w:hAnsi="Cambria Math"/>
          </w:rPr>
          <m:t>α, β, γ</m:t>
        </m:r>
      </m:oMath>
      <w:r w:rsidR="00DC3E9F">
        <w:rPr>
          <w:rFonts w:eastAsiaTheme="minorEastAsia"/>
        </w:rPr>
        <w:t>.</w:t>
      </w:r>
    </w:p>
    <w:p w14:paraId="0D552929" w14:textId="425F0EF4" w:rsidR="00DC3E9F" w:rsidRDefault="00DC3E9F" w:rsidP="00270EB8">
      <w:r>
        <w:rPr>
          <w:rFonts w:eastAsiaTheme="minorEastAsia"/>
        </w:rPr>
        <w:t xml:space="preserve">Analizując kształt funkcji można stwierdzić, że </w:t>
      </w:r>
      <w:r w:rsidR="00043231">
        <w:rPr>
          <w:rFonts w:eastAsiaTheme="minorEastAsia"/>
        </w:rPr>
        <w:t>błędy krytyczne systemu operacyjnego wystąpiły w niewielkiej ilości na początku działania, a z każdym kolejnym miesiącem pojawiało się ich coraz więcej (funkcja szybciej zwiększała swoją wartość). Przez ostatnie zmierzone liczba błędów nieznacznie spowolniła.</w:t>
      </w:r>
    </w:p>
    <w:p w14:paraId="58A55FD9" w14:textId="77777777" w:rsidR="00AC3B86" w:rsidRDefault="00AC3B86" w:rsidP="00270EB8"/>
    <w:p w14:paraId="47EF5C66" w14:textId="77777777" w:rsidR="00AC3B86" w:rsidRDefault="00AC3B86" w:rsidP="00270EB8"/>
    <w:p w14:paraId="7754789A" w14:textId="77777777" w:rsidR="00AC3B86" w:rsidRDefault="00AC3B86" w:rsidP="00270EB8"/>
    <w:p w14:paraId="66C28E8D" w14:textId="77777777" w:rsidR="00AC3B86" w:rsidRDefault="00AC3B86" w:rsidP="00270EB8"/>
    <w:p w14:paraId="676A97D8" w14:textId="77777777" w:rsidR="00063824" w:rsidRDefault="00063824">
      <w:r>
        <w:br w:type="page"/>
      </w:r>
    </w:p>
    <w:p w14:paraId="7F501E18" w14:textId="6481994E" w:rsidR="00063824" w:rsidRDefault="00063824" w:rsidP="00063824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lastRenderedPageBreak/>
        <w:t>Laboratoria 3</w:t>
      </w:r>
    </w:p>
    <w:p w14:paraId="58DED41C" w14:textId="77777777" w:rsidR="00063824" w:rsidRPr="006F0A83" w:rsidRDefault="00063824" w:rsidP="00063824">
      <w:pPr>
        <w:pStyle w:val="Akapitzlist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Zadanie 1</w:t>
      </w:r>
    </w:p>
    <w:p w14:paraId="75204444" w14:textId="7A0624B3" w:rsidR="00EF599B" w:rsidRDefault="00063824" w:rsidP="00063824">
      <w:r w:rsidRPr="00063824">
        <w:t>Mieszkańcy pewnej małej kamienicy,</w:t>
      </w:r>
      <w:r>
        <w:t xml:space="preserve"> </w:t>
      </w:r>
      <w:r w:rsidRPr="00063824">
        <w:t>mieszczącej się zaraz tuż przy plaży</w:t>
      </w:r>
      <w:r>
        <w:t xml:space="preserve"> </w:t>
      </w:r>
      <w:r w:rsidRPr="00063824">
        <w:t>morskiej,</w:t>
      </w:r>
      <w:r>
        <w:t xml:space="preserve"> </w:t>
      </w:r>
      <w:r w:rsidRPr="00063824">
        <w:t>zaczęli od paru dni</w:t>
      </w:r>
      <w:r>
        <w:t xml:space="preserve"> </w:t>
      </w:r>
      <w:r w:rsidRPr="00063824">
        <w:t>z ciekawością obserwować</w:t>
      </w:r>
      <w:r>
        <w:t xml:space="preserve"> </w:t>
      </w:r>
      <w:r w:rsidRPr="00063824">
        <w:t>treningi grupy zawodników siatkówki</w:t>
      </w:r>
      <w:r>
        <w:t xml:space="preserve"> </w:t>
      </w:r>
      <w:r w:rsidRPr="00063824">
        <w:t>plażowej. Mieszkańcy zauważyli, że ta grupa graczy niekiedy dzieli się na dwa</w:t>
      </w:r>
      <w:r>
        <w:t xml:space="preserve"> </w:t>
      </w:r>
      <w:r w:rsidRPr="00063824">
        <w:t>zespoły w celu rozegrania meczu. Niestety obserwatorzy  nie  znają zamiarów trenujących,  ale odnotowali,  że  gracze  grają  w  różnych warunkach pogodowych. Swoje obserwacje</w:t>
      </w:r>
      <w:r>
        <w:t xml:space="preserve"> </w:t>
      </w:r>
      <w:r w:rsidRPr="00063824">
        <w:t>odnotowali</w:t>
      </w:r>
      <w:r>
        <w:t xml:space="preserve"> </w:t>
      </w:r>
      <w:r w:rsidRPr="00063824">
        <w:t>w tabeli.</w:t>
      </w:r>
    </w:p>
    <w:p w14:paraId="4CEB5A86" w14:textId="77777777" w:rsidR="00063824" w:rsidRPr="00D274C8" w:rsidRDefault="00063824" w:rsidP="00063824">
      <w:pPr>
        <w:rPr>
          <w:b/>
          <w:bCs/>
          <w:u w:val="single"/>
        </w:rPr>
      </w:pPr>
      <w:r w:rsidRPr="00D274C8">
        <w:rPr>
          <w:b/>
          <w:bCs/>
          <w:u w:val="single"/>
        </w:rPr>
        <w:t>Dane: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63824" w14:paraId="5BE52BD5" w14:textId="77777777" w:rsidTr="00063824">
        <w:tc>
          <w:tcPr>
            <w:tcW w:w="1812" w:type="dxa"/>
            <w:shd w:val="clear" w:color="auto" w:fill="B4C6E7" w:themeFill="accent1" w:themeFillTint="66"/>
            <w:vAlign w:val="center"/>
          </w:tcPr>
          <w:p w14:paraId="4F465C41" w14:textId="48038ED3" w:rsidR="00063824" w:rsidRDefault="00063824" w:rsidP="00063824">
            <w:pPr>
              <w:jc w:val="center"/>
            </w:pPr>
            <w:r>
              <w:t>Nr obserwacji</w:t>
            </w:r>
          </w:p>
        </w:tc>
        <w:tc>
          <w:tcPr>
            <w:tcW w:w="1812" w:type="dxa"/>
            <w:shd w:val="clear" w:color="auto" w:fill="B4C6E7" w:themeFill="accent1" w:themeFillTint="66"/>
            <w:vAlign w:val="center"/>
          </w:tcPr>
          <w:p w14:paraId="594E0C8E" w14:textId="20F3998F" w:rsidR="00063824" w:rsidRDefault="00063824" w:rsidP="00063824">
            <w:pPr>
              <w:jc w:val="center"/>
            </w:pPr>
            <w:r>
              <w:t>Siła wiatru</w:t>
            </w:r>
          </w:p>
        </w:tc>
        <w:tc>
          <w:tcPr>
            <w:tcW w:w="1812" w:type="dxa"/>
            <w:shd w:val="clear" w:color="auto" w:fill="B4C6E7" w:themeFill="accent1" w:themeFillTint="66"/>
            <w:vAlign w:val="center"/>
          </w:tcPr>
          <w:p w14:paraId="22448B24" w14:textId="352E93D6" w:rsidR="00063824" w:rsidRDefault="00063824" w:rsidP="00063824">
            <w:pPr>
              <w:jc w:val="center"/>
            </w:pPr>
            <w:r>
              <w:t>Zachmurzenie</w:t>
            </w:r>
          </w:p>
        </w:tc>
        <w:tc>
          <w:tcPr>
            <w:tcW w:w="1813" w:type="dxa"/>
            <w:shd w:val="clear" w:color="auto" w:fill="B4C6E7" w:themeFill="accent1" w:themeFillTint="66"/>
            <w:vAlign w:val="center"/>
          </w:tcPr>
          <w:p w14:paraId="3A9A989B" w14:textId="2B3C2E68" w:rsidR="00063824" w:rsidRDefault="00063824" w:rsidP="00063824">
            <w:pPr>
              <w:jc w:val="center"/>
            </w:pPr>
            <w:r>
              <w:t>Odczuwalna temperatura</w:t>
            </w:r>
          </w:p>
        </w:tc>
        <w:tc>
          <w:tcPr>
            <w:tcW w:w="1813" w:type="dxa"/>
            <w:shd w:val="clear" w:color="auto" w:fill="B4C6E7" w:themeFill="accent1" w:themeFillTint="66"/>
            <w:vAlign w:val="center"/>
          </w:tcPr>
          <w:p w14:paraId="57DD3272" w14:textId="027C04C5" w:rsidR="00063824" w:rsidRDefault="00063824" w:rsidP="00063824">
            <w:pPr>
              <w:jc w:val="center"/>
            </w:pPr>
            <w:r>
              <w:t>Zagrano mecz</w:t>
            </w:r>
          </w:p>
        </w:tc>
      </w:tr>
      <w:tr w:rsidR="00063824" w14:paraId="2F077255" w14:textId="77777777" w:rsidTr="00063824">
        <w:tc>
          <w:tcPr>
            <w:tcW w:w="1812" w:type="dxa"/>
            <w:vAlign w:val="center"/>
          </w:tcPr>
          <w:p w14:paraId="01CF8437" w14:textId="4995FF4D" w:rsidR="00063824" w:rsidRDefault="00063824" w:rsidP="00063824">
            <w:pPr>
              <w:jc w:val="center"/>
            </w:pPr>
            <w:r>
              <w:t>1</w:t>
            </w:r>
          </w:p>
        </w:tc>
        <w:tc>
          <w:tcPr>
            <w:tcW w:w="1812" w:type="dxa"/>
            <w:vAlign w:val="center"/>
          </w:tcPr>
          <w:p w14:paraId="110FF2CC" w14:textId="03617031" w:rsidR="00063824" w:rsidRDefault="00063824" w:rsidP="00063824">
            <w:pPr>
              <w:jc w:val="center"/>
            </w:pPr>
            <w:r>
              <w:t>Silny</w:t>
            </w:r>
          </w:p>
        </w:tc>
        <w:tc>
          <w:tcPr>
            <w:tcW w:w="1812" w:type="dxa"/>
            <w:vAlign w:val="center"/>
          </w:tcPr>
          <w:p w14:paraId="2BE23429" w14:textId="4380DF3D" w:rsidR="00063824" w:rsidRDefault="00063824" w:rsidP="00063824">
            <w:pPr>
              <w:jc w:val="center"/>
            </w:pPr>
            <w:r>
              <w:t>Pochmurnie</w:t>
            </w:r>
          </w:p>
        </w:tc>
        <w:tc>
          <w:tcPr>
            <w:tcW w:w="1813" w:type="dxa"/>
            <w:vAlign w:val="center"/>
          </w:tcPr>
          <w:p w14:paraId="1FF7CE48" w14:textId="7672A771" w:rsidR="00063824" w:rsidRDefault="00063824" w:rsidP="00063824">
            <w:pPr>
              <w:jc w:val="center"/>
            </w:pPr>
            <w:r>
              <w:t>Zimno</w:t>
            </w:r>
          </w:p>
        </w:tc>
        <w:tc>
          <w:tcPr>
            <w:tcW w:w="1813" w:type="dxa"/>
            <w:vAlign w:val="center"/>
          </w:tcPr>
          <w:p w14:paraId="00B15B47" w14:textId="7A38032A" w:rsidR="00063824" w:rsidRDefault="00063824" w:rsidP="00063824">
            <w:pPr>
              <w:jc w:val="center"/>
            </w:pPr>
            <w:r>
              <w:t>Nie</w:t>
            </w:r>
          </w:p>
        </w:tc>
      </w:tr>
      <w:tr w:rsidR="00063824" w14:paraId="0454E8E5" w14:textId="77777777" w:rsidTr="00063824">
        <w:tc>
          <w:tcPr>
            <w:tcW w:w="1812" w:type="dxa"/>
            <w:vAlign w:val="center"/>
          </w:tcPr>
          <w:p w14:paraId="4BBA01EB" w14:textId="1A7010B4" w:rsidR="00063824" w:rsidRDefault="00063824" w:rsidP="00063824">
            <w:pPr>
              <w:jc w:val="center"/>
            </w:pPr>
            <w:r>
              <w:t>2</w:t>
            </w:r>
          </w:p>
        </w:tc>
        <w:tc>
          <w:tcPr>
            <w:tcW w:w="1812" w:type="dxa"/>
            <w:vAlign w:val="center"/>
          </w:tcPr>
          <w:p w14:paraId="39E86DF3" w14:textId="0F94A29A" w:rsidR="00063824" w:rsidRDefault="00063824" w:rsidP="00063824">
            <w:pPr>
              <w:jc w:val="center"/>
            </w:pPr>
            <w:r>
              <w:t>Silny</w:t>
            </w:r>
          </w:p>
        </w:tc>
        <w:tc>
          <w:tcPr>
            <w:tcW w:w="1812" w:type="dxa"/>
            <w:vAlign w:val="center"/>
          </w:tcPr>
          <w:p w14:paraId="24CECFB5" w14:textId="3B5F288A" w:rsidR="00063824" w:rsidRDefault="00063824" w:rsidP="00063824">
            <w:pPr>
              <w:jc w:val="center"/>
            </w:pPr>
            <w:r>
              <w:t>Pochmurnie</w:t>
            </w:r>
          </w:p>
        </w:tc>
        <w:tc>
          <w:tcPr>
            <w:tcW w:w="1813" w:type="dxa"/>
            <w:vAlign w:val="center"/>
          </w:tcPr>
          <w:p w14:paraId="2D0310B9" w14:textId="3A901FCB" w:rsidR="00063824" w:rsidRDefault="00063824" w:rsidP="00063824">
            <w:pPr>
              <w:jc w:val="center"/>
            </w:pPr>
            <w:r>
              <w:t>Ciepło</w:t>
            </w:r>
          </w:p>
        </w:tc>
        <w:tc>
          <w:tcPr>
            <w:tcW w:w="1813" w:type="dxa"/>
            <w:vAlign w:val="center"/>
          </w:tcPr>
          <w:p w14:paraId="69A544FF" w14:textId="1FBF715B" w:rsidR="00063824" w:rsidRDefault="00063824" w:rsidP="00063824">
            <w:pPr>
              <w:jc w:val="center"/>
            </w:pPr>
            <w:r>
              <w:t>Nie</w:t>
            </w:r>
          </w:p>
        </w:tc>
      </w:tr>
      <w:tr w:rsidR="00063824" w14:paraId="6C842339" w14:textId="77777777" w:rsidTr="00063824">
        <w:tc>
          <w:tcPr>
            <w:tcW w:w="1812" w:type="dxa"/>
            <w:vAlign w:val="center"/>
          </w:tcPr>
          <w:p w14:paraId="48774F24" w14:textId="583D9A2A" w:rsidR="00063824" w:rsidRDefault="00063824" w:rsidP="00063824">
            <w:pPr>
              <w:jc w:val="center"/>
            </w:pPr>
            <w:r>
              <w:t>3</w:t>
            </w:r>
          </w:p>
        </w:tc>
        <w:tc>
          <w:tcPr>
            <w:tcW w:w="1812" w:type="dxa"/>
            <w:vAlign w:val="center"/>
          </w:tcPr>
          <w:p w14:paraId="2423E987" w14:textId="4B20D393" w:rsidR="00063824" w:rsidRDefault="00063824" w:rsidP="00063824">
            <w:pPr>
              <w:jc w:val="center"/>
            </w:pPr>
            <w:r>
              <w:t>Brak</w:t>
            </w:r>
          </w:p>
        </w:tc>
        <w:tc>
          <w:tcPr>
            <w:tcW w:w="1812" w:type="dxa"/>
            <w:vAlign w:val="center"/>
          </w:tcPr>
          <w:p w14:paraId="10C2A488" w14:textId="616B4520" w:rsidR="00063824" w:rsidRDefault="00063824" w:rsidP="00063824">
            <w:pPr>
              <w:jc w:val="center"/>
            </w:pPr>
            <w:r>
              <w:t>Słonecznie</w:t>
            </w:r>
          </w:p>
        </w:tc>
        <w:tc>
          <w:tcPr>
            <w:tcW w:w="1813" w:type="dxa"/>
            <w:vAlign w:val="center"/>
          </w:tcPr>
          <w:p w14:paraId="162EA9A2" w14:textId="24A64402" w:rsidR="00063824" w:rsidRDefault="00063824" w:rsidP="00063824">
            <w:pPr>
              <w:jc w:val="center"/>
            </w:pPr>
            <w:r>
              <w:t>Ciepło</w:t>
            </w:r>
          </w:p>
        </w:tc>
        <w:tc>
          <w:tcPr>
            <w:tcW w:w="1813" w:type="dxa"/>
            <w:vAlign w:val="center"/>
          </w:tcPr>
          <w:p w14:paraId="172E767C" w14:textId="40625435" w:rsidR="00063824" w:rsidRDefault="00063824" w:rsidP="00063824">
            <w:pPr>
              <w:jc w:val="center"/>
            </w:pPr>
            <w:r>
              <w:t>Tak</w:t>
            </w:r>
          </w:p>
        </w:tc>
      </w:tr>
      <w:tr w:rsidR="00063824" w14:paraId="58C8CB92" w14:textId="77777777" w:rsidTr="00063824">
        <w:tc>
          <w:tcPr>
            <w:tcW w:w="1812" w:type="dxa"/>
            <w:vAlign w:val="center"/>
          </w:tcPr>
          <w:p w14:paraId="24483A0B" w14:textId="4E500FC1" w:rsidR="00063824" w:rsidRDefault="00063824" w:rsidP="00063824">
            <w:pPr>
              <w:jc w:val="center"/>
            </w:pPr>
            <w:r>
              <w:t>4</w:t>
            </w:r>
          </w:p>
        </w:tc>
        <w:tc>
          <w:tcPr>
            <w:tcW w:w="1812" w:type="dxa"/>
            <w:vAlign w:val="center"/>
          </w:tcPr>
          <w:p w14:paraId="01E7870D" w14:textId="13EB2531" w:rsidR="00063824" w:rsidRDefault="00063824" w:rsidP="00063824">
            <w:pPr>
              <w:jc w:val="center"/>
            </w:pPr>
            <w:r>
              <w:t>Brak</w:t>
            </w:r>
          </w:p>
        </w:tc>
        <w:tc>
          <w:tcPr>
            <w:tcW w:w="1812" w:type="dxa"/>
            <w:vAlign w:val="center"/>
          </w:tcPr>
          <w:p w14:paraId="2A34A30A" w14:textId="4D98C243" w:rsidR="00063824" w:rsidRDefault="00063824" w:rsidP="00063824">
            <w:pPr>
              <w:jc w:val="center"/>
            </w:pPr>
            <w:r>
              <w:t>Słonecznie</w:t>
            </w:r>
          </w:p>
        </w:tc>
        <w:tc>
          <w:tcPr>
            <w:tcW w:w="1813" w:type="dxa"/>
            <w:vAlign w:val="center"/>
          </w:tcPr>
          <w:p w14:paraId="405F7BA5" w14:textId="781D3EAA" w:rsidR="00063824" w:rsidRDefault="00063824" w:rsidP="00063824">
            <w:pPr>
              <w:jc w:val="center"/>
            </w:pPr>
            <w:r>
              <w:t>Gorąco</w:t>
            </w:r>
          </w:p>
        </w:tc>
        <w:tc>
          <w:tcPr>
            <w:tcW w:w="1813" w:type="dxa"/>
            <w:vAlign w:val="center"/>
          </w:tcPr>
          <w:p w14:paraId="2A173E96" w14:textId="0E6C7AC4" w:rsidR="00063824" w:rsidRDefault="00063824" w:rsidP="00063824">
            <w:pPr>
              <w:jc w:val="center"/>
            </w:pPr>
            <w:r>
              <w:t>Nie</w:t>
            </w:r>
          </w:p>
        </w:tc>
      </w:tr>
      <w:tr w:rsidR="00063824" w14:paraId="7C068C1D" w14:textId="77777777" w:rsidTr="00063824">
        <w:tc>
          <w:tcPr>
            <w:tcW w:w="1812" w:type="dxa"/>
            <w:vAlign w:val="center"/>
          </w:tcPr>
          <w:p w14:paraId="2A367A08" w14:textId="7079386D" w:rsidR="00063824" w:rsidRDefault="00063824" w:rsidP="00063824">
            <w:pPr>
              <w:jc w:val="center"/>
            </w:pPr>
            <w:r>
              <w:t>5</w:t>
            </w:r>
          </w:p>
        </w:tc>
        <w:tc>
          <w:tcPr>
            <w:tcW w:w="1812" w:type="dxa"/>
            <w:vAlign w:val="center"/>
          </w:tcPr>
          <w:p w14:paraId="06F43E28" w14:textId="4339E47D" w:rsidR="00063824" w:rsidRDefault="00063824" w:rsidP="00063824">
            <w:pPr>
              <w:jc w:val="center"/>
            </w:pPr>
            <w:r>
              <w:t>Słaby</w:t>
            </w:r>
          </w:p>
        </w:tc>
        <w:tc>
          <w:tcPr>
            <w:tcW w:w="1812" w:type="dxa"/>
            <w:vAlign w:val="center"/>
          </w:tcPr>
          <w:p w14:paraId="63012F50" w14:textId="786151BD" w:rsidR="00063824" w:rsidRDefault="00063824" w:rsidP="00063824">
            <w:pPr>
              <w:jc w:val="center"/>
            </w:pPr>
            <w:r>
              <w:t>Pochmurnie</w:t>
            </w:r>
          </w:p>
        </w:tc>
        <w:tc>
          <w:tcPr>
            <w:tcW w:w="1813" w:type="dxa"/>
            <w:vAlign w:val="center"/>
          </w:tcPr>
          <w:p w14:paraId="3F810567" w14:textId="7F83C5A3" w:rsidR="00063824" w:rsidRDefault="00063824" w:rsidP="00063824">
            <w:pPr>
              <w:jc w:val="center"/>
            </w:pPr>
            <w:r>
              <w:t>Gorąco</w:t>
            </w:r>
          </w:p>
        </w:tc>
        <w:tc>
          <w:tcPr>
            <w:tcW w:w="1813" w:type="dxa"/>
            <w:vAlign w:val="center"/>
          </w:tcPr>
          <w:p w14:paraId="53B90520" w14:textId="15E210B6" w:rsidR="00063824" w:rsidRDefault="00063824" w:rsidP="00063824">
            <w:pPr>
              <w:jc w:val="center"/>
            </w:pPr>
            <w:r>
              <w:t>Tak</w:t>
            </w:r>
          </w:p>
        </w:tc>
      </w:tr>
      <w:tr w:rsidR="00063824" w14:paraId="61960DDF" w14:textId="77777777" w:rsidTr="00063824">
        <w:tc>
          <w:tcPr>
            <w:tcW w:w="1812" w:type="dxa"/>
            <w:vAlign w:val="center"/>
          </w:tcPr>
          <w:p w14:paraId="223A3F87" w14:textId="75769B37" w:rsidR="00063824" w:rsidRDefault="00063824" w:rsidP="00063824">
            <w:pPr>
              <w:jc w:val="center"/>
            </w:pPr>
            <w:r>
              <w:t>6</w:t>
            </w:r>
          </w:p>
        </w:tc>
        <w:tc>
          <w:tcPr>
            <w:tcW w:w="1812" w:type="dxa"/>
            <w:vAlign w:val="center"/>
          </w:tcPr>
          <w:p w14:paraId="2FA3F5C9" w14:textId="77B12C8E" w:rsidR="00063824" w:rsidRDefault="00063824" w:rsidP="00063824">
            <w:pPr>
              <w:jc w:val="center"/>
            </w:pPr>
            <w:r>
              <w:t>Słaby</w:t>
            </w:r>
          </w:p>
        </w:tc>
        <w:tc>
          <w:tcPr>
            <w:tcW w:w="1812" w:type="dxa"/>
            <w:vAlign w:val="center"/>
          </w:tcPr>
          <w:p w14:paraId="4018EE65" w14:textId="70EA285A" w:rsidR="00063824" w:rsidRDefault="00063824" w:rsidP="00063824">
            <w:pPr>
              <w:jc w:val="center"/>
            </w:pPr>
            <w:r>
              <w:t>Słonecznie</w:t>
            </w:r>
          </w:p>
        </w:tc>
        <w:tc>
          <w:tcPr>
            <w:tcW w:w="1813" w:type="dxa"/>
            <w:vAlign w:val="center"/>
          </w:tcPr>
          <w:p w14:paraId="177E7262" w14:textId="7D41F892" w:rsidR="00063824" w:rsidRDefault="00063824" w:rsidP="00063824">
            <w:pPr>
              <w:jc w:val="center"/>
            </w:pPr>
            <w:r>
              <w:t>Ciepło</w:t>
            </w:r>
          </w:p>
        </w:tc>
        <w:tc>
          <w:tcPr>
            <w:tcW w:w="1813" w:type="dxa"/>
            <w:vAlign w:val="center"/>
          </w:tcPr>
          <w:p w14:paraId="68F6DD56" w14:textId="6A05A21A" w:rsidR="00063824" w:rsidRDefault="00063824" w:rsidP="00063824">
            <w:pPr>
              <w:jc w:val="center"/>
            </w:pPr>
            <w:r>
              <w:t>Tak</w:t>
            </w:r>
          </w:p>
        </w:tc>
      </w:tr>
      <w:tr w:rsidR="00063824" w14:paraId="7DC1C05B" w14:textId="77777777" w:rsidTr="00063824">
        <w:tc>
          <w:tcPr>
            <w:tcW w:w="1812" w:type="dxa"/>
            <w:vAlign w:val="center"/>
          </w:tcPr>
          <w:p w14:paraId="549F17DA" w14:textId="622D834A" w:rsidR="00063824" w:rsidRDefault="00063824" w:rsidP="00063824">
            <w:pPr>
              <w:jc w:val="center"/>
            </w:pPr>
            <w:r>
              <w:t>7</w:t>
            </w:r>
          </w:p>
        </w:tc>
        <w:tc>
          <w:tcPr>
            <w:tcW w:w="1812" w:type="dxa"/>
            <w:vAlign w:val="center"/>
          </w:tcPr>
          <w:p w14:paraId="7662D8FD" w14:textId="630733E7" w:rsidR="00063824" w:rsidRDefault="00063824" w:rsidP="00063824">
            <w:pPr>
              <w:jc w:val="center"/>
            </w:pPr>
            <w:r>
              <w:t>Brak</w:t>
            </w:r>
          </w:p>
        </w:tc>
        <w:tc>
          <w:tcPr>
            <w:tcW w:w="1812" w:type="dxa"/>
            <w:vAlign w:val="center"/>
          </w:tcPr>
          <w:p w14:paraId="492B5719" w14:textId="4889B1DA" w:rsidR="00063824" w:rsidRDefault="00063824" w:rsidP="00063824">
            <w:pPr>
              <w:jc w:val="center"/>
            </w:pPr>
            <w:r>
              <w:t>Pochmurnie</w:t>
            </w:r>
          </w:p>
        </w:tc>
        <w:tc>
          <w:tcPr>
            <w:tcW w:w="1813" w:type="dxa"/>
            <w:vAlign w:val="center"/>
          </w:tcPr>
          <w:p w14:paraId="1EB93738" w14:textId="1F9FEBA0" w:rsidR="00063824" w:rsidRDefault="00063824" w:rsidP="00063824">
            <w:pPr>
              <w:jc w:val="center"/>
            </w:pPr>
            <w:r>
              <w:t>Zimno</w:t>
            </w:r>
          </w:p>
        </w:tc>
        <w:tc>
          <w:tcPr>
            <w:tcW w:w="1813" w:type="dxa"/>
            <w:vAlign w:val="center"/>
          </w:tcPr>
          <w:p w14:paraId="428830B7" w14:textId="75289DED" w:rsidR="00063824" w:rsidRDefault="00063824" w:rsidP="00063824">
            <w:pPr>
              <w:jc w:val="center"/>
            </w:pPr>
            <w:r>
              <w:t>Nie</w:t>
            </w:r>
          </w:p>
        </w:tc>
      </w:tr>
      <w:tr w:rsidR="00063824" w14:paraId="3CA3E989" w14:textId="77777777" w:rsidTr="00063824">
        <w:tc>
          <w:tcPr>
            <w:tcW w:w="1812" w:type="dxa"/>
            <w:vAlign w:val="center"/>
          </w:tcPr>
          <w:p w14:paraId="7AE90B8E" w14:textId="0712A6E5" w:rsidR="00063824" w:rsidRDefault="00063824" w:rsidP="00063824">
            <w:pPr>
              <w:jc w:val="center"/>
            </w:pPr>
            <w:r>
              <w:t>8</w:t>
            </w:r>
          </w:p>
        </w:tc>
        <w:tc>
          <w:tcPr>
            <w:tcW w:w="1812" w:type="dxa"/>
            <w:vAlign w:val="center"/>
          </w:tcPr>
          <w:p w14:paraId="596D40DE" w14:textId="1C0D5CBF" w:rsidR="00063824" w:rsidRDefault="00063824" w:rsidP="00063824">
            <w:pPr>
              <w:jc w:val="center"/>
            </w:pPr>
            <w:r>
              <w:t>Silny</w:t>
            </w:r>
          </w:p>
        </w:tc>
        <w:tc>
          <w:tcPr>
            <w:tcW w:w="1812" w:type="dxa"/>
            <w:vAlign w:val="center"/>
          </w:tcPr>
          <w:p w14:paraId="4F5E6F45" w14:textId="434F7A5B" w:rsidR="00063824" w:rsidRDefault="00063824" w:rsidP="00063824">
            <w:pPr>
              <w:jc w:val="center"/>
            </w:pPr>
            <w:r>
              <w:t>Słonecznie</w:t>
            </w:r>
          </w:p>
        </w:tc>
        <w:tc>
          <w:tcPr>
            <w:tcW w:w="1813" w:type="dxa"/>
            <w:vAlign w:val="center"/>
          </w:tcPr>
          <w:p w14:paraId="74DF961C" w14:textId="6D654B80" w:rsidR="00063824" w:rsidRDefault="00063824" w:rsidP="00063824">
            <w:pPr>
              <w:jc w:val="center"/>
            </w:pPr>
            <w:r>
              <w:t>Zimno</w:t>
            </w:r>
          </w:p>
        </w:tc>
        <w:tc>
          <w:tcPr>
            <w:tcW w:w="1813" w:type="dxa"/>
            <w:vAlign w:val="center"/>
          </w:tcPr>
          <w:p w14:paraId="408EAD87" w14:textId="675FAE98" w:rsidR="00063824" w:rsidRDefault="00063824" w:rsidP="00063824">
            <w:pPr>
              <w:jc w:val="center"/>
            </w:pPr>
            <w:r>
              <w:t>Tak</w:t>
            </w:r>
          </w:p>
        </w:tc>
      </w:tr>
      <w:tr w:rsidR="00063824" w14:paraId="0000DE24" w14:textId="77777777" w:rsidTr="00063824">
        <w:tc>
          <w:tcPr>
            <w:tcW w:w="1812" w:type="dxa"/>
            <w:vAlign w:val="center"/>
          </w:tcPr>
          <w:p w14:paraId="73474281" w14:textId="71996014" w:rsidR="00063824" w:rsidRDefault="00063824" w:rsidP="00063824">
            <w:pPr>
              <w:jc w:val="center"/>
            </w:pPr>
            <w:r>
              <w:t>9</w:t>
            </w:r>
          </w:p>
        </w:tc>
        <w:tc>
          <w:tcPr>
            <w:tcW w:w="1812" w:type="dxa"/>
            <w:vAlign w:val="center"/>
          </w:tcPr>
          <w:p w14:paraId="0FCF4DB8" w14:textId="265F098C" w:rsidR="00063824" w:rsidRDefault="00063824" w:rsidP="00063824">
            <w:pPr>
              <w:jc w:val="center"/>
            </w:pPr>
            <w:r>
              <w:t>Brak</w:t>
            </w:r>
          </w:p>
        </w:tc>
        <w:tc>
          <w:tcPr>
            <w:tcW w:w="1812" w:type="dxa"/>
            <w:vAlign w:val="center"/>
          </w:tcPr>
          <w:p w14:paraId="1EE55341" w14:textId="6578CB24" w:rsidR="00063824" w:rsidRDefault="00063824" w:rsidP="00063824">
            <w:pPr>
              <w:jc w:val="center"/>
            </w:pPr>
            <w:r>
              <w:t>Pochmurnie</w:t>
            </w:r>
          </w:p>
        </w:tc>
        <w:tc>
          <w:tcPr>
            <w:tcW w:w="1813" w:type="dxa"/>
            <w:vAlign w:val="center"/>
          </w:tcPr>
          <w:p w14:paraId="5EB79C0F" w14:textId="2957CE22" w:rsidR="00063824" w:rsidRDefault="00063824" w:rsidP="00063824">
            <w:pPr>
              <w:jc w:val="center"/>
            </w:pPr>
            <w:r>
              <w:t>Gorąco</w:t>
            </w:r>
          </w:p>
        </w:tc>
        <w:tc>
          <w:tcPr>
            <w:tcW w:w="1813" w:type="dxa"/>
            <w:vAlign w:val="center"/>
          </w:tcPr>
          <w:p w14:paraId="44EAD52C" w14:textId="3748D9F4" w:rsidR="00063824" w:rsidRDefault="00063824" w:rsidP="00063824">
            <w:pPr>
              <w:jc w:val="center"/>
            </w:pPr>
            <w:r>
              <w:t>Tak</w:t>
            </w:r>
          </w:p>
        </w:tc>
      </w:tr>
      <w:tr w:rsidR="00063824" w14:paraId="54909939" w14:textId="77777777" w:rsidTr="00063824">
        <w:tc>
          <w:tcPr>
            <w:tcW w:w="1812" w:type="dxa"/>
            <w:vAlign w:val="center"/>
          </w:tcPr>
          <w:p w14:paraId="23F13DF7" w14:textId="6C33A1EB" w:rsidR="00063824" w:rsidRDefault="00063824" w:rsidP="00063824">
            <w:pPr>
              <w:jc w:val="center"/>
            </w:pPr>
            <w:r>
              <w:t>10</w:t>
            </w:r>
          </w:p>
        </w:tc>
        <w:tc>
          <w:tcPr>
            <w:tcW w:w="1812" w:type="dxa"/>
            <w:vAlign w:val="center"/>
          </w:tcPr>
          <w:p w14:paraId="78E2E692" w14:textId="542EA218" w:rsidR="00063824" w:rsidRDefault="00063824" w:rsidP="00063824">
            <w:pPr>
              <w:jc w:val="center"/>
            </w:pPr>
            <w:r>
              <w:t>Silny</w:t>
            </w:r>
          </w:p>
        </w:tc>
        <w:tc>
          <w:tcPr>
            <w:tcW w:w="1812" w:type="dxa"/>
            <w:vAlign w:val="center"/>
          </w:tcPr>
          <w:p w14:paraId="33B477EF" w14:textId="661600D6" w:rsidR="00063824" w:rsidRDefault="00063824" w:rsidP="00063824">
            <w:pPr>
              <w:jc w:val="center"/>
            </w:pPr>
            <w:r>
              <w:t>Pochmurnie</w:t>
            </w:r>
          </w:p>
        </w:tc>
        <w:tc>
          <w:tcPr>
            <w:tcW w:w="1813" w:type="dxa"/>
            <w:vAlign w:val="center"/>
          </w:tcPr>
          <w:p w14:paraId="2D69E045" w14:textId="66E9EAB4" w:rsidR="00063824" w:rsidRDefault="00063824" w:rsidP="00063824">
            <w:pPr>
              <w:jc w:val="center"/>
            </w:pPr>
            <w:r>
              <w:t>Ciepło</w:t>
            </w:r>
          </w:p>
        </w:tc>
        <w:tc>
          <w:tcPr>
            <w:tcW w:w="1813" w:type="dxa"/>
            <w:vAlign w:val="center"/>
          </w:tcPr>
          <w:p w14:paraId="51CD85BE" w14:textId="7B130ACB" w:rsidR="00063824" w:rsidRDefault="00063824" w:rsidP="00063824">
            <w:pPr>
              <w:jc w:val="center"/>
            </w:pPr>
            <w:r>
              <w:t>Tak</w:t>
            </w:r>
          </w:p>
        </w:tc>
      </w:tr>
      <w:tr w:rsidR="00C32A24" w14:paraId="3C227E88" w14:textId="77777777" w:rsidTr="00063824">
        <w:tc>
          <w:tcPr>
            <w:tcW w:w="1812" w:type="dxa"/>
            <w:vAlign w:val="center"/>
          </w:tcPr>
          <w:p w14:paraId="4C1DCB3E" w14:textId="12034239" w:rsidR="00C32A24" w:rsidRDefault="00C32A24" w:rsidP="00063824">
            <w:pPr>
              <w:jc w:val="center"/>
            </w:pPr>
            <w:r>
              <w:t>11</w:t>
            </w:r>
          </w:p>
        </w:tc>
        <w:tc>
          <w:tcPr>
            <w:tcW w:w="1812" w:type="dxa"/>
            <w:vAlign w:val="center"/>
          </w:tcPr>
          <w:p w14:paraId="2E0AF5A5" w14:textId="07ED2E02" w:rsidR="00C32A24" w:rsidRDefault="00C32A24" w:rsidP="00063824">
            <w:pPr>
              <w:jc w:val="center"/>
            </w:pPr>
            <w:r>
              <w:t>Silny</w:t>
            </w:r>
          </w:p>
        </w:tc>
        <w:tc>
          <w:tcPr>
            <w:tcW w:w="1812" w:type="dxa"/>
            <w:vAlign w:val="center"/>
          </w:tcPr>
          <w:p w14:paraId="757E98E6" w14:textId="5DEDE1A1" w:rsidR="00C32A24" w:rsidRDefault="00C32A24" w:rsidP="00063824">
            <w:pPr>
              <w:jc w:val="center"/>
            </w:pPr>
            <w:r>
              <w:t>Słonecznie</w:t>
            </w:r>
          </w:p>
        </w:tc>
        <w:tc>
          <w:tcPr>
            <w:tcW w:w="1813" w:type="dxa"/>
            <w:vAlign w:val="center"/>
          </w:tcPr>
          <w:p w14:paraId="14BCA738" w14:textId="067736FF" w:rsidR="00C32A24" w:rsidRDefault="00C32A24" w:rsidP="00063824">
            <w:pPr>
              <w:jc w:val="center"/>
            </w:pPr>
            <w:r>
              <w:t>Ciepło</w:t>
            </w:r>
          </w:p>
        </w:tc>
        <w:tc>
          <w:tcPr>
            <w:tcW w:w="1813" w:type="dxa"/>
            <w:vAlign w:val="center"/>
          </w:tcPr>
          <w:p w14:paraId="2467C5F8" w14:textId="1567D946" w:rsidR="00C32A24" w:rsidRDefault="00C32A24" w:rsidP="00063824">
            <w:pPr>
              <w:jc w:val="center"/>
            </w:pPr>
            <w:r>
              <w:t>???</w:t>
            </w:r>
          </w:p>
        </w:tc>
      </w:tr>
    </w:tbl>
    <w:p w14:paraId="1525F588" w14:textId="77777777" w:rsidR="00063824" w:rsidRDefault="00063824" w:rsidP="00063824"/>
    <w:p w14:paraId="4BD36586" w14:textId="68E48750" w:rsidR="00063824" w:rsidRDefault="00B53493" w:rsidP="00063824">
      <w:r w:rsidRPr="00B53493">
        <w:t>Dzisiaj jest ciepło i słonecznie, ale wieje silny wiatr. Wobec tego mieszkańcy kibicujący grze zastanawiają się czy gracze pojawią się na plaży, aby rozegrać swój mecz treningowy, czy tylko wykonać ćwiczenia.</w:t>
      </w:r>
    </w:p>
    <w:p w14:paraId="74B1026B" w14:textId="2747A728" w:rsidR="00EE7440" w:rsidRDefault="001E14B2" w:rsidP="00063824">
      <w:r>
        <w:t xml:space="preserve">Twierdzenie </w:t>
      </w:r>
      <w:proofErr w:type="spellStart"/>
      <w:r>
        <w:t>Bayes’a</w:t>
      </w:r>
      <w:proofErr w:type="spellEnd"/>
      <w:r>
        <w:t xml:space="preserve"> można przedstawić wzorem prawdopodobieństwa warunkowego a posteriori, że obserwacja o wartości zaobserwowanej X pochodzi z klasy C:</w:t>
      </w:r>
    </w:p>
    <w:p w14:paraId="07C7383F" w14:textId="14B39A9F" w:rsidR="009D7F53" w:rsidRDefault="001E14B2" w:rsidP="00063824"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{C}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{X}</m:t>
            </m:r>
          </m:den>
        </m:f>
      </m:oMath>
    </w:p>
    <w:p w14:paraId="12533ED5" w14:textId="77777777" w:rsidR="001E14B2" w:rsidRDefault="001E14B2">
      <w:r>
        <w:t>Gdzie:</w:t>
      </w:r>
    </w:p>
    <w:p w14:paraId="7C63CAE6" w14:textId="77777777" w:rsidR="001E14B2" w:rsidRDefault="00000000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r>
              <w:rPr>
                <w:rFonts w:ascii="Cambria Math" w:hAnsi="Cambria Math"/>
              </w:rPr>
              <m:t>{C}</m:t>
            </m:r>
          </m:e>
        </m:func>
        <m:r>
          <w:rPr>
            <w:rFonts w:ascii="Cambria Math" w:hAnsi="Cambria Math"/>
          </w:rPr>
          <m:t>-</m:t>
        </m:r>
      </m:oMath>
      <w:r w:rsidR="001E14B2">
        <w:rPr>
          <w:rFonts w:eastAsiaTheme="minorEastAsia"/>
        </w:rPr>
        <w:t xml:space="preserve"> prawdopodobi</w:t>
      </w:r>
      <w:proofErr w:type="spellStart"/>
      <w:r w:rsidR="001E14B2">
        <w:rPr>
          <w:rFonts w:eastAsiaTheme="minorEastAsia"/>
        </w:rPr>
        <w:t>eństwo</w:t>
      </w:r>
      <w:proofErr w:type="spellEnd"/>
      <w:r w:rsidR="001E14B2">
        <w:rPr>
          <w:rFonts w:eastAsiaTheme="minorEastAsia"/>
        </w:rPr>
        <w:t xml:space="preserve"> bezwarunkowe wystąpienia klasy C</w:t>
      </w:r>
    </w:p>
    <w:p w14:paraId="442335C9" w14:textId="083868E2" w:rsidR="001E14B2" w:rsidRDefault="00000000" w:rsidP="001E14B2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r>
              <w:rPr>
                <w:rFonts w:ascii="Cambria Math" w:hAnsi="Cambria Math"/>
              </w:rPr>
              <m:t>{X|C}</m:t>
            </m:r>
          </m:e>
        </m:func>
        <m:r>
          <w:rPr>
            <w:rFonts w:ascii="Cambria Math" w:hAnsi="Cambria Math"/>
          </w:rPr>
          <m:t>-</m:t>
        </m:r>
      </m:oMath>
      <w:r w:rsidR="001E14B2">
        <w:rPr>
          <w:rFonts w:eastAsiaTheme="minorEastAsia"/>
        </w:rPr>
        <w:t xml:space="preserve"> prawdopodobieństwo warunkowe że obserwacja o wartości X należy do klasy C</w:t>
      </w:r>
    </w:p>
    <w:p w14:paraId="00DC735F" w14:textId="41601DB3" w:rsidR="001E14B2" w:rsidRPr="00252049" w:rsidRDefault="00000000" w:rsidP="001E14B2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r>
              <w:rPr>
                <w:rFonts w:ascii="Cambria Math" w:hAnsi="Cambria Math"/>
              </w:rPr>
              <m:t>{X}</m:t>
            </m:r>
          </m:e>
        </m:func>
        <m:r>
          <w:rPr>
            <w:rFonts w:ascii="Cambria Math" w:hAnsi="Cambria Math"/>
          </w:rPr>
          <m:t>-</m:t>
        </m:r>
      </m:oMath>
      <w:r w:rsidR="001E14B2">
        <w:rPr>
          <w:rFonts w:eastAsiaTheme="minorEastAsia"/>
        </w:rPr>
        <w:t xml:space="preserve"> prawdopodobieństwo bezwarunkowe wystąpienia obserwacji X</w:t>
      </w:r>
    </w:p>
    <w:p w14:paraId="3B9AE2B2" w14:textId="161DD158" w:rsidR="00252049" w:rsidRDefault="00252049" w:rsidP="001E14B2">
      <w:r>
        <w:t>Jako, że prawdopodobieństwo Pr{X} możemy traktować jako dane stałe to dla każdej klasy mamy proporcjonalność:</w:t>
      </w:r>
    </w:p>
    <w:p w14:paraId="1E0F7302" w14:textId="047E8A53" w:rsidR="00252049" w:rsidRDefault="00252049" w:rsidP="001E14B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 ∝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}*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</w:p>
    <w:p w14:paraId="1AE3D6A2" w14:textId="4C072154" w:rsidR="00252049" w:rsidRPr="00C32A24" w:rsidRDefault="00252049" w:rsidP="001E14B2">
      <w:pPr>
        <w:rPr>
          <w:rFonts w:eastAsiaTheme="minorEastAsia"/>
        </w:rPr>
      </w:pPr>
      <w:r>
        <w:t xml:space="preserve">Oznacza to, że poszukiwaną klasą spośród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i = 1,2,….,m, jest ta klasa, dla której wartość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jest największa.</w:t>
      </w:r>
    </w:p>
    <w:p w14:paraId="43CCA215" w14:textId="77777777" w:rsidR="00252049" w:rsidRDefault="00252049" w:rsidP="001E14B2">
      <w:r>
        <w:lastRenderedPageBreak/>
        <w:t>W skrócie można napisać:</w:t>
      </w:r>
    </w:p>
    <w:p w14:paraId="58EFCAC1" w14:textId="77777777" w:rsidR="00252049" w:rsidRDefault="00000000" w:rsidP="001E14B2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;i≥1}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;i≥1}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begChr m:val="{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})</m:t>
                </m:r>
              </m:e>
            </m:func>
          </m:e>
        </m:func>
      </m:oMath>
      <w:r w:rsidR="00252049">
        <w:rPr>
          <w:rFonts w:eastAsiaTheme="minorEastAsia"/>
        </w:rPr>
        <w:t xml:space="preserve"> </w:t>
      </w:r>
    </w:p>
    <w:p w14:paraId="692AD4BC" w14:textId="77777777" w:rsidR="00252049" w:rsidRDefault="00252049" w:rsidP="001E14B2">
      <w:pPr>
        <w:rPr>
          <w:rFonts w:eastAsiaTheme="minorEastAsia"/>
        </w:rPr>
      </w:pPr>
      <w:r>
        <w:rPr>
          <w:rFonts w:eastAsiaTheme="minorEastAsia"/>
        </w:rPr>
        <w:t xml:space="preserve">I jest to nazywane klasyfikacją maksymalnego a posteriori. Niestety wartość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jest praktycznie niemożliwa do obliczenia dlatego należy naiwnie założyć, że:</w:t>
      </w:r>
    </w:p>
    <w:p w14:paraId="001C7BE5" w14:textId="77777777" w:rsidR="00AE4940" w:rsidRDefault="00252049" w:rsidP="001E14B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{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}=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</m:nary>
      </m:oMath>
    </w:p>
    <w:p w14:paraId="5613783B" w14:textId="77777777" w:rsidR="00AE4940" w:rsidRDefault="00AE4940" w:rsidP="001E14B2">
      <w:pPr>
        <w:rPr>
          <w:rFonts w:eastAsiaTheme="minorEastAsia"/>
        </w:rPr>
      </w:pPr>
      <w:r>
        <w:rPr>
          <w:rFonts w:eastAsiaTheme="minorEastAsia"/>
        </w:rPr>
        <w:t xml:space="preserve">Wobec tego naiwny klasyfikator </w:t>
      </w:r>
      <w:proofErr w:type="spellStart"/>
      <w:r>
        <w:rPr>
          <w:rFonts w:eastAsiaTheme="minorEastAsia"/>
        </w:rPr>
        <w:t>Bayes’a</w:t>
      </w:r>
      <w:proofErr w:type="spellEnd"/>
      <w:r>
        <w:rPr>
          <w:rFonts w:eastAsiaTheme="minorEastAsia"/>
        </w:rPr>
        <w:t xml:space="preserve"> wyraża się następującym wzorem:</w:t>
      </w:r>
    </w:p>
    <w:p w14:paraId="74313FDF" w14:textId="206C527D" w:rsidR="00AE4940" w:rsidRDefault="00AE4940" w:rsidP="001E14B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;i≥1}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Pr</m:t>
                    </m:r>
                  </m:fName>
                  <m:e>
                    <m:d>
                      <m:dPr>
                        <m:begChr m:val="{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}*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})</m:t>
                </m:r>
              </m:e>
            </m:func>
          </m:e>
        </m:fun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;i≥1}</m:t>
                    </m:r>
                  </m:lim>
                </m:limLow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r>
                  <w:rPr>
                    <w:rFonts w:ascii="Cambria Math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}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Pr</m:t>
                        </m:r>
                      </m:fName>
                      <m:e>
                        <m:d>
                          <m:dPr>
                            <m:begChr m:val="{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}</m:t>
                    </m:r>
                  </m:e>
                </m:nary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func>
      </m:oMath>
    </w:p>
    <w:p w14:paraId="19E089A1" w14:textId="7E8412E8" w:rsidR="00AE4940" w:rsidRDefault="00AE4940" w:rsidP="001E14B2">
      <w:r>
        <w:t xml:space="preserve">Dodatkowo możemy wykorzystać metodę najbliższego sąsiedztwa. W tej metodzie wykorzystuje się miarę odległości między badanymi obiektami oraz liczbę k najbliższych sąsiadów. Miarę odległości </w:t>
      </w:r>
      <w:r w:rsidR="005140A6">
        <w:t xml:space="preserve">można </w:t>
      </w:r>
      <w:r>
        <w:t>przedstawi</w:t>
      </w:r>
      <w:r w:rsidR="005140A6">
        <w:t>ć</w:t>
      </w:r>
      <w:r>
        <w:t xml:space="preserve"> następującym</w:t>
      </w:r>
      <w:r w:rsidR="005140A6">
        <w:t>i</w:t>
      </w:r>
      <w:r>
        <w:t xml:space="preserve"> wzor</w:t>
      </w:r>
      <w:r w:rsidR="005140A6">
        <w:t>a</w:t>
      </w:r>
      <w:r>
        <w:t>m</w:t>
      </w:r>
      <w:r w:rsidR="005140A6">
        <w:t>i</w:t>
      </w:r>
      <w:r>
        <w:t>:</w:t>
      </w:r>
    </w:p>
    <w:p w14:paraId="06139C61" w14:textId="77777777" w:rsidR="005140A6" w:rsidRDefault="00AE4940" w:rsidP="001E14B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140A6">
        <w:rPr>
          <w:rFonts w:eastAsiaTheme="minorEastAsia"/>
        </w:rPr>
        <w:t>Odległość euklidesowa:</w:t>
      </w:r>
    </w:p>
    <w:p w14:paraId="17E46AAC" w14:textId="03EF155F" w:rsidR="00AE4940" w:rsidRPr="005140A6" w:rsidRDefault="00000000" w:rsidP="001E14B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16FF453" w14:textId="0AF48C8F" w:rsidR="005140A6" w:rsidRDefault="005140A6" w:rsidP="001E14B2">
      <w:pPr>
        <w:rPr>
          <w:rFonts w:eastAsiaTheme="minorEastAsia"/>
        </w:rPr>
      </w:pPr>
      <w:r>
        <w:rPr>
          <w:rFonts w:eastAsiaTheme="minorEastAsia"/>
        </w:rPr>
        <w:t>Odległość miejska:</w:t>
      </w:r>
    </w:p>
    <w:p w14:paraId="4AB1EB64" w14:textId="4750516A" w:rsidR="005140A6" w:rsidRPr="00F94C71" w:rsidRDefault="00000000" w:rsidP="001E14B2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7D6083A4" w14:textId="77777777" w:rsidR="00AE4940" w:rsidRDefault="00AE4940" w:rsidP="001E14B2">
      <w:r>
        <w:t>Gdzie:</w:t>
      </w:r>
    </w:p>
    <w:p w14:paraId="63C705B1" w14:textId="77777777" w:rsidR="00AE4940" w:rsidRDefault="00AE4940" w:rsidP="001E14B2">
      <w:r>
        <w:t>x,  y – to punkty w n-wymiarowej przestrzeni</w:t>
      </w:r>
    </w:p>
    <w:p w14:paraId="145A9761" w14:textId="77777777" w:rsidR="004C5483" w:rsidRDefault="00AE4940" w:rsidP="001E14B2">
      <w:r>
        <w:t xml:space="preserve">Przedstawiony wzór jest wzorem na odległość euklidesową(można też wykorzystać inne wzory na odległość takie jak miejską czy Czebyszewa). </w:t>
      </w:r>
      <w:r w:rsidR="004C5483">
        <w:t>W następnym kroku określamy parametr k, który określa liczbę obiektów ze zbioru {x} determinujących decyzję o przynależności do konkretnej klasy. Po wybraniu tego parametru wybieramy k najbliższych sąsiadów. Później porównujemy nowy obiekt y z k najbliższymi sąsiadami i wybieramy przynależność badanego obiektu do konkretnej klasy poprzez głosowanie proste. Głosowanie proste polega na przypisaniu jednego głosu jednemu obiektowi. W sytuacji remisu eksperymentator podejmuje decyzję.</w:t>
      </w:r>
    </w:p>
    <w:p w14:paraId="36827E95" w14:textId="256C8D18" w:rsidR="004C5483" w:rsidRPr="00D274C8" w:rsidRDefault="004C5483" w:rsidP="004C5483">
      <w:pPr>
        <w:rPr>
          <w:b/>
          <w:bCs/>
          <w:u w:val="single"/>
        </w:rPr>
      </w:pPr>
      <w:r>
        <w:rPr>
          <w:b/>
          <w:bCs/>
          <w:u w:val="single"/>
        </w:rPr>
        <w:t>Rozwiązanie</w:t>
      </w:r>
      <w:r w:rsidRPr="00D274C8">
        <w:rPr>
          <w:b/>
          <w:bCs/>
          <w:u w:val="single"/>
        </w:rPr>
        <w:t>:</w:t>
      </w:r>
    </w:p>
    <w:p w14:paraId="2A342F06" w14:textId="77777777" w:rsidR="004C5483" w:rsidRPr="004C5483" w:rsidRDefault="004C5483" w:rsidP="004C5483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 xml:space="preserve">Z wykorzystaniem naiwnego klasyfikatora </w:t>
      </w:r>
      <w:proofErr w:type="spellStart"/>
      <w:r>
        <w:t>Bayes’a</w:t>
      </w:r>
      <w:proofErr w:type="spellEnd"/>
    </w:p>
    <w:p w14:paraId="193D8251" w14:textId="652C2261" w:rsidR="004C5483" w:rsidRDefault="004C5483" w:rsidP="004C5483">
      <w:r>
        <w:t>Pr{C1} =</w:t>
      </w:r>
      <w:r w:rsidRPr="004C5483">
        <w:t xml:space="preserve"> Pr{d=tak}</w:t>
      </w:r>
      <w:r>
        <w:t xml:space="preserve"> </w:t>
      </w:r>
      <w:r w:rsidRPr="004C5483">
        <w:t>=</w:t>
      </w:r>
      <w:r>
        <w:t xml:space="preserve"> </w:t>
      </w:r>
      <w:r w:rsidRPr="004C5483">
        <w:t>0,6</w:t>
      </w:r>
    </w:p>
    <w:p w14:paraId="67BD297A" w14:textId="0BB4831D" w:rsidR="004C5483" w:rsidRDefault="004C5483" w:rsidP="004C5483">
      <w:r>
        <w:t>Pr{C2} =</w:t>
      </w:r>
      <w:r w:rsidRPr="004C5483">
        <w:t xml:space="preserve"> Pr{d=nie}</w:t>
      </w:r>
      <w:r>
        <w:t xml:space="preserve"> </w:t>
      </w:r>
      <w:r w:rsidRPr="004C5483">
        <w:t>=</w:t>
      </w:r>
      <w:r>
        <w:t xml:space="preserve"> </w:t>
      </w:r>
      <w:r w:rsidRPr="004C5483">
        <w:t>0,4</w:t>
      </w:r>
    </w:p>
    <w:p w14:paraId="5EED152B" w14:textId="77777777" w:rsidR="004C5483" w:rsidRDefault="004C5483" w:rsidP="004C5483"/>
    <w:p w14:paraId="48520962" w14:textId="5C9D1517" w:rsidR="004C5483" w:rsidRDefault="004C5483" w:rsidP="004C5483">
      <w:r>
        <w:t>Pr{x1=</w:t>
      </w:r>
      <w:proofErr w:type="spellStart"/>
      <w:r>
        <w:t>silny|d</w:t>
      </w:r>
      <w:proofErr w:type="spellEnd"/>
      <w:r>
        <w:t xml:space="preserve">=tak} = </w:t>
      </w:r>
      <w:r w:rsidRPr="004C5483">
        <w:t>0,333333333</w:t>
      </w:r>
    </w:p>
    <w:p w14:paraId="0E3ECA9F" w14:textId="7F8521A7" w:rsidR="004C5483" w:rsidRDefault="004C5483" w:rsidP="004C5483">
      <w:r>
        <w:t>Pr{x1=</w:t>
      </w:r>
      <w:proofErr w:type="spellStart"/>
      <w:r>
        <w:t>silny|d</w:t>
      </w:r>
      <w:proofErr w:type="spellEnd"/>
      <w:r>
        <w:t xml:space="preserve">=nie} = </w:t>
      </w:r>
      <w:r w:rsidRPr="004C5483">
        <w:t>0,5</w:t>
      </w:r>
    </w:p>
    <w:p w14:paraId="19EFFD52" w14:textId="77777777" w:rsidR="004C5483" w:rsidRDefault="004C5483" w:rsidP="004C5483"/>
    <w:p w14:paraId="26D5F82D" w14:textId="755D1592" w:rsidR="004C5483" w:rsidRDefault="004C5483" w:rsidP="004C5483">
      <w:r>
        <w:t>Pr{x2=</w:t>
      </w:r>
      <w:proofErr w:type="spellStart"/>
      <w:r>
        <w:t>słonecznie|d</w:t>
      </w:r>
      <w:proofErr w:type="spellEnd"/>
      <w:r>
        <w:t xml:space="preserve">=tak} = </w:t>
      </w:r>
      <w:r w:rsidRPr="004C5483">
        <w:t>0,5</w:t>
      </w:r>
    </w:p>
    <w:p w14:paraId="799E9177" w14:textId="1E9B0E6F" w:rsidR="004C5483" w:rsidRDefault="004C5483" w:rsidP="004C5483">
      <w:r>
        <w:lastRenderedPageBreak/>
        <w:t>Pr{x2=</w:t>
      </w:r>
      <w:proofErr w:type="spellStart"/>
      <w:r>
        <w:t>słonecznie|d</w:t>
      </w:r>
      <w:proofErr w:type="spellEnd"/>
      <w:r>
        <w:t xml:space="preserve">=nie} = </w:t>
      </w:r>
      <w:r w:rsidRPr="004C5483">
        <w:t>0,25</w:t>
      </w:r>
    </w:p>
    <w:p w14:paraId="533F6822" w14:textId="77777777" w:rsidR="004C5483" w:rsidRDefault="004C5483" w:rsidP="004C5483"/>
    <w:p w14:paraId="428ABB64" w14:textId="38EABC39" w:rsidR="004C5483" w:rsidRDefault="004C5483" w:rsidP="004C5483">
      <w:r>
        <w:t>Pr{x3=</w:t>
      </w:r>
      <w:proofErr w:type="spellStart"/>
      <w:r>
        <w:t>ciepło|d</w:t>
      </w:r>
      <w:proofErr w:type="spellEnd"/>
      <w:r>
        <w:t xml:space="preserve">=tak} = </w:t>
      </w:r>
      <w:r w:rsidRPr="004C5483">
        <w:t>0,5</w:t>
      </w:r>
    </w:p>
    <w:p w14:paraId="5F43B967" w14:textId="0C57F1A9" w:rsidR="004C5483" w:rsidRDefault="004C5483" w:rsidP="004C5483">
      <w:r>
        <w:t>Pr{x3=</w:t>
      </w:r>
      <w:proofErr w:type="spellStart"/>
      <w:r>
        <w:t>ciepło|d</w:t>
      </w:r>
      <w:proofErr w:type="spellEnd"/>
      <w:r>
        <w:t xml:space="preserve">=nie} = </w:t>
      </w:r>
      <w:r w:rsidRPr="004C5483">
        <w:t>0,25</w:t>
      </w:r>
    </w:p>
    <w:p w14:paraId="442C8899" w14:textId="77777777" w:rsidR="004C5483" w:rsidRDefault="004C5483" w:rsidP="004C5483"/>
    <w:p w14:paraId="5E64879E" w14:textId="2E30A105" w:rsidR="004C5483" w:rsidRDefault="004C5483" w:rsidP="004C548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</m:nary>
      </m:oMath>
      <w:r>
        <w:rPr>
          <w:rFonts w:eastAsiaTheme="minorEastAsia"/>
        </w:rPr>
        <w:t xml:space="preserve">  = </w:t>
      </w:r>
      <w:r w:rsidRPr="004C5483">
        <w:rPr>
          <w:rFonts w:eastAsiaTheme="minorEastAsia"/>
        </w:rPr>
        <w:t>0,05</w:t>
      </w:r>
    </w:p>
    <w:p w14:paraId="5BCA11B8" w14:textId="349840ED" w:rsidR="004C5483" w:rsidRDefault="004C5483" w:rsidP="004C5483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</m:nary>
      </m:oMath>
      <w:r>
        <w:rPr>
          <w:rFonts w:eastAsiaTheme="minorEastAsia"/>
        </w:rPr>
        <w:t xml:space="preserve">  = </w:t>
      </w:r>
      <w:r w:rsidRPr="004C5483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0,0125</w:t>
      </w:r>
    </w:p>
    <w:p w14:paraId="1DB0E279" w14:textId="77777777" w:rsidR="004C5483" w:rsidRDefault="004C5483" w:rsidP="004C5483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264310CF" w14:textId="75E8A2D2" w:rsidR="00C32A24" w:rsidRDefault="00C32A24" w:rsidP="004C5483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Szukana przez nas wartość jest równa „Tak”, ponieważ wartość iloczynu dla C1 jest większa niż dla C2</w:t>
      </w:r>
    </w:p>
    <w:p w14:paraId="4660F19F" w14:textId="77777777" w:rsidR="00C32A24" w:rsidRPr="004C5483" w:rsidRDefault="00C32A24" w:rsidP="004C5483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79C11C9B" w14:textId="77777777" w:rsidR="004C5483" w:rsidRPr="004C5483" w:rsidRDefault="004C5483" w:rsidP="004C5483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Z wykorzystaniem metody najbliższego sąsiedztwa</w:t>
      </w:r>
    </w:p>
    <w:p w14:paraId="0073567B" w14:textId="77777777" w:rsidR="004C5483" w:rsidRDefault="004C5483" w:rsidP="004C5483">
      <w:pPr>
        <w:pStyle w:val="Akapitzlist"/>
      </w:pPr>
    </w:p>
    <w:p w14:paraId="7B4A51F8" w14:textId="77777777" w:rsidR="00192631" w:rsidRDefault="00192631" w:rsidP="004C5483">
      <w:r>
        <w:t>Wyniki obliczeń można przedstawić w postaci tabeli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03"/>
        <w:gridCol w:w="995"/>
        <w:gridCol w:w="1535"/>
        <w:gridCol w:w="1434"/>
        <w:gridCol w:w="1674"/>
        <w:gridCol w:w="606"/>
        <w:gridCol w:w="851"/>
      </w:tblGrid>
      <w:tr w:rsidR="000417B9" w14:paraId="2C5265E3" w14:textId="7CBDC230" w:rsidTr="000417B9">
        <w:tc>
          <w:tcPr>
            <w:tcW w:w="1303" w:type="dxa"/>
            <w:shd w:val="clear" w:color="auto" w:fill="B4C6E7" w:themeFill="accent1" w:themeFillTint="66"/>
            <w:vAlign w:val="center"/>
          </w:tcPr>
          <w:p w14:paraId="59506CBF" w14:textId="77777777" w:rsidR="000417B9" w:rsidRDefault="000417B9" w:rsidP="00901D05">
            <w:pPr>
              <w:jc w:val="center"/>
            </w:pPr>
            <w:r>
              <w:t>Nr obserwacji</w:t>
            </w:r>
          </w:p>
        </w:tc>
        <w:tc>
          <w:tcPr>
            <w:tcW w:w="995" w:type="dxa"/>
            <w:shd w:val="clear" w:color="auto" w:fill="B4C6E7" w:themeFill="accent1" w:themeFillTint="66"/>
            <w:vAlign w:val="center"/>
          </w:tcPr>
          <w:p w14:paraId="7D68D06C" w14:textId="77777777" w:rsidR="000417B9" w:rsidRDefault="000417B9" w:rsidP="00901D05">
            <w:pPr>
              <w:jc w:val="center"/>
            </w:pPr>
            <w:r>
              <w:t>Siła wiatru</w:t>
            </w:r>
          </w:p>
        </w:tc>
        <w:tc>
          <w:tcPr>
            <w:tcW w:w="1535" w:type="dxa"/>
            <w:shd w:val="clear" w:color="auto" w:fill="B4C6E7" w:themeFill="accent1" w:themeFillTint="66"/>
            <w:vAlign w:val="center"/>
          </w:tcPr>
          <w:p w14:paraId="3910B4CC" w14:textId="77777777" w:rsidR="000417B9" w:rsidRDefault="000417B9" w:rsidP="00901D05">
            <w:pPr>
              <w:jc w:val="center"/>
            </w:pPr>
            <w:r>
              <w:t>Zachmurzenie</w:t>
            </w:r>
          </w:p>
        </w:tc>
        <w:tc>
          <w:tcPr>
            <w:tcW w:w="1434" w:type="dxa"/>
            <w:shd w:val="clear" w:color="auto" w:fill="B4C6E7" w:themeFill="accent1" w:themeFillTint="66"/>
            <w:vAlign w:val="center"/>
          </w:tcPr>
          <w:p w14:paraId="50F4CFCC" w14:textId="77777777" w:rsidR="000417B9" w:rsidRDefault="000417B9" w:rsidP="00901D05">
            <w:pPr>
              <w:jc w:val="center"/>
            </w:pPr>
            <w:r>
              <w:t>Odczuwalna temperatura</w:t>
            </w:r>
          </w:p>
        </w:tc>
        <w:tc>
          <w:tcPr>
            <w:tcW w:w="1674" w:type="dxa"/>
            <w:shd w:val="clear" w:color="auto" w:fill="B4C6E7" w:themeFill="accent1" w:themeFillTint="66"/>
            <w:vAlign w:val="center"/>
          </w:tcPr>
          <w:p w14:paraId="5AD4AF35" w14:textId="77777777" w:rsidR="000417B9" w:rsidRDefault="000417B9" w:rsidP="00901D05">
            <w:pPr>
              <w:jc w:val="center"/>
            </w:pPr>
            <w:r>
              <w:t>Zagrano mecz</w:t>
            </w:r>
          </w:p>
        </w:tc>
        <w:tc>
          <w:tcPr>
            <w:tcW w:w="606" w:type="dxa"/>
            <w:shd w:val="clear" w:color="auto" w:fill="B4C6E7" w:themeFill="accent1" w:themeFillTint="66"/>
          </w:tcPr>
          <w:p w14:paraId="5FA0D71B" w14:textId="325823CF" w:rsidR="000417B9" w:rsidRDefault="00000000" w:rsidP="000417B9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1" w:type="dxa"/>
            <w:shd w:val="clear" w:color="auto" w:fill="B4C6E7" w:themeFill="accent1" w:themeFillTint="66"/>
          </w:tcPr>
          <w:p w14:paraId="38691122" w14:textId="793C3DFF" w:rsidR="000417B9" w:rsidRDefault="00000000" w:rsidP="00901D0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B1119" w14:paraId="728418DA" w14:textId="241D9D28" w:rsidTr="000417B9">
        <w:tc>
          <w:tcPr>
            <w:tcW w:w="1303" w:type="dxa"/>
            <w:vAlign w:val="center"/>
          </w:tcPr>
          <w:p w14:paraId="701B82F0" w14:textId="77777777" w:rsidR="00FB1119" w:rsidRDefault="00FB1119" w:rsidP="00FB1119">
            <w:pPr>
              <w:jc w:val="center"/>
            </w:pPr>
            <w:r>
              <w:t>1</w:t>
            </w:r>
          </w:p>
        </w:tc>
        <w:tc>
          <w:tcPr>
            <w:tcW w:w="995" w:type="dxa"/>
            <w:vAlign w:val="bottom"/>
          </w:tcPr>
          <w:p w14:paraId="6A7B2A58" w14:textId="546F73AD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5" w:type="dxa"/>
            <w:vAlign w:val="bottom"/>
          </w:tcPr>
          <w:p w14:paraId="1214673C" w14:textId="6FD08856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4" w:type="dxa"/>
            <w:vAlign w:val="bottom"/>
          </w:tcPr>
          <w:p w14:paraId="33C9268A" w14:textId="61A93829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74" w:type="dxa"/>
            <w:vAlign w:val="center"/>
          </w:tcPr>
          <w:p w14:paraId="46D84962" w14:textId="77777777" w:rsidR="00FB1119" w:rsidRDefault="00FB1119" w:rsidP="00FB1119">
            <w:pPr>
              <w:jc w:val="center"/>
            </w:pPr>
            <w:r>
              <w:t>Nie</w:t>
            </w:r>
          </w:p>
        </w:tc>
        <w:tc>
          <w:tcPr>
            <w:tcW w:w="606" w:type="dxa"/>
            <w:vAlign w:val="bottom"/>
          </w:tcPr>
          <w:p w14:paraId="01C0F61B" w14:textId="525209CA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1,41</w:t>
            </w:r>
          </w:p>
        </w:tc>
        <w:tc>
          <w:tcPr>
            <w:tcW w:w="851" w:type="dxa"/>
            <w:vAlign w:val="bottom"/>
          </w:tcPr>
          <w:p w14:paraId="62AE1A6F" w14:textId="1C83188B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B1119" w14:paraId="0E0E6E1F" w14:textId="442BCF59" w:rsidTr="000417B9">
        <w:tc>
          <w:tcPr>
            <w:tcW w:w="1303" w:type="dxa"/>
            <w:vAlign w:val="center"/>
          </w:tcPr>
          <w:p w14:paraId="50BA64BF" w14:textId="77777777" w:rsidR="00FB1119" w:rsidRDefault="00FB1119" w:rsidP="00FB1119">
            <w:pPr>
              <w:jc w:val="center"/>
            </w:pPr>
            <w:r>
              <w:t>2</w:t>
            </w:r>
          </w:p>
        </w:tc>
        <w:tc>
          <w:tcPr>
            <w:tcW w:w="995" w:type="dxa"/>
            <w:vAlign w:val="bottom"/>
          </w:tcPr>
          <w:p w14:paraId="19B7CF7A" w14:textId="195A1280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5" w:type="dxa"/>
            <w:vAlign w:val="bottom"/>
          </w:tcPr>
          <w:p w14:paraId="3B9F37DD" w14:textId="01D8CC0F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4" w:type="dxa"/>
            <w:vAlign w:val="bottom"/>
          </w:tcPr>
          <w:p w14:paraId="662EEA21" w14:textId="28B5C7ED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74" w:type="dxa"/>
            <w:vAlign w:val="center"/>
          </w:tcPr>
          <w:p w14:paraId="30D8F3D1" w14:textId="77777777" w:rsidR="00FB1119" w:rsidRDefault="00FB1119" w:rsidP="00FB1119">
            <w:pPr>
              <w:jc w:val="center"/>
            </w:pPr>
            <w:r>
              <w:t>Nie</w:t>
            </w:r>
          </w:p>
        </w:tc>
        <w:tc>
          <w:tcPr>
            <w:tcW w:w="606" w:type="dxa"/>
            <w:vAlign w:val="bottom"/>
          </w:tcPr>
          <w:p w14:paraId="3C02ED64" w14:textId="296B387E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vAlign w:val="bottom"/>
          </w:tcPr>
          <w:p w14:paraId="5759F4C9" w14:textId="07296CF1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B1119" w14:paraId="4948F3CF" w14:textId="67BA1A6F" w:rsidTr="000417B9">
        <w:tc>
          <w:tcPr>
            <w:tcW w:w="1303" w:type="dxa"/>
            <w:vAlign w:val="center"/>
          </w:tcPr>
          <w:p w14:paraId="5AA362E4" w14:textId="77777777" w:rsidR="00FB1119" w:rsidRDefault="00FB1119" w:rsidP="00FB1119">
            <w:pPr>
              <w:jc w:val="center"/>
            </w:pPr>
            <w:r>
              <w:t>3</w:t>
            </w:r>
          </w:p>
        </w:tc>
        <w:tc>
          <w:tcPr>
            <w:tcW w:w="995" w:type="dxa"/>
            <w:vAlign w:val="bottom"/>
          </w:tcPr>
          <w:p w14:paraId="4915B78B" w14:textId="094B63AC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5" w:type="dxa"/>
            <w:vAlign w:val="bottom"/>
          </w:tcPr>
          <w:p w14:paraId="612F2CDB" w14:textId="5E6F7F7C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4" w:type="dxa"/>
            <w:vAlign w:val="bottom"/>
          </w:tcPr>
          <w:p w14:paraId="69D8B3D5" w14:textId="49665CB3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74" w:type="dxa"/>
            <w:vAlign w:val="center"/>
          </w:tcPr>
          <w:p w14:paraId="3977F042" w14:textId="77777777" w:rsidR="00FB1119" w:rsidRDefault="00FB1119" w:rsidP="00FB1119">
            <w:pPr>
              <w:jc w:val="center"/>
            </w:pPr>
            <w:r>
              <w:t>Tak</w:t>
            </w:r>
          </w:p>
        </w:tc>
        <w:tc>
          <w:tcPr>
            <w:tcW w:w="606" w:type="dxa"/>
            <w:vAlign w:val="bottom"/>
          </w:tcPr>
          <w:p w14:paraId="77718DCB" w14:textId="44261294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51" w:type="dxa"/>
            <w:vAlign w:val="bottom"/>
          </w:tcPr>
          <w:p w14:paraId="5A599F07" w14:textId="01796995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B1119" w14:paraId="253D1E04" w14:textId="3D90C94E" w:rsidTr="000417B9">
        <w:tc>
          <w:tcPr>
            <w:tcW w:w="1303" w:type="dxa"/>
            <w:vAlign w:val="center"/>
          </w:tcPr>
          <w:p w14:paraId="0EBE3241" w14:textId="77777777" w:rsidR="00FB1119" w:rsidRDefault="00FB1119" w:rsidP="00FB1119">
            <w:pPr>
              <w:jc w:val="center"/>
            </w:pPr>
            <w:r>
              <w:t>4</w:t>
            </w:r>
          </w:p>
        </w:tc>
        <w:tc>
          <w:tcPr>
            <w:tcW w:w="995" w:type="dxa"/>
            <w:vAlign w:val="bottom"/>
          </w:tcPr>
          <w:p w14:paraId="319AAA3A" w14:textId="00BF6FA7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5" w:type="dxa"/>
            <w:vAlign w:val="bottom"/>
          </w:tcPr>
          <w:p w14:paraId="158138E8" w14:textId="596EE9CA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4" w:type="dxa"/>
            <w:vAlign w:val="bottom"/>
          </w:tcPr>
          <w:p w14:paraId="1970DAD9" w14:textId="35BCD38D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74" w:type="dxa"/>
            <w:vAlign w:val="center"/>
          </w:tcPr>
          <w:p w14:paraId="19888403" w14:textId="77777777" w:rsidR="00FB1119" w:rsidRDefault="00FB1119" w:rsidP="00FB1119">
            <w:pPr>
              <w:jc w:val="center"/>
            </w:pPr>
            <w:r>
              <w:t>Nie</w:t>
            </w:r>
          </w:p>
        </w:tc>
        <w:tc>
          <w:tcPr>
            <w:tcW w:w="606" w:type="dxa"/>
            <w:vAlign w:val="bottom"/>
          </w:tcPr>
          <w:p w14:paraId="5017785C" w14:textId="707C285D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851" w:type="dxa"/>
            <w:vAlign w:val="bottom"/>
          </w:tcPr>
          <w:p w14:paraId="2F7147C6" w14:textId="4D2477F2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B1119" w14:paraId="6B6FF782" w14:textId="24689F39" w:rsidTr="000417B9">
        <w:tc>
          <w:tcPr>
            <w:tcW w:w="1303" w:type="dxa"/>
            <w:vAlign w:val="center"/>
          </w:tcPr>
          <w:p w14:paraId="34B53866" w14:textId="77777777" w:rsidR="00FB1119" w:rsidRDefault="00FB1119" w:rsidP="00FB1119">
            <w:pPr>
              <w:jc w:val="center"/>
            </w:pPr>
            <w:r>
              <w:t>5</w:t>
            </w:r>
          </w:p>
        </w:tc>
        <w:tc>
          <w:tcPr>
            <w:tcW w:w="995" w:type="dxa"/>
            <w:vAlign w:val="bottom"/>
          </w:tcPr>
          <w:p w14:paraId="27417CB2" w14:textId="4ED1E889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5" w:type="dxa"/>
            <w:vAlign w:val="bottom"/>
          </w:tcPr>
          <w:p w14:paraId="165971C3" w14:textId="51179484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4" w:type="dxa"/>
            <w:vAlign w:val="bottom"/>
          </w:tcPr>
          <w:p w14:paraId="006E090E" w14:textId="0647E1C9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74" w:type="dxa"/>
            <w:vAlign w:val="center"/>
          </w:tcPr>
          <w:p w14:paraId="185E0EF1" w14:textId="77777777" w:rsidR="00FB1119" w:rsidRDefault="00FB1119" w:rsidP="00FB1119">
            <w:pPr>
              <w:jc w:val="center"/>
            </w:pPr>
            <w:r>
              <w:t>Tak</w:t>
            </w:r>
          </w:p>
        </w:tc>
        <w:tc>
          <w:tcPr>
            <w:tcW w:w="606" w:type="dxa"/>
            <w:vAlign w:val="bottom"/>
          </w:tcPr>
          <w:p w14:paraId="75F4AB68" w14:textId="42C18164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1,73</w:t>
            </w:r>
          </w:p>
        </w:tc>
        <w:tc>
          <w:tcPr>
            <w:tcW w:w="851" w:type="dxa"/>
            <w:vAlign w:val="bottom"/>
          </w:tcPr>
          <w:p w14:paraId="46609B95" w14:textId="0C9C47F6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B1119" w14:paraId="628FF3BB" w14:textId="6A2679CC" w:rsidTr="000417B9">
        <w:tc>
          <w:tcPr>
            <w:tcW w:w="1303" w:type="dxa"/>
            <w:vAlign w:val="center"/>
          </w:tcPr>
          <w:p w14:paraId="41773844" w14:textId="77777777" w:rsidR="00FB1119" w:rsidRDefault="00FB1119" w:rsidP="00FB1119">
            <w:pPr>
              <w:jc w:val="center"/>
            </w:pPr>
            <w:r>
              <w:t>6</w:t>
            </w:r>
          </w:p>
        </w:tc>
        <w:tc>
          <w:tcPr>
            <w:tcW w:w="995" w:type="dxa"/>
            <w:vAlign w:val="bottom"/>
          </w:tcPr>
          <w:p w14:paraId="15B65881" w14:textId="5DCD16D3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35" w:type="dxa"/>
            <w:vAlign w:val="bottom"/>
          </w:tcPr>
          <w:p w14:paraId="0F6E1180" w14:textId="50259239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4" w:type="dxa"/>
            <w:vAlign w:val="bottom"/>
          </w:tcPr>
          <w:p w14:paraId="0CA21DAA" w14:textId="30A96C5E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74" w:type="dxa"/>
            <w:vAlign w:val="center"/>
          </w:tcPr>
          <w:p w14:paraId="4258C525" w14:textId="77777777" w:rsidR="00FB1119" w:rsidRDefault="00FB1119" w:rsidP="00FB1119">
            <w:pPr>
              <w:jc w:val="center"/>
            </w:pPr>
            <w:r>
              <w:t>Tak</w:t>
            </w:r>
          </w:p>
        </w:tc>
        <w:tc>
          <w:tcPr>
            <w:tcW w:w="606" w:type="dxa"/>
            <w:vAlign w:val="bottom"/>
          </w:tcPr>
          <w:p w14:paraId="2D1C7151" w14:textId="5ED1B40F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vAlign w:val="bottom"/>
          </w:tcPr>
          <w:p w14:paraId="3733FD14" w14:textId="16D2C8F9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B1119" w14:paraId="3EA31007" w14:textId="45980382" w:rsidTr="000417B9">
        <w:tc>
          <w:tcPr>
            <w:tcW w:w="1303" w:type="dxa"/>
            <w:vAlign w:val="center"/>
          </w:tcPr>
          <w:p w14:paraId="47863E3A" w14:textId="77777777" w:rsidR="00FB1119" w:rsidRDefault="00FB1119" w:rsidP="00FB1119">
            <w:pPr>
              <w:jc w:val="center"/>
            </w:pPr>
            <w:r>
              <w:t>7</w:t>
            </w:r>
          </w:p>
        </w:tc>
        <w:tc>
          <w:tcPr>
            <w:tcW w:w="995" w:type="dxa"/>
            <w:vAlign w:val="bottom"/>
          </w:tcPr>
          <w:p w14:paraId="040E0320" w14:textId="1091AC76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5" w:type="dxa"/>
            <w:vAlign w:val="bottom"/>
          </w:tcPr>
          <w:p w14:paraId="289AA41D" w14:textId="3A501CC5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4" w:type="dxa"/>
            <w:vAlign w:val="bottom"/>
          </w:tcPr>
          <w:p w14:paraId="4F96BCEF" w14:textId="4C9CCF9B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74" w:type="dxa"/>
            <w:vAlign w:val="center"/>
          </w:tcPr>
          <w:p w14:paraId="64DAF2D7" w14:textId="77777777" w:rsidR="00FB1119" w:rsidRDefault="00FB1119" w:rsidP="00FB1119">
            <w:pPr>
              <w:jc w:val="center"/>
            </w:pPr>
            <w:r>
              <w:t>Nie</w:t>
            </w:r>
          </w:p>
        </w:tc>
        <w:tc>
          <w:tcPr>
            <w:tcW w:w="606" w:type="dxa"/>
            <w:vAlign w:val="bottom"/>
          </w:tcPr>
          <w:p w14:paraId="27FD6680" w14:textId="20E75433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2,45</w:t>
            </w:r>
          </w:p>
        </w:tc>
        <w:tc>
          <w:tcPr>
            <w:tcW w:w="851" w:type="dxa"/>
            <w:vAlign w:val="bottom"/>
          </w:tcPr>
          <w:p w14:paraId="3F520D93" w14:textId="2AD4F769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B1119" w14:paraId="4CE56C6C" w14:textId="1F80ECFA" w:rsidTr="000417B9">
        <w:tc>
          <w:tcPr>
            <w:tcW w:w="1303" w:type="dxa"/>
            <w:vAlign w:val="center"/>
          </w:tcPr>
          <w:p w14:paraId="10AAA1EE" w14:textId="77777777" w:rsidR="00FB1119" w:rsidRDefault="00FB1119" w:rsidP="00FB1119">
            <w:pPr>
              <w:jc w:val="center"/>
            </w:pPr>
            <w:r>
              <w:t>8</w:t>
            </w:r>
          </w:p>
        </w:tc>
        <w:tc>
          <w:tcPr>
            <w:tcW w:w="995" w:type="dxa"/>
            <w:vAlign w:val="bottom"/>
          </w:tcPr>
          <w:p w14:paraId="7D12E293" w14:textId="5B92960D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5" w:type="dxa"/>
            <w:vAlign w:val="bottom"/>
          </w:tcPr>
          <w:p w14:paraId="588B2DAB" w14:textId="12FF3F8C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4" w:type="dxa"/>
            <w:vAlign w:val="bottom"/>
          </w:tcPr>
          <w:p w14:paraId="6E63D428" w14:textId="2F454C69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674" w:type="dxa"/>
            <w:vAlign w:val="center"/>
          </w:tcPr>
          <w:p w14:paraId="06CEF6F9" w14:textId="77777777" w:rsidR="00FB1119" w:rsidRDefault="00FB1119" w:rsidP="00FB1119">
            <w:pPr>
              <w:jc w:val="center"/>
            </w:pPr>
            <w:r>
              <w:t>Tak</w:t>
            </w:r>
          </w:p>
        </w:tc>
        <w:tc>
          <w:tcPr>
            <w:tcW w:w="606" w:type="dxa"/>
            <w:vAlign w:val="bottom"/>
          </w:tcPr>
          <w:p w14:paraId="7427F37E" w14:textId="733ECB57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vAlign w:val="bottom"/>
          </w:tcPr>
          <w:p w14:paraId="3BB514BF" w14:textId="5504BF15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B1119" w14:paraId="324FDE5C" w14:textId="1C977C8F" w:rsidTr="000417B9">
        <w:tc>
          <w:tcPr>
            <w:tcW w:w="1303" w:type="dxa"/>
            <w:vAlign w:val="center"/>
          </w:tcPr>
          <w:p w14:paraId="187D4D65" w14:textId="77777777" w:rsidR="00FB1119" w:rsidRDefault="00FB1119" w:rsidP="00FB1119">
            <w:pPr>
              <w:jc w:val="center"/>
            </w:pPr>
            <w:r>
              <w:t>9</w:t>
            </w:r>
          </w:p>
        </w:tc>
        <w:tc>
          <w:tcPr>
            <w:tcW w:w="995" w:type="dxa"/>
            <w:vAlign w:val="bottom"/>
          </w:tcPr>
          <w:p w14:paraId="1A0ECD39" w14:textId="2CCDEEE6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535" w:type="dxa"/>
            <w:vAlign w:val="bottom"/>
          </w:tcPr>
          <w:p w14:paraId="44E3B9A8" w14:textId="52186D4B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4" w:type="dxa"/>
            <w:vAlign w:val="bottom"/>
          </w:tcPr>
          <w:p w14:paraId="6F56337A" w14:textId="29045297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74" w:type="dxa"/>
            <w:vAlign w:val="center"/>
          </w:tcPr>
          <w:p w14:paraId="5901BA2B" w14:textId="77777777" w:rsidR="00FB1119" w:rsidRDefault="00FB1119" w:rsidP="00FB1119">
            <w:pPr>
              <w:jc w:val="center"/>
            </w:pPr>
            <w:r>
              <w:t>Tak</w:t>
            </w:r>
          </w:p>
        </w:tc>
        <w:tc>
          <w:tcPr>
            <w:tcW w:w="606" w:type="dxa"/>
            <w:vAlign w:val="bottom"/>
          </w:tcPr>
          <w:p w14:paraId="2CDCC33B" w14:textId="6B15C1D9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2,45</w:t>
            </w:r>
          </w:p>
        </w:tc>
        <w:tc>
          <w:tcPr>
            <w:tcW w:w="851" w:type="dxa"/>
            <w:vAlign w:val="bottom"/>
          </w:tcPr>
          <w:p w14:paraId="2C3A819B" w14:textId="153D07F9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B1119" w14:paraId="56941693" w14:textId="7A246990" w:rsidTr="000417B9">
        <w:tc>
          <w:tcPr>
            <w:tcW w:w="1303" w:type="dxa"/>
            <w:vAlign w:val="center"/>
          </w:tcPr>
          <w:p w14:paraId="3D1247FD" w14:textId="77777777" w:rsidR="00FB1119" w:rsidRDefault="00FB1119" w:rsidP="00FB1119">
            <w:pPr>
              <w:jc w:val="center"/>
            </w:pPr>
            <w:r>
              <w:t>10</w:t>
            </w:r>
          </w:p>
        </w:tc>
        <w:tc>
          <w:tcPr>
            <w:tcW w:w="995" w:type="dxa"/>
            <w:vAlign w:val="bottom"/>
          </w:tcPr>
          <w:p w14:paraId="01608337" w14:textId="44D2F7C0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35" w:type="dxa"/>
            <w:vAlign w:val="bottom"/>
          </w:tcPr>
          <w:p w14:paraId="6E968156" w14:textId="596AB06F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34" w:type="dxa"/>
            <w:vAlign w:val="bottom"/>
          </w:tcPr>
          <w:p w14:paraId="1EECAE77" w14:textId="4946E9B0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74" w:type="dxa"/>
            <w:vAlign w:val="center"/>
          </w:tcPr>
          <w:p w14:paraId="78EDD1BC" w14:textId="77777777" w:rsidR="00FB1119" w:rsidRDefault="00FB1119" w:rsidP="00FB1119">
            <w:pPr>
              <w:jc w:val="center"/>
            </w:pPr>
            <w:r>
              <w:t>Tak</w:t>
            </w:r>
          </w:p>
        </w:tc>
        <w:tc>
          <w:tcPr>
            <w:tcW w:w="606" w:type="dxa"/>
            <w:vAlign w:val="bottom"/>
          </w:tcPr>
          <w:p w14:paraId="05A92303" w14:textId="5CBC3E0D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51" w:type="dxa"/>
            <w:vAlign w:val="bottom"/>
          </w:tcPr>
          <w:p w14:paraId="44B0D33A" w14:textId="5CD7B903" w:rsidR="00FB1119" w:rsidRDefault="00FB1119" w:rsidP="00FB111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0417B9" w14:paraId="74583FB8" w14:textId="0A807BD0" w:rsidTr="000417B9">
        <w:tc>
          <w:tcPr>
            <w:tcW w:w="1303" w:type="dxa"/>
            <w:vAlign w:val="center"/>
          </w:tcPr>
          <w:p w14:paraId="0A32FA38" w14:textId="77777777" w:rsidR="000417B9" w:rsidRDefault="000417B9" w:rsidP="000417B9">
            <w:pPr>
              <w:jc w:val="center"/>
            </w:pPr>
            <w:r>
              <w:t>11</w:t>
            </w:r>
          </w:p>
        </w:tc>
        <w:tc>
          <w:tcPr>
            <w:tcW w:w="995" w:type="dxa"/>
            <w:vAlign w:val="center"/>
          </w:tcPr>
          <w:p w14:paraId="60B5F0A3" w14:textId="38DE2FE9" w:rsidR="000417B9" w:rsidRDefault="000417B9" w:rsidP="000417B9">
            <w:pPr>
              <w:jc w:val="center"/>
            </w:pPr>
            <w:r>
              <w:t>2</w:t>
            </w:r>
          </w:p>
        </w:tc>
        <w:tc>
          <w:tcPr>
            <w:tcW w:w="1535" w:type="dxa"/>
            <w:vAlign w:val="bottom"/>
          </w:tcPr>
          <w:p w14:paraId="3EDD8331" w14:textId="21FBA9DB" w:rsidR="000417B9" w:rsidRDefault="000417B9" w:rsidP="000417B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434" w:type="dxa"/>
            <w:vAlign w:val="bottom"/>
          </w:tcPr>
          <w:p w14:paraId="52FED0CE" w14:textId="6CEB1449" w:rsidR="000417B9" w:rsidRDefault="000417B9" w:rsidP="000417B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74" w:type="dxa"/>
            <w:vAlign w:val="center"/>
          </w:tcPr>
          <w:p w14:paraId="149D5F28" w14:textId="77777777" w:rsidR="000417B9" w:rsidRDefault="000417B9" w:rsidP="000417B9">
            <w:pPr>
              <w:jc w:val="center"/>
            </w:pPr>
            <w:r>
              <w:t>???</w:t>
            </w:r>
          </w:p>
        </w:tc>
        <w:tc>
          <w:tcPr>
            <w:tcW w:w="606" w:type="dxa"/>
          </w:tcPr>
          <w:p w14:paraId="3A3D7F3B" w14:textId="77777777" w:rsidR="000417B9" w:rsidRDefault="000417B9" w:rsidP="000417B9">
            <w:pPr>
              <w:jc w:val="center"/>
            </w:pPr>
          </w:p>
        </w:tc>
        <w:tc>
          <w:tcPr>
            <w:tcW w:w="851" w:type="dxa"/>
          </w:tcPr>
          <w:p w14:paraId="6446C5F6" w14:textId="77777777" w:rsidR="000417B9" w:rsidRDefault="000417B9" w:rsidP="000417B9">
            <w:pPr>
              <w:jc w:val="center"/>
            </w:pPr>
          </w:p>
        </w:tc>
      </w:tr>
    </w:tbl>
    <w:p w14:paraId="10B6932A" w14:textId="5C724EA3" w:rsidR="000417B9" w:rsidRDefault="000417B9" w:rsidP="004C5483"/>
    <w:p w14:paraId="2C3C6AF7" w14:textId="4E062C88" w:rsidR="000417B9" w:rsidRDefault="000417B9" w:rsidP="004C5483">
      <w:r>
        <w:t xml:space="preserve">Jako, że metodę najbliższego sąsiedztwa można użyć jedynie na wartościach liczbowych wartości w postaci słów zamienione zostały na liczby. </w:t>
      </w:r>
    </w:p>
    <w:p w14:paraId="0AF1758B" w14:textId="6CF0EFC6" w:rsidR="000417B9" w:rsidRDefault="00E73D62" w:rsidP="004C5483">
      <w:r>
        <w:t>Dla odległości euklidesowej wyniki dla poszczególnych k wykładają następująco:</w:t>
      </w:r>
    </w:p>
    <w:p w14:paraId="08ADB934" w14:textId="627A3609" w:rsidR="00E73D62" w:rsidRDefault="00E73D62" w:rsidP="00E73D62">
      <w:pPr>
        <w:pStyle w:val="Akapitzlist"/>
        <w:numPr>
          <w:ilvl w:val="0"/>
          <w:numId w:val="1"/>
        </w:numPr>
      </w:pPr>
      <w:r>
        <w:t>k=(od 1 do 4): Tak</w:t>
      </w:r>
    </w:p>
    <w:p w14:paraId="6283BAFC" w14:textId="2A7AC866" w:rsidR="00E73D62" w:rsidRDefault="00E73D62" w:rsidP="00E73D62">
      <w:pPr>
        <w:pStyle w:val="Akapitzlist"/>
        <w:numPr>
          <w:ilvl w:val="0"/>
          <w:numId w:val="1"/>
        </w:numPr>
      </w:pPr>
      <w:r>
        <w:t>k=</w:t>
      </w:r>
      <w:r w:rsidR="00FB1119">
        <w:t>5</w:t>
      </w:r>
      <w:r>
        <w:t>: Tak</w:t>
      </w:r>
    </w:p>
    <w:p w14:paraId="446FF0C5" w14:textId="026B8FD1" w:rsidR="00FB1119" w:rsidRDefault="00FB1119" w:rsidP="00FB1119">
      <w:pPr>
        <w:pStyle w:val="Akapitzlist"/>
        <w:numPr>
          <w:ilvl w:val="0"/>
          <w:numId w:val="1"/>
        </w:numPr>
      </w:pPr>
      <w:r>
        <w:t>k=6: Tak</w:t>
      </w:r>
    </w:p>
    <w:p w14:paraId="05092023" w14:textId="58DB4E1D" w:rsidR="00FB1119" w:rsidRDefault="00FB1119" w:rsidP="00FB1119">
      <w:pPr>
        <w:pStyle w:val="Akapitzlist"/>
        <w:numPr>
          <w:ilvl w:val="0"/>
          <w:numId w:val="1"/>
        </w:numPr>
      </w:pPr>
      <w:r>
        <w:t>k=7: Tak</w:t>
      </w:r>
    </w:p>
    <w:p w14:paraId="42B67306" w14:textId="78D4E619" w:rsidR="00E73D62" w:rsidRDefault="00E73D62" w:rsidP="00E73D62">
      <w:pPr>
        <w:pStyle w:val="Akapitzlist"/>
        <w:numPr>
          <w:ilvl w:val="0"/>
          <w:numId w:val="1"/>
        </w:numPr>
      </w:pPr>
      <w:r>
        <w:t>k</w:t>
      </w:r>
      <w:r w:rsidR="00D112AC">
        <w:t>=</w:t>
      </w:r>
      <w:r w:rsidR="00FB1119">
        <w:t>8</w:t>
      </w:r>
      <w:r w:rsidR="00D112AC">
        <w:t>:</w:t>
      </w:r>
      <w:r>
        <w:t xml:space="preserve"> Tak</w:t>
      </w:r>
    </w:p>
    <w:p w14:paraId="11D051D2" w14:textId="70DEE9DA" w:rsidR="00E73D62" w:rsidRDefault="00E73D62" w:rsidP="00E73D62">
      <w:pPr>
        <w:pStyle w:val="Akapitzlist"/>
        <w:numPr>
          <w:ilvl w:val="0"/>
          <w:numId w:val="1"/>
        </w:numPr>
      </w:pPr>
      <w:r>
        <w:t>k=</w:t>
      </w:r>
      <w:r w:rsidR="00FB1119">
        <w:t>(od 9 do 10)</w:t>
      </w:r>
      <w:r w:rsidR="00D112AC">
        <w:t>:</w:t>
      </w:r>
      <w:r>
        <w:t xml:space="preserve"> Tak</w:t>
      </w:r>
    </w:p>
    <w:p w14:paraId="43980856" w14:textId="32BE45E9" w:rsidR="00CA2DA6" w:rsidRDefault="00E73D62" w:rsidP="00E73D62">
      <w:r>
        <w:t>Widać że dla dowolnego k zawsze zagrano mecz.</w:t>
      </w:r>
    </w:p>
    <w:p w14:paraId="5A37F223" w14:textId="77777777" w:rsidR="00FB1119" w:rsidRDefault="00FB1119" w:rsidP="00E73D62"/>
    <w:p w14:paraId="590947CE" w14:textId="15AF8899" w:rsidR="00CA2DA6" w:rsidRDefault="00CA2DA6" w:rsidP="00CA2DA6">
      <w:r>
        <w:lastRenderedPageBreak/>
        <w:t>Dla odległości miejskiej wyniki dla poszczególnych k wykładają następująco:</w:t>
      </w:r>
    </w:p>
    <w:p w14:paraId="54149941" w14:textId="77777777" w:rsidR="00CA2DA6" w:rsidRDefault="00CA2DA6" w:rsidP="00CA2DA6">
      <w:pPr>
        <w:pStyle w:val="Akapitzlist"/>
        <w:numPr>
          <w:ilvl w:val="0"/>
          <w:numId w:val="1"/>
        </w:numPr>
      </w:pPr>
      <w:r>
        <w:t>k=(od 1 do 4): Tak</w:t>
      </w:r>
    </w:p>
    <w:p w14:paraId="35483BBD" w14:textId="77777777" w:rsidR="00CA2DA6" w:rsidRDefault="00CA2DA6" w:rsidP="00CA2DA6">
      <w:pPr>
        <w:pStyle w:val="Akapitzlist"/>
        <w:numPr>
          <w:ilvl w:val="0"/>
          <w:numId w:val="1"/>
        </w:numPr>
      </w:pPr>
      <w:r>
        <w:t>k=(od 5 do 6): Tak</w:t>
      </w:r>
    </w:p>
    <w:p w14:paraId="2F28956E" w14:textId="77777777" w:rsidR="00CA2DA6" w:rsidRDefault="00CA2DA6" w:rsidP="00CA2DA6">
      <w:pPr>
        <w:pStyle w:val="Akapitzlist"/>
        <w:numPr>
          <w:ilvl w:val="0"/>
          <w:numId w:val="1"/>
        </w:numPr>
      </w:pPr>
      <w:r>
        <w:t>k=(od 7 do 8): Tak</w:t>
      </w:r>
    </w:p>
    <w:p w14:paraId="42F979A6" w14:textId="77777777" w:rsidR="00CA2DA6" w:rsidRDefault="00CA2DA6" w:rsidP="00CA2DA6">
      <w:pPr>
        <w:pStyle w:val="Akapitzlist"/>
        <w:numPr>
          <w:ilvl w:val="0"/>
          <w:numId w:val="1"/>
        </w:numPr>
      </w:pPr>
      <w:r>
        <w:t>k=(od 9 do 10): Tak</w:t>
      </w:r>
    </w:p>
    <w:p w14:paraId="34B21DBE" w14:textId="77777777" w:rsidR="00CC6EEE" w:rsidRDefault="00CC6EEE" w:rsidP="00CC6EEE"/>
    <w:p w14:paraId="535244EF" w14:textId="598783A8" w:rsidR="00CC6EEE" w:rsidRDefault="00CC6EEE" w:rsidP="00CC6EEE">
      <w:r>
        <w:t>Wnioski:</w:t>
      </w:r>
    </w:p>
    <w:p w14:paraId="33C8259D" w14:textId="59989DCF" w:rsidR="00CC6EEE" w:rsidRDefault="00F62D63" w:rsidP="00CC6EEE">
      <w:r>
        <w:t>Dla obu metod wynik wychodzi ten sam, co oznacza że dla podanych danych mecz zostanie rozegrany. Warto zauważyć, że zarówno dla odległości euklidesowej jak i miejskiej ostateczne wyniki są takie same.</w:t>
      </w:r>
    </w:p>
    <w:p w14:paraId="116C3312" w14:textId="77777777" w:rsidR="00F62D63" w:rsidRDefault="00F62D63" w:rsidP="00CC6EEE"/>
    <w:p w14:paraId="72DDB74C" w14:textId="798DD308" w:rsidR="009D7F53" w:rsidRPr="006F0A83" w:rsidRDefault="009D7F53" w:rsidP="009D7F53">
      <w:pPr>
        <w:pStyle w:val="Akapitzlist"/>
        <w:numPr>
          <w:ilvl w:val="0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Zadanie 2</w:t>
      </w:r>
    </w:p>
    <w:p w14:paraId="36432ACC" w14:textId="663893CD" w:rsidR="009D7F53" w:rsidRDefault="009D7F53" w:rsidP="00063824">
      <w:r w:rsidRPr="009D7F53">
        <w:t>Załóżmy, że chcemy zbudować algorytm odfiltrowania spamu z otrzymanych wiadomości pocztą lub za pomocą czatu. W spamie</w:t>
      </w:r>
      <w:r>
        <w:t xml:space="preserve"> </w:t>
      </w:r>
      <w:r w:rsidRPr="009D7F53">
        <w:t xml:space="preserve">występują treści wg. określonych słów kluczowych, których statystyka występowania została zawarta w tabeli wraz z dokonaną klasyfikacją wg. </w:t>
      </w:r>
      <w:r>
        <w:t>p</w:t>
      </w:r>
      <w:r w:rsidRPr="009D7F53">
        <w:t>ewnego</w:t>
      </w:r>
      <w:r>
        <w:t xml:space="preserve"> </w:t>
      </w:r>
      <w:r w:rsidRPr="009D7F53">
        <w:t>algorytmu.</w:t>
      </w:r>
    </w:p>
    <w:p w14:paraId="4B099142" w14:textId="77777777" w:rsidR="009D7F53" w:rsidRPr="00D274C8" w:rsidRDefault="009D7F53" w:rsidP="009D7F53">
      <w:pPr>
        <w:rPr>
          <w:b/>
          <w:bCs/>
          <w:u w:val="single"/>
        </w:rPr>
      </w:pPr>
      <w:r w:rsidRPr="00D274C8">
        <w:rPr>
          <w:b/>
          <w:bCs/>
          <w:u w:val="single"/>
        </w:rPr>
        <w:t>Dane: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32"/>
        <w:gridCol w:w="1230"/>
        <w:gridCol w:w="1246"/>
        <w:gridCol w:w="1212"/>
        <w:gridCol w:w="1553"/>
        <w:gridCol w:w="1192"/>
        <w:gridCol w:w="1297"/>
      </w:tblGrid>
      <w:tr w:rsidR="009D7F53" w14:paraId="0D30A35C" w14:textId="77777777" w:rsidTr="009D7F53">
        <w:tc>
          <w:tcPr>
            <w:tcW w:w="1332" w:type="dxa"/>
            <w:vMerge w:val="restart"/>
            <w:shd w:val="clear" w:color="auto" w:fill="B4C6E7" w:themeFill="accent1" w:themeFillTint="66"/>
            <w:vAlign w:val="center"/>
          </w:tcPr>
          <w:p w14:paraId="12C1613C" w14:textId="5D62E41B" w:rsidR="009D7F53" w:rsidRDefault="009D7F53" w:rsidP="00B60DF9">
            <w:pPr>
              <w:jc w:val="center"/>
            </w:pPr>
            <w:r>
              <w:t>Nr wiad.</w:t>
            </w:r>
          </w:p>
        </w:tc>
        <w:tc>
          <w:tcPr>
            <w:tcW w:w="6433" w:type="dxa"/>
            <w:gridSpan w:val="5"/>
            <w:shd w:val="clear" w:color="auto" w:fill="B4C6E7" w:themeFill="accent1" w:themeFillTint="66"/>
            <w:vAlign w:val="center"/>
          </w:tcPr>
          <w:p w14:paraId="77BCE4B7" w14:textId="29840375" w:rsidR="009D7F53" w:rsidRDefault="009D7F53" w:rsidP="00B60DF9">
            <w:pPr>
              <w:jc w:val="center"/>
            </w:pPr>
            <w:r>
              <w:t>Słowa kluczowe</w:t>
            </w:r>
          </w:p>
        </w:tc>
        <w:tc>
          <w:tcPr>
            <w:tcW w:w="1297" w:type="dxa"/>
            <w:vMerge w:val="restart"/>
            <w:shd w:val="clear" w:color="auto" w:fill="B4C6E7" w:themeFill="accent1" w:themeFillTint="66"/>
            <w:vAlign w:val="center"/>
          </w:tcPr>
          <w:p w14:paraId="249F4541" w14:textId="1F522673" w:rsidR="009D7F53" w:rsidRDefault="009D7F53" w:rsidP="00B60DF9">
            <w:pPr>
              <w:jc w:val="center"/>
            </w:pPr>
            <w:r>
              <w:t>Klasyfikacja: spam</w:t>
            </w:r>
          </w:p>
        </w:tc>
      </w:tr>
      <w:tr w:rsidR="009D7F53" w14:paraId="307B4E0C" w14:textId="77777777" w:rsidTr="009D7F53">
        <w:tc>
          <w:tcPr>
            <w:tcW w:w="1332" w:type="dxa"/>
            <w:vMerge/>
            <w:shd w:val="clear" w:color="auto" w:fill="B4C6E7" w:themeFill="accent1" w:themeFillTint="66"/>
            <w:vAlign w:val="center"/>
          </w:tcPr>
          <w:p w14:paraId="57992950" w14:textId="77777777" w:rsidR="009D7F53" w:rsidRDefault="009D7F53" w:rsidP="00B60DF9">
            <w:pPr>
              <w:jc w:val="center"/>
            </w:pPr>
          </w:p>
        </w:tc>
        <w:tc>
          <w:tcPr>
            <w:tcW w:w="1230" w:type="dxa"/>
            <w:shd w:val="clear" w:color="auto" w:fill="B4C6E7" w:themeFill="accent1" w:themeFillTint="66"/>
            <w:vAlign w:val="center"/>
          </w:tcPr>
          <w:p w14:paraId="29D2BEE6" w14:textId="541D62C2" w:rsidR="009D7F53" w:rsidRDefault="009D7F53" w:rsidP="00B60DF9">
            <w:pPr>
              <w:jc w:val="center"/>
            </w:pPr>
            <w:r>
              <w:t>Pieniądz</w:t>
            </w:r>
          </w:p>
        </w:tc>
        <w:tc>
          <w:tcPr>
            <w:tcW w:w="1246" w:type="dxa"/>
            <w:shd w:val="clear" w:color="auto" w:fill="B4C6E7" w:themeFill="accent1" w:themeFillTint="66"/>
            <w:vAlign w:val="center"/>
          </w:tcPr>
          <w:p w14:paraId="14F2596B" w14:textId="0C6E871C" w:rsidR="009D7F53" w:rsidRDefault="009D7F53" w:rsidP="00B60DF9">
            <w:pPr>
              <w:jc w:val="center"/>
            </w:pPr>
            <w:r>
              <w:t>Darmowy</w:t>
            </w:r>
          </w:p>
        </w:tc>
        <w:tc>
          <w:tcPr>
            <w:tcW w:w="1212" w:type="dxa"/>
            <w:shd w:val="clear" w:color="auto" w:fill="B4C6E7" w:themeFill="accent1" w:themeFillTint="66"/>
          </w:tcPr>
          <w:p w14:paraId="0F3A00F6" w14:textId="098E6CE6" w:rsidR="009D7F53" w:rsidRDefault="009D7F53" w:rsidP="00B60DF9">
            <w:pPr>
              <w:jc w:val="center"/>
            </w:pPr>
            <w:r>
              <w:t>Bogaty</w:t>
            </w:r>
          </w:p>
        </w:tc>
        <w:tc>
          <w:tcPr>
            <w:tcW w:w="1553" w:type="dxa"/>
            <w:shd w:val="clear" w:color="auto" w:fill="B4C6E7" w:themeFill="accent1" w:themeFillTint="66"/>
          </w:tcPr>
          <w:p w14:paraId="4B8D4604" w14:textId="38E1AFE5" w:rsidR="009D7F53" w:rsidRDefault="009D7F53" w:rsidP="00B60DF9">
            <w:pPr>
              <w:jc w:val="center"/>
            </w:pPr>
            <w:r>
              <w:t>Nieprzyzwoicie</w:t>
            </w:r>
          </w:p>
        </w:tc>
        <w:tc>
          <w:tcPr>
            <w:tcW w:w="1192" w:type="dxa"/>
            <w:shd w:val="clear" w:color="auto" w:fill="B4C6E7" w:themeFill="accent1" w:themeFillTint="66"/>
            <w:vAlign w:val="center"/>
          </w:tcPr>
          <w:p w14:paraId="305D2BDF" w14:textId="5212406F" w:rsidR="009D7F53" w:rsidRDefault="009D7F53" w:rsidP="00B60DF9">
            <w:pPr>
              <w:jc w:val="center"/>
            </w:pPr>
            <w:r>
              <w:t>Tajny</w:t>
            </w:r>
          </w:p>
        </w:tc>
        <w:tc>
          <w:tcPr>
            <w:tcW w:w="1297" w:type="dxa"/>
            <w:vMerge/>
            <w:shd w:val="clear" w:color="auto" w:fill="B4C6E7" w:themeFill="accent1" w:themeFillTint="66"/>
            <w:vAlign w:val="center"/>
          </w:tcPr>
          <w:p w14:paraId="0168E73A" w14:textId="77777777" w:rsidR="009D7F53" w:rsidRDefault="009D7F53" w:rsidP="00B60DF9">
            <w:pPr>
              <w:jc w:val="center"/>
            </w:pPr>
          </w:p>
        </w:tc>
      </w:tr>
      <w:tr w:rsidR="009D7F53" w14:paraId="4132C813" w14:textId="77777777" w:rsidTr="009D7F53">
        <w:tc>
          <w:tcPr>
            <w:tcW w:w="1332" w:type="dxa"/>
            <w:vAlign w:val="center"/>
          </w:tcPr>
          <w:p w14:paraId="1DF7C49C" w14:textId="77777777" w:rsidR="009D7F53" w:rsidRDefault="009D7F53" w:rsidP="009D7F53">
            <w:pPr>
              <w:jc w:val="center"/>
            </w:pPr>
            <w:r>
              <w:t>1</w:t>
            </w:r>
          </w:p>
        </w:tc>
        <w:tc>
          <w:tcPr>
            <w:tcW w:w="1230" w:type="dxa"/>
            <w:vAlign w:val="center"/>
          </w:tcPr>
          <w:p w14:paraId="453E5363" w14:textId="0CC5F518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46" w:type="dxa"/>
            <w:vAlign w:val="center"/>
          </w:tcPr>
          <w:p w14:paraId="0311D815" w14:textId="55D4095C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12" w:type="dxa"/>
          </w:tcPr>
          <w:p w14:paraId="20E71FD0" w14:textId="07227598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553" w:type="dxa"/>
          </w:tcPr>
          <w:p w14:paraId="4592D855" w14:textId="3E4954AA" w:rsidR="009D7F53" w:rsidRDefault="009D7F53" w:rsidP="009D7F53">
            <w:pPr>
              <w:jc w:val="center"/>
            </w:pPr>
            <w:r w:rsidRPr="00830D8B">
              <w:t>Nie</w:t>
            </w:r>
          </w:p>
        </w:tc>
        <w:tc>
          <w:tcPr>
            <w:tcW w:w="1192" w:type="dxa"/>
            <w:vAlign w:val="center"/>
          </w:tcPr>
          <w:p w14:paraId="5E9B4C4F" w14:textId="741A3F2A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97" w:type="dxa"/>
            <w:vAlign w:val="center"/>
          </w:tcPr>
          <w:p w14:paraId="06CB52C3" w14:textId="589C7A85" w:rsidR="009D7F53" w:rsidRDefault="009D7F53" w:rsidP="009D7F53">
            <w:pPr>
              <w:jc w:val="center"/>
            </w:pPr>
            <w:r>
              <w:t>Tak</w:t>
            </w:r>
          </w:p>
        </w:tc>
      </w:tr>
      <w:tr w:rsidR="009D7F53" w14:paraId="74338AD6" w14:textId="77777777" w:rsidTr="00776D18">
        <w:tc>
          <w:tcPr>
            <w:tcW w:w="1332" w:type="dxa"/>
            <w:vAlign w:val="center"/>
          </w:tcPr>
          <w:p w14:paraId="54325472" w14:textId="77777777" w:rsidR="009D7F53" w:rsidRDefault="009D7F53" w:rsidP="009D7F53">
            <w:pPr>
              <w:jc w:val="center"/>
            </w:pPr>
            <w:r>
              <w:t>2</w:t>
            </w:r>
          </w:p>
        </w:tc>
        <w:tc>
          <w:tcPr>
            <w:tcW w:w="1230" w:type="dxa"/>
            <w:vAlign w:val="center"/>
          </w:tcPr>
          <w:p w14:paraId="29DE878F" w14:textId="686B7DDE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46" w:type="dxa"/>
            <w:vAlign w:val="center"/>
          </w:tcPr>
          <w:p w14:paraId="5903533D" w14:textId="2A294B1C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12" w:type="dxa"/>
          </w:tcPr>
          <w:p w14:paraId="16362283" w14:textId="50060E0D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553" w:type="dxa"/>
          </w:tcPr>
          <w:p w14:paraId="73362699" w14:textId="1E41D43A" w:rsidR="009D7F53" w:rsidRDefault="009D7F53" w:rsidP="009D7F53">
            <w:pPr>
              <w:jc w:val="center"/>
            </w:pPr>
            <w:r w:rsidRPr="00830D8B">
              <w:t>Nie</w:t>
            </w:r>
          </w:p>
        </w:tc>
        <w:tc>
          <w:tcPr>
            <w:tcW w:w="1192" w:type="dxa"/>
          </w:tcPr>
          <w:p w14:paraId="6F9D2047" w14:textId="7D3A3EBE" w:rsidR="009D7F53" w:rsidRDefault="009D7F53" w:rsidP="009D7F53">
            <w:pPr>
              <w:jc w:val="center"/>
            </w:pPr>
            <w:r w:rsidRPr="00D3423E">
              <w:t>Nie</w:t>
            </w:r>
          </w:p>
        </w:tc>
        <w:tc>
          <w:tcPr>
            <w:tcW w:w="1297" w:type="dxa"/>
            <w:vAlign w:val="center"/>
          </w:tcPr>
          <w:p w14:paraId="79EC2AD1" w14:textId="06152C5E" w:rsidR="009D7F53" w:rsidRDefault="009D7F53" w:rsidP="009D7F53">
            <w:pPr>
              <w:jc w:val="center"/>
            </w:pPr>
            <w:r>
              <w:t>Tak</w:t>
            </w:r>
          </w:p>
        </w:tc>
      </w:tr>
      <w:tr w:rsidR="009D7F53" w14:paraId="62A2A6CB" w14:textId="77777777" w:rsidTr="00776D18">
        <w:tc>
          <w:tcPr>
            <w:tcW w:w="1332" w:type="dxa"/>
            <w:vAlign w:val="center"/>
          </w:tcPr>
          <w:p w14:paraId="786217C5" w14:textId="77777777" w:rsidR="009D7F53" w:rsidRDefault="009D7F53" w:rsidP="009D7F53">
            <w:pPr>
              <w:jc w:val="center"/>
            </w:pPr>
            <w:r>
              <w:t>3</w:t>
            </w:r>
          </w:p>
        </w:tc>
        <w:tc>
          <w:tcPr>
            <w:tcW w:w="1230" w:type="dxa"/>
            <w:vAlign w:val="center"/>
          </w:tcPr>
          <w:p w14:paraId="6636CD49" w14:textId="7063FCAA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46" w:type="dxa"/>
            <w:vAlign w:val="center"/>
          </w:tcPr>
          <w:p w14:paraId="5F6E58F0" w14:textId="4277F1A1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12" w:type="dxa"/>
          </w:tcPr>
          <w:p w14:paraId="0BF50396" w14:textId="2C7943DC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553" w:type="dxa"/>
          </w:tcPr>
          <w:p w14:paraId="12C7847F" w14:textId="5E778012" w:rsidR="009D7F53" w:rsidRDefault="009D7F53" w:rsidP="009D7F53">
            <w:pPr>
              <w:jc w:val="center"/>
            </w:pPr>
            <w:r w:rsidRPr="00830D8B">
              <w:t>Nie</w:t>
            </w:r>
          </w:p>
        </w:tc>
        <w:tc>
          <w:tcPr>
            <w:tcW w:w="1192" w:type="dxa"/>
          </w:tcPr>
          <w:p w14:paraId="2756CCDA" w14:textId="3E85F7E2" w:rsidR="009D7F53" w:rsidRDefault="009D7F53" w:rsidP="009D7F53">
            <w:pPr>
              <w:jc w:val="center"/>
            </w:pPr>
            <w:r w:rsidRPr="00D3423E">
              <w:t>Nie</w:t>
            </w:r>
          </w:p>
        </w:tc>
        <w:tc>
          <w:tcPr>
            <w:tcW w:w="1297" w:type="dxa"/>
            <w:vAlign w:val="center"/>
          </w:tcPr>
          <w:p w14:paraId="47FD7C9E" w14:textId="4DF1137D" w:rsidR="009D7F53" w:rsidRDefault="009D7F53" w:rsidP="009D7F53">
            <w:pPr>
              <w:jc w:val="center"/>
            </w:pPr>
            <w:r>
              <w:t>Nie</w:t>
            </w:r>
          </w:p>
        </w:tc>
      </w:tr>
      <w:tr w:rsidR="009D7F53" w14:paraId="7C2DE183" w14:textId="77777777" w:rsidTr="00776D18">
        <w:tc>
          <w:tcPr>
            <w:tcW w:w="1332" w:type="dxa"/>
            <w:vAlign w:val="center"/>
          </w:tcPr>
          <w:p w14:paraId="14E59B15" w14:textId="77777777" w:rsidR="009D7F53" w:rsidRDefault="009D7F53" w:rsidP="009D7F53">
            <w:pPr>
              <w:jc w:val="center"/>
            </w:pPr>
            <w:r>
              <w:t>4</w:t>
            </w:r>
          </w:p>
        </w:tc>
        <w:tc>
          <w:tcPr>
            <w:tcW w:w="1230" w:type="dxa"/>
            <w:vAlign w:val="center"/>
          </w:tcPr>
          <w:p w14:paraId="477B263B" w14:textId="46E0E7FD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46" w:type="dxa"/>
            <w:vAlign w:val="center"/>
          </w:tcPr>
          <w:p w14:paraId="5A7688B6" w14:textId="0D334219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12" w:type="dxa"/>
          </w:tcPr>
          <w:p w14:paraId="357C95E7" w14:textId="53D182A8" w:rsidR="009D7F53" w:rsidRDefault="009D7F53" w:rsidP="009D7F53">
            <w:pPr>
              <w:jc w:val="center"/>
            </w:pPr>
            <w:r w:rsidRPr="000C259E">
              <w:t>Nie</w:t>
            </w:r>
          </w:p>
        </w:tc>
        <w:tc>
          <w:tcPr>
            <w:tcW w:w="1553" w:type="dxa"/>
          </w:tcPr>
          <w:p w14:paraId="36703EB4" w14:textId="29792BED" w:rsidR="009D7F53" w:rsidRDefault="009D7F53" w:rsidP="009D7F53">
            <w:pPr>
              <w:jc w:val="center"/>
            </w:pPr>
            <w:r w:rsidRPr="00830D8B">
              <w:t>Nie</w:t>
            </w:r>
          </w:p>
        </w:tc>
        <w:tc>
          <w:tcPr>
            <w:tcW w:w="1192" w:type="dxa"/>
          </w:tcPr>
          <w:p w14:paraId="1067A1CF" w14:textId="3483727E" w:rsidR="009D7F53" w:rsidRDefault="009D7F53" w:rsidP="009D7F53">
            <w:pPr>
              <w:jc w:val="center"/>
            </w:pPr>
            <w:r w:rsidRPr="00D3423E">
              <w:t>Nie</w:t>
            </w:r>
          </w:p>
        </w:tc>
        <w:tc>
          <w:tcPr>
            <w:tcW w:w="1297" w:type="dxa"/>
            <w:vAlign w:val="center"/>
          </w:tcPr>
          <w:p w14:paraId="72B7470E" w14:textId="7553C2C6" w:rsidR="009D7F53" w:rsidRDefault="009D7F53" w:rsidP="009D7F53">
            <w:pPr>
              <w:jc w:val="center"/>
            </w:pPr>
            <w:r>
              <w:t>Tak</w:t>
            </w:r>
          </w:p>
        </w:tc>
      </w:tr>
      <w:tr w:rsidR="009D7F53" w14:paraId="75AA0AF0" w14:textId="77777777" w:rsidTr="00776D18">
        <w:tc>
          <w:tcPr>
            <w:tcW w:w="1332" w:type="dxa"/>
            <w:vAlign w:val="center"/>
          </w:tcPr>
          <w:p w14:paraId="0731617E" w14:textId="77777777" w:rsidR="009D7F53" w:rsidRDefault="009D7F53" w:rsidP="009D7F53">
            <w:pPr>
              <w:jc w:val="center"/>
            </w:pPr>
            <w:r>
              <w:t>5</w:t>
            </w:r>
          </w:p>
        </w:tc>
        <w:tc>
          <w:tcPr>
            <w:tcW w:w="1230" w:type="dxa"/>
            <w:vAlign w:val="center"/>
          </w:tcPr>
          <w:p w14:paraId="0C75DED7" w14:textId="79D405A0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46" w:type="dxa"/>
            <w:vAlign w:val="center"/>
          </w:tcPr>
          <w:p w14:paraId="20F29D33" w14:textId="0E7D73D9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12" w:type="dxa"/>
          </w:tcPr>
          <w:p w14:paraId="2809FD00" w14:textId="278E57E0" w:rsidR="009D7F53" w:rsidRDefault="009D7F53" w:rsidP="009D7F53">
            <w:pPr>
              <w:jc w:val="center"/>
            </w:pPr>
            <w:r w:rsidRPr="000C259E">
              <w:t>Nie</w:t>
            </w:r>
          </w:p>
        </w:tc>
        <w:tc>
          <w:tcPr>
            <w:tcW w:w="1553" w:type="dxa"/>
          </w:tcPr>
          <w:p w14:paraId="3D81583B" w14:textId="2896E077" w:rsidR="009D7F53" w:rsidRDefault="009D7F53" w:rsidP="009D7F53">
            <w:pPr>
              <w:jc w:val="center"/>
            </w:pPr>
            <w:r w:rsidRPr="00830D8B">
              <w:t>Nie</w:t>
            </w:r>
          </w:p>
        </w:tc>
        <w:tc>
          <w:tcPr>
            <w:tcW w:w="1192" w:type="dxa"/>
          </w:tcPr>
          <w:p w14:paraId="16855EC2" w14:textId="31CC1A00" w:rsidR="009D7F53" w:rsidRDefault="009D7F53" w:rsidP="009D7F53">
            <w:pPr>
              <w:jc w:val="center"/>
            </w:pPr>
            <w:r w:rsidRPr="00D3423E">
              <w:t>Nie</w:t>
            </w:r>
          </w:p>
        </w:tc>
        <w:tc>
          <w:tcPr>
            <w:tcW w:w="1297" w:type="dxa"/>
            <w:vAlign w:val="center"/>
          </w:tcPr>
          <w:p w14:paraId="1590F8EB" w14:textId="16B8E335" w:rsidR="009D7F53" w:rsidRDefault="009D7F53" w:rsidP="009D7F53">
            <w:pPr>
              <w:jc w:val="center"/>
            </w:pPr>
            <w:r>
              <w:t>Nie</w:t>
            </w:r>
          </w:p>
        </w:tc>
      </w:tr>
      <w:tr w:rsidR="009D7F53" w14:paraId="2C7D5EDC" w14:textId="77777777" w:rsidTr="009D7F53">
        <w:tc>
          <w:tcPr>
            <w:tcW w:w="1332" w:type="dxa"/>
            <w:vAlign w:val="center"/>
          </w:tcPr>
          <w:p w14:paraId="1772828A" w14:textId="77777777" w:rsidR="009D7F53" w:rsidRDefault="009D7F53" w:rsidP="009D7F53">
            <w:pPr>
              <w:jc w:val="center"/>
            </w:pPr>
            <w:r>
              <w:t>6</w:t>
            </w:r>
          </w:p>
        </w:tc>
        <w:tc>
          <w:tcPr>
            <w:tcW w:w="1230" w:type="dxa"/>
            <w:vAlign w:val="center"/>
          </w:tcPr>
          <w:p w14:paraId="1F06AA99" w14:textId="3D30B3D8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46" w:type="dxa"/>
            <w:vAlign w:val="center"/>
          </w:tcPr>
          <w:p w14:paraId="5DCB677A" w14:textId="027B7328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12" w:type="dxa"/>
          </w:tcPr>
          <w:p w14:paraId="658133E2" w14:textId="1ACDF4FC" w:rsidR="009D7F53" w:rsidRDefault="009D7F53" w:rsidP="009D7F53">
            <w:pPr>
              <w:jc w:val="center"/>
            </w:pPr>
            <w:r w:rsidRPr="000C259E">
              <w:t>Nie</w:t>
            </w:r>
          </w:p>
        </w:tc>
        <w:tc>
          <w:tcPr>
            <w:tcW w:w="1553" w:type="dxa"/>
          </w:tcPr>
          <w:p w14:paraId="18F8C8CC" w14:textId="34A9866C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192" w:type="dxa"/>
            <w:vAlign w:val="center"/>
          </w:tcPr>
          <w:p w14:paraId="5F4DA07D" w14:textId="2DF62BD7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97" w:type="dxa"/>
            <w:vAlign w:val="center"/>
          </w:tcPr>
          <w:p w14:paraId="4012CE33" w14:textId="296421B7" w:rsidR="009D7F53" w:rsidRDefault="009D7F53" w:rsidP="009D7F53">
            <w:pPr>
              <w:jc w:val="center"/>
            </w:pPr>
            <w:r>
              <w:t>Tak</w:t>
            </w:r>
          </w:p>
        </w:tc>
      </w:tr>
      <w:tr w:rsidR="009D7F53" w14:paraId="64CBBB0C" w14:textId="77777777" w:rsidTr="00D9293B">
        <w:tc>
          <w:tcPr>
            <w:tcW w:w="1332" w:type="dxa"/>
            <w:vAlign w:val="center"/>
          </w:tcPr>
          <w:p w14:paraId="60ACD9B7" w14:textId="77777777" w:rsidR="009D7F53" w:rsidRDefault="009D7F53" w:rsidP="009D7F53">
            <w:pPr>
              <w:jc w:val="center"/>
            </w:pPr>
            <w:r>
              <w:t>7</w:t>
            </w:r>
          </w:p>
        </w:tc>
        <w:tc>
          <w:tcPr>
            <w:tcW w:w="1230" w:type="dxa"/>
            <w:vAlign w:val="center"/>
          </w:tcPr>
          <w:p w14:paraId="6229195F" w14:textId="107044A2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46" w:type="dxa"/>
            <w:vAlign w:val="center"/>
          </w:tcPr>
          <w:p w14:paraId="5DBF2DD2" w14:textId="54FD703D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12" w:type="dxa"/>
          </w:tcPr>
          <w:p w14:paraId="11E07660" w14:textId="6A3C1B65" w:rsidR="009D7F53" w:rsidRDefault="009D7F53" w:rsidP="009D7F53">
            <w:pPr>
              <w:jc w:val="center"/>
            </w:pPr>
            <w:r w:rsidRPr="000C259E">
              <w:t>Nie</w:t>
            </w:r>
          </w:p>
        </w:tc>
        <w:tc>
          <w:tcPr>
            <w:tcW w:w="1553" w:type="dxa"/>
          </w:tcPr>
          <w:p w14:paraId="66191986" w14:textId="6696B8DF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192" w:type="dxa"/>
          </w:tcPr>
          <w:p w14:paraId="0A4DC91A" w14:textId="746B709C" w:rsidR="009D7F53" w:rsidRDefault="009D7F53" w:rsidP="009D7F53">
            <w:pPr>
              <w:jc w:val="center"/>
            </w:pPr>
            <w:r w:rsidRPr="00BE21E4">
              <w:t>Nie</w:t>
            </w:r>
          </w:p>
        </w:tc>
        <w:tc>
          <w:tcPr>
            <w:tcW w:w="1297" w:type="dxa"/>
            <w:vAlign w:val="center"/>
          </w:tcPr>
          <w:p w14:paraId="6528AEEE" w14:textId="016E1FA8" w:rsidR="009D7F53" w:rsidRDefault="009D7F53" w:rsidP="009D7F53">
            <w:pPr>
              <w:jc w:val="center"/>
            </w:pPr>
            <w:r>
              <w:t>Tak</w:t>
            </w:r>
          </w:p>
        </w:tc>
      </w:tr>
      <w:tr w:rsidR="009D7F53" w14:paraId="03339B84" w14:textId="77777777" w:rsidTr="00D9293B">
        <w:tc>
          <w:tcPr>
            <w:tcW w:w="1332" w:type="dxa"/>
            <w:vAlign w:val="center"/>
          </w:tcPr>
          <w:p w14:paraId="76D3AC59" w14:textId="77777777" w:rsidR="009D7F53" w:rsidRDefault="009D7F53" w:rsidP="009D7F53">
            <w:pPr>
              <w:jc w:val="center"/>
            </w:pPr>
            <w:r>
              <w:t>8</w:t>
            </w:r>
          </w:p>
        </w:tc>
        <w:tc>
          <w:tcPr>
            <w:tcW w:w="1230" w:type="dxa"/>
            <w:vAlign w:val="center"/>
          </w:tcPr>
          <w:p w14:paraId="3187CF3D" w14:textId="3E05A230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46" w:type="dxa"/>
            <w:vAlign w:val="center"/>
          </w:tcPr>
          <w:p w14:paraId="42262935" w14:textId="7DD214CF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12" w:type="dxa"/>
          </w:tcPr>
          <w:p w14:paraId="424E00DA" w14:textId="1EF3E635" w:rsidR="009D7F53" w:rsidRDefault="009D7F53" w:rsidP="009D7F53">
            <w:pPr>
              <w:jc w:val="center"/>
            </w:pPr>
            <w:r w:rsidRPr="000C259E">
              <w:t>Nie</w:t>
            </w:r>
          </w:p>
        </w:tc>
        <w:tc>
          <w:tcPr>
            <w:tcW w:w="1553" w:type="dxa"/>
          </w:tcPr>
          <w:p w14:paraId="336C41C8" w14:textId="3F3F2279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192" w:type="dxa"/>
          </w:tcPr>
          <w:p w14:paraId="4D07AC1F" w14:textId="58CC0808" w:rsidR="009D7F53" w:rsidRDefault="009D7F53" w:rsidP="009D7F53">
            <w:pPr>
              <w:jc w:val="center"/>
            </w:pPr>
            <w:r w:rsidRPr="00BE21E4">
              <w:t>Nie</w:t>
            </w:r>
          </w:p>
        </w:tc>
        <w:tc>
          <w:tcPr>
            <w:tcW w:w="1297" w:type="dxa"/>
            <w:vAlign w:val="center"/>
          </w:tcPr>
          <w:p w14:paraId="3A63013F" w14:textId="78C13004" w:rsidR="009D7F53" w:rsidRDefault="009D7F53" w:rsidP="009D7F53">
            <w:pPr>
              <w:jc w:val="center"/>
            </w:pPr>
            <w:r>
              <w:t>Tak</w:t>
            </w:r>
          </w:p>
        </w:tc>
      </w:tr>
      <w:tr w:rsidR="009D7F53" w14:paraId="6961AEAF" w14:textId="77777777" w:rsidTr="006660CE">
        <w:tc>
          <w:tcPr>
            <w:tcW w:w="1332" w:type="dxa"/>
            <w:vAlign w:val="center"/>
          </w:tcPr>
          <w:p w14:paraId="6DE1D152" w14:textId="77777777" w:rsidR="009D7F53" w:rsidRDefault="009D7F53" w:rsidP="009D7F53">
            <w:pPr>
              <w:jc w:val="center"/>
            </w:pPr>
            <w:r>
              <w:t>9</w:t>
            </w:r>
          </w:p>
        </w:tc>
        <w:tc>
          <w:tcPr>
            <w:tcW w:w="1230" w:type="dxa"/>
            <w:vAlign w:val="center"/>
          </w:tcPr>
          <w:p w14:paraId="0B2823BE" w14:textId="792BF323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46" w:type="dxa"/>
            <w:vAlign w:val="center"/>
          </w:tcPr>
          <w:p w14:paraId="1DEFD843" w14:textId="19C7C289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12" w:type="dxa"/>
          </w:tcPr>
          <w:p w14:paraId="61B5FA63" w14:textId="0DD3440B" w:rsidR="009D7F53" w:rsidRDefault="009D7F53" w:rsidP="009D7F53">
            <w:pPr>
              <w:jc w:val="center"/>
            </w:pPr>
            <w:r w:rsidRPr="000C259E">
              <w:t>Nie</w:t>
            </w:r>
          </w:p>
        </w:tc>
        <w:tc>
          <w:tcPr>
            <w:tcW w:w="1553" w:type="dxa"/>
          </w:tcPr>
          <w:p w14:paraId="1C3E5632" w14:textId="5CBCF89C" w:rsidR="009D7F53" w:rsidRDefault="009D7F53" w:rsidP="009D7F53">
            <w:pPr>
              <w:jc w:val="center"/>
            </w:pPr>
            <w:r w:rsidRPr="0043429D">
              <w:t>Nie</w:t>
            </w:r>
          </w:p>
        </w:tc>
        <w:tc>
          <w:tcPr>
            <w:tcW w:w="1192" w:type="dxa"/>
          </w:tcPr>
          <w:p w14:paraId="15484A93" w14:textId="265D0262" w:rsidR="009D7F53" w:rsidRDefault="009D7F53" w:rsidP="009D7F53">
            <w:pPr>
              <w:jc w:val="center"/>
            </w:pPr>
            <w:r w:rsidRPr="00BE21E4">
              <w:t>Nie</w:t>
            </w:r>
          </w:p>
        </w:tc>
        <w:tc>
          <w:tcPr>
            <w:tcW w:w="1297" w:type="dxa"/>
          </w:tcPr>
          <w:p w14:paraId="1161A0C7" w14:textId="058A1B7D" w:rsidR="009D7F53" w:rsidRDefault="009D7F53" w:rsidP="009D7F53">
            <w:pPr>
              <w:jc w:val="center"/>
            </w:pPr>
            <w:r w:rsidRPr="00AB4DBD">
              <w:t>Nie</w:t>
            </w:r>
          </w:p>
        </w:tc>
      </w:tr>
      <w:tr w:rsidR="009D7F53" w14:paraId="0D5104C2" w14:textId="77777777" w:rsidTr="006660CE">
        <w:tc>
          <w:tcPr>
            <w:tcW w:w="1332" w:type="dxa"/>
            <w:vAlign w:val="center"/>
          </w:tcPr>
          <w:p w14:paraId="637758D9" w14:textId="77777777" w:rsidR="009D7F53" w:rsidRDefault="009D7F53" w:rsidP="009D7F53">
            <w:pPr>
              <w:jc w:val="center"/>
            </w:pPr>
            <w:r>
              <w:t>10</w:t>
            </w:r>
          </w:p>
        </w:tc>
        <w:tc>
          <w:tcPr>
            <w:tcW w:w="1230" w:type="dxa"/>
            <w:vAlign w:val="center"/>
          </w:tcPr>
          <w:p w14:paraId="74985E89" w14:textId="261B6E8B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46" w:type="dxa"/>
            <w:vAlign w:val="center"/>
          </w:tcPr>
          <w:p w14:paraId="146FA894" w14:textId="7F754640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12" w:type="dxa"/>
          </w:tcPr>
          <w:p w14:paraId="2BAC9F36" w14:textId="7CE603BA" w:rsidR="009D7F53" w:rsidRDefault="009D7F53" w:rsidP="009D7F53">
            <w:pPr>
              <w:jc w:val="center"/>
            </w:pPr>
            <w:r w:rsidRPr="000C259E">
              <w:t>Nie</w:t>
            </w:r>
          </w:p>
        </w:tc>
        <w:tc>
          <w:tcPr>
            <w:tcW w:w="1553" w:type="dxa"/>
          </w:tcPr>
          <w:p w14:paraId="4F476032" w14:textId="589A5CA0" w:rsidR="009D7F53" w:rsidRDefault="009D7F53" w:rsidP="009D7F53">
            <w:pPr>
              <w:jc w:val="center"/>
            </w:pPr>
            <w:r w:rsidRPr="0043429D">
              <w:t>Nie</w:t>
            </w:r>
          </w:p>
        </w:tc>
        <w:tc>
          <w:tcPr>
            <w:tcW w:w="1192" w:type="dxa"/>
            <w:vAlign w:val="center"/>
          </w:tcPr>
          <w:p w14:paraId="1AA30485" w14:textId="57FC9B10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97" w:type="dxa"/>
          </w:tcPr>
          <w:p w14:paraId="7AF1121E" w14:textId="1E4D4E13" w:rsidR="009D7F53" w:rsidRDefault="009D7F53" w:rsidP="009D7F53">
            <w:pPr>
              <w:jc w:val="center"/>
            </w:pPr>
            <w:r w:rsidRPr="00AB4DBD">
              <w:t>Nie</w:t>
            </w:r>
          </w:p>
        </w:tc>
      </w:tr>
      <w:tr w:rsidR="009D7F53" w14:paraId="43941B5C" w14:textId="77777777" w:rsidTr="009D7F53">
        <w:tc>
          <w:tcPr>
            <w:tcW w:w="1332" w:type="dxa"/>
            <w:vAlign w:val="center"/>
          </w:tcPr>
          <w:p w14:paraId="02FD92EA" w14:textId="73F1E8BA" w:rsidR="009D7F53" w:rsidRDefault="009D7F53" w:rsidP="009D7F53">
            <w:pPr>
              <w:jc w:val="center"/>
            </w:pPr>
            <w:r>
              <w:t>11</w:t>
            </w:r>
          </w:p>
        </w:tc>
        <w:tc>
          <w:tcPr>
            <w:tcW w:w="1230" w:type="dxa"/>
            <w:vAlign w:val="center"/>
          </w:tcPr>
          <w:p w14:paraId="54F9C6C4" w14:textId="55E8D01F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46" w:type="dxa"/>
            <w:vAlign w:val="center"/>
          </w:tcPr>
          <w:p w14:paraId="0D4B2A0C" w14:textId="1F7EBB3E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12" w:type="dxa"/>
          </w:tcPr>
          <w:p w14:paraId="67B9DD36" w14:textId="1355EDA7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553" w:type="dxa"/>
          </w:tcPr>
          <w:p w14:paraId="0776CF86" w14:textId="34E04BCE" w:rsidR="009D7F53" w:rsidRDefault="009D7F53" w:rsidP="009D7F53">
            <w:pPr>
              <w:jc w:val="center"/>
            </w:pPr>
            <w:r w:rsidRPr="0043429D">
              <w:t>Nie</w:t>
            </w:r>
          </w:p>
        </w:tc>
        <w:tc>
          <w:tcPr>
            <w:tcW w:w="1192" w:type="dxa"/>
            <w:vAlign w:val="center"/>
          </w:tcPr>
          <w:p w14:paraId="1798B480" w14:textId="10D5AB5A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97" w:type="dxa"/>
            <w:vAlign w:val="center"/>
          </w:tcPr>
          <w:p w14:paraId="5851576F" w14:textId="265C0E4E" w:rsidR="009D7F53" w:rsidRDefault="009D7F53" w:rsidP="009D7F53">
            <w:pPr>
              <w:jc w:val="center"/>
            </w:pPr>
            <w:r>
              <w:t>Tak</w:t>
            </w:r>
          </w:p>
        </w:tc>
      </w:tr>
      <w:tr w:rsidR="009D7F53" w14:paraId="79E6C0D4" w14:textId="77777777" w:rsidTr="009D7F53">
        <w:tc>
          <w:tcPr>
            <w:tcW w:w="1332" w:type="dxa"/>
            <w:vAlign w:val="center"/>
          </w:tcPr>
          <w:p w14:paraId="32E4124F" w14:textId="3EFC3AA7" w:rsidR="009D7F53" w:rsidRDefault="009D7F53" w:rsidP="009D7F53">
            <w:pPr>
              <w:jc w:val="center"/>
            </w:pPr>
            <w:r>
              <w:t>12</w:t>
            </w:r>
          </w:p>
        </w:tc>
        <w:tc>
          <w:tcPr>
            <w:tcW w:w="1230" w:type="dxa"/>
            <w:vAlign w:val="center"/>
          </w:tcPr>
          <w:p w14:paraId="729F1F26" w14:textId="5F851EFC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46" w:type="dxa"/>
            <w:vAlign w:val="center"/>
          </w:tcPr>
          <w:p w14:paraId="5D7AF112" w14:textId="51150B99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12" w:type="dxa"/>
          </w:tcPr>
          <w:p w14:paraId="1E03F939" w14:textId="1F29FD72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553" w:type="dxa"/>
          </w:tcPr>
          <w:p w14:paraId="553D6ACF" w14:textId="1BC8E3F9" w:rsidR="009D7F53" w:rsidRDefault="009D7F53" w:rsidP="009D7F53">
            <w:pPr>
              <w:jc w:val="center"/>
            </w:pPr>
            <w:r w:rsidRPr="0043429D">
              <w:t>Nie</w:t>
            </w:r>
          </w:p>
        </w:tc>
        <w:tc>
          <w:tcPr>
            <w:tcW w:w="1192" w:type="dxa"/>
            <w:vAlign w:val="center"/>
          </w:tcPr>
          <w:p w14:paraId="507F364D" w14:textId="701B5CCE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97" w:type="dxa"/>
            <w:vAlign w:val="center"/>
          </w:tcPr>
          <w:p w14:paraId="3B52FDFE" w14:textId="349D874D" w:rsidR="009D7F53" w:rsidRDefault="009D7F53" w:rsidP="009D7F53">
            <w:pPr>
              <w:jc w:val="center"/>
            </w:pPr>
            <w:r>
              <w:t>Tak</w:t>
            </w:r>
          </w:p>
        </w:tc>
      </w:tr>
      <w:tr w:rsidR="009D7F53" w14:paraId="41FCCB6F" w14:textId="77777777" w:rsidTr="009D7F53">
        <w:tc>
          <w:tcPr>
            <w:tcW w:w="1332" w:type="dxa"/>
            <w:vAlign w:val="center"/>
          </w:tcPr>
          <w:p w14:paraId="3152669E" w14:textId="05777400" w:rsidR="009D7F53" w:rsidRDefault="009D7F53" w:rsidP="009D7F53">
            <w:pPr>
              <w:jc w:val="center"/>
            </w:pPr>
            <w:r>
              <w:t>13</w:t>
            </w:r>
          </w:p>
        </w:tc>
        <w:tc>
          <w:tcPr>
            <w:tcW w:w="1230" w:type="dxa"/>
            <w:vAlign w:val="center"/>
          </w:tcPr>
          <w:p w14:paraId="41377864" w14:textId="056C8279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46" w:type="dxa"/>
            <w:vAlign w:val="center"/>
          </w:tcPr>
          <w:p w14:paraId="081268A0" w14:textId="5BE1F936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12" w:type="dxa"/>
          </w:tcPr>
          <w:p w14:paraId="63C437C6" w14:textId="628AECD8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553" w:type="dxa"/>
          </w:tcPr>
          <w:p w14:paraId="561CDF1E" w14:textId="04DE7B89" w:rsidR="009D7F53" w:rsidRDefault="009D7F53" w:rsidP="009D7F53">
            <w:pPr>
              <w:jc w:val="center"/>
            </w:pPr>
            <w:r w:rsidRPr="0043429D">
              <w:t>Nie</w:t>
            </w:r>
          </w:p>
        </w:tc>
        <w:tc>
          <w:tcPr>
            <w:tcW w:w="1192" w:type="dxa"/>
            <w:vAlign w:val="center"/>
          </w:tcPr>
          <w:p w14:paraId="454482DD" w14:textId="59313D85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97" w:type="dxa"/>
            <w:vAlign w:val="center"/>
          </w:tcPr>
          <w:p w14:paraId="705D2FB9" w14:textId="511201F0" w:rsidR="009D7F53" w:rsidRDefault="009D7F53" w:rsidP="009D7F53">
            <w:pPr>
              <w:jc w:val="center"/>
            </w:pPr>
            <w:r>
              <w:t>Nie</w:t>
            </w:r>
          </w:p>
        </w:tc>
      </w:tr>
      <w:tr w:rsidR="009D7F53" w14:paraId="292F4660" w14:textId="77777777" w:rsidTr="009D7F53">
        <w:tc>
          <w:tcPr>
            <w:tcW w:w="1332" w:type="dxa"/>
            <w:vAlign w:val="center"/>
          </w:tcPr>
          <w:p w14:paraId="106EC424" w14:textId="59A7EA63" w:rsidR="009D7F53" w:rsidRDefault="009D7F53" w:rsidP="009D7F53">
            <w:pPr>
              <w:jc w:val="center"/>
            </w:pPr>
            <w:r>
              <w:t>14</w:t>
            </w:r>
          </w:p>
        </w:tc>
        <w:tc>
          <w:tcPr>
            <w:tcW w:w="1230" w:type="dxa"/>
            <w:vAlign w:val="center"/>
          </w:tcPr>
          <w:p w14:paraId="0467546D" w14:textId="11028EB4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46" w:type="dxa"/>
            <w:vAlign w:val="center"/>
          </w:tcPr>
          <w:p w14:paraId="0B1E87AF" w14:textId="2F6ABA49" w:rsidR="009D7F53" w:rsidRDefault="009D7F53" w:rsidP="009D7F53">
            <w:pPr>
              <w:jc w:val="center"/>
            </w:pPr>
            <w:r>
              <w:t>Nie</w:t>
            </w:r>
          </w:p>
        </w:tc>
        <w:tc>
          <w:tcPr>
            <w:tcW w:w="1212" w:type="dxa"/>
          </w:tcPr>
          <w:p w14:paraId="06B0F876" w14:textId="06ACF7C2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553" w:type="dxa"/>
          </w:tcPr>
          <w:p w14:paraId="518F366F" w14:textId="6635F376" w:rsidR="009D7F53" w:rsidRDefault="009D7F53" w:rsidP="009D7F53">
            <w:pPr>
              <w:jc w:val="center"/>
            </w:pPr>
            <w:r w:rsidRPr="0043429D">
              <w:t>Nie</w:t>
            </w:r>
          </w:p>
        </w:tc>
        <w:tc>
          <w:tcPr>
            <w:tcW w:w="1192" w:type="dxa"/>
            <w:vAlign w:val="center"/>
          </w:tcPr>
          <w:p w14:paraId="2D47ECE3" w14:textId="64C4451E" w:rsidR="009D7F53" w:rsidRDefault="009D7F53" w:rsidP="009D7F53">
            <w:pPr>
              <w:jc w:val="center"/>
            </w:pPr>
            <w:r>
              <w:t>Tak</w:t>
            </w:r>
          </w:p>
        </w:tc>
        <w:tc>
          <w:tcPr>
            <w:tcW w:w="1297" w:type="dxa"/>
            <w:vAlign w:val="center"/>
          </w:tcPr>
          <w:p w14:paraId="3B578FAA" w14:textId="5C838129" w:rsidR="009D7F53" w:rsidRDefault="009D7F53" w:rsidP="009D7F53">
            <w:pPr>
              <w:jc w:val="center"/>
            </w:pPr>
            <w:r>
              <w:t>???</w:t>
            </w:r>
          </w:p>
        </w:tc>
      </w:tr>
    </w:tbl>
    <w:p w14:paraId="25EFDF36" w14:textId="77777777" w:rsidR="009D7F53" w:rsidRDefault="009D7F53" w:rsidP="00063824"/>
    <w:p w14:paraId="0DD8647B" w14:textId="7CCC9ADD" w:rsidR="00C32A24" w:rsidRDefault="00C32A24" w:rsidP="00063824">
      <w:r>
        <w:t xml:space="preserve">Analogicznie do zadania 1 wykorzystujemy naiwną klasyfikację </w:t>
      </w:r>
      <w:proofErr w:type="spellStart"/>
      <w:r>
        <w:t>Bayes’a</w:t>
      </w:r>
      <w:proofErr w:type="spellEnd"/>
      <w:r>
        <w:t xml:space="preserve">, która dokładnie jest opisana wyżej. </w:t>
      </w:r>
    </w:p>
    <w:p w14:paraId="1E4A1547" w14:textId="03E37F31" w:rsidR="00C32A24" w:rsidRDefault="00C32A24" w:rsidP="00C32A24">
      <w:r>
        <w:t>Pr{C1} =</w:t>
      </w:r>
      <w:r w:rsidRPr="004C5483">
        <w:t xml:space="preserve"> Pr{d=tak}</w:t>
      </w:r>
      <w:r>
        <w:t xml:space="preserve"> </w:t>
      </w:r>
      <w:r w:rsidRPr="004C5483">
        <w:t>=</w:t>
      </w:r>
      <w:r>
        <w:t xml:space="preserve"> </w:t>
      </w:r>
      <w:r w:rsidRPr="004C5483">
        <w:t>0,6</w:t>
      </w:r>
      <w:r>
        <w:t>15</w:t>
      </w:r>
    </w:p>
    <w:p w14:paraId="1B1F0FF3" w14:textId="0AAC906E" w:rsidR="00C32A24" w:rsidRDefault="00C32A24" w:rsidP="00C32A24">
      <w:r>
        <w:t>Pr{C2} =</w:t>
      </w:r>
      <w:r w:rsidRPr="004C5483">
        <w:t xml:space="preserve"> Pr{d=nie}</w:t>
      </w:r>
      <w:r>
        <w:t xml:space="preserve"> </w:t>
      </w:r>
      <w:r w:rsidRPr="004C5483">
        <w:t>=</w:t>
      </w:r>
      <w:r>
        <w:t xml:space="preserve"> </w:t>
      </w:r>
      <w:r w:rsidRPr="004C5483">
        <w:t>0,</w:t>
      </w:r>
      <w:r>
        <w:t>385</w:t>
      </w:r>
    </w:p>
    <w:p w14:paraId="11B397E0" w14:textId="77777777" w:rsidR="00C32A24" w:rsidRDefault="00C32A24" w:rsidP="00C32A24"/>
    <w:p w14:paraId="31D62180" w14:textId="19536CD5" w:rsidR="00C32A24" w:rsidRDefault="00C32A24" w:rsidP="00C32A24">
      <w:r>
        <w:t>Pr{x1=</w:t>
      </w:r>
      <w:proofErr w:type="spellStart"/>
      <w:r>
        <w:t>tak|d</w:t>
      </w:r>
      <w:proofErr w:type="spellEnd"/>
      <w:r>
        <w:t xml:space="preserve">=tak} = </w:t>
      </w:r>
      <w:r w:rsidRPr="004C5483">
        <w:t>0,</w:t>
      </w:r>
      <w:r w:rsidR="0047525A">
        <w:t>375</w:t>
      </w:r>
    </w:p>
    <w:p w14:paraId="7ECFFD05" w14:textId="74D9AB63" w:rsidR="00C32A24" w:rsidRDefault="00C32A24" w:rsidP="00C32A24">
      <w:r>
        <w:lastRenderedPageBreak/>
        <w:t>Pr{x1=</w:t>
      </w:r>
      <w:proofErr w:type="spellStart"/>
      <w:r>
        <w:t>tak|d</w:t>
      </w:r>
      <w:proofErr w:type="spellEnd"/>
      <w:r>
        <w:t xml:space="preserve">=nie} = </w:t>
      </w:r>
      <w:r w:rsidRPr="004C5483">
        <w:t>0,</w:t>
      </w:r>
      <w:r w:rsidR="0047525A">
        <w:t>2</w:t>
      </w:r>
    </w:p>
    <w:p w14:paraId="0C2A9AA3" w14:textId="77777777" w:rsidR="00C32A24" w:rsidRDefault="00C32A24" w:rsidP="00C32A24"/>
    <w:p w14:paraId="597B0F64" w14:textId="0408AD79" w:rsidR="00C32A24" w:rsidRDefault="00C32A24" w:rsidP="00C32A24">
      <w:r>
        <w:t>Pr{x2=</w:t>
      </w:r>
      <w:proofErr w:type="spellStart"/>
      <w:r>
        <w:t>nie|d</w:t>
      </w:r>
      <w:proofErr w:type="spellEnd"/>
      <w:r>
        <w:t xml:space="preserve">=tak} = </w:t>
      </w:r>
      <w:r w:rsidRPr="004C5483">
        <w:t>0,</w:t>
      </w:r>
      <w:r w:rsidR="0047525A" w:rsidRPr="0047525A">
        <w:t xml:space="preserve"> </w:t>
      </w:r>
      <w:r w:rsidR="0047525A">
        <w:t>375</w:t>
      </w:r>
    </w:p>
    <w:p w14:paraId="610A67A9" w14:textId="73DA4B8B" w:rsidR="00C32A24" w:rsidRDefault="00C32A24" w:rsidP="00C32A24">
      <w:r>
        <w:t>Pr{x2=</w:t>
      </w:r>
      <w:proofErr w:type="spellStart"/>
      <w:r>
        <w:t>nie|d</w:t>
      </w:r>
      <w:proofErr w:type="spellEnd"/>
      <w:r>
        <w:t xml:space="preserve">=nie} = </w:t>
      </w:r>
      <w:r w:rsidRPr="004C5483">
        <w:t>0,</w:t>
      </w:r>
      <w:r w:rsidR="0047525A">
        <w:t>6</w:t>
      </w:r>
    </w:p>
    <w:p w14:paraId="6737B3A8" w14:textId="77777777" w:rsidR="00C32A24" w:rsidRDefault="00C32A24" w:rsidP="00C32A24"/>
    <w:p w14:paraId="5EF41822" w14:textId="5954A09C" w:rsidR="00C32A24" w:rsidRDefault="00C32A24" w:rsidP="00C32A24">
      <w:r>
        <w:t>Pr{x3=</w:t>
      </w:r>
      <w:proofErr w:type="spellStart"/>
      <w:r>
        <w:t>tak|d</w:t>
      </w:r>
      <w:proofErr w:type="spellEnd"/>
      <w:r>
        <w:t xml:space="preserve">=tak} = </w:t>
      </w:r>
      <w:r w:rsidRPr="004C5483">
        <w:t>0,</w:t>
      </w:r>
      <w:r w:rsidR="0047525A" w:rsidRPr="0047525A">
        <w:t xml:space="preserve"> </w:t>
      </w:r>
      <w:r w:rsidR="0047525A">
        <w:t>375</w:t>
      </w:r>
    </w:p>
    <w:p w14:paraId="554EC3F7" w14:textId="34A78B2C" w:rsidR="00C32A24" w:rsidRDefault="00C32A24" w:rsidP="00C32A24">
      <w:r>
        <w:t>Pr{x3=</w:t>
      </w:r>
      <w:proofErr w:type="spellStart"/>
      <w:r>
        <w:t>tak|d</w:t>
      </w:r>
      <w:proofErr w:type="spellEnd"/>
      <w:r>
        <w:t xml:space="preserve">=nie} = </w:t>
      </w:r>
      <w:r w:rsidRPr="004C5483">
        <w:t>0</w:t>
      </w:r>
      <w:r w:rsidR="0047525A">
        <w:t>,2</w:t>
      </w:r>
    </w:p>
    <w:p w14:paraId="647CC715" w14:textId="77777777" w:rsidR="00C32A24" w:rsidRDefault="00C32A24" w:rsidP="00C32A24"/>
    <w:p w14:paraId="7ED5AE6F" w14:textId="24E7F1D3" w:rsidR="00C32A24" w:rsidRDefault="00C32A24" w:rsidP="00C32A24">
      <w:r>
        <w:t>Pr{x4=</w:t>
      </w:r>
      <w:proofErr w:type="spellStart"/>
      <w:r>
        <w:t>nie|d</w:t>
      </w:r>
      <w:proofErr w:type="spellEnd"/>
      <w:r>
        <w:t xml:space="preserve">=tak} = </w:t>
      </w:r>
      <w:r w:rsidRPr="004C5483">
        <w:t>0,</w:t>
      </w:r>
      <w:r w:rsidR="0047525A">
        <w:t>625</w:t>
      </w:r>
    </w:p>
    <w:p w14:paraId="6691DA2C" w14:textId="6FED5062" w:rsidR="00C32A24" w:rsidRDefault="00C32A24" w:rsidP="00C32A24">
      <w:r>
        <w:t>Pr{x4=</w:t>
      </w:r>
      <w:proofErr w:type="spellStart"/>
      <w:r>
        <w:t>nie|d</w:t>
      </w:r>
      <w:proofErr w:type="spellEnd"/>
      <w:r>
        <w:t>=nie} = 1</w:t>
      </w:r>
    </w:p>
    <w:p w14:paraId="046BC1F3" w14:textId="77777777" w:rsidR="00C32A24" w:rsidRDefault="00C32A24" w:rsidP="00C32A24"/>
    <w:p w14:paraId="34FC3356" w14:textId="4B32AEDA" w:rsidR="00C32A24" w:rsidRDefault="00C32A24" w:rsidP="00C32A24">
      <w:r>
        <w:t>Pr{x5=</w:t>
      </w:r>
      <w:proofErr w:type="spellStart"/>
      <w:r>
        <w:t>tak|d</w:t>
      </w:r>
      <w:proofErr w:type="spellEnd"/>
      <w:r>
        <w:t xml:space="preserve">=tak} = </w:t>
      </w:r>
      <w:r w:rsidRPr="004C5483">
        <w:t>0,5</w:t>
      </w:r>
    </w:p>
    <w:p w14:paraId="4A4A3C97" w14:textId="7E31B28A" w:rsidR="00C32A24" w:rsidRDefault="00C32A24" w:rsidP="00C32A24">
      <w:r>
        <w:t>Pr{x5=</w:t>
      </w:r>
      <w:proofErr w:type="spellStart"/>
      <w:r>
        <w:t>tak|d</w:t>
      </w:r>
      <w:proofErr w:type="spellEnd"/>
      <w:r>
        <w:t xml:space="preserve">=nie} = </w:t>
      </w:r>
      <w:r w:rsidRPr="004C5483">
        <w:t>0,2</w:t>
      </w:r>
    </w:p>
    <w:p w14:paraId="49C0BEFC" w14:textId="77777777" w:rsidR="00C32A24" w:rsidRDefault="00C32A24" w:rsidP="00C32A24"/>
    <w:p w14:paraId="026BA4BD" w14:textId="3B87E9DD" w:rsidR="00C32A24" w:rsidRDefault="00C32A24" w:rsidP="00C32A24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</m:nary>
      </m:oMath>
      <w:r>
        <w:rPr>
          <w:rFonts w:eastAsiaTheme="minorEastAsia"/>
        </w:rPr>
        <w:t xml:space="preserve">  = </w:t>
      </w:r>
      <w:r w:rsidRPr="004C5483">
        <w:rPr>
          <w:rFonts w:eastAsiaTheme="minorEastAsia"/>
        </w:rPr>
        <w:t>0,0</w:t>
      </w:r>
      <w:r w:rsidR="0047525A">
        <w:rPr>
          <w:rFonts w:eastAsiaTheme="minorEastAsia"/>
        </w:rPr>
        <w:t>101</w:t>
      </w:r>
    </w:p>
    <w:p w14:paraId="769B9C4E" w14:textId="0A65B7E6" w:rsidR="00C32A24" w:rsidRDefault="00C32A24" w:rsidP="00C32A24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}</m:t>
            </m:r>
          </m:e>
        </m:nary>
      </m:oMath>
      <w:r>
        <w:rPr>
          <w:rFonts w:eastAsiaTheme="minorEastAsia"/>
        </w:rPr>
        <w:t xml:space="preserve">  = </w:t>
      </w:r>
      <w:r w:rsidRPr="004C5483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0,0</w:t>
      </w:r>
      <w:r w:rsidR="0047525A"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018</w:t>
      </w:r>
    </w:p>
    <w:p w14:paraId="407DE1AE" w14:textId="618D68AF" w:rsidR="00C32A24" w:rsidRDefault="00B0317D" w:rsidP="00063824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  <w:t>Szukana przez nas wartość jest równa „Tak”, ponieważ wartość iloczynu dla C1 jest większa niż dla C2</w:t>
      </w:r>
    </w:p>
    <w:p w14:paraId="30081E44" w14:textId="77777777" w:rsidR="00F62D63" w:rsidRDefault="00F62D63" w:rsidP="00063824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p w14:paraId="250922B7" w14:textId="77777777" w:rsidR="00F62D63" w:rsidRDefault="00F62D63" w:rsidP="00F62D63">
      <w:r>
        <w:t>Wnioski:</w:t>
      </w:r>
    </w:p>
    <w:p w14:paraId="6A8591A2" w14:textId="0D22B789" w:rsidR="00F62D63" w:rsidRDefault="00F62D63" w:rsidP="00F62D63">
      <w:r>
        <w:t xml:space="preserve">Dla podanych danych słów kluczowych według klasyfikacji </w:t>
      </w:r>
      <w:proofErr w:type="spellStart"/>
      <w:r>
        <w:t>bayesowskiej</w:t>
      </w:r>
      <w:proofErr w:type="spellEnd"/>
      <w:r>
        <w:t xml:space="preserve"> wiadomość nr 14 zostanie sklasyfikowana jako spam. </w:t>
      </w:r>
    </w:p>
    <w:p w14:paraId="6FD04C39" w14:textId="77777777" w:rsidR="00F62D63" w:rsidRPr="00BF6051" w:rsidRDefault="00F62D63" w:rsidP="00063824">
      <w:pPr>
        <w:rPr>
          <w:rFonts w:ascii="Calibri" w:eastAsia="Times New Roman" w:hAnsi="Calibri" w:cs="Calibri"/>
          <w:color w:val="000000"/>
          <w:kern w:val="0"/>
          <w:lang w:eastAsia="pl-PL"/>
          <w14:ligatures w14:val="none"/>
        </w:rPr>
      </w:pPr>
    </w:p>
    <w:sectPr w:rsidR="00F62D63" w:rsidRPr="00BF6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2C38F" w14:textId="77777777" w:rsidR="00E07EAA" w:rsidRDefault="00E07EAA" w:rsidP="00AE4940">
      <w:pPr>
        <w:spacing w:after="0" w:line="240" w:lineRule="auto"/>
      </w:pPr>
      <w:r>
        <w:separator/>
      </w:r>
    </w:p>
  </w:endnote>
  <w:endnote w:type="continuationSeparator" w:id="0">
    <w:p w14:paraId="5806F8EA" w14:textId="77777777" w:rsidR="00E07EAA" w:rsidRDefault="00E07EAA" w:rsidP="00AE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7C3C8" w14:textId="77777777" w:rsidR="00E07EAA" w:rsidRDefault="00E07EAA" w:rsidP="00AE4940">
      <w:pPr>
        <w:spacing w:after="0" w:line="240" w:lineRule="auto"/>
      </w:pPr>
      <w:r>
        <w:separator/>
      </w:r>
    </w:p>
  </w:footnote>
  <w:footnote w:type="continuationSeparator" w:id="0">
    <w:p w14:paraId="24586729" w14:textId="77777777" w:rsidR="00E07EAA" w:rsidRDefault="00E07EAA" w:rsidP="00AE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6BBE"/>
    <w:multiLevelType w:val="hybridMultilevel"/>
    <w:tmpl w:val="0E5C64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91A1D"/>
    <w:multiLevelType w:val="hybridMultilevel"/>
    <w:tmpl w:val="EDE02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307200">
    <w:abstractNumId w:val="1"/>
  </w:num>
  <w:num w:numId="2" w16cid:durableId="74954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EE"/>
    <w:rsid w:val="000417B9"/>
    <w:rsid w:val="00043231"/>
    <w:rsid w:val="00062177"/>
    <w:rsid w:val="00063824"/>
    <w:rsid w:val="000723C4"/>
    <w:rsid w:val="00093F39"/>
    <w:rsid w:val="00095071"/>
    <w:rsid w:val="000D4B9B"/>
    <w:rsid w:val="0010480E"/>
    <w:rsid w:val="00162784"/>
    <w:rsid w:val="001866FC"/>
    <w:rsid w:val="00192631"/>
    <w:rsid w:val="001E14B2"/>
    <w:rsid w:val="00252049"/>
    <w:rsid w:val="00266EB0"/>
    <w:rsid w:val="00270EB8"/>
    <w:rsid w:val="002F33EB"/>
    <w:rsid w:val="0031079C"/>
    <w:rsid w:val="003A77EE"/>
    <w:rsid w:val="0047525A"/>
    <w:rsid w:val="004C5483"/>
    <w:rsid w:val="005140A6"/>
    <w:rsid w:val="00517F29"/>
    <w:rsid w:val="00547D82"/>
    <w:rsid w:val="00552A7D"/>
    <w:rsid w:val="005839FE"/>
    <w:rsid w:val="005F4910"/>
    <w:rsid w:val="0061404D"/>
    <w:rsid w:val="00633475"/>
    <w:rsid w:val="006F0A83"/>
    <w:rsid w:val="00724770"/>
    <w:rsid w:val="00740A95"/>
    <w:rsid w:val="00752676"/>
    <w:rsid w:val="0079131C"/>
    <w:rsid w:val="008D235A"/>
    <w:rsid w:val="008E07B0"/>
    <w:rsid w:val="008E3526"/>
    <w:rsid w:val="008F28FF"/>
    <w:rsid w:val="009D7F53"/>
    <w:rsid w:val="00A70C35"/>
    <w:rsid w:val="00AB48CD"/>
    <w:rsid w:val="00AC3B86"/>
    <w:rsid w:val="00AE4940"/>
    <w:rsid w:val="00AF12DB"/>
    <w:rsid w:val="00B0317D"/>
    <w:rsid w:val="00B17F64"/>
    <w:rsid w:val="00B262E9"/>
    <w:rsid w:val="00B53493"/>
    <w:rsid w:val="00B551E5"/>
    <w:rsid w:val="00B7693B"/>
    <w:rsid w:val="00BF6051"/>
    <w:rsid w:val="00C1581F"/>
    <w:rsid w:val="00C32A24"/>
    <w:rsid w:val="00C72DEA"/>
    <w:rsid w:val="00CA2DA6"/>
    <w:rsid w:val="00CC6EEE"/>
    <w:rsid w:val="00D112AC"/>
    <w:rsid w:val="00D2137B"/>
    <w:rsid w:val="00D274C8"/>
    <w:rsid w:val="00D3053A"/>
    <w:rsid w:val="00D746A8"/>
    <w:rsid w:val="00DC3E9F"/>
    <w:rsid w:val="00E07EAA"/>
    <w:rsid w:val="00E52047"/>
    <w:rsid w:val="00E73D62"/>
    <w:rsid w:val="00EE7440"/>
    <w:rsid w:val="00EF599B"/>
    <w:rsid w:val="00F423A8"/>
    <w:rsid w:val="00F62D63"/>
    <w:rsid w:val="00F94C71"/>
    <w:rsid w:val="00FB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6D4C"/>
  <w15:chartTrackingRefBased/>
  <w15:docId w15:val="{8A6CA78D-CFAB-415E-A108-928287FC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3A7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normaltextrun">
    <w:name w:val="normaltextrun"/>
    <w:basedOn w:val="Domylnaczcionkaakapitu"/>
    <w:rsid w:val="003A77EE"/>
  </w:style>
  <w:style w:type="character" w:customStyle="1" w:styleId="spellingerror">
    <w:name w:val="spellingerror"/>
    <w:basedOn w:val="Domylnaczcionkaakapitu"/>
    <w:rsid w:val="003A77EE"/>
  </w:style>
  <w:style w:type="character" w:customStyle="1" w:styleId="eop">
    <w:name w:val="eop"/>
    <w:basedOn w:val="Domylnaczcionkaakapitu"/>
    <w:rsid w:val="003A77EE"/>
  </w:style>
  <w:style w:type="character" w:styleId="Tekstzastpczy">
    <w:name w:val="Placeholder Text"/>
    <w:basedOn w:val="Domylnaczcionkaakapitu"/>
    <w:uiPriority w:val="99"/>
    <w:semiHidden/>
    <w:rsid w:val="003A77EE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E520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6F0A83"/>
    <w:pPr>
      <w:ind w:left="720"/>
      <w:contextualSpacing/>
    </w:pPr>
  </w:style>
  <w:style w:type="table" w:styleId="Tabela-Siatka">
    <w:name w:val="Table Grid"/>
    <w:basedOn w:val="Standardowy"/>
    <w:uiPriority w:val="39"/>
    <w:rsid w:val="006F0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E494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E494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E494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838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7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0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6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61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7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9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4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6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1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592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25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93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11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0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2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4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5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2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1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1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6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2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23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2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2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8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7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7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0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7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0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2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7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4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1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75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2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8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1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5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0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17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1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3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8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7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7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4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45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3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8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03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4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3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6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42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4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6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7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2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4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33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5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1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0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5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9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6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9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7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5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76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5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4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4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7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7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0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7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0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21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6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1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2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4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0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7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5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0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0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83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3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5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8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6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3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2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0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5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8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39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8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5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2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9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9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9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0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4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5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6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4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0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1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5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99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1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36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7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6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2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9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3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8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2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9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09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9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3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4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3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0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56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0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0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6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9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7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60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6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09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1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5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2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8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7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24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2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81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44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5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30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05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9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6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7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94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7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1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2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0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6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5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65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40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92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32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16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2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2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1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4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2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7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Zależnośc między funkcją logistyczną</a:t>
            </a:r>
            <a:r>
              <a:rPr lang="pl-PL" baseline="0"/>
              <a:t> a danymi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Arkusz1!$C$1</c:f>
              <c:strCache>
                <c:ptCount val="1"/>
                <c:pt idx="0">
                  <c:v>Yi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Arkusz1!$A$2:$A$110</c:f>
              <c:numCache>
                <c:formatCode>General</c:formatCode>
                <c:ptCount val="10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</c:numCache>
            </c:numRef>
          </c:cat>
          <c:val>
            <c:numRef>
              <c:f>Arkusz1!$C$2:$C$110</c:f>
              <c:numCache>
                <c:formatCode>General</c:formatCode>
                <c:ptCount val="10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11</c:v>
                </c:pt>
                <c:pt idx="21">
                  <c:v>11</c:v>
                </c:pt>
                <c:pt idx="22">
                  <c:v>11</c:v>
                </c:pt>
                <c:pt idx="23">
                  <c:v>14</c:v>
                </c:pt>
                <c:pt idx="24">
                  <c:v>15</c:v>
                </c:pt>
                <c:pt idx="25">
                  <c:v>16</c:v>
                </c:pt>
                <c:pt idx="26">
                  <c:v>16</c:v>
                </c:pt>
                <c:pt idx="27">
                  <c:v>17</c:v>
                </c:pt>
                <c:pt idx="28">
                  <c:v>17</c:v>
                </c:pt>
                <c:pt idx="29">
                  <c:v>19</c:v>
                </c:pt>
                <c:pt idx="30">
                  <c:v>29</c:v>
                </c:pt>
                <c:pt idx="31">
                  <c:v>29</c:v>
                </c:pt>
                <c:pt idx="32">
                  <c:v>45</c:v>
                </c:pt>
                <c:pt idx="33">
                  <c:v>45</c:v>
                </c:pt>
                <c:pt idx="34">
                  <c:v>47</c:v>
                </c:pt>
                <c:pt idx="35">
                  <c:v>49</c:v>
                </c:pt>
                <c:pt idx="36">
                  <c:v>50</c:v>
                </c:pt>
                <c:pt idx="37">
                  <c:v>51</c:v>
                </c:pt>
                <c:pt idx="38">
                  <c:v>52</c:v>
                </c:pt>
                <c:pt idx="39">
                  <c:v>52</c:v>
                </c:pt>
                <c:pt idx="40">
                  <c:v>55</c:v>
                </c:pt>
                <c:pt idx="41">
                  <c:v>57</c:v>
                </c:pt>
                <c:pt idx="42">
                  <c:v>58</c:v>
                </c:pt>
                <c:pt idx="43">
                  <c:v>64</c:v>
                </c:pt>
                <c:pt idx="44">
                  <c:v>67</c:v>
                </c:pt>
                <c:pt idx="45">
                  <c:v>67</c:v>
                </c:pt>
                <c:pt idx="46">
                  <c:v>68</c:v>
                </c:pt>
                <c:pt idx="47">
                  <c:v>69</c:v>
                </c:pt>
                <c:pt idx="48">
                  <c:v>69</c:v>
                </c:pt>
                <c:pt idx="49">
                  <c:v>69</c:v>
                </c:pt>
                <c:pt idx="50">
                  <c:v>83</c:v>
                </c:pt>
                <c:pt idx="51">
                  <c:v>84</c:v>
                </c:pt>
                <c:pt idx="52">
                  <c:v>88</c:v>
                </c:pt>
                <c:pt idx="53">
                  <c:v>89</c:v>
                </c:pt>
                <c:pt idx="54">
                  <c:v>90</c:v>
                </c:pt>
                <c:pt idx="55">
                  <c:v>97</c:v>
                </c:pt>
                <c:pt idx="56">
                  <c:v>111</c:v>
                </c:pt>
                <c:pt idx="57">
                  <c:v>117</c:v>
                </c:pt>
                <c:pt idx="58">
                  <c:v>117</c:v>
                </c:pt>
                <c:pt idx="59">
                  <c:v>118</c:v>
                </c:pt>
                <c:pt idx="60">
                  <c:v>120</c:v>
                </c:pt>
                <c:pt idx="61">
                  <c:v>139</c:v>
                </c:pt>
                <c:pt idx="62">
                  <c:v>146</c:v>
                </c:pt>
                <c:pt idx="63">
                  <c:v>148</c:v>
                </c:pt>
                <c:pt idx="64">
                  <c:v>153</c:v>
                </c:pt>
                <c:pt idx="65">
                  <c:v>154</c:v>
                </c:pt>
                <c:pt idx="66">
                  <c:v>166</c:v>
                </c:pt>
                <c:pt idx="67">
                  <c:v>170</c:v>
                </c:pt>
                <c:pt idx="68">
                  <c:v>176</c:v>
                </c:pt>
                <c:pt idx="69">
                  <c:v>180</c:v>
                </c:pt>
                <c:pt idx="70">
                  <c:v>187</c:v>
                </c:pt>
                <c:pt idx="71">
                  <c:v>189</c:v>
                </c:pt>
                <c:pt idx="72">
                  <c:v>191</c:v>
                </c:pt>
                <c:pt idx="73">
                  <c:v>194</c:v>
                </c:pt>
                <c:pt idx="74">
                  <c:v>202</c:v>
                </c:pt>
                <c:pt idx="75">
                  <c:v>206</c:v>
                </c:pt>
                <c:pt idx="76">
                  <c:v>212</c:v>
                </c:pt>
                <c:pt idx="77">
                  <c:v>215</c:v>
                </c:pt>
                <c:pt idx="78">
                  <c:v>218</c:v>
                </c:pt>
                <c:pt idx="79">
                  <c:v>223</c:v>
                </c:pt>
                <c:pt idx="80">
                  <c:v>231</c:v>
                </c:pt>
                <c:pt idx="81">
                  <c:v>231</c:v>
                </c:pt>
                <c:pt idx="82">
                  <c:v>237</c:v>
                </c:pt>
                <c:pt idx="83">
                  <c:v>242</c:v>
                </c:pt>
                <c:pt idx="84">
                  <c:v>252</c:v>
                </c:pt>
                <c:pt idx="85">
                  <c:v>252</c:v>
                </c:pt>
                <c:pt idx="86">
                  <c:v>257</c:v>
                </c:pt>
                <c:pt idx="87">
                  <c:v>258</c:v>
                </c:pt>
                <c:pt idx="88">
                  <c:v>260</c:v>
                </c:pt>
                <c:pt idx="89">
                  <c:v>261</c:v>
                </c:pt>
                <c:pt idx="90">
                  <c:v>263</c:v>
                </c:pt>
                <c:pt idx="91">
                  <c:v>264</c:v>
                </c:pt>
                <c:pt idx="92">
                  <c:v>264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4D-4FCC-B72C-BE7B5ADAD858}"/>
            </c:ext>
          </c:extLst>
        </c:ser>
        <c:ser>
          <c:idx val="1"/>
          <c:order val="1"/>
          <c:tx>
            <c:strRef>
              <c:f>Arkusz1!$D$1</c:f>
              <c:strCache>
                <c:ptCount val="1"/>
                <c:pt idx="0">
                  <c:v>funkcja logistyczna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Arkusz1!$A$2:$A$110</c:f>
              <c:numCache>
                <c:formatCode>General</c:formatCode>
                <c:ptCount val="10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</c:numCache>
            </c:numRef>
          </c:cat>
          <c:val>
            <c:numRef>
              <c:f>Arkusz1!$D$2:$D$110</c:f>
              <c:numCache>
                <c:formatCode>General</c:formatCode>
                <c:ptCount val="109"/>
                <c:pt idx="0">
                  <c:v>3.5979804477560582</c:v>
                </c:pt>
                <c:pt idx="1">
                  <c:v>3.8505960820238676</c:v>
                </c:pt>
                <c:pt idx="2">
                  <c:v>4.1207097370204364</c:v>
                </c:pt>
                <c:pt idx="3">
                  <c:v>4.4094989077015683</c:v>
                </c:pt>
                <c:pt idx="4">
                  <c:v>4.7182153252395018</c:v>
                </c:pt>
                <c:pt idx="5">
                  <c:v>5.0481889094673367</c:v>
                </c:pt>
                <c:pt idx="6">
                  <c:v>5.4008318225770049</c:v>
                </c:pt>
                <c:pt idx="7">
                  <c:v>5.7776426081415693</c:v>
                </c:pt>
                <c:pt idx="8">
                  <c:v>6.1802103957028356</c:v>
                </c:pt>
                <c:pt idx="9">
                  <c:v>6.6102191468114624</c:v>
                </c:pt>
                <c:pt idx="10">
                  <c:v>7.0694519134830474</c:v>
                </c:pt>
                <c:pt idx="11">
                  <c:v>7.5597950744946809</c:v>
                </c:pt>
                <c:pt idx="12">
                  <c:v>8.0832425087490378</c:v>
                </c:pt>
                <c:pt idx="13">
                  <c:v>8.6418996580373086</c:v>
                </c:pt>
                <c:pt idx="14">
                  <c:v>9.2379874239048707</c:v>
                </c:pt>
                <c:pt idx="15">
                  <c:v>9.8738458349393046</c:v>
                </c:pt>
                <c:pt idx="16">
                  <c:v>10.551937411646389</c:v>
                </c:pt>
                <c:pt idx="17">
                  <c:v>11.274850146158775</c:v>
                </c:pt>
                <c:pt idx="18">
                  <c:v>12.045300003357697</c:v>
                </c:pt>
                <c:pt idx="19">
                  <c:v>12.866132838629433</c:v>
                </c:pt>
                <c:pt idx="20">
                  <c:v>13.740325615506446</c:v>
                </c:pt>
                <c:pt idx="21">
                  <c:v>14.670986793978239</c:v>
                </c:pt>
                <c:pt idx="22">
                  <c:v>15.661355747465242</c:v>
                </c:pt>
                <c:pt idx="23">
                  <c:v>16.714801053550833</c:v>
                </c:pt>
                <c:pt idx="24">
                  <c:v>17.834817490846191</c:v>
                </c:pt>
                <c:pt idx="25">
                  <c:v>19.025021562174505</c:v>
                </c:pt>
                <c:pt idx="26">
                  <c:v>20.289145353040585</c:v>
                </c:pt>
                <c:pt idx="27">
                  <c:v>21.631028524621616</c:v>
                </c:pt>
                <c:pt idx="28">
                  <c:v>23.054608232890157</c:v>
                </c:pt>
                <c:pt idx="29">
                  <c:v>24.563906760674673</c:v>
                </c:pt>
                <c:pt idx="30">
                  <c:v>26.163016648285744</c:v>
                </c:pt>
                <c:pt idx="31">
                  <c:v>27.856083111691039</c:v>
                </c:pt>
                <c:pt idx="32">
                  <c:v>29.647283546093771</c:v>
                </c:pt>
                <c:pt idx="33">
                  <c:v>31.540803928208746</c:v>
                </c:pt>
                <c:pt idx="34">
                  <c:v>33.540811953624079</c:v>
                </c:pt>
                <c:pt idx="35">
                  <c:v>35.651426777473979</c:v>
                </c:pt>
                <c:pt idx="36">
                  <c:v>37.876685268267188</c:v>
                </c:pt>
                <c:pt idx="37">
                  <c:v>40.220504737046788</c:v>
                </c:pt>
                <c:pt idx="38">
                  <c:v>42.686642167841896</c:v>
                </c:pt>
                <c:pt idx="39">
                  <c:v>45.27865005108368</c:v>
                </c:pt>
                <c:pt idx="40">
                  <c:v>47.999829009398773</c:v>
                </c:pt>
                <c:pt idx="41">
                  <c:v>50.853177504591514</c:v>
                </c:pt>
                <c:pt idx="42">
                  <c:v>53.841339024732143</c:v>
                </c:pt>
                <c:pt idx="43">
                  <c:v>56.96654726944908</c:v>
                </c:pt>
                <c:pt idx="44">
                  <c:v>60.230569977377186</c:v>
                </c:pt>
                <c:pt idx="45">
                  <c:v>63.634652169008731</c:v>
                </c:pt>
                <c:pt idx="46">
                  <c:v>67.179459706831281</c:v>
                </c:pt>
                <c:pt idx="47">
                  <c:v>70.865024197685884</c:v>
                </c:pt>
                <c:pt idx="48">
                  <c:v>74.690690374044195</c:v>
                </c:pt>
                <c:pt idx="49">
                  <c:v>78.655067185088058</c:v>
                </c:pt>
                <c:pt idx="50">
                  <c:v>82.75598389840178</c:v>
                </c:pt>
                <c:pt idx="51">
                  <c:v>86.990452552014617</c:v>
                </c:pt>
                <c:pt idx="52">
                  <c:v>91.354638098025362</c:v>
                </c:pt>
                <c:pt idx="53">
                  <c:v>95.843837537424619</c:v>
                </c:pt>
                <c:pt idx="54">
                  <c:v>100.452469256556</c:v>
                </c:pt>
                <c:pt idx="55">
                  <c:v>105.17407363618369</c:v>
                </c:pt>
                <c:pt idx="56">
                  <c:v>110.00132581378134</c:v>
                </c:pt>
                <c:pt idx="57">
                  <c:v>114.92606124036121</c:v>
                </c:pt>
                <c:pt idx="58">
                  <c:v>119.93931438962785</c:v>
                </c:pt>
                <c:pt idx="59">
                  <c:v>125.03137065700251</c:v>
                </c:pt>
                <c:pt idx="60">
                  <c:v>130.19183113937316</c:v>
                </c:pt>
                <c:pt idx="61">
                  <c:v>135.40968962590139</c:v>
                </c:pt>
                <c:pt idx="62">
                  <c:v>140.67342077028832</c:v>
                </c:pt>
                <c:pt idx="63">
                  <c:v>145.97107807107469</c:v>
                </c:pt>
                <c:pt idx="64">
                  <c:v>151.29039997447617</c:v>
                </c:pt>
                <c:pt idx="65">
                  <c:v>156.61892214881303</c:v>
                </c:pt>
                <c:pt idx="66">
                  <c:v>161.94409377383062</c:v>
                </c:pt>
                <c:pt idx="67">
                  <c:v>167.25339555253123</c:v>
                </c:pt>
                <c:pt idx="68">
                  <c:v>172.53445709449124</c:v>
                </c:pt>
                <c:pt idx="69">
                  <c:v>177.77517134106543</c:v>
                </c:pt>
                <c:pt idx="70">
                  <c:v>182.96380380327139</c:v>
                </c:pt>
                <c:pt idx="71">
                  <c:v>188.08909455731964</c:v>
                </c:pt>
                <c:pt idx="72">
                  <c:v>193.14035118184717</c:v>
                </c:pt>
                <c:pt idx="73">
                  <c:v>198.10753111300275</c:v>
                </c:pt>
                <c:pt idx="74">
                  <c:v>202.98131222447105</c:v>
                </c:pt>
                <c:pt idx="75">
                  <c:v>207.75315079390694</c:v>
                </c:pt>
                <c:pt idx="76">
                  <c:v>212.41532637937405</c:v>
                </c:pt>
                <c:pt idx="77">
                  <c:v>216.96097348422299</c:v>
                </c:pt>
                <c:pt idx="78">
                  <c:v>221.38410022284748</c:v>
                </c:pt>
                <c:pt idx="79">
                  <c:v>225.67959450151756</c:v>
                </c:pt>
                <c:pt idx="80">
                  <c:v>229.8432184891754</c:v>
                </c:pt>
                <c:pt idx="81">
                  <c:v>233.87159236666184</c:v>
                </c:pt>
                <c:pt idx="82">
                  <c:v>237.76216850611772</c:v>
                </c:pt>
                <c:pt idx="83">
                  <c:v>241.5131973447173</c:v>
                </c:pt>
                <c:pt idx="84">
                  <c:v>245.12368628022648</c:v>
                </c:pt>
                <c:pt idx="85">
                  <c:v>248.59335293384666</c:v>
                </c:pt>
                <c:pt idx="86">
                  <c:v>251.92257410356865</c:v>
                </c:pt>
                <c:pt idx="87">
                  <c:v>255.11233167496485</c:v>
                </c:pt>
                <c:pt idx="88">
                  <c:v>258.16415667262919</c:v>
                </c:pt>
                <c:pt idx="89">
                  <c:v>261.08007253109952</c:v>
                </c:pt>
                <c:pt idx="90">
                  <c:v>263.86253854555622</c:v>
                </c:pt>
                <c:pt idx="91">
                  <c:v>266.51439433590139</c:v>
                </c:pt>
                <c:pt idx="92">
                  <c:v>269.03880602826899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4D-4FCC-B72C-BE7B5ADAD8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76862559"/>
        <c:axId val="676865439"/>
      </c:lineChart>
      <c:catAx>
        <c:axId val="676862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6865439"/>
        <c:crosses val="autoZero"/>
        <c:auto val="1"/>
        <c:lblAlgn val="ctr"/>
        <c:lblOffset val="100"/>
        <c:noMultiLvlLbl val="0"/>
      </c:catAx>
      <c:valAx>
        <c:axId val="67686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76862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0D8B9-3BBB-4A2F-8D9F-125527711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22</Pages>
  <Words>2945</Words>
  <Characters>17670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Gajda</dc:creator>
  <cp:keywords/>
  <dc:description/>
  <cp:lastModifiedBy>Kaczmarski Kuba</cp:lastModifiedBy>
  <cp:revision>30</cp:revision>
  <dcterms:created xsi:type="dcterms:W3CDTF">2023-04-14T21:56:00Z</dcterms:created>
  <dcterms:modified xsi:type="dcterms:W3CDTF">2023-06-13T08:41:00Z</dcterms:modified>
</cp:coreProperties>
</file>