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2C99A" w14:textId="526DF240" w:rsidR="00663E24" w:rsidRDefault="00A4358D" w:rsidP="00A4358D">
      <w:pPr>
        <w:pStyle w:val="Nagwek1"/>
        <w:jc w:val="center"/>
      </w:pPr>
      <w:r>
        <w:t xml:space="preserve">Zad. </w:t>
      </w:r>
      <w:r w:rsidR="009F665B">
        <w:t>1</w:t>
      </w:r>
      <w:r>
        <w:t xml:space="preserve"> Badanie układu kodera (5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659CD4D0" w14:textId="77777777" w:rsidR="00A4358D" w:rsidRDefault="00A4358D" w:rsidP="00A4358D">
            <w:r>
              <w:t>Rys. 1 Tabela prawdy układu kodera</w:t>
            </w:r>
          </w:p>
          <w:p w14:paraId="4C9D0E6C" w14:textId="77777777" w:rsidR="00A4358D" w:rsidRDefault="00A4358D" w:rsidP="00A4358D"/>
          <w:p w14:paraId="403F1D6D" w14:textId="77777777" w:rsidR="00A4358D" w:rsidRDefault="00A4358D" w:rsidP="00A4358D"/>
          <w:p w14:paraId="5058B06B" w14:textId="77777777" w:rsidR="008E7CFC" w:rsidRDefault="008E7CFC" w:rsidP="00A4358D"/>
          <w:p w14:paraId="7574E032" w14:textId="77777777" w:rsidR="00A4358D" w:rsidRDefault="00A4358D" w:rsidP="00A4358D"/>
          <w:p w14:paraId="1FC9CA83" w14:textId="5D398A19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tabeli prawdy dla </w:t>
            </w:r>
            <w:r w:rsidR="00C92227" w:rsidRPr="00F8603B">
              <w:rPr>
                <w:i/>
                <w:iCs/>
                <w:color w:val="FF0000"/>
                <w:sz w:val="16"/>
                <w:szCs w:val="16"/>
              </w:rPr>
              <w:t xml:space="preserve">projektowanego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  <w:tr w:rsidR="00565BCA" w14:paraId="4151D24D" w14:textId="77777777" w:rsidTr="00D54593">
        <w:tc>
          <w:tcPr>
            <w:tcW w:w="5000" w:type="pct"/>
            <w:tcBorders>
              <w:bottom w:val="single" w:sz="12" w:space="0" w:color="FF0000"/>
            </w:tcBorders>
          </w:tcPr>
          <w:p w14:paraId="7C1E48B0" w14:textId="37D487E0" w:rsidR="00565BCA" w:rsidRDefault="00565BCA" w:rsidP="00565BCA">
            <w:r>
              <w:t xml:space="preserve">Rys. 2 </w:t>
            </w:r>
            <w:r w:rsidR="00D83DD8">
              <w:t>Równania wyjścia dla</w:t>
            </w:r>
            <w:r>
              <w:t xml:space="preserve"> kodera</w:t>
            </w:r>
          </w:p>
          <w:p w14:paraId="30D785BE" w14:textId="77777777" w:rsidR="00565BCA" w:rsidRDefault="00565BCA" w:rsidP="00565BCA"/>
          <w:p w14:paraId="5732A2F6" w14:textId="77777777" w:rsidR="00565BCA" w:rsidRDefault="00565BCA" w:rsidP="00565BCA"/>
          <w:p w14:paraId="4CA2A882" w14:textId="77777777" w:rsidR="00565BCA" w:rsidRDefault="00565BCA" w:rsidP="00565BCA"/>
          <w:p w14:paraId="172767B5" w14:textId="77777777" w:rsidR="00565BCA" w:rsidRDefault="00565BCA" w:rsidP="00565BCA"/>
          <w:p w14:paraId="2E8F0F7C" w14:textId="6D059B41" w:rsidR="00565BCA" w:rsidRDefault="00565BCA" w:rsidP="00565BCA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821403" w:rsidRPr="00F8603B">
              <w:rPr>
                <w:i/>
                <w:iCs/>
                <w:color w:val="FF0000"/>
                <w:sz w:val="16"/>
                <w:szCs w:val="16"/>
              </w:rPr>
              <w:t>równań wyjścia dla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projektowanego układu)</w:t>
            </w:r>
          </w:p>
        </w:tc>
      </w:tr>
      <w:tr w:rsidR="00A4358D" w14:paraId="54E33E55" w14:textId="77777777" w:rsidTr="00D54593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BC3AD64" w14:textId="706CCD75" w:rsidR="00A4358D" w:rsidRDefault="00A4358D" w:rsidP="00A4358D">
            <w:r>
              <w:t xml:space="preserve">Rys. </w:t>
            </w:r>
            <w:r w:rsidR="00565BCA">
              <w:t>3</w:t>
            </w:r>
            <w:r>
              <w:t xml:space="preserve"> Schemat układu kodera</w:t>
            </w:r>
          </w:p>
          <w:p w14:paraId="4CDFD17C" w14:textId="77777777" w:rsidR="00A4358D" w:rsidRDefault="00A4358D" w:rsidP="00A4358D"/>
          <w:p w14:paraId="41745B23" w14:textId="77777777" w:rsidR="00A4358D" w:rsidRDefault="00A4358D" w:rsidP="00A4358D"/>
          <w:p w14:paraId="27D9266F" w14:textId="77777777" w:rsidR="00A4358D" w:rsidRDefault="00A4358D" w:rsidP="00A4358D"/>
          <w:p w14:paraId="50A42632" w14:textId="77777777" w:rsidR="008E7CFC" w:rsidRDefault="008E7CFC" w:rsidP="00A4358D"/>
          <w:p w14:paraId="445A3D02" w14:textId="77777777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schematu kodera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C6D2148" w14:textId="77777777" w:rsidTr="00D54593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CDB1D18" w14:textId="0885F678" w:rsidR="00A4358D" w:rsidRDefault="00A4358D" w:rsidP="00A4358D">
            <w:r>
              <w:t xml:space="preserve">Rys. </w:t>
            </w:r>
            <w:r w:rsidR="00565BCA">
              <w:t>4</w:t>
            </w:r>
            <w:r>
              <w:t xml:space="preserve"> Przebiegi czasowe układu kodera</w:t>
            </w:r>
          </w:p>
          <w:p w14:paraId="6CF7EFDE" w14:textId="77777777" w:rsidR="00A4358D" w:rsidRDefault="00A4358D" w:rsidP="00A4358D"/>
          <w:p w14:paraId="7EBA02CB" w14:textId="77777777" w:rsidR="008E7CFC" w:rsidRDefault="008E7CFC" w:rsidP="00A4358D"/>
          <w:p w14:paraId="410A1C5C" w14:textId="77777777" w:rsidR="00A4358D" w:rsidRDefault="00A4358D" w:rsidP="00A4358D"/>
          <w:p w14:paraId="3BEEBD94" w14:textId="77777777" w:rsidR="00A4358D" w:rsidRDefault="00A4358D" w:rsidP="00A4358D"/>
          <w:p w14:paraId="50EBAD88" w14:textId="7C8E97CE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CC58FD" w:rsidRPr="00CC58FD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193D33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przebiegi czasowe układu kodera)</w:t>
            </w:r>
          </w:p>
        </w:tc>
      </w:tr>
      <w:tr w:rsidR="00911C01" w14:paraId="7F19DC8F" w14:textId="77777777" w:rsidTr="00D54593">
        <w:tc>
          <w:tcPr>
            <w:tcW w:w="5000" w:type="pct"/>
            <w:tcBorders>
              <w:top w:val="single" w:sz="12" w:space="0" w:color="FF0000"/>
            </w:tcBorders>
          </w:tcPr>
          <w:p w14:paraId="340758CC" w14:textId="246E638D" w:rsidR="00911C01" w:rsidRDefault="00911C01" w:rsidP="00911C01">
            <w:r>
              <w:t xml:space="preserve">Rys. </w:t>
            </w:r>
            <w:r w:rsidR="00565BCA">
              <w:t>5</w:t>
            </w:r>
            <w:r>
              <w:t xml:space="preserve"> Tabela prawdy układu dekodera</w:t>
            </w:r>
          </w:p>
          <w:p w14:paraId="18E64F6C" w14:textId="77777777" w:rsidR="00911C01" w:rsidRDefault="00911C01" w:rsidP="00911C01"/>
          <w:p w14:paraId="5681A1E3" w14:textId="77777777" w:rsidR="00911C01" w:rsidRDefault="00911C01" w:rsidP="00911C01"/>
          <w:p w14:paraId="462C53C6" w14:textId="77777777" w:rsidR="00911C01" w:rsidRDefault="00911C01" w:rsidP="00911C01"/>
          <w:p w14:paraId="2D96AE0B" w14:textId="77777777" w:rsidR="00911C01" w:rsidRDefault="00911C01" w:rsidP="00911C01"/>
          <w:p w14:paraId="3C7C140C" w14:textId="089FB10B" w:rsidR="00911C01" w:rsidRDefault="00911C01" w:rsidP="00911C01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 tabeli prawdy dla projektowanego układu)</w:t>
            </w:r>
          </w:p>
        </w:tc>
      </w:tr>
      <w:tr w:rsidR="00821403" w14:paraId="58693BED" w14:textId="77777777" w:rsidTr="007E636A">
        <w:tc>
          <w:tcPr>
            <w:tcW w:w="5000" w:type="pct"/>
            <w:tcBorders>
              <w:bottom w:val="single" w:sz="12" w:space="0" w:color="FF0000"/>
            </w:tcBorders>
          </w:tcPr>
          <w:p w14:paraId="073917E9" w14:textId="59FA3EF8" w:rsidR="00821403" w:rsidRDefault="00821403" w:rsidP="00821403">
            <w:r>
              <w:t>Rys. 6 Równania wyjścia dla dekodera</w:t>
            </w:r>
          </w:p>
          <w:p w14:paraId="3457081B" w14:textId="77777777" w:rsidR="00821403" w:rsidRDefault="00821403" w:rsidP="00821403"/>
          <w:p w14:paraId="09DED212" w14:textId="77777777" w:rsidR="00821403" w:rsidRDefault="00821403" w:rsidP="00821403"/>
          <w:p w14:paraId="442DC359" w14:textId="77777777" w:rsidR="00821403" w:rsidRDefault="00821403" w:rsidP="00821403"/>
          <w:p w14:paraId="2AABF9C3" w14:textId="77777777" w:rsidR="00821403" w:rsidRDefault="00821403" w:rsidP="00821403"/>
          <w:p w14:paraId="320DD9CC" w14:textId="22996BCF" w:rsidR="00821403" w:rsidRDefault="00821403" w:rsidP="00821403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 równań wyjścia dla projektowanego układu)</w:t>
            </w:r>
          </w:p>
        </w:tc>
      </w:tr>
      <w:tr w:rsidR="00A4358D" w14:paraId="6BE5BF37" w14:textId="77777777" w:rsidTr="007E636A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1A2B00F" w14:textId="204D005C" w:rsidR="00A4358D" w:rsidRDefault="00A4358D" w:rsidP="00A4358D">
            <w:r>
              <w:t xml:space="preserve">Rys. </w:t>
            </w:r>
            <w:r w:rsidR="00821403">
              <w:t>7</w:t>
            </w:r>
            <w:r>
              <w:t xml:space="preserve"> Schemat układu dekodera</w:t>
            </w:r>
          </w:p>
          <w:p w14:paraId="5948EE50" w14:textId="77777777" w:rsidR="00A4358D" w:rsidRDefault="00A4358D" w:rsidP="00A4358D"/>
          <w:p w14:paraId="5DEB5C1D" w14:textId="77777777" w:rsidR="00A4358D" w:rsidRDefault="00A4358D" w:rsidP="00A4358D"/>
          <w:p w14:paraId="29399CCD" w14:textId="77777777" w:rsidR="008E7CFC" w:rsidRDefault="008E7CFC" w:rsidP="00A4358D"/>
          <w:p w14:paraId="22413D44" w14:textId="77777777" w:rsidR="008E7CFC" w:rsidRDefault="008E7CFC" w:rsidP="00A4358D"/>
          <w:p w14:paraId="3BD8168C" w14:textId="77777777" w:rsidR="00A4358D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schematu dekodera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7FC9394C" w14:textId="77777777" w:rsidTr="007E636A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7E59052" w14:textId="1999BEFC" w:rsidR="00A4358D" w:rsidRDefault="00A4358D" w:rsidP="00A4358D">
            <w:r>
              <w:t xml:space="preserve">Rys. </w:t>
            </w:r>
            <w:r w:rsidR="00821403">
              <w:t>8</w:t>
            </w:r>
            <w:r>
              <w:t xml:space="preserve"> Przebiegi czasowe układu dekodera</w:t>
            </w:r>
          </w:p>
          <w:p w14:paraId="6CDE96FE" w14:textId="77777777" w:rsidR="00A4358D" w:rsidRDefault="00A4358D" w:rsidP="00A4358D"/>
          <w:p w14:paraId="32537C1F" w14:textId="77777777" w:rsidR="00A4358D" w:rsidRDefault="00A4358D" w:rsidP="00A4358D"/>
          <w:p w14:paraId="47CD6FD4" w14:textId="77777777" w:rsidR="00A4358D" w:rsidRDefault="00A4358D" w:rsidP="00A4358D"/>
          <w:p w14:paraId="2F47E531" w14:textId="77777777" w:rsidR="00A4358D" w:rsidRDefault="00A4358D" w:rsidP="00A4358D"/>
          <w:p w14:paraId="74306615" w14:textId="3917717B" w:rsidR="008E7CFC" w:rsidRDefault="008E7CFC" w:rsidP="008E7CFC">
            <w:pPr>
              <w:jc w:val="center"/>
            </w:pPr>
            <w:r w:rsidRPr="00F8603B">
              <w:rPr>
                <w:i/>
                <w:iCs/>
                <w:color w:val="FF0000"/>
                <w:sz w:val="16"/>
                <w:szCs w:val="16"/>
              </w:rPr>
              <w:t>(wstaw obraz/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screenshot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z aplikacji </w:t>
            </w:r>
            <w:proofErr w:type="spellStart"/>
            <w:r w:rsidRPr="00F8603B">
              <w:rPr>
                <w:i/>
                <w:iCs/>
                <w:color w:val="FF0000"/>
                <w:sz w:val="16"/>
                <w:szCs w:val="16"/>
              </w:rPr>
              <w:t>Multisim</w:t>
            </w:r>
            <w:proofErr w:type="spellEnd"/>
            <w:r w:rsidRPr="00F8603B">
              <w:rPr>
                <w:i/>
                <w:iCs/>
                <w:color w:val="FF0000"/>
                <w:sz w:val="16"/>
                <w:szCs w:val="16"/>
              </w:rPr>
              <w:t xml:space="preserve"> przedstawiający </w:t>
            </w:r>
            <w:r w:rsidR="00CC58FD" w:rsidRPr="00CC58FD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A73BB4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F8603B">
              <w:rPr>
                <w:i/>
                <w:iCs/>
                <w:color w:val="FF0000"/>
                <w:sz w:val="16"/>
                <w:szCs w:val="16"/>
              </w:rPr>
              <w:t>przebiegi czasowe układu dekodera)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941AA" w14:textId="77777777" w:rsidR="001B1F51" w:rsidRDefault="001B1F51" w:rsidP="00A4358D">
      <w:pPr>
        <w:spacing w:after="0" w:line="240" w:lineRule="auto"/>
      </w:pPr>
      <w:r>
        <w:separator/>
      </w:r>
    </w:p>
  </w:endnote>
  <w:endnote w:type="continuationSeparator" w:id="0">
    <w:p w14:paraId="3E57CD3E" w14:textId="77777777" w:rsidR="001B1F51" w:rsidRDefault="001B1F51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A018D" w14:textId="77777777" w:rsidR="001B1F51" w:rsidRDefault="001B1F51" w:rsidP="00A4358D">
      <w:pPr>
        <w:spacing w:after="0" w:line="240" w:lineRule="auto"/>
      </w:pPr>
      <w:r>
        <w:separator/>
      </w:r>
    </w:p>
  </w:footnote>
  <w:footnote w:type="continuationSeparator" w:id="0">
    <w:p w14:paraId="35AE7B20" w14:textId="77777777" w:rsidR="001B1F51" w:rsidRDefault="001B1F51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16265F"/>
    <w:rsid w:val="00193D33"/>
    <w:rsid w:val="001B1F51"/>
    <w:rsid w:val="00565BCA"/>
    <w:rsid w:val="00663E24"/>
    <w:rsid w:val="00790BC7"/>
    <w:rsid w:val="007E636A"/>
    <w:rsid w:val="00821403"/>
    <w:rsid w:val="008C3682"/>
    <w:rsid w:val="008E7CFC"/>
    <w:rsid w:val="00911C01"/>
    <w:rsid w:val="009F665B"/>
    <w:rsid w:val="00A4358D"/>
    <w:rsid w:val="00A73BB4"/>
    <w:rsid w:val="00B96D39"/>
    <w:rsid w:val="00C92227"/>
    <w:rsid w:val="00CC58FD"/>
    <w:rsid w:val="00D54593"/>
    <w:rsid w:val="00D83DD8"/>
    <w:rsid w:val="00ED320F"/>
    <w:rsid w:val="00F8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725DE-6A91-4277-9F17-317865713465}"/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Żentara Tomasz</cp:lastModifiedBy>
  <cp:revision>16</cp:revision>
  <dcterms:created xsi:type="dcterms:W3CDTF">2020-03-31T20:08:00Z</dcterms:created>
  <dcterms:modified xsi:type="dcterms:W3CDTF">2020-04-25T14:08:00Z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