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EB43" w14:textId="34DDA439" w:rsidR="00427B30" w:rsidRDefault="00427B30" w:rsidP="00427B30">
      <w:pPr>
        <w:pStyle w:val="Sansinterligne"/>
      </w:pPr>
      <w:r>
        <w:t>G</w:t>
      </w:r>
      <w:r w:rsidR="00413E9E">
        <w:t>araffa</w:t>
      </w:r>
      <w:r>
        <w:t xml:space="preserve"> </w:t>
      </w:r>
      <w:r w:rsidR="00413E9E">
        <w:tab/>
      </w:r>
      <w:proofErr w:type="spellStart"/>
      <w:r w:rsidR="00413E9E">
        <w:t>Dechaud</w:t>
      </w:r>
      <w:proofErr w:type="spellEnd"/>
    </w:p>
    <w:p w14:paraId="07740EE2" w14:textId="343ED10D" w:rsidR="00427B30" w:rsidRDefault="00427B30" w:rsidP="00427B30">
      <w:pPr>
        <w:pStyle w:val="Sansinterligne"/>
      </w:pPr>
      <w:r>
        <w:t>E</w:t>
      </w:r>
      <w:r w:rsidR="00413E9E">
        <w:t>ric</w:t>
      </w:r>
      <w:r w:rsidR="00413E9E">
        <w:tab/>
      </w:r>
      <w:r w:rsidR="00413E9E">
        <w:tab/>
        <w:t>Julien</w:t>
      </w:r>
    </w:p>
    <w:p w14:paraId="6F5C8A65" w14:textId="1E19E53F" w:rsidR="00427B30" w:rsidRDefault="00427B30" w:rsidP="00427B30">
      <w:pPr>
        <w:pStyle w:val="Sansinterligne"/>
      </w:pPr>
      <w:r>
        <w:t>1 BTS SIO</w:t>
      </w:r>
    </w:p>
    <w:p w14:paraId="77827B25" w14:textId="63BB2D01" w:rsidR="00427B30" w:rsidRDefault="00427B30" w:rsidP="00427B30">
      <w:pPr>
        <w:pStyle w:val="Sansinterligne"/>
      </w:pPr>
    </w:p>
    <w:p w14:paraId="1EBA753A" w14:textId="76277CEF" w:rsidR="00427B30" w:rsidRDefault="00427B30" w:rsidP="00427B30">
      <w:pPr>
        <w:pStyle w:val="Sansinterligne"/>
        <w:jc w:val="center"/>
        <w:rPr>
          <w:sz w:val="32"/>
          <w:szCs w:val="32"/>
        </w:rPr>
      </w:pPr>
      <w:r>
        <w:rPr>
          <w:sz w:val="32"/>
          <w:szCs w:val="32"/>
        </w:rPr>
        <w:t>Cahier des charges</w:t>
      </w:r>
    </w:p>
    <w:p w14:paraId="63F0C546" w14:textId="26CCF05D" w:rsidR="0062330C" w:rsidRDefault="0062330C" w:rsidP="00427B30">
      <w:pPr>
        <w:pStyle w:val="Sansinterligne"/>
        <w:jc w:val="center"/>
        <w:rPr>
          <w:sz w:val="32"/>
          <w:szCs w:val="32"/>
        </w:rPr>
      </w:pPr>
    </w:p>
    <w:p w14:paraId="1F2DE2C6" w14:textId="34CF8C66" w:rsidR="0062330C" w:rsidRDefault="0062330C" w:rsidP="0062330C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Sommaire:</w:t>
      </w:r>
    </w:p>
    <w:p w14:paraId="47C7AD67" w14:textId="431F26D4" w:rsidR="0062330C" w:rsidRDefault="0062330C" w:rsidP="0062330C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96568781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7E432A2F" w14:textId="42041365" w:rsidR="00E306B4" w:rsidRDefault="00E306B4" w:rsidP="00E306B4">
          <w:pPr>
            <w:pStyle w:val="En-ttedetabledesmatires"/>
          </w:pPr>
          <w:r>
            <w:t xml:space="preserve">Projet </w:t>
          </w:r>
          <w:proofErr w:type="spellStart"/>
          <w:r w:rsidR="00566D7C">
            <w:t>FFXProjects</w:t>
          </w:r>
          <w:proofErr w:type="spellEnd"/>
        </w:p>
        <w:p w14:paraId="304421AD" w14:textId="71B64B8D" w:rsidR="00E306B4" w:rsidRDefault="00E306B4" w:rsidP="00E306B4">
          <w:pPr>
            <w:pStyle w:val="Sansinterligne"/>
            <w:ind w:left="216"/>
            <w:rPr>
              <w:rFonts w:cs="Times New Roman"/>
            </w:rPr>
          </w:pPr>
        </w:p>
        <w:p w14:paraId="0B4E6BA0" w14:textId="7156F6BA" w:rsidR="00284C01" w:rsidRDefault="00284C01" w:rsidP="00E306B4">
          <w:pPr>
            <w:pStyle w:val="Sansinterligne"/>
            <w:ind w:left="216"/>
          </w:pPr>
          <w:r>
            <w:t xml:space="preserve">1:/ </w:t>
          </w:r>
          <w:r w:rsidR="00AF7E33">
            <w:t>Présentation</w:t>
          </w:r>
          <w:r>
            <w:t xml:space="preserve"> du projet</w:t>
          </w:r>
          <w:r>
            <w:ptab w:relativeTo="margin" w:alignment="right" w:leader="dot"/>
          </w:r>
          <w:r>
            <w:t>1</w:t>
          </w:r>
        </w:p>
        <w:p w14:paraId="677FA07B" w14:textId="150A5BF1" w:rsidR="00284C01" w:rsidRDefault="00284C01" w:rsidP="00E306B4">
          <w:pPr>
            <w:pStyle w:val="TM2"/>
            <w:ind w:left="432"/>
          </w:pPr>
          <w:r>
            <w:t>1.2:/Contenu du site</w:t>
          </w:r>
          <w:r>
            <w:ptab w:relativeTo="margin" w:alignment="right" w:leader="dot"/>
          </w:r>
          <w:r w:rsidR="00553F8C">
            <w:t>1</w:t>
          </w:r>
        </w:p>
        <w:p w14:paraId="060F9D75" w14:textId="4982E823" w:rsidR="00284C01" w:rsidRDefault="00284C01" w:rsidP="00E306B4">
          <w:pPr>
            <w:pStyle w:val="TM2"/>
            <w:ind w:left="432"/>
          </w:pPr>
          <w:r>
            <w:t>1.3:/Maquette</w:t>
          </w:r>
          <w:r>
            <w:ptab w:relativeTo="margin" w:alignment="right" w:leader="dot"/>
          </w:r>
          <w:r w:rsidR="000F2BFC">
            <w:t>2</w:t>
          </w:r>
        </w:p>
        <w:p w14:paraId="3C65F292" w14:textId="162C8156" w:rsidR="00284C01" w:rsidRDefault="00284C01" w:rsidP="00E306B4">
          <w:pPr>
            <w:pStyle w:val="TM2"/>
            <w:ind w:left="432"/>
          </w:pPr>
          <w:r>
            <w:t>1.4:/Hébergement</w:t>
          </w:r>
          <w:r>
            <w:ptab w:relativeTo="margin" w:alignment="right" w:leader="dot"/>
          </w:r>
          <w:r w:rsidR="00AA6640">
            <w:t>3</w:t>
          </w:r>
        </w:p>
        <w:p w14:paraId="1E0B7FB6" w14:textId="10FB2211" w:rsidR="00284C01" w:rsidRDefault="00284C01" w:rsidP="00E306B4">
          <w:pPr>
            <w:pStyle w:val="TM1"/>
            <w:ind w:left="216"/>
          </w:pPr>
          <w:r>
            <w:rPr>
              <w:b/>
              <w:bCs/>
            </w:rPr>
            <w:t>2:/ Base de données</w:t>
          </w:r>
          <w:r>
            <w:ptab w:relativeTo="margin" w:alignment="right" w:leader="dot"/>
          </w:r>
          <w:r w:rsidR="00AA6640">
            <w:rPr>
              <w:b/>
              <w:bCs/>
            </w:rPr>
            <w:t>4</w:t>
          </w:r>
        </w:p>
        <w:p w14:paraId="3A2F3E76" w14:textId="51DAE49A" w:rsidR="00284C01" w:rsidRDefault="00284C01" w:rsidP="00E306B4">
          <w:pPr>
            <w:pStyle w:val="TM2"/>
            <w:ind w:left="432"/>
          </w:pPr>
          <w:r>
            <w:t>2.1:/</w:t>
          </w:r>
          <w:r w:rsidR="004611AD">
            <w:t xml:space="preserve"> MCD</w:t>
          </w:r>
          <w:r>
            <w:ptab w:relativeTo="margin" w:alignment="right" w:leader="dot"/>
          </w:r>
          <w:r w:rsidR="00AA6640">
            <w:t>4</w:t>
          </w:r>
        </w:p>
        <w:p w14:paraId="28748F41" w14:textId="3422F246" w:rsidR="00284C01" w:rsidRDefault="00284C01" w:rsidP="00E306B4">
          <w:pPr>
            <w:pStyle w:val="TM2"/>
            <w:ind w:left="432"/>
          </w:pPr>
          <w:r>
            <w:t>2.2:/</w:t>
          </w:r>
          <w:r w:rsidR="004611AD">
            <w:t xml:space="preserve"> MR</w:t>
          </w:r>
          <w:r>
            <w:ptab w:relativeTo="margin" w:alignment="right" w:leader="dot"/>
          </w:r>
          <w:r w:rsidR="00AA6640">
            <w:t>4</w:t>
          </w:r>
        </w:p>
        <w:p w14:paraId="1AA8892E" w14:textId="1A3F17E3" w:rsidR="00284C01" w:rsidRDefault="00284C01" w:rsidP="00E306B4">
          <w:pPr>
            <w:pStyle w:val="TM2"/>
            <w:ind w:left="432"/>
          </w:pPr>
          <w:r>
            <w:t>2.3:/</w:t>
          </w:r>
          <w:r w:rsidR="004611AD">
            <w:t xml:space="preserve"> Diagramme UML</w:t>
          </w:r>
          <w:r>
            <w:ptab w:relativeTo="margin" w:alignment="right" w:leader="dot"/>
          </w:r>
          <w:r w:rsidR="00AA6640">
            <w:t>5</w:t>
          </w:r>
        </w:p>
        <w:p w14:paraId="2EE7A16E" w14:textId="61585A44" w:rsidR="00057F95" w:rsidRDefault="00284C01" w:rsidP="00E306B4">
          <w:pPr>
            <w:pStyle w:val="TM2"/>
            <w:ind w:left="432"/>
          </w:pPr>
          <w:r>
            <w:t>2.4:/</w:t>
          </w:r>
          <w:r w:rsidR="004611AD">
            <w:t xml:space="preserve"> </w:t>
          </w:r>
          <w:r>
            <w:t xml:space="preserve">Type et structure de la base de données </w:t>
          </w:r>
          <w:r>
            <w:ptab w:relativeTo="margin" w:alignment="right" w:leader="dot"/>
          </w:r>
          <w:r w:rsidR="00AA6640">
            <w:t>5</w:t>
          </w:r>
        </w:p>
        <w:p w14:paraId="417C0A6F" w14:textId="4F6C303A" w:rsidR="00284C01" w:rsidRPr="00057F95" w:rsidRDefault="00057F95" w:rsidP="00057F95">
          <w:pPr>
            <w:pStyle w:val="TM1"/>
            <w:ind w:left="216"/>
          </w:pPr>
          <w:r>
            <w:rPr>
              <w:b/>
              <w:bCs/>
            </w:rPr>
            <w:t>3:/ Suivi projet</w:t>
          </w:r>
          <w:r>
            <w:ptab w:relativeTo="margin" w:alignment="right" w:leader="dot"/>
          </w:r>
          <w:r w:rsidR="007C4605">
            <w:t>7</w:t>
          </w:r>
        </w:p>
      </w:sdtContent>
    </w:sdt>
    <w:p w14:paraId="0381AF52" w14:textId="7DAB1ED1" w:rsidR="0062330C" w:rsidRPr="0062330C" w:rsidRDefault="0062330C" w:rsidP="0062330C">
      <w:pPr>
        <w:pStyle w:val="Sansinterligne"/>
        <w:rPr>
          <w:sz w:val="32"/>
          <w:szCs w:val="32"/>
        </w:rPr>
      </w:pPr>
    </w:p>
    <w:p w14:paraId="3D2FDD26" w14:textId="2213AB47" w:rsidR="00E306B4" w:rsidRPr="00E306B4" w:rsidRDefault="00E306B4" w:rsidP="00E306B4">
      <w:pPr>
        <w:pStyle w:val="Sansinterligne"/>
        <w:jc w:val="center"/>
        <w:rPr>
          <w:b/>
          <w:bCs/>
          <w:i/>
          <w:iCs/>
          <w:sz w:val="32"/>
          <w:szCs w:val="32"/>
          <w:u w:val="single"/>
        </w:rPr>
      </w:pPr>
      <w:r w:rsidRPr="00E306B4">
        <w:rPr>
          <w:b/>
          <w:bCs/>
          <w:i/>
          <w:iCs/>
          <w:sz w:val="32"/>
          <w:szCs w:val="32"/>
          <w:u w:val="single"/>
        </w:rPr>
        <w:t xml:space="preserve">Libellé du projet : </w:t>
      </w:r>
      <w:proofErr w:type="spellStart"/>
      <w:r w:rsidR="0075261E">
        <w:rPr>
          <w:b/>
          <w:bCs/>
          <w:i/>
          <w:iCs/>
          <w:sz w:val="32"/>
          <w:szCs w:val="32"/>
          <w:u w:val="single"/>
        </w:rPr>
        <w:t>FFXProjects</w:t>
      </w:r>
      <w:proofErr w:type="spellEnd"/>
    </w:p>
    <w:p w14:paraId="4362AC17" w14:textId="713554AB" w:rsidR="00427B30" w:rsidRDefault="00427B30" w:rsidP="00427B30">
      <w:pPr>
        <w:pStyle w:val="Sansinterligne"/>
        <w:jc w:val="center"/>
        <w:rPr>
          <w:sz w:val="32"/>
          <w:szCs w:val="32"/>
        </w:rPr>
      </w:pPr>
    </w:p>
    <w:p w14:paraId="0303C2BC" w14:textId="41CBC37A" w:rsidR="001C6F8D" w:rsidRDefault="001C6F8D" w:rsidP="001C6F8D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 w:rsidRPr="001C6F8D">
        <w:rPr>
          <w:b/>
          <w:bCs/>
          <w:i/>
          <w:iCs/>
          <w:sz w:val="32"/>
          <w:szCs w:val="32"/>
          <w:u w:val="single"/>
        </w:rPr>
        <w:t>1:/ Présentation du projet :</w:t>
      </w:r>
    </w:p>
    <w:p w14:paraId="4116E47B" w14:textId="77777777" w:rsidR="001C6F8D" w:rsidRPr="001C6F8D" w:rsidRDefault="001C6F8D" w:rsidP="001C6F8D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00F32ED6" w14:textId="168D1E04" w:rsidR="00A51F70" w:rsidRDefault="00427B30" w:rsidP="00427B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Ce projet consiste </w:t>
      </w:r>
      <w:r w:rsidR="006774F9">
        <w:rPr>
          <w:sz w:val="24"/>
          <w:szCs w:val="24"/>
        </w:rPr>
        <w:t>à</w:t>
      </w:r>
      <w:r>
        <w:rPr>
          <w:sz w:val="24"/>
          <w:szCs w:val="24"/>
        </w:rPr>
        <w:t xml:space="preserve"> créer un site internet sous forme de </w:t>
      </w:r>
      <w:r w:rsidR="0075261E">
        <w:rPr>
          <w:sz w:val="24"/>
          <w:szCs w:val="24"/>
        </w:rPr>
        <w:t xml:space="preserve">plateforme à but informatif et d’échange autour du jeu vidéo Final Fantasy X. </w:t>
      </w:r>
    </w:p>
    <w:p w14:paraId="1D5A443E" w14:textId="77777777" w:rsidR="00284C01" w:rsidRDefault="00284C01" w:rsidP="00427B30">
      <w:pPr>
        <w:pStyle w:val="Sansinterligne"/>
        <w:rPr>
          <w:sz w:val="24"/>
          <w:szCs w:val="24"/>
        </w:rPr>
      </w:pPr>
    </w:p>
    <w:p w14:paraId="37C418CE" w14:textId="6A7E708F" w:rsidR="00A51F70" w:rsidRPr="00A51F70" w:rsidRDefault="00A51F70" w:rsidP="00427B30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</w:t>
      </w:r>
      <w:r w:rsidR="00553F8C">
        <w:rPr>
          <w:b/>
          <w:bCs/>
          <w:i/>
          <w:iCs/>
          <w:sz w:val="32"/>
          <w:szCs w:val="32"/>
          <w:u w:val="single"/>
        </w:rPr>
        <w:t>.1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Contenu du site :</w:t>
      </w:r>
    </w:p>
    <w:p w14:paraId="6B663FF1" w14:textId="5AA62FDA" w:rsidR="00A51F70" w:rsidRDefault="00A51F70" w:rsidP="00427B30">
      <w:pPr>
        <w:pStyle w:val="Sansinterligne"/>
        <w:rPr>
          <w:sz w:val="24"/>
          <w:szCs w:val="24"/>
        </w:rPr>
      </w:pPr>
    </w:p>
    <w:p w14:paraId="03CA246B" w14:textId="6741DED4" w:rsidR="006874B3" w:rsidRDefault="006874B3" w:rsidP="00427B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site sera composé essentiellement de photo suivie de données précise sur les éléments du jeu en question. Le site sera réalisé à PHP MVC et en Bootstrap pour la mise en forme et le design.</w:t>
      </w:r>
    </w:p>
    <w:p w14:paraId="7FE4545B" w14:textId="3341508A" w:rsidR="006874B3" w:rsidRDefault="006874B3" w:rsidP="00427B30">
      <w:pPr>
        <w:pStyle w:val="Sansinterligne"/>
        <w:rPr>
          <w:sz w:val="24"/>
          <w:szCs w:val="24"/>
        </w:rPr>
      </w:pPr>
    </w:p>
    <w:p w14:paraId="6BBB926D" w14:textId="155B4C16" w:rsidR="006874B3" w:rsidRDefault="006874B3" w:rsidP="00427B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Au niveau des couleurs, il y aura des couleurs assez fidèles au jeu lui-même pour ne pas sortir de l’ambiance.</w:t>
      </w:r>
    </w:p>
    <w:p w14:paraId="6A8298B1" w14:textId="77777777" w:rsidR="000F2BFC" w:rsidRDefault="000F2BFC" w:rsidP="00427B30">
      <w:pPr>
        <w:pStyle w:val="Sansinterligne"/>
        <w:rPr>
          <w:sz w:val="24"/>
          <w:szCs w:val="24"/>
        </w:rPr>
      </w:pPr>
    </w:p>
    <w:p w14:paraId="778992D3" w14:textId="15D8A381" w:rsidR="006874B3" w:rsidRDefault="00ED5E02" w:rsidP="00427B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Pour ce qui est de la base de données, elle sera préparée avec Looping, puis m</w:t>
      </w:r>
      <w:r w:rsidR="00580FDE">
        <w:rPr>
          <w:sz w:val="24"/>
          <w:szCs w:val="24"/>
        </w:rPr>
        <w:t>i</w:t>
      </w:r>
      <w:r>
        <w:rPr>
          <w:sz w:val="24"/>
          <w:szCs w:val="24"/>
        </w:rPr>
        <w:t>se en place avec PhpMyAdmin avec l’utilisation de la méthode MERISE.</w:t>
      </w:r>
    </w:p>
    <w:p w14:paraId="2960316B" w14:textId="77777777" w:rsidR="00057F95" w:rsidRDefault="00057F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451A8EE9" w14:textId="4026C006" w:rsidR="006422E8" w:rsidRDefault="006422E8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1.</w:t>
      </w:r>
      <w:r w:rsidR="008E026D">
        <w:rPr>
          <w:b/>
          <w:bCs/>
          <w:i/>
          <w:iCs/>
          <w:sz w:val="32"/>
          <w:szCs w:val="32"/>
          <w:u w:val="single"/>
        </w:rPr>
        <w:t>3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="008E026D">
        <w:rPr>
          <w:b/>
          <w:bCs/>
          <w:i/>
          <w:iCs/>
          <w:sz w:val="32"/>
          <w:szCs w:val="32"/>
          <w:u w:val="single"/>
        </w:rPr>
        <w:t>Maquette</w:t>
      </w:r>
      <w:r>
        <w:rPr>
          <w:b/>
          <w:bCs/>
          <w:i/>
          <w:iCs/>
          <w:sz w:val="32"/>
          <w:szCs w:val="32"/>
          <w:u w:val="single"/>
        </w:rPr>
        <w:t xml:space="preserve"> :</w:t>
      </w:r>
    </w:p>
    <w:p w14:paraId="7B9FB6A7" w14:textId="47DD652D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Accueil :</w:t>
      </w:r>
    </w:p>
    <w:p w14:paraId="137F4D50" w14:textId="77777777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3C038C53" w14:textId="7842D7AC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3758DDCB" wp14:editId="4B52F066">
            <wp:extent cx="5760720" cy="32404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8371" w14:textId="3C3C5DB8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72E4233F" w14:textId="41B0AE71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078C252D" w14:textId="1297227B" w:rsidR="00A30121" w:rsidRDefault="00B938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Eléments :</w:t>
      </w:r>
    </w:p>
    <w:p w14:paraId="4B129290" w14:textId="35324A58" w:rsidR="00B93895" w:rsidRDefault="00B938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9DBB681" wp14:editId="71AA8161">
            <wp:extent cx="5784215" cy="3253740"/>
            <wp:effectExtent l="0" t="0" r="6985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96CC" w14:textId="2BBBE109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61B4D056" w14:textId="70A96AAD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2E6E5D38" w14:textId="5AFAF63F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68C5C4F9" w14:textId="7A78AD3E" w:rsidR="00A30121" w:rsidRDefault="00B938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 xml:space="preserve">Compte : </w:t>
      </w:r>
    </w:p>
    <w:p w14:paraId="029B24A1" w14:textId="5DA3E7FB" w:rsidR="00B93895" w:rsidRDefault="00B938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6E5307A" wp14:editId="5BAED811">
            <wp:extent cx="5784215" cy="3253740"/>
            <wp:effectExtent l="0" t="0" r="6985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49B1" w14:textId="728AF3AC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57B30EBC" w14:textId="1DF5C03F" w:rsidR="00A30121" w:rsidRDefault="00B93895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Connexion : </w:t>
      </w: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E01369F" wp14:editId="1C810DA9">
            <wp:extent cx="5784215" cy="3253740"/>
            <wp:effectExtent l="0" t="0" r="6985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E668" w14:textId="77777777" w:rsidR="00A30121" w:rsidRDefault="00A30121" w:rsidP="006422E8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76807B53" w14:textId="77777777" w:rsidR="00B70411" w:rsidRDefault="00B70411" w:rsidP="00B70411">
      <w:pPr>
        <w:pStyle w:val="Sansinterligne"/>
        <w:rPr>
          <w:sz w:val="24"/>
          <w:szCs w:val="24"/>
        </w:rPr>
      </w:pPr>
    </w:p>
    <w:p w14:paraId="170E8BE3" w14:textId="28D26DB3" w:rsidR="00A51F70" w:rsidRDefault="00A51F70" w:rsidP="00A51F70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</w:t>
      </w:r>
      <w:r w:rsidR="006422E8">
        <w:rPr>
          <w:b/>
          <w:bCs/>
          <w:i/>
          <w:iCs/>
          <w:sz w:val="32"/>
          <w:szCs w:val="32"/>
          <w:u w:val="single"/>
        </w:rPr>
        <w:t>4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="00CD029F">
        <w:rPr>
          <w:b/>
          <w:bCs/>
          <w:i/>
          <w:iCs/>
          <w:sz w:val="32"/>
          <w:szCs w:val="32"/>
          <w:u w:val="single"/>
        </w:rPr>
        <w:t>Hébergement</w:t>
      </w:r>
      <w:r w:rsidR="00E0666E">
        <w:rPr>
          <w:b/>
          <w:bCs/>
          <w:i/>
          <w:iCs/>
          <w:sz w:val="32"/>
          <w:szCs w:val="32"/>
          <w:u w:val="single"/>
        </w:rPr>
        <w:t xml:space="preserve"> 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75DF6ABB" w14:textId="241931FF" w:rsidR="00A51F70" w:rsidRDefault="00A51F70" w:rsidP="00427B30">
      <w:pPr>
        <w:pStyle w:val="Sansinterligne"/>
        <w:rPr>
          <w:sz w:val="24"/>
          <w:szCs w:val="24"/>
        </w:rPr>
      </w:pPr>
    </w:p>
    <w:p w14:paraId="175D5702" w14:textId="211F1E4F" w:rsidR="00045BE5" w:rsidRDefault="00CD029F" w:rsidP="00427B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Pour ce qui concerne l’hébergement, </w:t>
      </w:r>
      <w:r w:rsidR="000F2BFC">
        <w:rPr>
          <w:sz w:val="24"/>
          <w:szCs w:val="24"/>
        </w:rPr>
        <w:t>nous</w:t>
      </w:r>
      <w:r>
        <w:rPr>
          <w:sz w:val="24"/>
          <w:szCs w:val="24"/>
        </w:rPr>
        <w:t xml:space="preserve"> dispos</w:t>
      </w:r>
      <w:r w:rsidR="000F2BFC">
        <w:rPr>
          <w:sz w:val="24"/>
          <w:szCs w:val="24"/>
        </w:rPr>
        <w:t>ons</w:t>
      </w:r>
      <w:r>
        <w:rPr>
          <w:sz w:val="24"/>
          <w:szCs w:val="24"/>
        </w:rPr>
        <w:t xml:space="preserve"> d’un serveur </w:t>
      </w:r>
      <w:r w:rsidR="00407BC3">
        <w:rPr>
          <w:sz w:val="24"/>
          <w:szCs w:val="24"/>
        </w:rPr>
        <w:t>OVH</w:t>
      </w:r>
      <w:r>
        <w:rPr>
          <w:sz w:val="24"/>
          <w:szCs w:val="24"/>
        </w:rPr>
        <w:t xml:space="preserve">, ou </w:t>
      </w:r>
      <w:r w:rsidR="000F2BFC">
        <w:rPr>
          <w:sz w:val="24"/>
          <w:szCs w:val="24"/>
        </w:rPr>
        <w:t>nous</w:t>
      </w:r>
      <w:r>
        <w:rPr>
          <w:sz w:val="24"/>
          <w:szCs w:val="24"/>
        </w:rPr>
        <w:t xml:space="preserve"> pourr</w:t>
      </w:r>
      <w:r w:rsidR="000F2BFC">
        <w:rPr>
          <w:sz w:val="24"/>
          <w:szCs w:val="24"/>
        </w:rPr>
        <w:t xml:space="preserve">ons </w:t>
      </w:r>
      <w:r>
        <w:rPr>
          <w:sz w:val="24"/>
          <w:szCs w:val="24"/>
        </w:rPr>
        <w:t>héberger mon site sans trop de problème.</w:t>
      </w:r>
    </w:p>
    <w:p w14:paraId="629A6BE8" w14:textId="77777777" w:rsidR="00B93895" w:rsidRDefault="00B93895" w:rsidP="00427B30">
      <w:pPr>
        <w:pStyle w:val="Sansinterligne"/>
        <w:rPr>
          <w:sz w:val="24"/>
          <w:szCs w:val="24"/>
        </w:rPr>
      </w:pPr>
    </w:p>
    <w:p w14:paraId="33DA0481" w14:textId="75E38EFA" w:rsidR="005608D7" w:rsidRDefault="005608D7" w:rsidP="005608D7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2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Base de données :</w:t>
      </w:r>
    </w:p>
    <w:p w14:paraId="48244E3B" w14:textId="3AEB906C" w:rsidR="005608D7" w:rsidRDefault="005608D7" w:rsidP="005608D7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0F40F7F8" w14:textId="687D2058" w:rsidR="005608D7" w:rsidRDefault="005608D7" w:rsidP="005608D7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2.1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MCD :</w:t>
      </w:r>
    </w:p>
    <w:p w14:paraId="234EB19A" w14:textId="00B915F9" w:rsidR="005608D7" w:rsidRDefault="005F6CF6" w:rsidP="005608D7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78CA335" wp14:editId="748E1670">
            <wp:extent cx="5760720" cy="41242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4424" w14:textId="1A7805E6" w:rsidR="005F6CF6" w:rsidRPr="00AF7E33" w:rsidRDefault="005F6CF6" w:rsidP="00427B30">
      <w:pPr>
        <w:pStyle w:val="Sansinterligne"/>
        <w:rPr>
          <w:b/>
          <w:bCs/>
          <w:i/>
          <w:iCs/>
          <w:noProof/>
          <w:sz w:val="32"/>
          <w:szCs w:val="32"/>
          <w:u w:val="single"/>
        </w:rPr>
      </w:pPr>
    </w:p>
    <w:p w14:paraId="2F177DD7" w14:textId="2F8BAE89" w:rsidR="005608D7" w:rsidRDefault="005608D7" w:rsidP="00427B30">
      <w:pPr>
        <w:pStyle w:val="Sansinterligne"/>
        <w:rPr>
          <w:sz w:val="24"/>
          <w:szCs w:val="24"/>
        </w:rPr>
      </w:pPr>
    </w:p>
    <w:p w14:paraId="2AB8C572" w14:textId="66D6FCDA" w:rsidR="005608D7" w:rsidRDefault="005608D7" w:rsidP="005608D7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2.2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MR :</w:t>
      </w:r>
    </w:p>
    <w:p w14:paraId="26E00A52" w14:textId="77777777" w:rsidR="0062330C" w:rsidRDefault="0062330C" w:rsidP="00427B30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6170253B" w14:textId="25801563" w:rsidR="005F6CF6" w:rsidRPr="005F6CF6" w:rsidRDefault="005F6CF6" w:rsidP="005F6CF6">
      <w:pPr>
        <w:pStyle w:val="Sansinterligne"/>
        <w:rPr>
          <w:sz w:val="24"/>
          <w:szCs w:val="24"/>
        </w:rPr>
      </w:pPr>
      <w:r w:rsidRPr="005F6CF6">
        <w:rPr>
          <w:sz w:val="24"/>
          <w:szCs w:val="24"/>
        </w:rPr>
        <w:t>Monstre = (</w:t>
      </w:r>
      <w:proofErr w:type="spellStart"/>
      <w:r w:rsidRPr="005F6CF6">
        <w:rPr>
          <w:sz w:val="24"/>
          <w:szCs w:val="24"/>
        </w:rPr>
        <w:t>Id_Monstre</w:t>
      </w:r>
      <w:proofErr w:type="spellEnd"/>
      <w:r w:rsidRPr="005F6CF6">
        <w:rPr>
          <w:sz w:val="24"/>
          <w:szCs w:val="24"/>
        </w:rPr>
        <w:t xml:space="preserve">, </w:t>
      </w:r>
      <w:proofErr w:type="spellStart"/>
      <w:r w:rsidRPr="005F6CF6">
        <w:rPr>
          <w:sz w:val="24"/>
          <w:szCs w:val="24"/>
        </w:rPr>
        <w:t>NomM</w:t>
      </w:r>
      <w:proofErr w:type="spellEnd"/>
      <w:r w:rsidRPr="005F6CF6">
        <w:rPr>
          <w:sz w:val="24"/>
          <w:szCs w:val="24"/>
        </w:rPr>
        <w:t xml:space="preserve">, </w:t>
      </w:r>
      <w:proofErr w:type="spellStart"/>
      <w:r w:rsidRPr="005F6CF6">
        <w:rPr>
          <w:sz w:val="24"/>
          <w:szCs w:val="24"/>
        </w:rPr>
        <w:t>HpM</w:t>
      </w:r>
      <w:proofErr w:type="spellEnd"/>
      <w:r w:rsidRPr="005F6CF6">
        <w:rPr>
          <w:sz w:val="24"/>
          <w:szCs w:val="24"/>
        </w:rPr>
        <w:t xml:space="preserve">, </w:t>
      </w:r>
      <w:proofErr w:type="spellStart"/>
      <w:r w:rsidRPr="005F6CF6">
        <w:rPr>
          <w:sz w:val="24"/>
          <w:szCs w:val="24"/>
        </w:rPr>
        <w:t>Accuracy</w:t>
      </w:r>
      <w:proofErr w:type="spellEnd"/>
      <w:r w:rsidRPr="005F6CF6">
        <w:rPr>
          <w:sz w:val="24"/>
          <w:szCs w:val="24"/>
        </w:rPr>
        <w:t xml:space="preserve">, Chance, </w:t>
      </w:r>
      <w:proofErr w:type="spellStart"/>
      <w:r w:rsidRPr="005F6CF6">
        <w:rPr>
          <w:sz w:val="24"/>
          <w:szCs w:val="24"/>
        </w:rPr>
        <w:t>Defence</w:t>
      </w:r>
      <w:proofErr w:type="spellEnd"/>
      <w:r w:rsidRPr="005F6CF6">
        <w:rPr>
          <w:sz w:val="24"/>
          <w:szCs w:val="24"/>
        </w:rPr>
        <w:t xml:space="preserve">, </w:t>
      </w:r>
      <w:proofErr w:type="spellStart"/>
      <w:r w:rsidRPr="005F6CF6">
        <w:rPr>
          <w:sz w:val="24"/>
          <w:szCs w:val="24"/>
        </w:rPr>
        <w:t>DefenceMagique</w:t>
      </w:r>
      <w:proofErr w:type="spellEnd"/>
      <w:r w:rsidRPr="005F6CF6">
        <w:rPr>
          <w:sz w:val="24"/>
          <w:szCs w:val="24"/>
        </w:rPr>
        <w:t xml:space="preserve">, Agi, esquive, </w:t>
      </w:r>
      <w:proofErr w:type="spellStart"/>
      <w:r w:rsidRPr="005F6CF6">
        <w:rPr>
          <w:sz w:val="24"/>
          <w:szCs w:val="24"/>
        </w:rPr>
        <w:t>MpM</w:t>
      </w:r>
      <w:proofErr w:type="spellEnd"/>
      <w:r w:rsidRPr="005F6CF6">
        <w:rPr>
          <w:sz w:val="24"/>
          <w:szCs w:val="24"/>
        </w:rPr>
        <w:t xml:space="preserve">, Force, Magie, </w:t>
      </w:r>
      <w:proofErr w:type="spellStart"/>
      <w:r w:rsidRPr="005F6CF6">
        <w:rPr>
          <w:sz w:val="24"/>
          <w:szCs w:val="24"/>
        </w:rPr>
        <w:t>Overkill</w:t>
      </w:r>
      <w:proofErr w:type="spellEnd"/>
      <w:r w:rsidRPr="005F6CF6">
        <w:rPr>
          <w:sz w:val="24"/>
          <w:szCs w:val="24"/>
        </w:rPr>
        <w:t xml:space="preserve">, </w:t>
      </w:r>
      <w:proofErr w:type="spellStart"/>
      <w:r w:rsidRPr="005F6CF6">
        <w:rPr>
          <w:sz w:val="24"/>
          <w:szCs w:val="24"/>
        </w:rPr>
        <w:t>ImageM</w:t>
      </w:r>
      <w:proofErr w:type="spellEnd"/>
      <w:r w:rsidRPr="005F6CF6">
        <w:rPr>
          <w:sz w:val="24"/>
          <w:szCs w:val="24"/>
        </w:rPr>
        <w:t>, Gil, XP);</w:t>
      </w:r>
    </w:p>
    <w:p w14:paraId="2651457E" w14:textId="1ECBD203" w:rsidR="005F6CF6" w:rsidRPr="0047340F" w:rsidRDefault="005F6CF6" w:rsidP="005F6CF6">
      <w:pPr>
        <w:pStyle w:val="Sansinterligne"/>
        <w:rPr>
          <w:sz w:val="24"/>
          <w:szCs w:val="24"/>
        </w:rPr>
      </w:pPr>
      <w:proofErr w:type="spellStart"/>
      <w:r w:rsidRPr="0047340F">
        <w:rPr>
          <w:sz w:val="24"/>
          <w:szCs w:val="24"/>
        </w:rPr>
        <w:t>Elementaire</w:t>
      </w:r>
      <w:proofErr w:type="spellEnd"/>
      <w:r w:rsidRPr="0047340F">
        <w:rPr>
          <w:sz w:val="24"/>
          <w:szCs w:val="24"/>
        </w:rPr>
        <w:t xml:space="preserve"> = (</w:t>
      </w:r>
      <w:proofErr w:type="spellStart"/>
      <w:r w:rsidRPr="0047340F">
        <w:rPr>
          <w:sz w:val="24"/>
          <w:szCs w:val="24"/>
        </w:rPr>
        <w:t>Id_Elementaire</w:t>
      </w:r>
      <w:proofErr w:type="spellEnd"/>
      <w:r w:rsidRPr="0047340F">
        <w:rPr>
          <w:sz w:val="24"/>
          <w:szCs w:val="24"/>
        </w:rPr>
        <w:t xml:space="preserve">, </w:t>
      </w:r>
      <w:proofErr w:type="spellStart"/>
      <w:r w:rsidRPr="0047340F">
        <w:rPr>
          <w:sz w:val="24"/>
          <w:szCs w:val="24"/>
        </w:rPr>
        <w:t>NomElem</w:t>
      </w:r>
      <w:proofErr w:type="spellEnd"/>
      <w:r w:rsidRPr="0047340F">
        <w:rPr>
          <w:sz w:val="24"/>
          <w:szCs w:val="24"/>
        </w:rPr>
        <w:t>);</w:t>
      </w:r>
    </w:p>
    <w:p w14:paraId="16E3AC52" w14:textId="3E8637C0" w:rsidR="005F6CF6" w:rsidRPr="0047340F" w:rsidRDefault="005F6CF6" w:rsidP="005F6CF6">
      <w:pPr>
        <w:pStyle w:val="Sansinterligne"/>
        <w:rPr>
          <w:sz w:val="24"/>
          <w:szCs w:val="24"/>
        </w:rPr>
      </w:pPr>
      <w:r w:rsidRPr="0047340F">
        <w:rPr>
          <w:sz w:val="24"/>
          <w:szCs w:val="24"/>
        </w:rPr>
        <w:t>Location = (</w:t>
      </w:r>
      <w:proofErr w:type="spellStart"/>
      <w:r w:rsidRPr="0047340F">
        <w:rPr>
          <w:sz w:val="24"/>
          <w:szCs w:val="24"/>
        </w:rPr>
        <w:t>Id_Location</w:t>
      </w:r>
      <w:proofErr w:type="spellEnd"/>
      <w:r w:rsidRPr="0047340F">
        <w:rPr>
          <w:sz w:val="24"/>
          <w:szCs w:val="24"/>
        </w:rPr>
        <w:t xml:space="preserve">, </w:t>
      </w:r>
      <w:proofErr w:type="spellStart"/>
      <w:r w:rsidRPr="0047340F">
        <w:rPr>
          <w:sz w:val="24"/>
          <w:szCs w:val="24"/>
        </w:rPr>
        <w:t>NomLoc</w:t>
      </w:r>
      <w:proofErr w:type="spellEnd"/>
      <w:r w:rsidRPr="0047340F">
        <w:rPr>
          <w:sz w:val="24"/>
          <w:szCs w:val="24"/>
        </w:rPr>
        <w:t xml:space="preserve">, </w:t>
      </w:r>
      <w:proofErr w:type="spellStart"/>
      <w:r w:rsidRPr="0047340F">
        <w:rPr>
          <w:sz w:val="24"/>
          <w:szCs w:val="24"/>
        </w:rPr>
        <w:t>ImageLoc</w:t>
      </w:r>
      <w:proofErr w:type="spellEnd"/>
      <w:r w:rsidRPr="0047340F">
        <w:rPr>
          <w:sz w:val="24"/>
          <w:szCs w:val="24"/>
        </w:rPr>
        <w:t xml:space="preserve"> );</w:t>
      </w:r>
    </w:p>
    <w:p w14:paraId="37568C73" w14:textId="24537648" w:rsidR="005F6CF6" w:rsidRPr="005F6CF6" w:rsidRDefault="005F6CF6" w:rsidP="005F6CF6">
      <w:pPr>
        <w:pStyle w:val="Sansinterligne"/>
        <w:rPr>
          <w:sz w:val="24"/>
          <w:szCs w:val="24"/>
          <w:lang w:val="en-US"/>
        </w:rPr>
      </w:pPr>
      <w:proofErr w:type="spellStart"/>
      <w:r w:rsidRPr="005F6CF6">
        <w:rPr>
          <w:sz w:val="24"/>
          <w:szCs w:val="24"/>
          <w:lang w:val="en-US"/>
        </w:rPr>
        <w:t>Item_Clef</w:t>
      </w:r>
      <w:proofErr w:type="spellEnd"/>
      <w:r w:rsidRPr="005F6CF6">
        <w:rPr>
          <w:sz w:val="24"/>
          <w:szCs w:val="24"/>
          <w:lang w:val="en-US"/>
        </w:rPr>
        <w:t xml:space="preserve"> = (</w:t>
      </w:r>
      <w:proofErr w:type="spellStart"/>
      <w:r w:rsidRPr="005F6CF6">
        <w:rPr>
          <w:sz w:val="24"/>
          <w:szCs w:val="24"/>
          <w:lang w:val="en-US"/>
        </w:rPr>
        <w:t>Id_Item_Clef</w:t>
      </w:r>
      <w:proofErr w:type="spellEnd"/>
      <w:r w:rsidRPr="005F6CF6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F6CF6">
        <w:rPr>
          <w:sz w:val="24"/>
          <w:szCs w:val="24"/>
          <w:lang w:val="en-US"/>
        </w:rPr>
        <w:t>NomItemC</w:t>
      </w:r>
      <w:proofErr w:type="spellEnd"/>
      <w:r w:rsidRPr="005F6CF6">
        <w:rPr>
          <w:sz w:val="24"/>
          <w:szCs w:val="24"/>
          <w:lang w:val="en-US"/>
        </w:rPr>
        <w:t xml:space="preserve"> ,</w:t>
      </w:r>
      <w:proofErr w:type="gramEnd"/>
      <w:r w:rsidRPr="005F6CF6">
        <w:rPr>
          <w:sz w:val="24"/>
          <w:szCs w:val="24"/>
          <w:lang w:val="en-US"/>
        </w:rPr>
        <w:t xml:space="preserve"> </w:t>
      </w:r>
      <w:proofErr w:type="spellStart"/>
      <w:r w:rsidRPr="005F6CF6">
        <w:rPr>
          <w:sz w:val="24"/>
          <w:szCs w:val="24"/>
          <w:lang w:val="en-US"/>
        </w:rPr>
        <w:t>DescriptionItemC</w:t>
      </w:r>
      <w:proofErr w:type="spellEnd"/>
      <w:r w:rsidRPr="005F6CF6">
        <w:rPr>
          <w:sz w:val="24"/>
          <w:szCs w:val="24"/>
          <w:lang w:val="en-US"/>
        </w:rPr>
        <w:t xml:space="preserve"> , </w:t>
      </w:r>
      <w:proofErr w:type="spellStart"/>
      <w:r w:rsidRPr="005F6CF6">
        <w:rPr>
          <w:sz w:val="24"/>
          <w:szCs w:val="24"/>
          <w:lang w:val="en-US"/>
        </w:rPr>
        <w:t>ImageItemC</w:t>
      </w:r>
      <w:proofErr w:type="spellEnd"/>
      <w:r w:rsidRPr="005F6CF6">
        <w:rPr>
          <w:sz w:val="24"/>
          <w:szCs w:val="24"/>
          <w:lang w:val="en-US"/>
        </w:rPr>
        <w:t xml:space="preserve"> , #Id_Location);</w:t>
      </w:r>
    </w:p>
    <w:p w14:paraId="0E56D645" w14:textId="624FB702" w:rsidR="005F6CF6" w:rsidRPr="005F6CF6" w:rsidRDefault="005F6CF6" w:rsidP="005F6CF6">
      <w:pPr>
        <w:pStyle w:val="Sansinterligne"/>
        <w:rPr>
          <w:sz w:val="24"/>
          <w:szCs w:val="24"/>
          <w:lang w:val="en-US"/>
        </w:rPr>
      </w:pPr>
      <w:proofErr w:type="spellStart"/>
      <w:r w:rsidRPr="005F6CF6">
        <w:rPr>
          <w:sz w:val="24"/>
          <w:szCs w:val="24"/>
          <w:lang w:val="en-US"/>
        </w:rPr>
        <w:t>VarianteElem</w:t>
      </w:r>
      <w:proofErr w:type="spellEnd"/>
      <w:r w:rsidRPr="005F6CF6">
        <w:rPr>
          <w:sz w:val="24"/>
          <w:szCs w:val="24"/>
          <w:lang w:val="en-US"/>
        </w:rPr>
        <w:t xml:space="preserve"> = (</w:t>
      </w:r>
      <w:proofErr w:type="spellStart"/>
      <w:r w:rsidRPr="005F6CF6">
        <w:rPr>
          <w:sz w:val="24"/>
          <w:szCs w:val="24"/>
          <w:lang w:val="en-US"/>
        </w:rPr>
        <w:t>Id_Variante</w:t>
      </w:r>
      <w:proofErr w:type="spellEnd"/>
      <w:r w:rsidRPr="005F6CF6">
        <w:rPr>
          <w:sz w:val="24"/>
          <w:szCs w:val="24"/>
          <w:lang w:val="en-US"/>
        </w:rPr>
        <w:t xml:space="preserve">, </w:t>
      </w:r>
      <w:proofErr w:type="spellStart"/>
      <w:r w:rsidRPr="005F6CF6">
        <w:rPr>
          <w:sz w:val="24"/>
          <w:szCs w:val="24"/>
          <w:lang w:val="en-US"/>
        </w:rPr>
        <w:t>NomVarianteElem</w:t>
      </w:r>
      <w:proofErr w:type="spellEnd"/>
      <w:proofErr w:type="gramStart"/>
      <w:r w:rsidRPr="005F6CF6">
        <w:rPr>
          <w:sz w:val="24"/>
          <w:szCs w:val="24"/>
          <w:lang w:val="en-US"/>
        </w:rPr>
        <w:t>);</w:t>
      </w:r>
      <w:proofErr w:type="gramEnd"/>
    </w:p>
    <w:p w14:paraId="3466DB46" w14:textId="7966C501" w:rsidR="005F6CF6" w:rsidRPr="0047340F" w:rsidRDefault="005F6CF6" w:rsidP="005F6CF6">
      <w:pPr>
        <w:pStyle w:val="Sansinterligne"/>
        <w:rPr>
          <w:sz w:val="24"/>
          <w:szCs w:val="24"/>
          <w:lang w:val="en-US"/>
        </w:rPr>
      </w:pPr>
      <w:proofErr w:type="spellStart"/>
      <w:r w:rsidRPr="0047340F">
        <w:rPr>
          <w:sz w:val="24"/>
          <w:szCs w:val="24"/>
          <w:lang w:val="en-US"/>
        </w:rPr>
        <w:t>Compte</w:t>
      </w:r>
      <w:proofErr w:type="spellEnd"/>
      <w:r w:rsidRPr="0047340F">
        <w:rPr>
          <w:sz w:val="24"/>
          <w:szCs w:val="24"/>
          <w:lang w:val="en-US"/>
        </w:rPr>
        <w:t xml:space="preserve"> = (</w:t>
      </w:r>
      <w:proofErr w:type="spellStart"/>
      <w:r w:rsidRPr="0047340F">
        <w:rPr>
          <w:sz w:val="24"/>
          <w:szCs w:val="24"/>
          <w:lang w:val="en-US"/>
        </w:rPr>
        <w:t>Id_Compte</w:t>
      </w:r>
      <w:proofErr w:type="spellEnd"/>
      <w:r w:rsidRPr="0047340F">
        <w:rPr>
          <w:sz w:val="24"/>
          <w:szCs w:val="24"/>
          <w:lang w:val="en-US"/>
        </w:rPr>
        <w:t xml:space="preserve">, Pseudo, </w:t>
      </w:r>
      <w:proofErr w:type="spellStart"/>
      <w:r w:rsidRPr="0047340F">
        <w:rPr>
          <w:sz w:val="24"/>
          <w:szCs w:val="24"/>
          <w:lang w:val="en-US"/>
        </w:rPr>
        <w:t>Mdp</w:t>
      </w:r>
      <w:proofErr w:type="spellEnd"/>
      <w:r w:rsidRPr="0047340F">
        <w:rPr>
          <w:sz w:val="24"/>
          <w:szCs w:val="24"/>
          <w:lang w:val="en-US"/>
        </w:rPr>
        <w:t>, Email, Droit</w:t>
      </w:r>
      <w:proofErr w:type="gramStart"/>
      <w:r w:rsidRPr="0047340F">
        <w:rPr>
          <w:sz w:val="24"/>
          <w:szCs w:val="24"/>
          <w:lang w:val="en-US"/>
        </w:rPr>
        <w:t>);</w:t>
      </w:r>
      <w:proofErr w:type="gramEnd"/>
    </w:p>
    <w:p w14:paraId="68F6EDD6" w14:textId="4D02250D" w:rsidR="005F6CF6" w:rsidRPr="0047340F" w:rsidRDefault="005F6CF6" w:rsidP="005F6CF6">
      <w:pPr>
        <w:pStyle w:val="Sansinterligne"/>
        <w:rPr>
          <w:sz w:val="24"/>
          <w:szCs w:val="24"/>
          <w:lang w:val="en-US"/>
        </w:rPr>
      </w:pPr>
      <w:proofErr w:type="spellStart"/>
      <w:r w:rsidRPr="0047340F">
        <w:rPr>
          <w:sz w:val="24"/>
          <w:szCs w:val="24"/>
          <w:lang w:val="en-US"/>
        </w:rPr>
        <w:t>Commentaire</w:t>
      </w:r>
      <w:proofErr w:type="spellEnd"/>
      <w:r w:rsidRPr="0047340F">
        <w:rPr>
          <w:sz w:val="24"/>
          <w:szCs w:val="24"/>
          <w:lang w:val="en-US"/>
        </w:rPr>
        <w:t xml:space="preserve"> = (#Id_Compte, </w:t>
      </w:r>
      <w:proofErr w:type="spellStart"/>
      <w:r w:rsidRPr="0047340F">
        <w:rPr>
          <w:sz w:val="24"/>
          <w:szCs w:val="24"/>
          <w:lang w:val="en-US"/>
        </w:rPr>
        <w:t>Id_Commentaire</w:t>
      </w:r>
      <w:proofErr w:type="spellEnd"/>
      <w:r w:rsidRPr="0047340F">
        <w:rPr>
          <w:sz w:val="24"/>
          <w:szCs w:val="24"/>
          <w:lang w:val="en-US"/>
        </w:rPr>
        <w:t xml:space="preserve">, </w:t>
      </w:r>
      <w:proofErr w:type="spellStart"/>
      <w:r w:rsidRPr="0047340F">
        <w:rPr>
          <w:sz w:val="24"/>
          <w:szCs w:val="24"/>
          <w:lang w:val="en-US"/>
        </w:rPr>
        <w:t>LibelleC</w:t>
      </w:r>
      <w:proofErr w:type="spellEnd"/>
      <w:r w:rsidRPr="0047340F">
        <w:rPr>
          <w:sz w:val="24"/>
          <w:szCs w:val="24"/>
          <w:lang w:val="en-US"/>
        </w:rPr>
        <w:t>, #Id_Item_Clef, #Id_Location, #Id_Monstre</w:t>
      </w:r>
      <w:proofErr w:type="gramStart"/>
      <w:r w:rsidRPr="0047340F">
        <w:rPr>
          <w:sz w:val="24"/>
          <w:szCs w:val="24"/>
          <w:lang w:val="en-US"/>
        </w:rPr>
        <w:t>);</w:t>
      </w:r>
      <w:proofErr w:type="gramEnd"/>
    </w:p>
    <w:p w14:paraId="640F09AD" w14:textId="77777777" w:rsidR="005F6CF6" w:rsidRPr="005F6CF6" w:rsidRDefault="005F6CF6" w:rsidP="005F6CF6">
      <w:pPr>
        <w:pStyle w:val="Sansinterligne"/>
        <w:rPr>
          <w:sz w:val="24"/>
          <w:szCs w:val="24"/>
        </w:rPr>
      </w:pPr>
      <w:proofErr w:type="gramStart"/>
      <w:r w:rsidRPr="005F6CF6">
        <w:rPr>
          <w:sz w:val="24"/>
          <w:szCs w:val="24"/>
        </w:rPr>
        <w:t>a</w:t>
      </w:r>
      <w:proofErr w:type="gramEnd"/>
      <w:r w:rsidRPr="005F6CF6">
        <w:rPr>
          <w:sz w:val="24"/>
          <w:szCs w:val="24"/>
        </w:rPr>
        <w:t xml:space="preserve"> = (#Id_Monstre, #Id_Location);</w:t>
      </w:r>
    </w:p>
    <w:p w14:paraId="7F1AF34D" w14:textId="2FF31102" w:rsidR="0062330C" w:rsidRDefault="005F6CF6" w:rsidP="005F6CF6">
      <w:pPr>
        <w:pStyle w:val="Sansinterligne"/>
        <w:rPr>
          <w:sz w:val="24"/>
          <w:szCs w:val="24"/>
        </w:rPr>
      </w:pPr>
      <w:r w:rsidRPr="005F6CF6">
        <w:rPr>
          <w:sz w:val="24"/>
          <w:szCs w:val="24"/>
        </w:rPr>
        <w:t>Ont = (#Id_Monstre, #Id_Elementaire, #Id_Variante);</w:t>
      </w:r>
    </w:p>
    <w:p w14:paraId="17768CBF" w14:textId="3A024A10" w:rsidR="0062330C" w:rsidRDefault="0062330C" w:rsidP="00427B30">
      <w:pPr>
        <w:pStyle w:val="Sansinterligne"/>
        <w:rPr>
          <w:sz w:val="24"/>
          <w:szCs w:val="24"/>
        </w:rPr>
      </w:pPr>
    </w:p>
    <w:p w14:paraId="04E01704" w14:textId="2518AC41" w:rsidR="0062330C" w:rsidRDefault="0062330C" w:rsidP="00427B30">
      <w:pPr>
        <w:pStyle w:val="Sansinterligne"/>
        <w:rPr>
          <w:sz w:val="24"/>
          <w:szCs w:val="24"/>
        </w:rPr>
      </w:pPr>
    </w:p>
    <w:p w14:paraId="12A741B1" w14:textId="77DCFF09" w:rsidR="00284C01" w:rsidRDefault="00284C01" w:rsidP="00427B30">
      <w:pPr>
        <w:pStyle w:val="Sansinterligne"/>
        <w:rPr>
          <w:sz w:val="24"/>
          <w:szCs w:val="24"/>
        </w:rPr>
      </w:pPr>
    </w:p>
    <w:p w14:paraId="7430E76A" w14:textId="132AC41F" w:rsidR="00B93895" w:rsidRDefault="00B93895" w:rsidP="00427B30">
      <w:pPr>
        <w:pStyle w:val="Sansinterligne"/>
        <w:rPr>
          <w:sz w:val="24"/>
          <w:szCs w:val="24"/>
        </w:rPr>
      </w:pPr>
    </w:p>
    <w:p w14:paraId="6AB2A16A" w14:textId="77777777" w:rsidR="00B93895" w:rsidRDefault="00B93895" w:rsidP="00427B30">
      <w:pPr>
        <w:pStyle w:val="Sansinterligne"/>
        <w:rPr>
          <w:sz w:val="24"/>
          <w:szCs w:val="24"/>
        </w:rPr>
      </w:pPr>
    </w:p>
    <w:p w14:paraId="5ED211EE" w14:textId="7DB8905A" w:rsidR="0062330C" w:rsidRDefault="0062330C" w:rsidP="0062330C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2.</w:t>
      </w:r>
      <w:r w:rsidR="00E306B4">
        <w:rPr>
          <w:b/>
          <w:bCs/>
          <w:i/>
          <w:iCs/>
          <w:sz w:val="32"/>
          <w:szCs w:val="32"/>
          <w:u w:val="single"/>
        </w:rPr>
        <w:t>3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Diagrammes UML :</w:t>
      </w:r>
    </w:p>
    <w:p w14:paraId="1B63C307" w14:textId="77777777" w:rsidR="0062330C" w:rsidRDefault="0062330C" w:rsidP="00427B30">
      <w:pPr>
        <w:pStyle w:val="Sansinterligne"/>
        <w:rPr>
          <w:sz w:val="24"/>
          <w:szCs w:val="24"/>
        </w:rPr>
      </w:pPr>
    </w:p>
    <w:p w14:paraId="112FE9C2" w14:textId="5609E07E" w:rsidR="0062330C" w:rsidRDefault="00A30121" w:rsidP="00427B30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53F6261A" wp14:editId="0E1D6842">
            <wp:extent cx="5760720" cy="40817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F53F" w14:textId="19356034" w:rsidR="006B266A" w:rsidRDefault="006B266A" w:rsidP="00D4683D">
      <w:pPr>
        <w:pStyle w:val="Sansinterligne"/>
      </w:pPr>
    </w:p>
    <w:p w14:paraId="2FB87585" w14:textId="528145DC" w:rsidR="00A30121" w:rsidRDefault="00A30121" w:rsidP="00D4683D">
      <w:pPr>
        <w:pStyle w:val="Sansinterligne"/>
      </w:pPr>
    </w:p>
    <w:p w14:paraId="4461DAE5" w14:textId="79175216" w:rsidR="00A30121" w:rsidRDefault="00A30121" w:rsidP="00D4683D">
      <w:pPr>
        <w:pStyle w:val="Sansinterligne"/>
      </w:pPr>
    </w:p>
    <w:p w14:paraId="20628F28" w14:textId="77777777" w:rsidR="00A30121" w:rsidRDefault="00A30121" w:rsidP="00D4683D">
      <w:pPr>
        <w:pStyle w:val="Sansinterligne"/>
      </w:pPr>
    </w:p>
    <w:p w14:paraId="55EB4CE9" w14:textId="3EF27D1B" w:rsidR="00E306B4" w:rsidRDefault="00E306B4" w:rsidP="00D4683D">
      <w:pPr>
        <w:pStyle w:val="Sansinterligne"/>
      </w:pPr>
    </w:p>
    <w:p w14:paraId="28F3DC78" w14:textId="56ABFAC9" w:rsidR="00E306B4" w:rsidRDefault="00E306B4" w:rsidP="00E306B4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2.4</w:t>
      </w:r>
      <w:r w:rsidRPr="001C6F8D">
        <w:rPr>
          <w:b/>
          <w:bCs/>
          <w:i/>
          <w:iCs/>
          <w:sz w:val="32"/>
          <w:szCs w:val="32"/>
          <w:u w:val="single"/>
        </w:rPr>
        <w:t>:/</w:t>
      </w:r>
      <w:r>
        <w:rPr>
          <w:b/>
          <w:bCs/>
          <w:i/>
          <w:iCs/>
          <w:sz w:val="32"/>
          <w:szCs w:val="32"/>
          <w:u w:val="single"/>
        </w:rPr>
        <w:t xml:space="preserve"> Type et structure de la base de données :</w:t>
      </w:r>
    </w:p>
    <w:p w14:paraId="1CB48A1B" w14:textId="142DCCC2" w:rsidR="00771976" w:rsidRDefault="00771976" w:rsidP="00E306B4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65C89B23" w14:textId="77777777" w:rsidR="00771976" w:rsidRDefault="00771976" w:rsidP="00E306B4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A : </w:t>
      </w:r>
    </w:p>
    <w:p w14:paraId="3C14EEFE" w14:textId="5F53BD8E" w:rsidR="00771976" w:rsidRPr="00771976" w:rsidRDefault="00771976" w:rsidP="00E306B4">
      <w:pPr>
        <w:pStyle w:val="Sansinterlign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CB1937" wp14:editId="4D8565E6">
            <wp:extent cx="5753100" cy="5524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6F76" w14:textId="7E914884" w:rsidR="00771976" w:rsidRDefault="00771976" w:rsidP="00E306B4">
      <w:pPr>
        <w:pStyle w:val="Sansinterligne"/>
        <w:rPr>
          <w:sz w:val="32"/>
          <w:szCs w:val="32"/>
        </w:rPr>
      </w:pPr>
    </w:p>
    <w:p w14:paraId="2697F09B" w14:textId="71A4B238" w:rsidR="00771976" w:rsidRDefault="00771976" w:rsidP="00E306B4">
      <w:pPr>
        <w:pStyle w:val="Sansinterligne"/>
        <w:rPr>
          <w:sz w:val="32"/>
          <w:szCs w:val="32"/>
        </w:rPr>
      </w:pPr>
      <w:r w:rsidRPr="007C4605">
        <w:t>Commentaire</w:t>
      </w:r>
      <w:r>
        <w:rPr>
          <w:sz w:val="32"/>
          <w:szCs w:val="32"/>
        </w:rPr>
        <w:t xml:space="preserve"> : </w:t>
      </w:r>
      <w:r w:rsidR="007C4605">
        <w:rPr>
          <w:noProof/>
          <w:sz w:val="32"/>
          <w:szCs w:val="32"/>
        </w:rPr>
        <w:drawing>
          <wp:inline distT="0" distB="0" distL="0" distR="0" wp14:anchorId="2B278FE6" wp14:editId="0104AD93">
            <wp:extent cx="5753100" cy="10382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627F" w14:textId="707AE093" w:rsidR="007C4605" w:rsidRDefault="007C4605" w:rsidP="00E306B4">
      <w:pPr>
        <w:pStyle w:val="Sansinterligne"/>
        <w:rPr>
          <w:sz w:val="32"/>
          <w:szCs w:val="32"/>
        </w:rPr>
      </w:pPr>
    </w:p>
    <w:p w14:paraId="35066D73" w14:textId="77777777" w:rsidR="007C4605" w:rsidRDefault="007C4605" w:rsidP="00E306B4">
      <w:pPr>
        <w:pStyle w:val="Sansinterligne"/>
        <w:rPr>
          <w:sz w:val="32"/>
          <w:szCs w:val="32"/>
        </w:rPr>
      </w:pPr>
    </w:p>
    <w:p w14:paraId="48CE8E17" w14:textId="77777777" w:rsidR="007C4605" w:rsidRDefault="007C4605" w:rsidP="00E306B4">
      <w:pPr>
        <w:pStyle w:val="Sansinterligne"/>
        <w:rPr>
          <w:sz w:val="32"/>
          <w:szCs w:val="32"/>
        </w:rPr>
      </w:pPr>
    </w:p>
    <w:p w14:paraId="7D3A70E0" w14:textId="6B87838C" w:rsidR="007C4605" w:rsidRPr="007C4605" w:rsidRDefault="007C4605" w:rsidP="00E306B4">
      <w:pPr>
        <w:pStyle w:val="Sansinterligne"/>
      </w:pPr>
      <w:r w:rsidRPr="007C4605">
        <w:t xml:space="preserve">Compte : </w:t>
      </w:r>
    </w:p>
    <w:p w14:paraId="5DFD88E7" w14:textId="7685CBF7" w:rsidR="00771976" w:rsidRDefault="007C4605" w:rsidP="00E306B4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3DFDAC04" wp14:editId="42F9718B">
            <wp:extent cx="5753100" cy="8667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E331" w14:textId="77777777" w:rsidR="00771976" w:rsidRDefault="00771976" w:rsidP="00E306B4">
      <w:pPr>
        <w:pStyle w:val="Sansinterligne"/>
        <w:rPr>
          <w:b/>
          <w:bCs/>
          <w:i/>
          <w:iCs/>
          <w:sz w:val="32"/>
          <w:szCs w:val="32"/>
          <w:u w:val="single"/>
        </w:rPr>
      </w:pPr>
    </w:p>
    <w:p w14:paraId="3D266D6D" w14:textId="4A5ACA3B" w:rsidR="007C4605" w:rsidRDefault="007C4605" w:rsidP="00D4683D">
      <w:pPr>
        <w:pStyle w:val="Sansinterligne"/>
      </w:pPr>
      <w:r>
        <w:t xml:space="preserve">Elémentaire : </w:t>
      </w:r>
      <w:r>
        <w:rPr>
          <w:noProof/>
        </w:rPr>
        <w:drawing>
          <wp:inline distT="0" distB="0" distL="0" distR="0" wp14:anchorId="0B8869C5" wp14:editId="3BB047ED">
            <wp:extent cx="5753100" cy="4381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0E1B" w14:textId="58282862" w:rsidR="007C4605" w:rsidRDefault="007C4605" w:rsidP="00D4683D">
      <w:pPr>
        <w:pStyle w:val="Sansinterligne"/>
      </w:pPr>
    </w:p>
    <w:p w14:paraId="17A22C45" w14:textId="4EBAADB1" w:rsidR="007C4605" w:rsidRDefault="007C4605" w:rsidP="00D4683D">
      <w:pPr>
        <w:pStyle w:val="Sansinterligne"/>
      </w:pPr>
      <w:r>
        <w:t xml:space="preserve">Item : </w:t>
      </w:r>
    </w:p>
    <w:p w14:paraId="6AA63D1C" w14:textId="2878B7C4" w:rsidR="007C4605" w:rsidRDefault="007C4605" w:rsidP="00D4683D">
      <w:pPr>
        <w:pStyle w:val="Sansinterligne"/>
      </w:pPr>
      <w:r>
        <w:rPr>
          <w:noProof/>
        </w:rPr>
        <w:drawing>
          <wp:inline distT="0" distB="0" distL="0" distR="0" wp14:anchorId="08D307B9" wp14:editId="01B0E7DE">
            <wp:extent cx="5753100" cy="9144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AB34" w14:textId="6BA27322" w:rsidR="007C4605" w:rsidRDefault="007C4605" w:rsidP="00D4683D">
      <w:pPr>
        <w:pStyle w:val="Sansinterligne"/>
      </w:pPr>
    </w:p>
    <w:p w14:paraId="389AA262" w14:textId="549DE24B" w:rsidR="007C4605" w:rsidRDefault="007C4605" w:rsidP="00D4683D">
      <w:pPr>
        <w:pStyle w:val="Sansinterligne"/>
      </w:pPr>
      <w:r>
        <w:t xml:space="preserve">Location : </w:t>
      </w:r>
    </w:p>
    <w:p w14:paraId="47FF3308" w14:textId="2455A74E" w:rsidR="007C4605" w:rsidRDefault="007C4605" w:rsidP="00D4683D">
      <w:pPr>
        <w:pStyle w:val="Sansinterligne"/>
      </w:pPr>
    </w:p>
    <w:p w14:paraId="0500164F" w14:textId="0E7D6A12" w:rsidR="007C4605" w:rsidRDefault="007C4605" w:rsidP="00D4683D">
      <w:pPr>
        <w:pStyle w:val="Sansinterligne"/>
      </w:pPr>
      <w:r>
        <w:rPr>
          <w:noProof/>
        </w:rPr>
        <w:drawing>
          <wp:inline distT="0" distB="0" distL="0" distR="0" wp14:anchorId="142D175C" wp14:editId="096BFFD8">
            <wp:extent cx="5753100" cy="5810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EBC2" w14:textId="67CF6669" w:rsidR="007C4605" w:rsidRDefault="007C4605" w:rsidP="00D4683D">
      <w:pPr>
        <w:pStyle w:val="Sansinterligne"/>
      </w:pPr>
    </w:p>
    <w:p w14:paraId="1A98C208" w14:textId="604553C5" w:rsidR="007C4605" w:rsidRDefault="007C4605" w:rsidP="00D4683D">
      <w:pPr>
        <w:pStyle w:val="Sansinterligne"/>
      </w:pPr>
      <w:r>
        <w:t xml:space="preserve">Monstre : </w:t>
      </w:r>
    </w:p>
    <w:p w14:paraId="5EAB85E1" w14:textId="1AE1BE52" w:rsidR="007C4605" w:rsidRDefault="007C4605" w:rsidP="00D4683D">
      <w:pPr>
        <w:pStyle w:val="Sansinterligne"/>
      </w:pPr>
      <w:r>
        <w:rPr>
          <w:noProof/>
        </w:rPr>
        <w:drawing>
          <wp:inline distT="0" distB="0" distL="0" distR="0" wp14:anchorId="0010BDC4" wp14:editId="034B1347">
            <wp:extent cx="5762625" cy="252412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9BA" w14:textId="2EEC9CFF" w:rsidR="007C4605" w:rsidRDefault="007C4605" w:rsidP="00D4683D">
      <w:pPr>
        <w:pStyle w:val="Sansinterligne"/>
      </w:pPr>
    </w:p>
    <w:p w14:paraId="0D0EC6E3" w14:textId="2189EFE8" w:rsidR="007C4605" w:rsidRDefault="007C4605" w:rsidP="00D4683D">
      <w:pPr>
        <w:pStyle w:val="Sansinterligne"/>
      </w:pPr>
      <w:r>
        <w:t xml:space="preserve">Ont : </w:t>
      </w:r>
    </w:p>
    <w:p w14:paraId="40613CA4" w14:textId="3E9406DC" w:rsidR="007C4605" w:rsidRDefault="007C4605" w:rsidP="00D4683D">
      <w:pPr>
        <w:pStyle w:val="Sansinterligne"/>
      </w:pPr>
      <w:r>
        <w:rPr>
          <w:noProof/>
        </w:rPr>
        <w:drawing>
          <wp:inline distT="0" distB="0" distL="0" distR="0" wp14:anchorId="68DEF219" wp14:editId="63E6AD38">
            <wp:extent cx="5753100" cy="7048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9C0C" w14:textId="7C7349CE" w:rsidR="007C4605" w:rsidRDefault="007C4605" w:rsidP="00D4683D">
      <w:pPr>
        <w:pStyle w:val="Sansinterligne"/>
      </w:pPr>
    </w:p>
    <w:p w14:paraId="6DE34EAE" w14:textId="0ACAB96D" w:rsidR="007C4605" w:rsidRDefault="007C4605" w:rsidP="00D4683D">
      <w:pPr>
        <w:pStyle w:val="Sansinterligne"/>
      </w:pPr>
    </w:p>
    <w:p w14:paraId="1E383EE6" w14:textId="77777777" w:rsidR="007C4605" w:rsidRDefault="007C4605" w:rsidP="00D4683D">
      <w:pPr>
        <w:pStyle w:val="Sansinterligne"/>
      </w:pPr>
    </w:p>
    <w:p w14:paraId="0F5157B5" w14:textId="6ED1CF26" w:rsidR="007C4605" w:rsidRDefault="007C4605" w:rsidP="00D4683D">
      <w:pPr>
        <w:pStyle w:val="Sansinterligne"/>
      </w:pPr>
      <w:r>
        <w:t xml:space="preserve">Variante Elémentaire : </w:t>
      </w:r>
    </w:p>
    <w:p w14:paraId="0204DD98" w14:textId="20DD9A73" w:rsidR="007C4605" w:rsidRDefault="007C4605" w:rsidP="00D4683D">
      <w:pPr>
        <w:pStyle w:val="Sansinterligne"/>
      </w:pPr>
      <w:r>
        <w:rPr>
          <w:noProof/>
        </w:rPr>
        <w:drawing>
          <wp:inline distT="0" distB="0" distL="0" distR="0" wp14:anchorId="02F6421A" wp14:editId="0CAB40B2">
            <wp:extent cx="5762625" cy="4667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8A9F" w14:textId="52A1ACF8" w:rsidR="007C4605" w:rsidRDefault="007C4605" w:rsidP="00D4683D">
      <w:pPr>
        <w:pStyle w:val="Sansinterligne"/>
      </w:pPr>
    </w:p>
    <w:p w14:paraId="1F7577EB" w14:textId="77777777" w:rsidR="007C4605" w:rsidRDefault="007C4605" w:rsidP="00D4683D">
      <w:pPr>
        <w:pStyle w:val="Sansinterligne"/>
      </w:pPr>
    </w:p>
    <w:p w14:paraId="1F2D9CDF" w14:textId="3AB06666" w:rsidR="00057F95" w:rsidRDefault="006E1ABE" w:rsidP="00057F95">
      <w:pPr>
        <w:pStyle w:val="Sansinterligne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3 :</w:t>
      </w:r>
      <w:r w:rsidR="00057F95" w:rsidRPr="001C6F8D">
        <w:rPr>
          <w:b/>
          <w:bCs/>
          <w:i/>
          <w:iCs/>
          <w:sz w:val="32"/>
          <w:szCs w:val="32"/>
          <w:u w:val="single"/>
        </w:rPr>
        <w:t xml:space="preserve">/ </w:t>
      </w:r>
      <w:r w:rsidR="00057F95">
        <w:rPr>
          <w:b/>
          <w:bCs/>
          <w:i/>
          <w:iCs/>
          <w:sz w:val="32"/>
          <w:szCs w:val="32"/>
          <w:u w:val="single"/>
        </w:rPr>
        <w:t xml:space="preserve">Suivi projet </w:t>
      </w:r>
      <w:r w:rsidR="00057F95" w:rsidRPr="001C6F8D">
        <w:rPr>
          <w:b/>
          <w:bCs/>
          <w:i/>
          <w:iCs/>
          <w:sz w:val="32"/>
          <w:szCs w:val="32"/>
          <w:u w:val="single"/>
        </w:rPr>
        <w:t>:</w:t>
      </w:r>
    </w:p>
    <w:tbl>
      <w:tblPr>
        <w:tblStyle w:val="Grilledutableau"/>
        <w:tblpPr w:leftFromText="141" w:rightFromText="141" w:vertAnchor="text" w:horzAnchor="margin" w:tblpXSpec="center" w:tblpY="316"/>
        <w:tblW w:w="10485" w:type="dxa"/>
        <w:tblInd w:w="0" w:type="dxa"/>
        <w:tblLook w:val="04A0" w:firstRow="1" w:lastRow="0" w:firstColumn="1" w:lastColumn="0" w:noHBand="0" w:noVBand="1"/>
      </w:tblPr>
      <w:tblGrid>
        <w:gridCol w:w="464"/>
        <w:gridCol w:w="2548"/>
        <w:gridCol w:w="1853"/>
        <w:gridCol w:w="5620"/>
      </w:tblGrid>
      <w:tr w:rsidR="005B699B" w14:paraId="2EB3FE26" w14:textId="77777777" w:rsidTr="005B699B">
        <w:trPr>
          <w:trHeight w:val="773"/>
        </w:trPr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B78D" w14:textId="77777777" w:rsidR="005B699B" w:rsidRDefault="005B699B" w:rsidP="005B699B">
            <w:r>
              <w:t xml:space="preserve">Taches 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443C" w14:textId="36398D41" w:rsidR="005B699B" w:rsidRDefault="005B699B" w:rsidP="005B699B">
            <w:r>
              <w:t>Etat avancement (à prévoir, en cours, réalisé)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8B7D" w14:textId="77777777" w:rsidR="005B699B" w:rsidRDefault="005B699B" w:rsidP="005B699B">
            <w:r>
              <w:t>Remarques</w:t>
            </w:r>
          </w:p>
        </w:tc>
      </w:tr>
      <w:tr w:rsidR="005B699B" w14:paraId="08CFF741" w14:textId="77777777" w:rsidTr="005B699B">
        <w:trPr>
          <w:trHeight w:val="25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6B04" w14:textId="7E3002C8" w:rsidR="005B699B" w:rsidRDefault="005B699B" w:rsidP="005B699B">
            <w:r>
              <w:t>1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6CF8" w14:textId="0CD1D0B1" w:rsidR="005B699B" w:rsidRDefault="005B699B" w:rsidP="005B699B">
            <w:r>
              <w:t xml:space="preserve">Création des pages en suivant les indications sur les maquettes réalisé au préalable 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AE1" w14:textId="1D2578C7" w:rsidR="005B699B" w:rsidRDefault="005B699B" w:rsidP="005B699B">
            <w:r>
              <w:t>En cours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C9D7" w14:textId="15C5A100" w:rsidR="005B699B" w:rsidRDefault="005B699B" w:rsidP="005B699B">
            <w:r>
              <w:t>.</w:t>
            </w:r>
          </w:p>
        </w:tc>
      </w:tr>
      <w:tr w:rsidR="005B699B" w14:paraId="6E9A9ADA" w14:textId="77777777" w:rsidTr="005B699B">
        <w:trPr>
          <w:trHeight w:val="25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B313" w14:textId="045C4323" w:rsidR="005B699B" w:rsidRDefault="005B699B" w:rsidP="005B699B">
            <w:r>
              <w:t>2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AD61" w14:textId="06DD49CF" w:rsidR="005B699B" w:rsidRDefault="005B699B" w:rsidP="005B699B">
            <w:proofErr w:type="spellStart"/>
            <w:r>
              <w:t>Creation</w:t>
            </w:r>
            <w:proofErr w:type="spellEnd"/>
            <w:r>
              <w:t xml:space="preserve"> BD + Script test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3508" w14:textId="76493BE9" w:rsidR="005B699B" w:rsidRDefault="00A30121" w:rsidP="005B699B">
            <w:r>
              <w:t>En cours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6918" w14:textId="728C5CD7" w:rsidR="005B699B" w:rsidRDefault="005B699B" w:rsidP="005B699B"/>
        </w:tc>
      </w:tr>
      <w:tr w:rsidR="005B699B" w14:paraId="142568C2" w14:textId="77777777" w:rsidTr="005B699B">
        <w:trPr>
          <w:trHeight w:val="25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94EE" w14:textId="1EEE8B2F" w:rsidR="005B699B" w:rsidRDefault="005B699B" w:rsidP="005B699B">
            <w:r>
              <w:t>3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527E" w14:textId="36DFA427" w:rsidR="005B699B" w:rsidRDefault="005B699B" w:rsidP="005B699B">
            <w:r>
              <w:t>Système connexion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720E" w14:textId="5EBE3E46" w:rsidR="005B699B" w:rsidRDefault="00A30121" w:rsidP="005B699B">
            <w:r>
              <w:t>En cours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6B76" w14:textId="77777777" w:rsidR="005B699B" w:rsidRDefault="005B699B" w:rsidP="005B699B"/>
        </w:tc>
      </w:tr>
      <w:tr w:rsidR="005B699B" w14:paraId="5209F627" w14:textId="77777777" w:rsidTr="005B699B">
        <w:trPr>
          <w:trHeight w:val="26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9A9D" w14:textId="7F3A648A" w:rsidR="005B699B" w:rsidRDefault="005B699B" w:rsidP="005B699B">
            <w:r>
              <w:t>4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6575" w14:textId="2E7223B5" w:rsidR="005B699B" w:rsidRDefault="005B699B" w:rsidP="005B699B">
            <w:r>
              <w:t>Création de l’espace personnel du client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0D0D" w14:textId="0554CE71" w:rsidR="005B699B" w:rsidRDefault="005B699B" w:rsidP="005B699B">
            <w:r>
              <w:t>En cours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7381" w14:textId="4367E164" w:rsidR="005B699B" w:rsidRDefault="005B699B" w:rsidP="005B699B"/>
        </w:tc>
      </w:tr>
      <w:tr w:rsidR="005B699B" w14:paraId="29E218BA" w14:textId="77777777" w:rsidTr="005B699B">
        <w:trPr>
          <w:trHeight w:val="26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8CAC" w14:textId="5CCCF2A1" w:rsidR="005B699B" w:rsidRDefault="00A30121" w:rsidP="005B699B">
            <w:r>
              <w:t>5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7F18" w14:textId="03114575" w:rsidR="005B699B" w:rsidRDefault="005B699B" w:rsidP="005B699B">
            <w:r>
              <w:t>Hébergement sur serveur OVH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90A" w14:textId="5E3CDE5C" w:rsidR="005B699B" w:rsidRDefault="00A30121" w:rsidP="005B699B">
            <w:r>
              <w:t>En</w:t>
            </w:r>
            <w:r w:rsidR="00B22091">
              <w:t xml:space="preserve"> </w:t>
            </w:r>
            <w:r>
              <w:t>cours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EFE" w14:textId="1E1225E1" w:rsidR="005B699B" w:rsidRDefault="005B699B" w:rsidP="005B699B">
            <w:r>
              <w:t>Mis à jour via GitHub.</w:t>
            </w:r>
          </w:p>
        </w:tc>
      </w:tr>
    </w:tbl>
    <w:p w14:paraId="0E7AFC4C" w14:textId="655ADF38" w:rsidR="00057F95" w:rsidRDefault="00057F95" w:rsidP="00D4683D">
      <w:pPr>
        <w:pStyle w:val="Sansinterligne"/>
      </w:pPr>
    </w:p>
    <w:p w14:paraId="6A324B98" w14:textId="268B07C6" w:rsidR="00B93895" w:rsidRDefault="00B93895" w:rsidP="00D4683D">
      <w:pPr>
        <w:pStyle w:val="Sansinterligne"/>
      </w:pPr>
    </w:p>
    <w:p w14:paraId="3EB5EC94" w14:textId="6441C5B3" w:rsidR="00B93895" w:rsidRDefault="00B93895" w:rsidP="00D4683D">
      <w:pPr>
        <w:pStyle w:val="Sansinterligne"/>
      </w:pPr>
    </w:p>
    <w:sectPr w:rsidR="00B93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D13"/>
    <w:multiLevelType w:val="hybridMultilevel"/>
    <w:tmpl w:val="EB1AD568"/>
    <w:lvl w:ilvl="0" w:tplc="B02887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6291"/>
    <w:multiLevelType w:val="hybridMultilevel"/>
    <w:tmpl w:val="B63EEE64"/>
    <w:lvl w:ilvl="0" w:tplc="DDEA0E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E0"/>
    <w:rsid w:val="00032367"/>
    <w:rsid w:val="000418E2"/>
    <w:rsid w:val="00045BE5"/>
    <w:rsid w:val="00057F95"/>
    <w:rsid w:val="000770E0"/>
    <w:rsid w:val="00085FAB"/>
    <w:rsid w:val="000C19D7"/>
    <w:rsid w:val="000F2BFC"/>
    <w:rsid w:val="001155BF"/>
    <w:rsid w:val="001905CE"/>
    <w:rsid w:val="001B615D"/>
    <w:rsid w:val="001C6F8D"/>
    <w:rsid w:val="001F690E"/>
    <w:rsid w:val="00215E8E"/>
    <w:rsid w:val="00284C01"/>
    <w:rsid w:val="002B522A"/>
    <w:rsid w:val="00370E4A"/>
    <w:rsid w:val="003A0916"/>
    <w:rsid w:val="003A120E"/>
    <w:rsid w:val="003D2576"/>
    <w:rsid w:val="003F7B90"/>
    <w:rsid w:val="00407BC3"/>
    <w:rsid w:val="00413E9E"/>
    <w:rsid w:val="00414277"/>
    <w:rsid w:val="00427B30"/>
    <w:rsid w:val="004611AD"/>
    <w:rsid w:val="0047340F"/>
    <w:rsid w:val="004F0BBC"/>
    <w:rsid w:val="00553F34"/>
    <w:rsid w:val="00553F8C"/>
    <w:rsid w:val="005608D7"/>
    <w:rsid w:val="00566D7C"/>
    <w:rsid w:val="00580FDE"/>
    <w:rsid w:val="005B699B"/>
    <w:rsid w:val="005E32C3"/>
    <w:rsid w:val="005F2603"/>
    <w:rsid w:val="005F38F9"/>
    <w:rsid w:val="005F6CF6"/>
    <w:rsid w:val="0061491F"/>
    <w:rsid w:val="00615B2C"/>
    <w:rsid w:val="006204F9"/>
    <w:rsid w:val="0062330C"/>
    <w:rsid w:val="006422E8"/>
    <w:rsid w:val="0066021E"/>
    <w:rsid w:val="006774F9"/>
    <w:rsid w:val="00684672"/>
    <w:rsid w:val="006874B3"/>
    <w:rsid w:val="006A39F3"/>
    <w:rsid w:val="006B266A"/>
    <w:rsid w:val="006E1ABE"/>
    <w:rsid w:val="006F1E69"/>
    <w:rsid w:val="00705DE5"/>
    <w:rsid w:val="00734945"/>
    <w:rsid w:val="0075261E"/>
    <w:rsid w:val="00757B7B"/>
    <w:rsid w:val="00771976"/>
    <w:rsid w:val="007A2685"/>
    <w:rsid w:val="007C4605"/>
    <w:rsid w:val="00861CE6"/>
    <w:rsid w:val="00863A53"/>
    <w:rsid w:val="00863DB0"/>
    <w:rsid w:val="008922B7"/>
    <w:rsid w:val="008B2B48"/>
    <w:rsid w:val="008B351D"/>
    <w:rsid w:val="008E026D"/>
    <w:rsid w:val="009529FB"/>
    <w:rsid w:val="009B0396"/>
    <w:rsid w:val="00A30121"/>
    <w:rsid w:val="00A31C67"/>
    <w:rsid w:val="00A51F70"/>
    <w:rsid w:val="00A75455"/>
    <w:rsid w:val="00A96F9D"/>
    <w:rsid w:val="00AA6640"/>
    <w:rsid w:val="00AE4E54"/>
    <w:rsid w:val="00AF7E33"/>
    <w:rsid w:val="00B03707"/>
    <w:rsid w:val="00B22091"/>
    <w:rsid w:val="00B70411"/>
    <w:rsid w:val="00B93895"/>
    <w:rsid w:val="00BF3CD2"/>
    <w:rsid w:val="00C93CBC"/>
    <w:rsid w:val="00CB01C9"/>
    <w:rsid w:val="00CB31AC"/>
    <w:rsid w:val="00CD029F"/>
    <w:rsid w:val="00CD0B26"/>
    <w:rsid w:val="00CE72E8"/>
    <w:rsid w:val="00D4683D"/>
    <w:rsid w:val="00D61FC7"/>
    <w:rsid w:val="00D7226F"/>
    <w:rsid w:val="00DD2FD1"/>
    <w:rsid w:val="00DE6384"/>
    <w:rsid w:val="00E0666E"/>
    <w:rsid w:val="00E142B5"/>
    <w:rsid w:val="00E306B4"/>
    <w:rsid w:val="00E353B8"/>
    <w:rsid w:val="00E519ED"/>
    <w:rsid w:val="00E71BF8"/>
    <w:rsid w:val="00EA2FAF"/>
    <w:rsid w:val="00EB2474"/>
    <w:rsid w:val="00ED02DC"/>
    <w:rsid w:val="00ED5E02"/>
    <w:rsid w:val="00F17142"/>
    <w:rsid w:val="00F4740F"/>
    <w:rsid w:val="00FC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90E6"/>
  <w15:chartTrackingRefBased/>
  <w15:docId w15:val="{927C41B7-5E6B-4997-BB35-EB5A5B35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27B3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2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30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2330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330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84C01"/>
    <w:pPr>
      <w:spacing w:after="100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284C01"/>
    <w:pPr>
      <w:spacing w:after="100"/>
      <w:ind w:left="440"/>
    </w:pPr>
    <w:rPr>
      <w:rFonts w:cs="Times New Roman"/>
    </w:rPr>
  </w:style>
  <w:style w:type="table" w:styleId="Grilledutableau">
    <w:name w:val="Table Grid"/>
    <w:basedOn w:val="TableauNormal"/>
    <w:uiPriority w:val="39"/>
    <w:rsid w:val="00057F9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E8DE-AE26-43F3-8C83-E1C6FF3F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7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Garaffa</dc:creator>
  <cp:keywords/>
  <dc:description/>
  <cp:lastModifiedBy>Eric Garaffa</cp:lastModifiedBy>
  <cp:revision>82</cp:revision>
  <dcterms:created xsi:type="dcterms:W3CDTF">2020-03-22T03:08:00Z</dcterms:created>
  <dcterms:modified xsi:type="dcterms:W3CDTF">2020-12-13T12:42:00Z</dcterms:modified>
</cp:coreProperties>
</file>