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08E2" w14:textId="0D59A1DE" w:rsidR="00000000" w:rsidRPr="005C0649" w:rsidRDefault="00F74B44">
      <w:pPr>
        <w:rPr>
          <w:b/>
          <w:bCs/>
        </w:rPr>
      </w:pPr>
      <w:r>
        <w:t xml:space="preserve">8. </w:t>
      </w:r>
      <w:r w:rsidRPr="005C0649">
        <w:rPr>
          <w:b/>
          <w:bCs/>
        </w:rPr>
        <w:t>Measuring Performance</w:t>
      </w:r>
    </w:p>
    <w:p w14:paraId="12588F3E" w14:textId="77777777" w:rsidR="00F74B44" w:rsidRDefault="00F74B44"/>
    <w:p w14:paraId="0B582A50" w14:textId="2CC91CA8" w:rsidR="00520A50" w:rsidRDefault="00F74B44">
      <w:r>
        <w:t xml:space="preserve">When creating different machine learning </w:t>
      </w:r>
      <w:r w:rsidR="00520A50">
        <w:t>models,</w:t>
      </w:r>
      <w:r>
        <w:t xml:space="preserve"> it is important to keep in mind which kind of way the </w:t>
      </w:r>
      <w:r w:rsidR="00520A50">
        <w:t>model’s</w:t>
      </w:r>
      <w:r>
        <w:t xml:space="preserve"> performance will be measured. In some cases, it might be smart to </w:t>
      </w:r>
      <w:r w:rsidR="00520A50">
        <w:t>measure how well the model predicts positives also called recall or sensitivity. In some cases, Specificity is a great measure of how well the model correctly predicts negatives.</w:t>
      </w:r>
    </w:p>
    <w:p w14:paraId="25052038" w14:textId="77777777" w:rsidR="00520A50" w:rsidRDefault="00520A50"/>
    <w:p w14:paraId="50721C18" w14:textId="7D9A21F1" w:rsidR="00520A50" w:rsidRDefault="00520A50">
      <w:r>
        <w:t xml:space="preserve">However, in the case of this project, we found f1-score to be the best way to measure our performance. The f1-score is a combination of both recall and </w:t>
      </w:r>
      <w:r w:rsidR="008257C8">
        <w:t>specificity and</w:t>
      </w:r>
      <w:r>
        <w:t xml:space="preserve"> will see how many correct predictions the model </w:t>
      </w:r>
      <w:r w:rsidR="008257C8">
        <w:t>made from</w:t>
      </w:r>
      <w:r>
        <w:t xml:space="preserve"> the entire dataset.</w:t>
      </w:r>
    </w:p>
    <w:p w14:paraId="4DFD9D1E" w14:textId="77777777" w:rsidR="008257C8" w:rsidRDefault="008257C8"/>
    <w:p w14:paraId="4CDE5960" w14:textId="606D472D" w:rsidR="008257C8" w:rsidRDefault="008257C8">
      <w: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w:t>
      </w:r>
      <w:r w:rsidR="00B5242F">
        <w:t xml:space="preserve"> (due to the slow prediction times).</w:t>
      </w:r>
      <w:r w:rsidR="00C847FE">
        <w:t xml:space="preserve"> Then we used scikit-learn’s </w:t>
      </w:r>
      <w:r w:rsidR="009275C9">
        <w:t>classification_report function to compare all the predictions to the actual labels of the same images.</w:t>
      </w:r>
      <w:r w:rsidR="00B14CA3">
        <w:t xml:space="preserve"> The output of this function looks something like the table shown</w:t>
      </w:r>
      <w:r w:rsidR="001D00B3">
        <w:t xml:space="preserve"> in table-1 below:</w:t>
      </w:r>
    </w:p>
    <w:p w14:paraId="5487B5FD" w14:textId="77777777" w:rsidR="00B14CA3" w:rsidRDefault="00B14CA3"/>
    <w:p w14:paraId="7EC47C82" w14:textId="79E30099" w:rsidR="00F74B44" w:rsidRDefault="00B14CA3" w:rsidP="00B14CA3">
      <w:pPr>
        <w:jc w:val="center"/>
      </w:pPr>
      <w:r>
        <w:rPr>
          <w:noProof/>
        </w:rPr>
        <w:drawing>
          <wp:inline distT="0" distB="0" distL="0" distR="0" wp14:anchorId="1F2E13B4" wp14:editId="09B000FE">
            <wp:extent cx="4776158" cy="2095500"/>
            <wp:effectExtent l="0" t="0" r="5715" b="0"/>
            <wp:docPr id="69723056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779C1326" w14:textId="1E2EB26F" w:rsidR="00B14CA3" w:rsidRDefault="001D00B3" w:rsidP="00B14CA3">
      <w:pPr>
        <w:jc w:val="center"/>
      </w:pPr>
      <w:r>
        <w:t>t</w:t>
      </w:r>
      <w:r w:rsidR="00B14CA3">
        <w:t>able</w:t>
      </w:r>
      <w:r>
        <w:t>-</w:t>
      </w:r>
      <w:r w:rsidR="00B14CA3">
        <w:t>1</w:t>
      </w:r>
    </w:p>
    <w:p w14:paraId="0F458F1C" w14:textId="77777777" w:rsidR="00F74B44" w:rsidRDefault="00F74B44"/>
    <w:p w14:paraId="56B54EC0" w14:textId="10C9BBB9" w:rsidR="00F74B44" w:rsidRDefault="00972BD8">
      <w:r>
        <w:t xml:space="preserve">As shown in table-1 there is also a column for support, which is how many predictions of the certain class that has been done, in the example we got </w:t>
      </w:r>
      <w:r w:rsidR="00174895">
        <w:t>an</w:t>
      </w:r>
      <w:r>
        <w:t xml:space="preserve"> accuracy of 0.66 % which was not quite the performance we wanted to get considering the importance of a high accuracy when dealing with patients and disease treatments.</w:t>
      </w:r>
    </w:p>
    <w:sectPr w:rsidR="00F74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8505928">
    <w:abstractNumId w:val="0"/>
  </w:num>
  <w:num w:numId="2" w16cid:durableId="181124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81"/>
    <w:rsid w:val="00174895"/>
    <w:rsid w:val="001D00B3"/>
    <w:rsid w:val="00251AA6"/>
    <w:rsid w:val="00331A1D"/>
    <w:rsid w:val="004A331C"/>
    <w:rsid w:val="00520A50"/>
    <w:rsid w:val="005C0649"/>
    <w:rsid w:val="00801188"/>
    <w:rsid w:val="008257C8"/>
    <w:rsid w:val="009275C9"/>
    <w:rsid w:val="00972BD8"/>
    <w:rsid w:val="00B14CA3"/>
    <w:rsid w:val="00B5242F"/>
    <w:rsid w:val="00BF1B78"/>
    <w:rsid w:val="00C847FE"/>
    <w:rsid w:val="00EB5C5F"/>
    <w:rsid w:val="00F01681"/>
    <w:rsid w:val="00F1628B"/>
    <w:rsid w:val="00F74B44"/>
    <w:rsid w:val="00FE0E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DACF"/>
  <w15:chartTrackingRefBased/>
  <w15:docId w15:val="{D2E8EE88-A16A-4498-B1D7-6F03AA46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EA3"/>
    <w:pPr>
      <w:spacing w:after="0" w:line="240" w:lineRule="auto"/>
    </w:pPr>
    <w:rPr>
      <w:sz w:val="24"/>
      <w:szCs w:val="24"/>
      <w:lang w:val="en-Z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E0EA3"/>
    <w:pPr>
      <w:spacing w:after="240" w:line="288" w:lineRule="auto"/>
    </w:pPr>
    <w:rPr>
      <w:rFonts w:ascii="Lucida Sans" w:hAnsi="Lucida Sans"/>
      <w:color w:val="000000" w:themeColor="text1"/>
      <w:kern w:val="0"/>
      <w:sz w:val="16"/>
      <w:szCs w:val="16"/>
      <w:lang w:val="en-US"/>
      <w14:ligatures w14:val="none"/>
    </w:rPr>
  </w:style>
  <w:style w:type="paragraph" w:styleId="Listeavsnitt">
    <w:name w:val="List Paragraph"/>
    <w:basedOn w:val="Normal"/>
    <w:uiPriority w:val="34"/>
    <w:qFormat/>
    <w:rsid w:val="00FE0EA3"/>
    <w:pPr>
      <w:ind w:left="720"/>
      <w:contextualSpacing/>
    </w:pPr>
  </w:style>
  <w:style w:type="character" w:styleId="Hyperkobling">
    <w:name w:val="Hyperlink"/>
    <w:basedOn w:val="Standardskriftforavsnitt"/>
    <w:uiPriority w:val="99"/>
    <w:unhideWhenUsed/>
    <w:rsid w:val="00F74B44"/>
    <w:rPr>
      <w:color w:val="0563C1" w:themeColor="hyperlink"/>
      <w:u w:val="single"/>
    </w:rPr>
  </w:style>
  <w:style w:type="character" w:styleId="Ulstomtale">
    <w:name w:val="Unresolved Mention"/>
    <w:basedOn w:val="Standardskriftforavsnitt"/>
    <w:uiPriority w:val="99"/>
    <w:semiHidden/>
    <w:unhideWhenUsed/>
    <w:rsid w:val="00F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1423</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15</cp:revision>
  <dcterms:created xsi:type="dcterms:W3CDTF">2023-11-27T13:06:00Z</dcterms:created>
  <dcterms:modified xsi:type="dcterms:W3CDTF">2023-11-27T13:41:00Z</dcterms:modified>
</cp:coreProperties>
</file>