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FF7B9" w14:textId="345DC9C0" w:rsidR="003E3EF6" w:rsidRPr="00543E68" w:rsidRDefault="001B5F87">
      <w:pPr>
        <w:rPr>
          <w:sz w:val="24"/>
          <w:szCs w:val="24"/>
          <w:lang w:val="en-ZA"/>
        </w:rPr>
      </w:pPr>
      <w:r>
        <w:rPr>
          <w:sz w:val="24"/>
          <w:szCs w:val="24"/>
          <w:lang w:val="en-ZA"/>
        </w:rPr>
        <w:t>6</w:t>
      </w:r>
      <w:r w:rsidR="00306635" w:rsidRPr="00543E68">
        <w:rPr>
          <w:sz w:val="24"/>
          <w:szCs w:val="24"/>
          <w:lang w:val="en-ZA"/>
        </w:rPr>
        <w:t>. Interesting insights</w:t>
      </w:r>
    </w:p>
    <w:p w14:paraId="2056BE15" w14:textId="43866B66" w:rsidR="00543E68" w:rsidRDefault="00543E68">
      <w:pPr>
        <w:rPr>
          <w:sz w:val="24"/>
          <w:szCs w:val="24"/>
        </w:rPr>
      </w:pPr>
      <w:r w:rsidRPr="00543E68">
        <w:rPr>
          <w:b/>
          <w:bCs/>
          <w:sz w:val="24"/>
          <w:szCs w:val="24"/>
        </w:rPr>
        <w:t>Having a first look</w:t>
      </w:r>
      <w:r>
        <w:rPr>
          <w:sz w:val="24"/>
          <w:szCs w:val="24"/>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w:t>
      </w:r>
      <w:r w:rsidR="00E2189A">
        <w:rPr>
          <w:sz w:val="24"/>
          <w:szCs w:val="24"/>
        </w:rPr>
        <w:t xml:space="preserve"> </w:t>
      </w:r>
      <w:r>
        <w:rPr>
          <w:sz w:val="24"/>
          <w:szCs w:val="24"/>
        </w:rPr>
        <w:t xml:space="preserve">We were optimistic that we could create models that could distinguish these similarities in the </w:t>
      </w:r>
      <w:r w:rsidR="00E2189A">
        <w:rPr>
          <w:sz w:val="24"/>
          <w:szCs w:val="24"/>
        </w:rPr>
        <w:t>dataset and</w:t>
      </w:r>
      <w:r>
        <w:rPr>
          <w:sz w:val="24"/>
          <w:szCs w:val="24"/>
        </w:rPr>
        <w:t xml:space="preserve"> took this as a challenge.</w:t>
      </w:r>
    </w:p>
    <w:p w14:paraId="354D7EC6" w14:textId="14B79DA4" w:rsidR="00E2189A" w:rsidRPr="00543E68" w:rsidRDefault="00E2189A">
      <w:pPr>
        <w:rPr>
          <w:sz w:val="24"/>
          <w:szCs w:val="24"/>
        </w:rPr>
      </w:pPr>
      <w:r>
        <w:rPr>
          <w:sz w:val="24"/>
          <w:szCs w:val="24"/>
        </w:rPr>
        <w:t xml:space="preserve">Since our dataset consisted of only images there were not many other </w:t>
      </w:r>
      <w:r w:rsidR="00651894">
        <w:rPr>
          <w:sz w:val="24"/>
          <w:szCs w:val="24"/>
        </w:rPr>
        <w:t>insights,</w:t>
      </w:r>
      <w:r>
        <w:rPr>
          <w:sz w:val="24"/>
          <w:szCs w:val="24"/>
        </w:rPr>
        <w:t xml:space="preserve"> we could get outside from just having a look at the dataset, there would have been a different scenario if the dataset was purely datapoints. Which in that case, different tools could have been used to have a look at the data, such as finding patterns or strong features.</w:t>
      </w:r>
      <w:r w:rsidR="00651894">
        <w:rPr>
          <w:sz w:val="24"/>
          <w:szCs w:val="24"/>
        </w:rPr>
        <w:t xml:space="preserve"> In our case, we just had a look at the dataset and kept some of the finds in mind for </w:t>
      </w:r>
      <w:r w:rsidR="00BF6C13">
        <w:rPr>
          <w:sz w:val="24"/>
          <w:szCs w:val="24"/>
        </w:rPr>
        <w:t>later</w:t>
      </w:r>
      <w:r w:rsidR="00651894">
        <w:rPr>
          <w:sz w:val="24"/>
          <w:szCs w:val="24"/>
        </w:rPr>
        <w:t>.</w:t>
      </w:r>
    </w:p>
    <w:sectPr w:rsidR="00E2189A" w:rsidRPr="00543E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C3"/>
    <w:multiLevelType w:val="hybridMultilevel"/>
    <w:tmpl w:val="D3CA860E"/>
    <w:lvl w:ilvl="0" w:tplc="EBD03EC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4AA6964"/>
    <w:multiLevelType w:val="hybridMultilevel"/>
    <w:tmpl w:val="39CA8572"/>
    <w:lvl w:ilvl="0" w:tplc="E7E86AF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8505928">
    <w:abstractNumId w:val="0"/>
  </w:num>
  <w:num w:numId="2" w16cid:durableId="1811248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E7"/>
    <w:rsid w:val="000E73E7"/>
    <w:rsid w:val="001B5F87"/>
    <w:rsid w:val="0020534B"/>
    <w:rsid w:val="00306635"/>
    <w:rsid w:val="00331A1D"/>
    <w:rsid w:val="003E3EF6"/>
    <w:rsid w:val="00495FDE"/>
    <w:rsid w:val="00543E68"/>
    <w:rsid w:val="00651894"/>
    <w:rsid w:val="00791EC7"/>
    <w:rsid w:val="00801188"/>
    <w:rsid w:val="008217A2"/>
    <w:rsid w:val="00BF6C13"/>
    <w:rsid w:val="00E2189A"/>
    <w:rsid w:val="00F1628B"/>
    <w:rsid w:val="00F2529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FE67"/>
  <w15:chartTrackingRefBased/>
  <w15:docId w15:val="{FE1F7B5D-830D-4831-8C67-1453AACD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le-PaddingAfter-XY">
    <w:name w:val="Table-PaddingAfter-XY"/>
    <w:basedOn w:val="Normal"/>
    <w:rsid w:val="00306635"/>
    <w:pPr>
      <w:spacing w:after="240" w:line="288" w:lineRule="auto"/>
    </w:pPr>
    <w:rPr>
      <w:rFonts w:ascii="Lucida Sans" w:hAnsi="Lucida Sans"/>
      <w:color w:val="000000" w:themeColor="text1"/>
      <w:kern w:val="0"/>
      <w:sz w:val="16"/>
      <w:szCs w:val="16"/>
      <w14:ligatures w14:val="none"/>
    </w:rPr>
  </w:style>
  <w:style w:type="paragraph" w:styleId="Listeavsnitt">
    <w:name w:val="List Paragraph"/>
    <w:basedOn w:val="Normal"/>
    <w:uiPriority w:val="34"/>
    <w:qFormat/>
    <w:rsid w:val="00306635"/>
    <w:pPr>
      <w:spacing w:after="0" w:line="240" w:lineRule="auto"/>
      <w:ind w:left="720"/>
      <w:contextualSpacing/>
    </w:pPr>
    <w:rPr>
      <w:sz w:val="24"/>
      <w:szCs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181</Words>
  <Characters>962</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kvarme</dc:creator>
  <cp:keywords/>
  <dc:description/>
  <cp:lastModifiedBy>Frank kvarme</cp:lastModifiedBy>
  <cp:revision>13</cp:revision>
  <dcterms:created xsi:type="dcterms:W3CDTF">2023-11-27T12:46:00Z</dcterms:created>
  <dcterms:modified xsi:type="dcterms:W3CDTF">2023-11-27T13:43:00Z</dcterms:modified>
</cp:coreProperties>
</file>