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ABECD8">
      <w:pPr>
        <w:rPr>
          <w:rFonts w:hint="default"/>
          <w:lang w:val="en-US"/>
        </w:rPr>
      </w:pPr>
      <w:r>
        <w:rPr>
          <w:rFonts w:hint="default"/>
          <w:lang w:val="en-US"/>
        </w:rPr>
        <w:t>Fatimah Folarin</w:t>
      </w:r>
    </w:p>
    <w:p w14:paraId="2D5F6832">
      <w:pPr>
        <w:rPr>
          <w:rFonts w:hint="default"/>
          <w:lang w:val="en-US"/>
        </w:rPr>
      </w:pPr>
    </w:p>
    <w:p w14:paraId="27CA829F">
      <w:pPr>
        <w:rPr>
          <w:rFonts w:hint="default"/>
          <w:lang w:val="en-US"/>
        </w:rPr>
      </w:pPr>
      <w:r>
        <w:rPr>
          <w:rFonts w:hint="default"/>
          <w:lang w:val="en-US"/>
        </w:rPr>
        <w:t>Top Drivers by Miles</w:t>
      </w:r>
    </w:p>
    <w:p w14:paraId="2E874077">
      <w:pPr>
        <w:rPr>
          <w:rFonts w:hint="default"/>
          <w:lang w:val="en-US"/>
        </w:rPr>
      </w:pPr>
    </w:p>
    <w:p w14:paraId="12309484">
      <w:r>
        <w:drawing>
          <wp:inline distT="0" distB="0" distL="114300" distR="114300">
            <wp:extent cx="4826000" cy="2743200"/>
            <wp:effectExtent l="4445" t="4445" r="8255" b="1460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96E2473"/>
    <w:p w14:paraId="30AB2049">
      <w:pPr>
        <w:rPr>
          <w:rFonts w:hint="default"/>
          <w:lang w:val="en-US"/>
        </w:rPr>
      </w:pPr>
      <w:r>
        <w:rPr>
          <w:rFonts w:hint="default"/>
          <w:lang w:val="en-US"/>
        </w:rPr>
        <w:t>Scatter Plot for the Car Inventory (Mies and Age of Car)</w:t>
      </w:r>
    </w:p>
    <w:p w14:paraId="691D0ED8">
      <w:pPr>
        <w:rPr>
          <w:rFonts w:hint="default"/>
          <w:lang w:val="en-US"/>
        </w:rPr>
      </w:pPr>
    </w:p>
    <w:p w14:paraId="1E965D2D"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3836035" cy="2458085"/>
            <wp:effectExtent l="4445" t="4445" r="762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4A8F2A">
      <w:pPr>
        <w:rPr>
          <w:rFonts w:hint="default"/>
          <w:lang w:val="en-US"/>
        </w:rPr>
      </w:pPr>
    </w:p>
    <w:p w14:paraId="4036D16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0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Data%20Analysis\car%20inventory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Data%20Analysis\car%20invento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inventory.xlsx]Sheet1!PivotTable1</c:name>
    <c:fmtId val="-1"/>
  </c:pivotSource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'[car inventory.xlsx]Sheet1'!$B$3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'[car inventory.xlsx]Sheet1'!$A$4:$A$21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'[car inventory.xlsx]Sheet1'!$B$4:$B$21</c:f>
              <c:numCache>
                <c:formatCode>General</c:formatCode>
                <c:ptCount val="17"/>
                <c:pt idx="0">
                  <c:v>144647.7</c:v>
                </c:pt>
                <c:pt idx="1">
                  <c:v>150656.4</c:v>
                </c:pt>
                <c:pt idx="2">
                  <c:v>154427.9</c:v>
                </c:pt>
                <c:pt idx="3">
                  <c:v>179986</c:v>
                </c:pt>
                <c:pt idx="4">
                  <c:v>143640.7</c:v>
                </c:pt>
                <c:pt idx="5">
                  <c:v>135078.2</c:v>
                </c:pt>
                <c:pt idx="6">
                  <c:v>184693.8</c:v>
                </c:pt>
                <c:pt idx="7">
                  <c:v>127731.3</c:v>
                </c:pt>
                <c:pt idx="8">
                  <c:v>70964.9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</c:v>
                </c:pt>
                <c:pt idx="13">
                  <c:v>177713.9</c:v>
                </c:pt>
                <c:pt idx="14">
                  <c:v>65964.9</c:v>
                </c:pt>
                <c:pt idx="15">
                  <c:v>130601.6</c:v>
                </c:pt>
                <c:pt idx="16">
                  <c:v>19341.7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6"/>
        <c:overlap val="-28"/>
        <c:axId val="147105738"/>
        <c:axId val="969555681"/>
      </c:barChart>
      <c:catAx>
        <c:axId val="14710573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9555681"/>
        <c:crosses val="autoZero"/>
        <c:auto val="1"/>
        <c:lblAlgn val="ctr"/>
        <c:lblOffset val="100"/>
        <c:noMultiLvlLbl val="0"/>
      </c:catAx>
      <c:valAx>
        <c:axId val="96955568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710573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'[car inventory.xlsx]car inventory.txt'!$H$1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'[car inventory.xlsx]car inventory.txt'!$G$2:$G$53</c:f>
              <c:numCache>
                <c:formatCode>General</c:formatCode>
                <c:ptCount val="5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'[car inventory.xlsx]car inventory.txt'!$H$2:$H$53</c:f>
              <c:numCache>
                <c:formatCode>#,##0.00</c:formatCode>
                <c:ptCount val="52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27534.8</c:v>
                </c:pt>
                <c:pt idx="4">
                  <c:v>22521.6</c:v>
                </c:pt>
                <c:pt idx="5">
                  <c:v>22188.5</c:v>
                </c:pt>
                <c:pt idx="6">
                  <c:v>20223.9</c:v>
                </c:pt>
                <c:pt idx="7">
                  <c:v>29601.9</c:v>
                </c:pt>
                <c:pt idx="8">
                  <c:v>24513.2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19421.1</c:v>
                </c:pt>
                <c:pt idx="18">
                  <c:v>19341.7</c:v>
                </c:pt>
                <c:pt idx="19">
                  <c:v>33477.2</c:v>
                </c:pt>
                <c:pt idx="20">
                  <c:v>3708.1</c:v>
                </c:pt>
                <c:pt idx="21">
                  <c:v>31144.4</c:v>
                </c:pt>
                <c:pt idx="22">
                  <c:v>44946.5</c:v>
                </c:pt>
                <c:pt idx="23">
                  <c:v>72527.2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</c:v>
                </c:pt>
                <c:pt idx="40">
                  <c:v>77243.1</c:v>
                </c:pt>
                <c:pt idx="41">
                  <c:v>82374</c:v>
                </c:pt>
                <c:pt idx="42">
                  <c:v>44974.8</c:v>
                </c:pt>
                <c:pt idx="43">
                  <c:v>69891.9</c:v>
                </c:pt>
                <c:pt idx="44">
                  <c:v>28464.8</c:v>
                </c:pt>
                <c:pt idx="45">
                  <c:v>64467.4</c:v>
                </c:pt>
                <c:pt idx="46">
                  <c:v>79420.6</c:v>
                </c:pt>
                <c:pt idx="47">
                  <c:v>68658.9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367277"/>
        <c:axId val="715057305"/>
      </c:scatterChart>
      <c:valAx>
        <c:axId val="55136727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Age of the Car (Years)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5057305"/>
        <c:crosses val="autoZero"/>
        <c:crossBetween val="midCat"/>
      </c:valAx>
      <c:valAx>
        <c:axId val="71505730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Miles Driven</a:t>
                </a:r>
              </a:p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1367277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2025-01-22T21:20:29Z</dcterms:created>
  <dc:creator>HP</dc:creator>
  <cp:lastModifiedBy>HP</cp:lastModifiedBy>
  <dcterms:modified xsi:type="dcterms:W3CDTF">2025-01-22T21:29:10Z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3B6864DA28D64BABA0A8EDABE116FEFD_13</vt:lpwstr>
  </property>
</Properties>
</file>