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225E7" w14:textId="09A825EC" w:rsidR="009F7F39" w:rsidRDefault="00AC6208" w:rsidP="00AC6208">
      <w:pPr>
        <w:jc w:val="both"/>
      </w:pPr>
      <w:r>
        <w:t>Ristrutturazione ER</w:t>
      </w:r>
    </w:p>
    <w:p w14:paraId="4C58DA84" w14:textId="4742ED48" w:rsidR="00AC6208" w:rsidRDefault="00AC6208" w:rsidP="00AC6208">
      <w:pPr>
        <w:pStyle w:val="Paragrafoelenco"/>
        <w:numPr>
          <w:ilvl w:val="0"/>
          <w:numId w:val="1"/>
        </w:numPr>
        <w:jc w:val="both"/>
      </w:pPr>
      <w:r>
        <w:t xml:space="preserve">Eliminazione attributi </w:t>
      </w:r>
      <w:proofErr w:type="spellStart"/>
      <w:r w:rsidRPr="00AC6208">
        <w:rPr>
          <w:b/>
          <w:bCs/>
        </w:rPr>
        <w:t>multivalore</w:t>
      </w:r>
      <w:proofErr w:type="spellEnd"/>
    </w:p>
    <w:p w14:paraId="6D95C65C" w14:textId="7F35678F" w:rsidR="00AC6208" w:rsidRDefault="00AC6208" w:rsidP="00AC6208">
      <w:pPr>
        <w:pStyle w:val="Paragrafoelenco"/>
        <w:numPr>
          <w:ilvl w:val="1"/>
          <w:numId w:val="1"/>
        </w:numPr>
        <w:jc w:val="both"/>
      </w:pPr>
      <w:r>
        <w:t>Non ne sono presenti all’interno dell’ER</w:t>
      </w:r>
    </w:p>
    <w:p w14:paraId="3ED2C7C5" w14:textId="5C27E647" w:rsidR="00AC6208" w:rsidRDefault="00AC6208" w:rsidP="00AC6208">
      <w:pPr>
        <w:pStyle w:val="Paragrafoelenco"/>
        <w:numPr>
          <w:ilvl w:val="0"/>
          <w:numId w:val="1"/>
        </w:numPr>
        <w:jc w:val="both"/>
      </w:pPr>
      <w:r>
        <w:t>Eliminazione delle gerarchie di generalizzazione</w:t>
      </w:r>
    </w:p>
    <w:p w14:paraId="01BA2317" w14:textId="4FC62866" w:rsidR="004C5392" w:rsidRDefault="004C5392" w:rsidP="004C5392">
      <w:pPr>
        <w:pStyle w:val="Paragrafoelenco"/>
        <w:numPr>
          <w:ilvl w:val="1"/>
          <w:numId w:val="1"/>
        </w:numPr>
        <w:jc w:val="both"/>
      </w:pPr>
      <w:r>
        <w:t>L’accorpamento della gerarchia “</w:t>
      </w:r>
      <w:proofErr w:type="spellStart"/>
      <w:r>
        <w:t>Metric</w:t>
      </w:r>
      <w:proofErr w:type="spellEnd"/>
      <w:r>
        <w:t xml:space="preserve">” conviene farlo verso il padre, seppur ci siano tutti i presupposti per fare accorpamento verso il basso (copertura della gerarchia </w:t>
      </w:r>
      <w:r w:rsidRPr="004C5392">
        <w:rPr>
          <w:b/>
          <w:bCs/>
        </w:rPr>
        <w:t>totale</w:t>
      </w:r>
      <w:r>
        <w:t xml:space="preserve"> ed </w:t>
      </w:r>
      <w:r w:rsidRPr="004C5392">
        <w:rPr>
          <w:b/>
          <w:bCs/>
        </w:rPr>
        <w:t>esclusiva</w:t>
      </w:r>
      <w:r>
        <w:t xml:space="preserve">). Ma dato che gli accessi saranno molto probabilmente fatti da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instant</w:t>
      </w:r>
      <w:proofErr w:type="spellEnd"/>
      <w:r>
        <w:t xml:space="preserve"> verso </w:t>
      </w:r>
      <w:proofErr w:type="spellStart"/>
      <w:r>
        <w:t>Metric</w:t>
      </w:r>
      <w:proofErr w:type="spellEnd"/>
      <w:r>
        <w:t>, allora a quel punto conviene in questo modo.</w:t>
      </w:r>
    </w:p>
    <w:p w14:paraId="226F3687" w14:textId="1FC62924" w:rsidR="00AC6208" w:rsidRDefault="00AC6208" w:rsidP="00AC6208">
      <w:pPr>
        <w:pStyle w:val="Paragrafoelenco"/>
        <w:numPr>
          <w:ilvl w:val="0"/>
          <w:numId w:val="1"/>
        </w:numPr>
        <w:jc w:val="both"/>
      </w:pPr>
      <w:r>
        <w:t>Partizionamento/accorpamento di entità</w:t>
      </w:r>
    </w:p>
    <w:p w14:paraId="10250640" w14:textId="4B4F8C30" w:rsidR="00AC6208" w:rsidRDefault="00AC6208" w:rsidP="00AC6208">
      <w:pPr>
        <w:pStyle w:val="Paragrafoelenco"/>
        <w:numPr>
          <w:ilvl w:val="0"/>
          <w:numId w:val="1"/>
        </w:numPr>
        <w:jc w:val="both"/>
      </w:pPr>
      <w:r>
        <w:t>Scelta identificatori</w:t>
      </w:r>
    </w:p>
    <w:p w14:paraId="45C1F224" w14:textId="7A503013" w:rsidR="00AC6208" w:rsidRDefault="00AC6208" w:rsidP="00AC6208">
      <w:pPr>
        <w:jc w:val="both"/>
      </w:pPr>
    </w:p>
    <w:p w14:paraId="1D30A249" w14:textId="328FEFEB" w:rsidR="00AC6208" w:rsidRDefault="00AC6208" w:rsidP="00AC6208">
      <w:pPr>
        <w:jc w:val="both"/>
      </w:pPr>
      <w:r>
        <w:t>Per prima cosa, vista che l’operazione è solo una si è valutata la fattibilità di essa sullo schema:</w:t>
      </w:r>
    </w:p>
    <w:p w14:paraId="56F3EAA7" w14:textId="5614D4D7" w:rsidR="00AC6208" w:rsidRDefault="00AC6208" w:rsidP="00AC6208">
      <w:pPr>
        <w:jc w:val="both"/>
      </w:pPr>
    </w:p>
    <w:p w14:paraId="78361DA9" w14:textId="2772D1A2" w:rsidR="00AC6208" w:rsidRDefault="00AC6208" w:rsidP="00AC6208">
      <w:pPr>
        <w:pStyle w:val="Paragrafoelenco"/>
        <w:numPr>
          <w:ilvl w:val="0"/>
          <w:numId w:val="3"/>
        </w:numPr>
        <w:jc w:val="both"/>
      </w:pPr>
      <w:r>
        <w:t xml:space="preserve">Lettura di tutte le metriche associate ad un certo istante di </w:t>
      </w:r>
      <w:proofErr w:type="spellStart"/>
      <w:r>
        <w:t>eseuzione</w:t>
      </w:r>
      <w:proofErr w:type="spellEnd"/>
      <w:r>
        <w:t>.</w:t>
      </w:r>
    </w:p>
    <w:p w14:paraId="600A47EF" w14:textId="77777777" w:rsidR="00AC6208" w:rsidRDefault="00AC6208" w:rsidP="00AC6208">
      <w:pPr>
        <w:pStyle w:val="Paragrafoelenco"/>
        <w:numPr>
          <w:ilvl w:val="1"/>
          <w:numId w:val="3"/>
        </w:numPr>
        <w:jc w:val="both"/>
      </w:pPr>
      <w:r>
        <w:t xml:space="preserve">Input: </w:t>
      </w:r>
    </w:p>
    <w:p w14:paraId="4ED541DB" w14:textId="3D1C21C5" w:rsidR="008206A8" w:rsidRDefault="00AC6208" w:rsidP="008206A8">
      <w:pPr>
        <w:pStyle w:val="Paragrafoelenco"/>
        <w:numPr>
          <w:ilvl w:val="2"/>
          <w:numId w:val="3"/>
        </w:numPr>
        <w:jc w:val="both"/>
      </w:pPr>
      <w:r>
        <w:t xml:space="preserve">(tipo di nodo, {(#fa, </w:t>
      </w:r>
      <w:proofErr w:type="spellStart"/>
      <w:r>
        <w:t>wla</w:t>
      </w:r>
      <w:proofErr w:type="spellEnd"/>
      <w:r>
        <w:t xml:space="preserve">), (#fb, </w:t>
      </w:r>
      <w:proofErr w:type="spellStart"/>
      <w:r>
        <w:t>wlb</w:t>
      </w:r>
      <w:proofErr w:type="spellEnd"/>
      <w:r>
        <w:t xml:space="preserve">), (#fc, </w:t>
      </w:r>
      <w:proofErr w:type="spellStart"/>
      <w:r>
        <w:t>wlc</w:t>
      </w:r>
      <w:proofErr w:type="spellEnd"/>
      <w:r>
        <w:t>), …})</w:t>
      </w:r>
    </w:p>
    <w:p w14:paraId="1C5AB87F" w14:textId="41EA4F2C" w:rsidR="00AC6208" w:rsidRDefault="00AC6208" w:rsidP="00AC6208">
      <w:pPr>
        <w:pStyle w:val="Paragrafoelenco"/>
        <w:numPr>
          <w:ilvl w:val="1"/>
          <w:numId w:val="3"/>
        </w:numPr>
        <w:jc w:val="both"/>
      </w:pPr>
      <w:r>
        <w:t>Output:</w:t>
      </w:r>
    </w:p>
    <w:p w14:paraId="54EC2A24" w14:textId="25DBC001" w:rsidR="00AC6208" w:rsidRDefault="00AC6208" w:rsidP="00AC6208">
      <w:pPr>
        <w:pStyle w:val="Paragrafoelenco"/>
        <w:numPr>
          <w:ilvl w:val="2"/>
          <w:numId w:val="3"/>
        </w:numPr>
        <w:jc w:val="both"/>
      </w:pPr>
      <w:r>
        <w:t>Tutte le metriche associate</w:t>
      </w:r>
    </w:p>
    <w:p w14:paraId="1E620CB2" w14:textId="77777777" w:rsidR="00AC6208" w:rsidRDefault="00AC6208" w:rsidP="00AC6208">
      <w:pPr>
        <w:jc w:val="both"/>
      </w:pPr>
    </w:p>
    <w:tbl>
      <w:tblPr>
        <w:tblStyle w:val="Grigliatabella"/>
        <w:tblW w:w="9679" w:type="dxa"/>
        <w:tblLook w:val="04A0" w:firstRow="1" w:lastRow="0" w:firstColumn="1" w:lastColumn="0" w:noHBand="0" w:noVBand="1"/>
      </w:tblPr>
      <w:tblGrid>
        <w:gridCol w:w="3247"/>
        <w:gridCol w:w="1484"/>
        <w:gridCol w:w="1242"/>
        <w:gridCol w:w="1295"/>
        <w:gridCol w:w="1160"/>
        <w:gridCol w:w="1251"/>
      </w:tblGrid>
      <w:tr w:rsidR="00BF3E3D" w14:paraId="566AF23A" w14:textId="77777777" w:rsidTr="00BF3E3D">
        <w:trPr>
          <w:trHeight w:val="614"/>
        </w:trPr>
        <w:tc>
          <w:tcPr>
            <w:tcW w:w="3256" w:type="dxa"/>
          </w:tcPr>
          <w:p w14:paraId="1EB4CE5D" w14:textId="3131F1B2" w:rsidR="00AC6208" w:rsidRDefault="00AC6208" w:rsidP="00AC6208">
            <w:pPr>
              <w:jc w:val="both"/>
            </w:pPr>
            <w:r>
              <w:t>Descrizione</w:t>
            </w:r>
          </w:p>
        </w:tc>
        <w:tc>
          <w:tcPr>
            <w:tcW w:w="1467" w:type="dxa"/>
          </w:tcPr>
          <w:p w14:paraId="195D94B0" w14:textId="7177AF35" w:rsidR="00AC6208" w:rsidRDefault="00AC6208" w:rsidP="00AC6208">
            <w:pPr>
              <w:jc w:val="both"/>
            </w:pPr>
            <w:r>
              <w:t>Concetto</w:t>
            </w:r>
          </w:p>
        </w:tc>
        <w:tc>
          <w:tcPr>
            <w:tcW w:w="1243" w:type="dxa"/>
          </w:tcPr>
          <w:p w14:paraId="361DE1AE" w14:textId="74C81558" w:rsidR="00AC6208" w:rsidRDefault="00AC6208" w:rsidP="00AC6208">
            <w:pPr>
              <w:jc w:val="both"/>
            </w:pPr>
            <w:r>
              <w:t>Costrutto</w:t>
            </w:r>
          </w:p>
        </w:tc>
        <w:tc>
          <w:tcPr>
            <w:tcW w:w="1297" w:type="dxa"/>
          </w:tcPr>
          <w:p w14:paraId="33679D77" w14:textId="7205413E" w:rsidR="00AC6208" w:rsidRDefault="00AC6208" w:rsidP="00AC6208">
            <w:pPr>
              <w:jc w:val="both"/>
            </w:pPr>
            <w:r>
              <w:t>Accessi</w:t>
            </w:r>
          </w:p>
        </w:tc>
        <w:tc>
          <w:tcPr>
            <w:tcW w:w="1163" w:type="dxa"/>
          </w:tcPr>
          <w:p w14:paraId="29109C1F" w14:textId="582D07F6" w:rsidR="00AC6208" w:rsidRDefault="00AC6208" w:rsidP="00AC6208">
            <w:pPr>
              <w:jc w:val="both"/>
            </w:pPr>
            <w:r>
              <w:t>Tipo [L-S]</w:t>
            </w:r>
          </w:p>
        </w:tc>
        <w:tc>
          <w:tcPr>
            <w:tcW w:w="1253" w:type="dxa"/>
          </w:tcPr>
          <w:p w14:paraId="7D422C72" w14:textId="67BC2593" w:rsidR="00AC6208" w:rsidRDefault="00AC6208" w:rsidP="00AC6208">
            <w:pPr>
              <w:jc w:val="both"/>
            </w:pPr>
            <w:r>
              <w:t>Totale</w:t>
            </w:r>
          </w:p>
        </w:tc>
      </w:tr>
      <w:tr w:rsidR="00BF3E3D" w14:paraId="0CE4EC49" w14:textId="77777777" w:rsidTr="00BF3E3D">
        <w:trPr>
          <w:trHeight w:val="317"/>
        </w:trPr>
        <w:tc>
          <w:tcPr>
            <w:tcW w:w="3256" w:type="dxa"/>
          </w:tcPr>
          <w:p w14:paraId="5FDB7A87" w14:textId="28E273D7" w:rsidR="00AC6208" w:rsidRDefault="00AC6208" w:rsidP="00AC6208">
            <w:r>
              <w:t>Selezione del tipo di nodo</w:t>
            </w:r>
          </w:p>
        </w:tc>
        <w:tc>
          <w:tcPr>
            <w:tcW w:w="1467" w:type="dxa"/>
          </w:tcPr>
          <w:p w14:paraId="01F8769F" w14:textId="017B8842" w:rsidR="00AC6208" w:rsidRDefault="00AC6208" w:rsidP="00AC6208">
            <w:pPr>
              <w:jc w:val="both"/>
            </w:pPr>
            <w:r>
              <w:t>NODE</w:t>
            </w:r>
          </w:p>
        </w:tc>
        <w:tc>
          <w:tcPr>
            <w:tcW w:w="1243" w:type="dxa"/>
          </w:tcPr>
          <w:p w14:paraId="33EB629E" w14:textId="7B26F1AA" w:rsidR="00AC6208" w:rsidRDefault="00AC6208" w:rsidP="00AC6208">
            <w:pPr>
              <w:jc w:val="both"/>
            </w:pPr>
            <w:r>
              <w:t>E</w:t>
            </w:r>
          </w:p>
        </w:tc>
        <w:tc>
          <w:tcPr>
            <w:tcW w:w="1297" w:type="dxa"/>
          </w:tcPr>
          <w:p w14:paraId="68330B5C" w14:textId="2011EE9D" w:rsidR="00AC6208" w:rsidRDefault="00AC6208" w:rsidP="00AC6208">
            <w:pPr>
              <w:jc w:val="both"/>
            </w:pPr>
            <w:r>
              <w:t>1</w:t>
            </w:r>
          </w:p>
        </w:tc>
        <w:tc>
          <w:tcPr>
            <w:tcW w:w="1163" w:type="dxa"/>
          </w:tcPr>
          <w:p w14:paraId="0947AF9A" w14:textId="6AFBB29B" w:rsidR="00AC6208" w:rsidRDefault="00AC6208" w:rsidP="00AC6208">
            <w:pPr>
              <w:jc w:val="both"/>
            </w:pPr>
            <w:r>
              <w:t>L</w:t>
            </w:r>
          </w:p>
        </w:tc>
        <w:tc>
          <w:tcPr>
            <w:tcW w:w="1253" w:type="dxa"/>
          </w:tcPr>
          <w:p w14:paraId="1E285EFE" w14:textId="57F253D9" w:rsidR="00AC6208" w:rsidRDefault="00AC6208" w:rsidP="00AC6208">
            <w:pPr>
              <w:jc w:val="both"/>
            </w:pPr>
            <w:r>
              <w:t>1L</w:t>
            </w:r>
          </w:p>
        </w:tc>
      </w:tr>
      <w:tr w:rsidR="00BF3E3D" w14:paraId="6BE892EF" w14:textId="77777777" w:rsidTr="00BF3E3D">
        <w:trPr>
          <w:trHeight w:val="296"/>
        </w:trPr>
        <w:tc>
          <w:tcPr>
            <w:tcW w:w="3256" w:type="dxa"/>
          </w:tcPr>
          <w:p w14:paraId="45496637" w14:textId="733A4737" w:rsidR="00AC6208" w:rsidRDefault="008206A8" w:rsidP="00AC6208">
            <w:pPr>
              <w:jc w:val="both"/>
            </w:pPr>
            <w:r>
              <w:t>Navigazione “</w:t>
            </w:r>
            <w:proofErr w:type="spellStart"/>
            <w:r>
              <w:t>has</w:t>
            </w:r>
            <w:proofErr w:type="spellEnd"/>
            <w:r>
              <w:t>” per tipo nodo</w:t>
            </w:r>
          </w:p>
        </w:tc>
        <w:tc>
          <w:tcPr>
            <w:tcW w:w="1467" w:type="dxa"/>
          </w:tcPr>
          <w:p w14:paraId="2BE32093" w14:textId="7BBD3B57" w:rsidR="00AC6208" w:rsidRDefault="008206A8" w:rsidP="00AC6208">
            <w:pPr>
              <w:jc w:val="both"/>
            </w:pPr>
            <w:r>
              <w:t>HAS</w:t>
            </w:r>
          </w:p>
        </w:tc>
        <w:tc>
          <w:tcPr>
            <w:tcW w:w="1243" w:type="dxa"/>
          </w:tcPr>
          <w:p w14:paraId="43658404" w14:textId="259A60FC" w:rsidR="00AC6208" w:rsidRDefault="008206A8" w:rsidP="00AC6208">
            <w:pPr>
              <w:jc w:val="both"/>
            </w:pPr>
            <w:r>
              <w:t>R</w:t>
            </w:r>
          </w:p>
        </w:tc>
        <w:tc>
          <w:tcPr>
            <w:tcW w:w="1297" w:type="dxa"/>
          </w:tcPr>
          <w:p w14:paraId="28865469" w14:textId="5CAB190D" w:rsidR="00AC6208" w:rsidRDefault="008206A8" w:rsidP="00AC6208">
            <w:pPr>
              <w:jc w:val="both"/>
            </w:pPr>
            <w:r>
              <w:t>140</w:t>
            </w:r>
          </w:p>
        </w:tc>
        <w:tc>
          <w:tcPr>
            <w:tcW w:w="1163" w:type="dxa"/>
          </w:tcPr>
          <w:p w14:paraId="44611A82" w14:textId="2AED018F" w:rsidR="00AC6208" w:rsidRDefault="008206A8" w:rsidP="00AC6208">
            <w:pPr>
              <w:jc w:val="both"/>
            </w:pPr>
            <w:r>
              <w:t>L</w:t>
            </w:r>
          </w:p>
        </w:tc>
        <w:tc>
          <w:tcPr>
            <w:tcW w:w="1253" w:type="dxa"/>
          </w:tcPr>
          <w:p w14:paraId="5C42C950" w14:textId="3100FA03" w:rsidR="00AC6208" w:rsidRDefault="008206A8" w:rsidP="00AC6208">
            <w:pPr>
              <w:jc w:val="both"/>
            </w:pPr>
            <w:r>
              <w:t>140L</w:t>
            </w:r>
          </w:p>
        </w:tc>
      </w:tr>
      <w:tr w:rsidR="00BF3E3D" w14:paraId="5E4FAD13" w14:textId="77777777" w:rsidTr="00BF3E3D">
        <w:trPr>
          <w:trHeight w:val="317"/>
        </w:trPr>
        <w:tc>
          <w:tcPr>
            <w:tcW w:w="3256" w:type="dxa"/>
          </w:tcPr>
          <w:p w14:paraId="7FFDC954" w14:textId="1808861B" w:rsidR="00AC6208" w:rsidRDefault="00BF3E3D" w:rsidP="00AC6208">
            <w:pPr>
              <w:jc w:val="both"/>
            </w:pPr>
            <w:r>
              <w:t>Navigazione “</w:t>
            </w:r>
            <w:proofErr w:type="spellStart"/>
            <w:r>
              <w:t>related</w:t>
            </w:r>
            <w:proofErr w:type="spellEnd"/>
            <w:r>
              <w:t xml:space="preserve"> to”</w:t>
            </w:r>
          </w:p>
        </w:tc>
        <w:tc>
          <w:tcPr>
            <w:tcW w:w="1467" w:type="dxa"/>
          </w:tcPr>
          <w:p w14:paraId="462189E3" w14:textId="15A26357" w:rsidR="00AC6208" w:rsidRDefault="00BF3E3D" w:rsidP="00AC6208">
            <w:pPr>
              <w:jc w:val="both"/>
            </w:pPr>
            <w:r>
              <w:t>RELATED TO</w:t>
            </w:r>
          </w:p>
        </w:tc>
        <w:tc>
          <w:tcPr>
            <w:tcW w:w="1243" w:type="dxa"/>
          </w:tcPr>
          <w:p w14:paraId="0FB39260" w14:textId="41168388" w:rsidR="00AC6208" w:rsidRDefault="00BF3E3D" w:rsidP="00AC6208">
            <w:pPr>
              <w:jc w:val="both"/>
            </w:pPr>
            <w:r>
              <w:t>R</w:t>
            </w:r>
          </w:p>
        </w:tc>
        <w:tc>
          <w:tcPr>
            <w:tcW w:w="1297" w:type="dxa"/>
          </w:tcPr>
          <w:p w14:paraId="7703163B" w14:textId="1F111065" w:rsidR="00AC6208" w:rsidRDefault="00BF3E3D" w:rsidP="00AC6208">
            <w:pPr>
              <w:jc w:val="both"/>
            </w:pPr>
            <w:r>
              <w:t>560</w:t>
            </w:r>
          </w:p>
        </w:tc>
        <w:tc>
          <w:tcPr>
            <w:tcW w:w="1163" w:type="dxa"/>
          </w:tcPr>
          <w:p w14:paraId="4C78DFD3" w14:textId="6CAEC051" w:rsidR="00AC6208" w:rsidRDefault="00BF3E3D" w:rsidP="00AC6208">
            <w:pPr>
              <w:jc w:val="both"/>
            </w:pPr>
            <w:r>
              <w:t>L</w:t>
            </w:r>
          </w:p>
        </w:tc>
        <w:tc>
          <w:tcPr>
            <w:tcW w:w="1253" w:type="dxa"/>
          </w:tcPr>
          <w:p w14:paraId="542F8E5F" w14:textId="7A314A78" w:rsidR="00AC6208" w:rsidRDefault="00BF3E3D" w:rsidP="00AC6208">
            <w:pPr>
              <w:jc w:val="both"/>
            </w:pPr>
            <w:r>
              <w:t>560L</w:t>
            </w:r>
          </w:p>
        </w:tc>
      </w:tr>
      <w:tr w:rsidR="00BF3E3D" w14:paraId="4DE6420D" w14:textId="77777777" w:rsidTr="00BF3E3D">
        <w:trPr>
          <w:trHeight w:val="296"/>
        </w:trPr>
        <w:tc>
          <w:tcPr>
            <w:tcW w:w="3256" w:type="dxa"/>
          </w:tcPr>
          <w:p w14:paraId="31AF9EA0" w14:textId="57D7AC22" w:rsidR="00AC6208" w:rsidRDefault="00BF3E3D" w:rsidP="00AC6208">
            <w:pPr>
              <w:jc w:val="both"/>
            </w:pPr>
            <w:r>
              <w:t>Selezione dell’ID relativo all’</w:t>
            </w:r>
            <w:proofErr w:type="spellStart"/>
            <w:r>
              <w:t>expet</w:t>
            </w:r>
            <w:proofErr w:type="spellEnd"/>
            <w:r>
              <w:t xml:space="preserve"> </w:t>
            </w:r>
            <w:proofErr w:type="spellStart"/>
            <w:r>
              <w:t>instant</w:t>
            </w:r>
            <w:proofErr w:type="spellEnd"/>
            <w:r>
              <w:t xml:space="preserve"> la </w:t>
            </w:r>
            <w:proofErr w:type="spellStart"/>
            <w:r>
              <w:t>situaizone</w:t>
            </w:r>
            <w:proofErr w:type="spellEnd"/>
            <w:r>
              <w:t xml:space="preserve"> richiesta (</w:t>
            </w:r>
            <w:proofErr w:type="spellStart"/>
            <w:r>
              <w:t>wl</w:t>
            </w:r>
            <w:proofErr w:type="spellEnd"/>
            <w:r>
              <w:t xml:space="preserve"> e numero repliche)</w:t>
            </w:r>
          </w:p>
        </w:tc>
        <w:tc>
          <w:tcPr>
            <w:tcW w:w="1467" w:type="dxa"/>
          </w:tcPr>
          <w:p w14:paraId="3965291B" w14:textId="7F6643E9" w:rsidR="00AC6208" w:rsidRDefault="00BF3E3D" w:rsidP="00AC6208">
            <w:pPr>
              <w:jc w:val="both"/>
            </w:pPr>
            <w:r>
              <w:t>EXPERIMENT INSTANT</w:t>
            </w:r>
          </w:p>
        </w:tc>
        <w:tc>
          <w:tcPr>
            <w:tcW w:w="1243" w:type="dxa"/>
          </w:tcPr>
          <w:p w14:paraId="78E6C77F" w14:textId="11484CA4" w:rsidR="00AC6208" w:rsidRDefault="00BF3E3D" w:rsidP="00AC6208">
            <w:pPr>
              <w:jc w:val="both"/>
            </w:pPr>
            <w:r>
              <w:t>R</w:t>
            </w:r>
          </w:p>
        </w:tc>
        <w:tc>
          <w:tcPr>
            <w:tcW w:w="1297" w:type="dxa"/>
          </w:tcPr>
          <w:p w14:paraId="48805968" w14:textId="5B1693ED" w:rsidR="00AC6208" w:rsidRDefault="00BF3E3D" w:rsidP="00AC6208">
            <w:pPr>
              <w:jc w:val="both"/>
            </w:pPr>
            <w:r>
              <w:t>1</w:t>
            </w:r>
          </w:p>
        </w:tc>
        <w:tc>
          <w:tcPr>
            <w:tcW w:w="1163" w:type="dxa"/>
          </w:tcPr>
          <w:p w14:paraId="7EF2D7CC" w14:textId="0C35D533" w:rsidR="00AC6208" w:rsidRDefault="00BF3E3D" w:rsidP="00AC6208">
            <w:pPr>
              <w:jc w:val="both"/>
            </w:pPr>
            <w:r>
              <w:t>L</w:t>
            </w:r>
          </w:p>
        </w:tc>
        <w:tc>
          <w:tcPr>
            <w:tcW w:w="1253" w:type="dxa"/>
          </w:tcPr>
          <w:p w14:paraId="454DB853" w14:textId="51923DE4" w:rsidR="00BF3E3D" w:rsidRDefault="00BF3E3D" w:rsidP="00AC6208">
            <w:pPr>
              <w:jc w:val="both"/>
            </w:pPr>
            <w:r>
              <w:t>1L</w:t>
            </w:r>
          </w:p>
        </w:tc>
      </w:tr>
      <w:tr w:rsidR="00BF3E3D" w14:paraId="03B48E3E" w14:textId="77777777" w:rsidTr="00BF3E3D">
        <w:trPr>
          <w:trHeight w:val="296"/>
        </w:trPr>
        <w:tc>
          <w:tcPr>
            <w:tcW w:w="3256" w:type="dxa"/>
          </w:tcPr>
          <w:p w14:paraId="41585B96" w14:textId="1A8596A2" w:rsidR="00BF3E3D" w:rsidRDefault="00BF3E3D" w:rsidP="00AC6208">
            <w:pPr>
              <w:jc w:val="both"/>
            </w:pPr>
            <w:r>
              <w:t>Navigazione “</w:t>
            </w:r>
            <w:proofErr w:type="spellStart"/>
            <w:r>
              <w:t>gather</w:t>
            </w:r>
            <w:proofErr w:type="spellEnd"/>
            <w:r>
              <w:t xml:space="preserve">” per gli </w:t>
            </w:r>
            <w:proofErr w:type="spellStart"/>
            <w:r>
              <w:t>experiment</w:t>
            </w:r>
            <w:proofErr w:type="spellEnd"/>
            <w:r>
              <w:t xml:space="preserve"> </w:t>
            </w:r>
            <w:proofErr w:type="spellStart"/>
            <w:r>
              <w:t>instant</w:t>
            </w:r>
            <w:proofErr w:type="spellEnd"/>
            <w:r>
              <w:t xml:space="preserve"> selezionati</w:t>
            </w:r>
          </w:p>
        </w:tc>
        <w:tc>
          <w:tcPr>
            <w:tcW w:w="1467" w:type="dxa"/>
          </w:tcPr>
          <w:p w14:paraId="75BE6739" w14:textId="490569B1" w:rsidR="00BF3E3D" w:rsidRDefault="00BF3E3D" w:rsidP="00AC6208">
            <w:pPr>
              <w:jc w:val="both"/>
            </w:pPr>
            <w:r>
              <w:t>GATHER</w:t>
            </w:r>
          </w:p>
        </w:tc>
        <w:tc>
          <w:tcPr>
            <w:tcW w:w="1243" w:type="dxa"/>
          </w:tcPr>
          <w:p w14:paraId="248AFED4" w14:textId="6FB4874F" w:rsidR="00BF3E3D" w:rsidRDefault="00BF3E3D" w:rsidP="00AC6208">
            <w:pPr>
              <w:jc w:val="both"/>
            </w:pPr>
            <w:r>
              <w:t>R</w:t>
            </w:r>
          </w:p>
        </w:tc>
        <w:tc>
          <w:tcPr>
            <w:tcW w:w="1297" w:type="dxa"/>
          </w:tcPr>
          <w:p w14:paraId="035ECE15" w14:textId="2DBC4A69" w:rsidR="00BF3E3D" w:rsidRDefault="00837049" w:rsidP="00AC6208">
            <w:pPr>
              <w:jc w:val="both"/>
            </w:pPr>
            <w:r>
              <w:t>8</w:t>
            </w:r>
          </w:p>
        </w:tc>
        <w:tc>
          <w:tcPr>
            <w:tcW w:w="1163" w:type="dxa"/>
          </w:tcPr>
          <w:p w14:paraId="67149E8B" w14:textId="2B7F7C2E" w:rsidR="00BF3E3D" w:rsidRDefault="00837049" w:rsidP="00AC6208">
            <w:pPr>
              <w:jc w:val="both"/>
            </w:pPr>
            <w:r>
              <w:t>L</w:t>
            </w:r>
          </w:p>
        </w:tc>
        <w:tc>
          <w:tcPr>
            <w:tcW w:w="1253" w:type="dxa"/>
          </w:tcPr>
          <w:p w14:paraId="1D132D10" w14:textId="7D5AC418" w:rsidR="00BF3E3D" w:rsidRDefault="00837049" w:rsidP="00AC6208">
            <w:pPr>
              <w:jc w:val="both"/>
            </w:pPr>
            <w:r>
              <w:t>8L</w:t>
            </w:r>
          </w:p>
        </w:tc>
      </w:tr>
      <w:tr w:rsidR="00837049" w14:paraId="39398553" w14:textId="77777777" w:rsidTr="00BF3E3D">
        <w:trPr>
          <w:trHeight w:val="296"/>
        </w:trPr>
        <w:tc>
          <w:tcPr>
            <w:tcW w:w="3256" w:type="dxa"/>
          </w:tcPr>
          <w:p w14:paraId="7DCB6E59" w14:textId="77777777" w:rsidR="00837049" w:rsidRDefault="00837049" w:rsidP="00AC6208">
            <w:pPr>
              <w:jc w:val="both"/>
            </w:pPr>
          </w:p>
        </w:tc>
        <w:tc>
          <w:tcPr>
            <w:tcW w:w="1467" w:type="dxa"/>
          </w:tcPr>
          <w:p w14:paraId="00555561" w14:textId="77777777" w:rsidR="00837049" w:rsidRDefault="00837049" w:rsidP="00AC6208">
            <w:pPr>
              <w:jc w:val="both"/>
            </w:pPr>
          </w:p>
        </w:tc>
        <w:tc>
          <w:tcPr>
            <w:tcW w:w="1243" w:type="dxa"/>
          </w:tcPr>
          <w:p w14:paraId="64B92641" w14:textId="77777777" w:rsidR="00837049" w:rsidRDefault="00837049" w:rsidP="00AC6208">
            <w:pPr>
              <w:jc w:val="both"/>
            </w:pPr>
          </w:p>
        </w:tc>
        <w:tc>
          <w:tcPr>
            <w:tcW w:w="1297" w:type="dxa"/>
          </w:tcPr>
          <w:p w14:paraId="2DFD7869" w14:textId="77777777" w:rsidR="00837049" w:rsidRDefault="00837049" w:rsidP="00AC6208">
            <w:pPr>
              <w:jc w:val="both"/>
            </w:pPr>
          </w:p>
        </w:tc>
        <w:tc>
          <w:tcPr>
            <w:tcW w:w="1163" w:type="dxa"/>
          </w:tcPr>
          <w:p w14:paraId="7001327A" w14:textId="77777777" w:rsidR="00837049" w:rsidRDefault="00837049" w:rsidP="00AC6208">
            <w:pPr>
              <w:jc w:val="both"/>
            </w:pPr>
          </w:p>
        </w:tc>
        <w:tc>
          <w:tcPr>
            <w:tcW w:w="1253" w:type="dxa"/>
          </w:tcPr>
          <w:p w14:paraId="78FA6675" w14:textId="113A66FA" w:rsidR="00837049" w:rsidRDefault="00837049" w:rsidP="00AC6208">
            <w:pPr>
              <w:jc w:val="both"/>
            </w:pPr>
            <w:r>
              <w:t>Tot: 710 L</w:t>
            </w:r>
          </w:p>
        </w:tc>
      </w:tr>
    </w:tbl>
    <w:p w14:paraId="08C02BDF" w14:textId="61618BC3" w:rsidR="00AC6208" w:rsidRDefault="00AC6208" w:rsidP="00AC6208">
      <w:pPr>
        <w:jc w:val="both"/>
      </w:pPr>
    </w:p>
    <w:p w14:paraId="763B963F" w14:textId="7B7D4177" w:rsidR="008206A8" w:rsidRDefault="008206A8" w:rsidP="00AC6208">
      <w:pPr>
        <w:jc w:val="both"/>
      </w:pPr>
      <w:r>
        <w:t>Note:</w:t>
      </w:r>
    </w:p>
    <w:p w14:paraId="0F455E5B" w14:textId="52F489E7" w:rsidR="008206A8" w:rsidRDefault="008206A8" w:rsidP="008206A8">
      <w:pPr>
        <w:pStyle w:val="Paragrafoelenco"/>
        <w:numPr>
          <w:ilvl w:val="0"/>
          <w:numId w:val="3"/>
        </w:numPr>
        <w:jc w:val="both"/>
      </w:pPr>
      <w:r>
        <w:t>HAS ha circa 140 record per ogni nodo, mediamente per ogni tipo di nodo ci sono 20 file, ognuno dei quali ha 7 istanti di esecuzione. 20x7=140.</w:t>
      </w:r>
    </w:p>
    <w:p w14:paraId="3677D7C6" w14:textId="7BB7E3FF" w:rsidR="008206A8" w:rsidRDefault="00BF3E3D" w:rsidP="008206A8">
      <w:pPr>
        <w:pStyle w:val="Paragrafoelenco"/>
        <w:numPr>
          <w:ilvl w:val="0"/>
          <w:numId w:val="3"/>
        </w:numPr>
        <w:jc w:val="both"/>
      </w:pPr>
      <w:r>
        <w:t xml:space="preserve">RELATED TO viene navigata dopo aver circa 140 record relativi alla navigazione della precedente relazione. Supponendo che nel caso peggiore siano </w:t>
      </w:r>
      <w:proofErr w:type="spellStart"/>
      <w:r>
        <w:t>deployate</w:t>
      </w:r>
      <w:proofErr w:type="spellEnd"/>
      <w:r>
        <w:t xml:space="preserve"> tutte e tre le funzioni, nel caso pessimo si attraverseranno 140x3=560 record</w:t>
      </w:r>
    </w:p>
    <w:p w14:paraId="58B2A90B" w14:textId="526BAF8C" w:rsidR="00BF3E3D" w:rsidRDefault="00BF3E3D" w:rsidP="008206A8">
      <w:pPr>
        <w:pStyle w:val="Paragrafoelenco"/>
        <w:numPr>
          <w:ilvl w:val="0"/>
          <w:numId w:val="3"/>
        </w:numPr>
        <w:jc w:val="both"/>
      </w:pPr>
      <w:r>
        <w:t xml:space="preserve">GATHER viene navigata una volta selezionati gli ID degli esperimenti che hanno tutte le caratteristiche richieste (in termini di </w:t>
      </w:r>
      <w:proofErr w:type="spellStart"/>
      <w:r>
        <w:t>wl</w:t>
      </w:r>
      <w:proofErr w:type="spellEnd"/>
      <w:r>
        <w:t xml:space="preserve"> e in termini di </w:t>
      </w:r>
      <w:r w:rsidR="00837049">
        <w:t>numero di repliche</w:t>
      </w:r>
      <w:r>
        <w:t>)</w:t>
      </w:r>
      <w:r w:rsidR="00837049">
        <w:t>. Supponendo che il numero delle metriche per nodo sia pari a 2 (RAM e CPU USAGE) e che il numero delle metriche per funzione sia circa 6; allora il numero di accessi sarà pari a 1x2+1x6 = 8</w:t>
      </w:r>
    </w:p>
    <w:p w14:paraId="0D5E2634" w14:textId="532E114C" w:rsidR="008206A8" w:rsidRDefault="008206A8" w:rsidP="00AC6208">
      <w:pPr>
        <w:jc w:val="both"/>
      </w:pPr>
    </w:p>
    <w:p w14:paraId="295A7B9C" w14:textId="0F44D1D6" w:rsidR="004C5392" w:rsidRDefault="004C5392" w:rsidP="00AC6208">
      <w:pPr>
        <w:jc w:val="both"/>
      </w:pPr>
    </w:p>
    <w:p w14:paraId="5E32C121" w14:textId="21013FEF" w:rsidR="004C5392" w:rsidRDefault="004C5392" w:rsidP="00AC6208">
      <w:pPr>
        <w:jc w:val="both"/>
      </w:pPr>
    </w:p>
    <w:p w14:paraId="47FE66B3" w14:textId="05B6C7AF" w:rsidR="00C73DCA" w:rsidRDefault="00C73DCA" w:rsidP="00AC6208">
      <w:pPr>
        <w:jc w:val="both"/>
      </w:pPr>
    </w:p>
    <w:p w14:paraId="6F8FF929" w14:textId="30474EF8" w:rsidR="00C73DCA" w:rsidRDefault="00C73DCA" w:rsidP="00C73DCA">
      <w:pPr>
        <w:jc w:val="both"/>
      </w:pPr>
      <w:r>
        <w:lastRenderedPageBreak/>
        <w:t xml:space="preserve">Traduzione da </w:t>
      </w:r>
      <w:r w:rsidRPr="00C73DCA">
        <w:rPr>
          <w:b/>
          <w:bCs/>
        </w:rPr>
        <w:t>schema concettuale</w:t>
      </w:r>
      <w:r>
        <w:t xml:space="preserve"> a </w:t>
      </w:r>
      <w:r w:rsidRPr="00C73DCA">
        <w:rPr>
          <w:b/>
          <w:bCs/>
        </w:rPr>
        <w:t>logico</w:t>
      </w:r>
      <w:r>
        <w:t>:</w:t>
      </w:r>
    </w:p>
    <w:p w14:paraId="3AAD4195" w14:textId="72DBDFA9" w:rsidR="00C73DCA" w:rsidRDefault="00C73DCA" w:rsidP="00C73DCA">
      <w:pPr>
        <w:jc w:val="both"/>
      </w:pPr>
    </w:p>
    <w:p w14:paraId="782050C0" w14:textId="4F0BECB8" w:rsidR="00C73DCA" w:rsidRDefault="009919C3" w:rsidP="00C73DCA">
      <w:pPr>
        <w:jc w:val="both"/>
      </w:pPr>
      <w:r>
        <w:t>NODE</w:t>
      </w:r>
      <w:r w:rsidR="00A339CD">
        <w:t xml:space="preserve"> </w:t>
      </w:r>
      <w:r>
        <w:t>(</w:t>
      </w:r>
      <w:r w:rsidRPr="009919C3">
        <w:rPr>
          <w:u w:val="single"/>
        </w:rPr>
        <w:t>ID</w:t>
      </w:r>
      <w:r>
        <w:t xml:space="preserve">, </w:t>
      </w:r>
      <w:proofErr w:type="spellStart"/>
      <w:r w:rsidR="00FA426D">
        <w:t>Name</w:t>
      </w:r>
      <w:proofErr w:type="spellEnd"/>
      <w:r w:rsidR="00FA426D">
        <w:t xml:space="preserve">, </w:t>
      </w:r>
      <w:proofErr w:type="spellStart"/>
      <w:r>
        <w:t>Ram</w:t>
      </w:r>
      <w:proofErr w:type="spellEnd"/>
      <w:r>
        <w:t xml:space="preserve">, </w:t>
      </w:r>
      <w:proofErr w:type="spellStart"/>
      <w:r>
        <w:t>Cpu</w:t>
      </w:r>
      <w:proofErr w:type="spellEnd"/>
      <w:r>
        <w:t>)</w:t>
      </w:r>
    </w:p>
    <w:p w14:paraId="20194550" w14:textId="0484C30A" w:rsidR="009919C3" w:rsidRDefault="009919C3" w:rsidP="00C73DCA">
      <w:pPr>
        <w:jc w:val="both"/>
      </w:pPr>
    </w:p>
    <w:p w14:paraId="743B1A37" w14:textId="434C5387" w:rsidR="009919C3" w:rsidRDefault="009919C3" w:rsidP="00C73DCA">
      <w:pPr>
        <w:jc w:val="both"/>
      </w:pPr>
      <w:r>
        <w:t>FUNCTION</w:t>
      </w:r>
      <w:r w:rsidR="00A339CD">
        <w:t xml:space="preserve"> </w:t>
      </w:r>
      <w:r>
        <w:t>(</w:t>
      </w:r>
      <w:r w:rsidR="00C60F75" w:rsidRPr="00C60F75">
        <w:rPr>
          <w:u w:val="single"/>
        </w:rPr>
        <w:t>ID</w:t>
      </w:r>
      <w:r w:rsidR="00C60F75">
        <w:t xml:space="preserve">, </w:t>
      </w:r>
      <w:proofErr w:type="spellStart"/>
      <w:r w:rsidRPr="00C60F75">
        <w:t>Name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>)</w:t>
      </w:r>
    </w:p>
    <w:p w14:paraId="6053B09E" w14:textId="05AB8DA5" w:rsidR="009919C3" w:rsidRDefault="009919C3" w:rsidP="00C73DCA">
      <w:pPr>
        <w:jc w:val="both"/>
      </w:pPr>
    </w:p>
    <w:p w14:paraId="2165AA2A" w14:textId="7E8CD5D0" w:rsidR="009919C3" w:rsidRDefault="009919C3" w:rsidP="00C73DCA">
      <w:pPr>
        <w:jc w:val="both"/>
      </w:pPr>
      <w:r>
        <w:t>EXPERIMENT_INSTANT</w:t>
      </w:r>
      <w:r w:rsidR="00A339CD">
        <w:t xml:space="preserve"> </w:t>
      </w:r>
      <w:r>
        <w:t>(</w:t>
      </w:r>
      <w:r w:rsidRPr="009919C3">
        <w:rPr>
          <w:u w:val="single"/>
        </w:rPr>
        <w:t>ID</w:t>
      </w:r>
      <w:r>
        <w:t xml:space="preserve">, </w:t>
      </w:r>
      <w:proofErr w:type="spellStart"/>
      <w:r>
        <w:t>Timestamp</w:t>
      </w:r>
      <w:proofErr w:type="spellEnd"/>
      <w:r>
        <w:t xml:space="preserve">, </w:t>
      </w:r>
      <w:proofErr w:type="spellStart"/>
      <w:r w:rsidR="00A339CD">
        <w:t>NodeID</w:t>
      </w:r>
      <w:proofErr w:type="spellEnd"/>
      <w:r>
        <w:t>)</w:t>
      </w:r>
    </w:p>
    <w:p w14:paraId="4EA18E43" w14:textId="7BF383C5" w:rsidR="00A339CD" w:rsidRDefault="00A339CD" w:rsidP="00A339CD">
      <w:pPr>
        <w:pStyle w:val="Paragrafoelenco"/>
        <w:numPr>
          <w:ilvl w:val="0"/>
          <w:numId w:val="6"/>
        </w:numPr>
        <w:jc w:val="both"/>
      </w:pPr>
      <w:r>
        <w:t xml:space="preserve">FOREIGN KEY: </w:t>
      </w:r>
      <w:proofErr w:type="spellStart"/>
      <w:r>
        <w:t>NodeID</w:t>
      </w:r>
      <w:proofErr w:type="spellEnd"/>
      <w:r>
        <w:t xml:space="preserve"> REFERENCES NODE</w:t>
      </w:r>
    </w:p>
    <w:p w14:paraId="48131C78" w14:textId="077D3546" w:rsidR="00A339CD" w:rsidRDefault="00A339CD" w:rsidP="00A339CD">
      <w:pPr>
        <w:jc w:val="both"/>
      </w:pPr>
    </w:p>
    <w:p w14:paraId="69716F30" w14:textId="650ECE78" w:rsidR="00A339CD" w:rsidRDefault="00A339CD" w:rsidP="00A339CD">
      <w:pPr>
        <w:jc w:val="both"/>
      </w:pPr>
      <w:r>
        <w:t>METRIC (</w:t>
      </w:r>
      <w:r w:rsidRPr="00A339CD">
        <w:rPr>
          <w:u w:val="single"/>
        </w:rPr>
        <w:t>ID</w:t>
      </w:r>
      <w:r w:rsidRPr="00A339CD">
        <w:t xml:space="preserve">, </w:t>
      </w:r>
      <w:proofErr w:type="spellStart"/>
      <w:r>
        <w:t>Type</w:t>
      </w:r>
      <w:proofErr w:type="spellEnd"/>
      <w:r>
        <w:t xml:space="preserve">, Value, Unit,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ExpInstantID</w:t>
      </w:r>
      <w:proofErr w:type="spellEnd"/>
      <w:r>
        <w:t xml:space="preserve">, </w:t>
      </w:r>
      <w:proofErr w:type="spellStart"/>
      <w:r>
        <w:t>NodeID</w:t>
      </w:r>
      <w:proofErr w:type="spellEnd"/>
      <w:r>
        <w:t xml:space="preserve">*, </w:t>
      </w:r>
      <w:proofErr w:type="spellStart"/>
      <w:r>
        <w:t>FunctionID</w:t>
      </w:r>
      <w:proofErr w:type="spellEnd"/>
      <w:r>
        <w:t>*)</w:t>
      </w:r>
    </w:p>
    <w:p w14:paraId="6AB87C28" w14:textId="7FBD3595" w:rsidR="00A339CD" w:rsidRDefault="00A339CD" w:rsidP="00A339CD">
      <w:pPr>
        <w:pStyle w:val="Paragrafoelenco"/>
        <w:numPr>
          <w:ilvl w:val="0"/>
          <w:numId w:val="6"/>
        </w:numPr>
        <w:jc w:val="both"/>
      </w:pPr>
      <w:r>
        <w:t xml:space="preserve">FOREIGN KEY: </w:t>
      </w:r>
      <w:proofErr w:type="spellStart"/>
      <w:r>
        <w:t>ExpInstantID</w:t>
      </w:r>
      <w:proofErr w:type="spellEnd"/>
      <w:r>
        <w:t xml:space="preserve"> REFERENCES EXPERIMENT_INSTANT</w:t>
      </w:r>
    </w:p>
    <w:p w14:paraId="427FF24F" w14:textId="77777777" w:rsidR="00A339CD" w:rsidRDefault="00A339CD" w:rsidP="00A339CD">
      <w:pPr>
        <w:pStyle w:val="Paragrafoelenco"/>
        <w:numPr>
          <w:ilvl w:val="0"/>
          <w:numId w:val="6"/>
        </w:numPr>
        <w:jc w:val="both"/>
      </w:pPr>
      <w:r>
        <w:t xml:space="preserve">FOREIGN KEY: </w:t>
      </w:r>
      <w:proofErr w:type="spellStart"/>
      <w:r>
        <w:t>NodeID</w:t>
      </w:r>
      <w:proofErr w:type="spellEnd"/>
      <w:r>
        <w:t xml:space="preserve"> REFERENCES NODE</w:t>
      </w:r>
    </w:p>
    <w:p w14:paraId="049899A9" w14:textId="25B81B52" w:rsidR="00A339CD" w:rsidRDefault="00A339CD" w:rsidP="00A339CD">
      <w:pPr>
        <w:pStyle w:val="Paragrafoelenco"/>
        <w:numPr>
          <w:ilvl w:val="0"/>
          <w:numId w:val="6"/>
        </w:numPr>
        <w:jc w:val="both"/>
      </w:pPr>
      <w:r>
        <w:t xml:space="preserve">FOREIGN KEY: </w:t>
      </w:r>
      <w:proofErr w:type="spellStart"/>
      <w:r>
        <w:t>FunctionID</w:t>
      </w:r>
      <w:proofErr w:type="spellEnd"/>
      <w:r>
        <w:t xml:space="preserve"> REFERENCES FUNCTIONS</w:t>
      </w:r>
    </w:p>
    <w:p w14:paraId="22FCD2EF" w14:textId="5D70C66A" w:rsidR="00A339CD" w:rsidRDefault="00A339CD" w:rsidP="00A339CD">
      <w:pPr>
        <w:jc w:val="both"/>
      </w:pPr>
    </w:p>
    <w:p w14:paraId="4A78B37D" w14:textId="0058390D" w:rsidR="003A7ABC" w:rsidRDefault="003A7ABC" w:rsidP="00A339CD">
      <w:pPr>
        <w:jc w:val="both"/>
      </w:pPr>
      <w:r>
        <w:t>DEPLOY (</w:t>
      </w:r>
      <w:proofErr w:type="spellStart"/>
      <w:r w:rsidR="00EA1AB2" w:rsidRPr="00EA1AB2">
        <w:rPr>
          <w:u w:val="single"/>
        </w:rPr>
        <w:t>Ex</w:t>
      </w:r>
      <w:r w:rsidR="005D76AC">
        <w:rPr>
          <w:u w:val="single"/>
        </w:rPr>
        <w:t>p</w:t>
      </w:r>
      <w:r w:rsidR="00EA1AB2" w:rsidRPr="00EA1AB2">
        <w:rPr>
          <w:u w:val="single"/>
        </w:rPr>
        <w:t>InstantID</w:t>
      </w:r>
      <w:proofErr w:type="spellEnd"/>
      <w:r w:rsidR="00EA1AB2">
        <w:t xml:space="preserve">, </w:t>
      </w:r>
      <w:proofErr w:type="spellStart"/>
      <w:r w:rsidR="00EA1AB2" w:rsidRPr="00EA1AB2">
        <w:rPr>
          <w:u w:val="single"/>
        </w:rPr>
        <w:t>FunctionID</w:t>
      </w:r>
      <w:proofErr w:type="spellEnd"/>
      <w:r w:rsidR="00EA1AB2">
        <w:t xml:space="preserve">, </w:t>
      </w:r>
      <w:proofErr w:type="spellStart"/>
      <w:r w:rsidR="00EA1AB2">
        <w:t>MaxRate</w:t>
      </w:r>
      <w:proofErr w:type="spellEnd"/>
      <w:r w:rsidR="00EA1AB2">
        <w:t xml:space="preserve">, </w:t>
      </w:r>
      <w:proofErr w:type="spellStart"/>
      <w:r w:rsidR="00EA1AB2">
        <w:t>NumReplicas</w:t>
      </w:r>
      <w:proofErr w:type="spellEnd"/>
      <w:r w:rsidR="00EA1AB2">
        <w:t xml:space="preserve">, </w:t>
      </w:r>
      <w:proofErr w:type="spellStart"/>
      <w:r w:rsidR="00EA1AB2">
        <w:t>Workload</w:t>
      </w:r>
      <w:proofErr w:type="spellEnd"/>
      <w:r>
        <w:t>)</w:t>
      </w:r>
    </w:p>
    <w:p w14:paraId="54961356" w14:textId="53915D98" w:rsidR="00EA1AB2" w:rsidRDefault="00EA1AB2" w:rsidP="00EA1AB2">
      <w:pPr>
        <w:pStyle w:val="Paragrafoelenco"/>
        <w:numPr>
          <w:ilvl w:val="0"/>
          <w:numId w:val="7"/>
        </w:numPr>
        <w:jc w:val="both"/>
      </w:pPr>
      <w:r>
        <w:t xml:space="preserve">FOREIGN KEY: </w:t>
      </w:r>
      <w:proofErr w:type="spellStart"/>
      <w:r w:rsidRPr="00EA1AB2">
        <w:rPr>
          <w:u w:val="single"/>
        </w:rPr>
        <w:t>Ex</w:t>
      </w:r>
      <w:r w:rsidR="005D76AC">
        <w:rPr>
          <w:u w:val="single"/>
        </w:rPr>
        <w:t>p</w:t>
      </w:r>
      <w:r w:rsidRPr="00EA1AB2">
        <w:rPr>
          <w:u w:val="single"/>
        </w:rPr>
        <w:t>InstantID</w:t>
      </w:r>
      <w:proofErr w:type="spellEnd"/>
      <w:r>
        <w:t xml:space="preserve"> REFERENCES EXPERIMENT_INSTANT</w:t>
      </w:r>
    </w:p>
    <w:p w14:paraId="1C70BDC9" w14:textId="77777777" w:rsidR="00EA1AB2" w:rsidRDefault="00EA1AB2" w:rsidP="00EA1AB2">
      <w:pPr>
        <w:pStyle w:val="Paragrafoelenco"/>
        <w:numPr>
          <w:ilvl w:val="0"/>
          <w:numId w:val="7"/>
        </w:numPr>
        <w:jc w:val="both"/>
      </w:pPr>
      <w:r>
        <w:t xml:space="preserve">FOREIGN KEY: </w:t>
      </w:r>
      <w:proofErr w:type="spellStart"/>
      <w:r>
        <w:t>FunctionID</w:t>
      </w:r>
      <w:proofErr w:type="spellEnd"/>
      <w:r>
        <w:t xml:space="preserve"> REFERENCES FUNCTIONS</w:t>
      </w:r>
    </w:p>
    <w:p w14:paraId="4FD70305" w14:textId="069BA977" w:rsidR="00FE267B" w:rsidRDefault="00FE267B" w:rsidP="00A339CD">
      <w:pPr>
        <w:jc w:val="both"/>
      </w:pPr>
    </w:p>
    <w:p w14:paraId="38FE5FEE" w14:textId="77777777" w:rsidR="00D123AC" w:rsidRDefault="00D123AC" w:rsidP="00A339CD">
      <w:pPr>
        <w:jc w:val="both"/>
      </w:pPr>
      <w:r w:rsidRPr="00276399">
        <w:rPr>
          <w:b/>
          <w:bCs/>
        </w:rPr>
        <w:t>Note</w:t>
      </w:r>
      <w:r>
        <w:t>:</w:t>
      </w:r>
    </w:p>
    <w:p w14:paraId="1CC0FB1F" w14:textId="0B31FF30" w:rsidR="00FE267B" w:rsidRDefault="00D123AC" w:rsidP="00D123AC">
      <w:pPr>
        <w:pStyle w:val="Paragrafoelenco"/>
        <w:numPr>
          <w:ilvl w:val="0"/>
          <w:numId w:val="8"/>
        </w:numPr>
        <w:jc w:val="both"/>
      </w:pPr>
      <w:proofErr w:type="spellStart"/>
      <w:r>
        <w:t>Function</w:t>
      </w:r>
      <w:proofErr w:type="spellEnd"/>
      <w:r>
        <w:t xml:space="preserve"> forse ha più senso che abbia come ID il </w:t>
      </w:r>
      <w:r w:rsidRPr="00D123AC">
        <w:rPr>
          <w:b/>
          <w:bCs/>
        </w:rPr>
        <w:t>nome</w:t>
      </w:r>
      <w:r>
        <w:t>, così nella tabella pivot abbiamo già la chiave della funzione.</w:t>
      </w:r>
    </w:p>
    <w:p w14:paraId="4F446AA0" w14:textId="3477EC2A" w:rsidR="00756262" w:rsidRDefault="00756262" w:rsidP="00756262">
      <w:pPr>
        <w:jc w:val="both"/>
      </w:pPr>
    </w:p>
    <w:p w14:paraId="77ABE750" w14:textId="0F7BEDB0" w:rsidR="00756262" w:rsidRDefault="00756262" w:rsidP="00756262">
      <w:pPr>
        <w:jc w:val="both"/>
      </w:pPr>
      <w:r>
        <w:t xml:space="preserve">Query per avere gli ID degli istanti di esecuzione che hanno tutte e tre le funzioni </w:t>
      </w:r>
      <w:proofErr w:type="spellStart"/>
      <w:r>
        <w:t>deployate</w:t>
      </w:r>
      <w:proofErr w:type="spellEnd"/>
      <w:r>
        <w:t xml:space="preserve"> </w:t>
      </w:r>
      <w:r w:rsidR="00C2599B">
        <w:t>(</w:t>
      </w:r>
      <w:proofErr w:type="spellStart"/>
      <w:r w:rsidR="00C2599B">
        <w:t>funca</w:t>
      </w:r>
      <w:proofErr w:type="spellEnd"/>
      <w:r w:rsidR="00C2599B">
        <w:t xml:space="preserve">, </w:t>
      </w:r>
      <w:proofErr w:type="spellStart"/>
      <w:r w:rsidR="00C2599B">
        <w:t>qrcode</w:t>
      </w:r>
      <w:proofErr w:type="spellEnd"/>
      <w:r w:rsidR="00C2599B">
        <w:t xml:space="preserve">, </w:t>
      </w:r>
      <w:proofErr w:type="spellStart"/>
      <w:r w:rsidR="00C2599B">
        <w:t>ocr</w:t>
      </w:r>
      <w:proofErr w:type="spellEnd"/>
      <w:r w:rsidR="00C2599B">
        <w:t xml:space="preserve">) </w:t>
      </w:r>
      <w:r>
        <w:t xml:space="preserve">e che hanno quel terminato </w:t>
      </w:r>
      <w:proofErr w:type="spellStart"/>
      <w:r>
        <w:t>wl</w:t>
      </w:r>
      <w:proofErr w:type="spellEnd"/>
    </w:p>
    <w:p w14:paraId="46A3B675" w14:textId="77777777" w:rsidR="00756262" w:rsidRDefault="00756262" w:rsidP="00756262">
      <w:pPr>
        <w:jc w:val="both"/>
      </w:pPr>
    </w:p>
    <w:p w14:paraId="5C93696B" w14:textId="25B1E3AB" w:rsidR="00756262" w:rsidRDefault="00756262" w:rsidP="00756262">
      <w:pPr>
        <w:jc w:val="both"/>
      </w:pPr>
      <w:r>
        <w:t>SELECT Exp_Instant.ID</w:t>
      </w:r>
    </w:p>
    <w:p w14:paraId="034CFBFB" w14:textId="082435DC" w:rsidR="00756262" w:rsidRDefault="00756262" w:rsidP="00756262">
      <w:pPr>
        <w:jc w:val="both"/>
      </w:pPr>
      <w:r>
        <w:t xml:space="preserve">FROM </w:t>
      </w:r>
      <w:proofErr w:type="spellStart"/>
      <w:r w:rsidR="00C2599B">
        <w:t>Node</w:t>
      </w:r>
      <w:proofErr w:type="spellEnd"/>
      <w:r w:rsidR="00C2599B">
        <w:t xml:space="preserve"> JOIN </w:t>
      </w:r>
      <w:proofErr w:type="spellStart"/>
      <w:r>
        <w:t>Exp_Instant</w:t>
      </w:r>
      <w:proofErr w:type="spellEnd"/>
      <w:r>
        <w:t xml:space="preserve"> JOIN </w:t>
      </w:r>
      <w:proofErr w:type="spellStart"/>
      <w:r>
        <w:t>Deploy</w:t>
      </w:r>
      <w:proofErr w:type="spellEnd"/>
      <w:r w:rsidR="00567572">
        <w:t xml:space="preserve"> JOIN </w:t>
      </w:r>
      <w:proofErr w:type="spellStart"/>
      <w:r w:rsidR="00567572">
        <w:t>Function</w:t>
      </w:r>
      <w:proofErr w:type="spellEnd"/>
    </w:p>
    <w:p w14:paraId="3BC7CFED" w14:textId="7032F037" w:rsidR="00DC638D" w:rsidRDefault="00DC638D" w:rsidP="00DC638D">
      <w:pPr>
        <w:jc w:val="both"/>
      </w:pPr>
      <w:r>
        <w:t xml:space="preserve">WHERE </w:t>
      </w:r>
    </w:p>
    <w:p w14:paraId="6D367021" w14:textId="74319A12" w:rsidR="00C2599B" w:rsidRDefault="00C2599B" w:rsidP="00DC638D">
      <w:pPr>
        <w:jc w:val="both"/>
      </w:pPr>
      <w:r>
        <w:tab/>
      </w:r>
      <w:r>
        <w:tab/>
      </w:r>
      <w:proofErr w:type="gramStart"/>
      <w:r>
        <w:t>( Node.ID</w:t>
      </w:r>
      <w:proofErr w:type="gramEnd"/>
      <w:r>
        <w:t xml:space="preserve"> == </w:t>
      </w:r>
      <w:proofErr w:type="spellStart"/>
      <w:r>
        <w:t>node_</w:t>
      </w:r>
      <w:r w:rsidR="00604E63">
        <w:t>id</w:t>
      </w:r>
      <w:proofErr w:type="spellEnd"/>
      <w:r>
        <w:t>) AND</w:t>
      </w:r>
    </w:p>
    <w:p w14:paraId="2E1146E3" w14:textId="67D94782" w:rsidR="00C2599B" w:rsidRDefault="00C2599B" w:rsidP="00DC638D">
      <w:pPr>
        <w:jc w:val="both"/>
      </w:pPr>
      <w:r>
        <w:t>(</w:t>
      </w:r>
    </w:p>
    <w:p w14:paraId="7B808924" w14:textId="26B6EB56" w:rsidR="00DC638D" w:rsidRDefault="00DC638D" w:rsidP="00567572">
      <w:pPr>
        <w:ind w:left="708" w:firstLine="708"/>
        <w:jc w:val="both"/>
      </w:pPr>
      <w:proofErr w:type="gramStart"/>
      <w:r>
        <w:t xml:space="preserve">( </w:t>
      </w:r>
      <w:proofErr w:type="spellStart"/>
      <w:r w:rsidR="00567572">
        <w:t>Function</w:t>
      </w:r>
      <w:r>
        <w:t>.</w:t>
      </w:r>
      <w:r w:rsidR="00567572">
        <w:t>Name</w:t>
      </w:r>
      <w:proofErr w:type="spellEnd"/>
      <w:proofErr w:type="gramEnd"/>
      <w:r>
        <w:t xml:space="preserve"> == ‘</w:t>
      </w:r>
      <w:proofErr w:type="spellStart"/>
      <w:r>
        <w:t>funca</w:t>
      </w:r>
      <w:proofErr w:type="spellEnd"/>
      <w:r>
        <w:t xml:space="preserve">’ </w:t>
      </w:r>
      <w:r w:rsidR="00567572">
        <w:tab/>
      </w:r>
      <w:r>
        <w:t xml:space="preserve">AND  </w:t>
      </w:r>
      <w:r w:rsidR="00567572">
        <w:tab/>
      </w:r>
      <w:proofErr w:type="spellStart"/>
      <w:r>
        <w:t>Deploy.Workload</w:t>
      </w:r>
      <w:proofErr w:type="spellEnd"/>
      <w:r>
        <w:t xml:space="preserve"> == </w:t>
      </w:r>
      <w:proofErr w:type="spellStart"/>
      <w:r>
        <w:t>wl-funca</w:t>
      </w:r>
      <w:proofErr w:type="spellEnd"/>
      <w:r>
        <w:t xml:space="preserve"> )</w:t>
      </w:r>
    </w:p>
    <w:p w14:paraId="0D1A2650" w14:textId="0A5D5952" w:rsidR="00DC638D" w:rsidRDefault="00DC638D" w:rsidP="00567572">
      <w:pPr>
        <w:ind w:firstLine="708"/>
        <w:jc w:val="both"/>
      </w:pPr>
      <w:r>
        <w:t>OR</w:t>
      </w:r>
    </w:p>
    <w:p w14:paraId="1570D746" w14:textId="526F00CF" w:rsidR="00C60F75" w:rsidRDefault="00DC638D" w:rsidP="00567572">
      <w:pPr>
        <w:ind w:left="708" w:firstLine="708"/>
        <w:jc w:val="both"/>
      </w:pPr>
      <w:proofErr w:type="gramStart"/>
      <w:r>
        <w:t xml:space="preserve">( </w:t>
      </w:r>
      <w:proofErr w:type="spellStart"/>
      <w:r w:rsidR="00567572">
        <w:t>Function.Name</w:t>
      </w:r>
      <w:proofErr w:type="spellEnd"/>
      <w:proofErr w:type="gramEnd"/>
      <w:r w:rsidR="00567572">
        <w:t xml:space="preserve"> </w:t>
      </w:r>
      <w:r>
        <w:t>== ‘</w:t>
      </w:r>
      <w:proofErr w:type="spellStart"/>
      <w:r>
        <w:t>qrcode</w:t>
      </w:r>
      <w:proofErr w:type="spellEnd"/>
      <w:r>
        <w:t xml:space="preserve">’ </w:t>
      </w:r>
      <w:r w:rsidR="00567572">
        <w:tab/>
      </w:r>
      <w:r>
        <w:t>AND</w:t>
      </w:r>
      <w:r w:rsidRPr="00FB6A83">
        <w:t xml:space="preserve"> </w:t>
      </w:r>
      <w:r w:rsidR="00567572">
        <w:tab/>
      </w:r>
      <w:proofErr w:type="spellStart"/>
      <w:r>
        <w:t>Deploy.Workload</w:t>
      </w:r>
      <w:proofErr w:type="spellEnd"/>
      <w:r>
        <w:t xml:space="preserve"> == </w:t>
      </w:r>
      <w:proofErr w:type="spellStart"/>
      <w:r>
        <w:t>wl-qrcode</w:t>
      </w:r>
      <w:proofErr w:type="spellEnd"/>
      <w:r>
        <w:t xml:space="preserve"> )</w:t>
      </w:r>
    </w:p>
    <w:p w14:paraId="0FC0BAF2" w14:textId="745FACB0" w:rsidR="00DC638D" w:rsidRDefault="00DC638D" w:rsidP="00DC638D">
      <w:pPr>
        <w:ind w:firstLine="708"/>
        <w:jc w:val="both"/>
      </w:pPr>
      <w:r>
        <w:t>OR</w:t>
      </w:r>
    </w:p>
    <w:p w14:paraId="548635B9" w14:textId="1599264A" w:rsidR="00DC638D" w:rsidRDefault="00DC638D" w:rsidP="00567572">
      <w:pPr>
        <w:ind w:left="708" w:firstLine="708"/>
        <w:jc w:val="both"/>
      </w:pPr>
      <w:proofErr w:type="gramStart"/>
      <w:r>
        <w:t>(</w:t>
      </w:r>
      <w:r w:rsidR="00567572">
        <w:t xml:space="preserve"> </w:t>
      </w:r>
      <w:proofErr w:type="spellStart"/>
      <w:r w:rsidR="00567572">
        <w:t>Function.Name</w:t>
      </w:r>
      <w:proofErr w:type="spellEnd"/>
      <w:proofErr w:type="gramEnd"/>
      <w:r w:rsidR="00567572">
        <w:t xml:space="preserve"> </w:t>
      </w:r>
      <w:r>
        <w:t>== ‘</w:t>
      </w:r>
      <w:proofErr w:type="spellStart"/>
      <w:r>
        <w:t>ocr</w:t>
      </w:r>
      <w:proofErr w:type="spellEnd"/>
      <w:r>
        <w:t xml:space="preserve">’ </w:t>
      </w:r>
      <w:r w:rsidR="00567572">
        <w:tab/>
      </w:r>
      <w:r>
        <w:t>AND</w:t>
      </w:r>
      <w:r w:rsidR="00567572">
        <w:tab/>
      </w:r>
      <w:r>
        <w:t xml:space="preserve"> </w:t>
      </w:r>
      <w:proofErr w:type="spellStart"/>
      <w:r>
        <w:t>Deploy.Workload</w:t>
      </w:r>
      <w:proofErr w:type="spellEnd"/>
      <w:r>
        <w:t xml:space="preserve"> == </w:t>
      </w:r>
      <w:proofErr w:type="spellStart"/>
      <w:r>
        <w:t>wl-ocr</w:t>
      </w:r>
      <w:proofErr w:type="spellEnd"/>
      <w:r>
        <w:t xml:space="preserve"> )</w:t>
      </w:r>
    </w:p>
    <w:p w14:paraId="2F5E931D" w14:textId="5A3E9C25" w:rsidR="00C2599B" w:rsidRDefault="00C2599B" w:rsidP="00C2599B">
      <w:pPr>
        <w:jc w:val="both"/>
      </w:pPr>
      <w:r>
        <w:t>)</w:t>
      </w:r>
    </w:p>
    <w:p w14:paraId="529DBF01" w14:textId="2678BC4D" w:rsidR="00756262" w:rsidRDefault="00756262" w:rsidP="00756262">
      <w:pPr>
        <w:jc w:val="both"/>
      </w:pPr>
      <w:r>
        <w:t>GROUP BY Exp_Instant.ID</w:t>
      </w:r>
    </w:p>
    <w:p w14:paraId="00DC937E" w14:textId="5B80BA41" w:rsidR="00756262" w:rsidRDefault="00756262" w:rsidP="00756262">
      <w:pPr>
        <w:jc w:val="both"/>
      </w:pPr>
      <w:r>
        <w:t xml:space="preserve">HAVING </w:t>
      </w:r>
      <w:proofErr w:type="gramStart"/>
      <w:r>
        <w:t>COUNT(</w:t>
      </w:r>
      <w:proofErr w:type="spellStart"/>
      <w:proofErr w:type="gramEnd"/>
      <w:r>
        <w:t>Deploy.FunctionID</w:t>
      </w:r>
      <w:proofErr w:type="spellEnd"/>
      <w:r>
        <w:t>) == 3</w:t>
      </w:r>
    </w:p>
    <w:p w14:paraId="74762C5F" w14:textId="749133C4" w:rsidR="00C60F75" w:rsidRDefault="00C60F75" w:rsidP="00756262">
      <w:pPr>
        <w:jc w:val="both"/>
      </w:pPr>
    </w:p>
    <w:p w14:paraId="6A82AE6B" w14:textId="3C5E90F3" w:rsidR="00C60F75" w:rsidRDefault="00C2599B" w:rsidP="00C2599B">
      <w:pPr>
        <w:jc w:val="both"/>
      </w:pPr>
      <w:r w:rsidRPr="00C2599B">
        <w:rPr>
          <w:b/>
          <w:bCs/>
        </w:rPr>
        <w:t>Spiegazione</w:t>
      </w:r>
      <w:r>
        <w:t xml:space="preserve">: </w:t>
      </w:r>
    </w:p>
    <w:p w14:paraId="12EB9877" w14:textId="07316237" w:rsidR="00C2599B" w:rsidRDefault="00C2599B" w:rsidP="00C2599B">
      <w:pPr>
        <w:pStyle w:val="Paragrafoelenco"/>
        <w:numPr>
          <w:ilvl w:val="0"/>
          <w:numId w:val="10"/>
        </w:numPr>
        <w:jc w:val="both"/>
      </w:pPr>
      <w:r>
        <w:t xml:space="preserve">Viene fatto </w:t>
      </w:r>
      <w:r w:rsidR="00A92364">
        <w:t>JOIN</w:t>
      </w:r>
      <w:r>
        <w:t xml:space="preserve"> tra le </w:t>
      </w:r>
      <w:r w:rsidR="00604E63">
        <w:t xml:space="preserve">4 tabelle </w:t>
      </w:r>
      <w:proofErr w:type="spellStart"/>
      <w:r w:rsidR="00604E63">
        <w:t>Node</w:t>
      </w:r>
      <w:proofErr w:type="spellEnd"/>
      <w:r w:rsidR="00604E63">
        <w:t xml:space="preserve">, </w:t>
      </w:r>
      <w:proofErr w:type="spellStart"/>
      <w:r w:rsidR="00604E63">
        <w:t>Exp_Instant</w:t>
      </w:r>
      <w:proofErr w:type="spellEnd"/>
      <w:r w:rsidR="00604E63">
        <w:t xml:space="preserve">, </w:t>
      </w:r>
      <w:proofErr w:type="spellStart"/>
      <w:r w:rsidR="00604E63">
        <w:t>Deploy</w:t>
      </w:r>
      <w:proofErr w:type="spellEnd"/>
      <w:r w:rsidR="00604E63">
        <w:t xml:space="preserve"> e </w:t>
      </w:r>
      <w:proofErr w:type="spellStart"/>
      <w:r w:rsidR="00604E63">
        <w:t>Function</w:t>
      </w:r>
      <w:proofErr w:type="spellEnd"/>
      <w:r w:rsidR="00604E63">
        <w:t xml:space="preserve"> in modo da avere record completi su cui eseguire il filtro.</w:t>
      </w:r>
    </w:p>
    <w:p w14:paraId="0890655F" w14:textId="144ED526" w:rsidR="00604E63" w:rsidRDefault="00604E63" w:rsidP="00C2599B">
      <w:pPr>
        <w:pStyle w:val="Paragrafoelenco"/>
        <w:numPr>
          <w:ilvl w:val="0"/>
          <w:numId w:val="10"/>
        </w:numPr>
        <w:jc w:val="both"/>
      </w:pPr>
      <w:r>
        <w:t>Viene applicato il filtro della clausola WHERE, filtrando per tipo di nodo, e numero di repliche per le funzioni desiderato con un certo WL.</w:t>
      </w:r>
    </w:p>
    <w:p w14:paraId="2F53BD11" w14:textId="3C7AAAA3" w:rsidR="00604E63" w:rsidRDefault="00604E63" w:rsidP="00C2599B">
      <w:pPr>
        <w:pStyle w:val="Paragrafoelenco"/>
        <w:numPr>
          <w:ilvl w:val="0"/>
          <w:numId w:val="10"/>
        </w:numPr>
        <w:jc w:val="both"/>
      </w:pPr>
      <w:r>
        <w:t xml:space="preserve">Sulla base di questi viene effettuato un raggruppamento per Exp_Instant.ID in modo tale da selezionare con clausola HAVING solo quelli con </w:t>
      </w:r>
      <w:proofErr w:type="gramStart"/>
      <w:r>
        <w:t>COUNT(</w:t>
      </w:r>
      <w:proofErr w:type="spellStart"/>
      <w:proofErr w:type="gramEnd"/>
      <w:r>
        <w:t>Deploy.FunctionID</w:t>
      </w:r>
      <w:proofErr w:type="spellEnd"/>
      <w:r>
        <w:t xml:space="preserve">) == 3, ovvero che hanno tre funzioni </w:t>
      </w:r>
      <w:proofErr w:type="spellStart"/>
      <w:r>
        <w:t>deployate</w:t>
      </w:r>
      <w:proofErr w:type="spellEnd"/>
      <w:r>
        <w:t xml:space="preserve"> in quel momento, ovvero le tre funzioni che si sono filtrate inizialmente. </w:t>
      </w:r>
    </w:p>
    <w:p w14:paraId="48F1077B" w14:textId="23A1CB7A" w:rsidR="00DD090F" w:rsidRDefault="00DD090F" w:rsidP="00DD090F">
      <w:pPr>
        <w:jc w:val="both"/>
      </w:pPr>
      <w:r w:rsidRPr="00DD090F">
        <w:rPr>
          <w:b/>
          <w:bCs/>
        </w:rPr>
        <w:lastRenderedPageBreak/>
        <w:t>Nota</w:t>
      </w:r>
      <w:r>
        <w:t xml:space="preserve">: il risultato di tale </w:t>
      </w:r>
      <w:proofErr w:type="spellStart"/>
      <w:r>
        <w:t>query</w:t>
      </w:r>
      <w:proofErr w:type="spellEnd"/>
      <w:r>
        <w:t xml:space="preserve"> sarà da utilizzare come elemento nella clausola WHERE della </w:t>
      </w:r>
      <w:proofErr w:type="spellStart"/>
      <w:r>
        <w:t>select</w:t>
      </w:r>
      <w:proofErr w:type="spellEnd"/>
      <w:r>
        <w:t xml:space="preserve"> sulle metriche</w:t>
      </w:r>
    </w:p>
    <w:sectPr w:rsidR="00DD090F" w:rsidSect="00A8136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3769"/>
    <w:multiLevelType w:val="hybridMultilevel"/>
    <w:tmpl w:val="F57403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1486C"/>
    <w:multiLevelType w:val="hybridMultilevel"/>
    <w:tmpl w:val="4BF2151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54F65"/>
    <w:multiLevelType w:val="hybridMultilevel"/>
    <w:tmpl w:val="E68065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31DDA"/>
    <w:multiLevelType w:val="hybridMultilevel"/>
    <w:tmpl w:val="5B0EBFBA"/>
    <w:lvl w:ilvl="0" w:tplc="CAB661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B4F40"/>
    <w:multiLevelType w:val="hybridMultilevel"/>
    <w:tmpl w:val="DA940E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C4439"/>
    <w:multiLevelType w:val="hybridMultilevel"/>
    <w:tmpl w:val="F20099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9311E"/>
    <w:multiLevelType w:val="hybridMultilevel"/>
    <w:tmpl w:val="317CAA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22BA5"/>
    <w:multiLevelType w:val="hybridMultilevel"/>
    <w:tmpl w:val="8DDEF6E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12CAC"/>
    <w:multiLevelType w:val="hybridMultilevel"/>
    <w:tmpl w:val="4DE6E13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3317B"/>
    <w:multiLevelType w:val="hybridMultilevel"/>
    <w:tmpl w:val="F9027C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7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08"/>
    <w:rsid w:val="00235BE8"/>
    <w:rsid w:val="00276399"/>
    <w:rsid w:val="00280D74"/>
    <w:rsid w:val="002C499F"/>
    <w:rsid w:val="0031650F"/>
    <w:rsid w:val="003A7ABC"/>
    <w:rsid w:val="004C5392"/>
    <w:rsid w:val="00567572"/>
    <w:rsid w:val="005D70A0"/>
    <w:rsid w:val="005D76AC"/>
    <w:rsid w:val="005E2291"/>
    <w:rsid w:val="00604E63"/>
    <w:rsid w:val="00756262"/>
    <w:rsid w:val="008206A8"/>
    <w:rsid w:val="00837049"/>
    <w:rsid w:val="009470B0"/>
    <w:rsid w:val="009919C3"/>
    <w:rsid w:val="00A339CD"/>
    <w:rsid w:val="00A81366"/>
    <w:rsid w:val="00A92364"/>
    <w:rsid w:val="00AC6208"/>
    <w:rsid w:val="00BF3E3D"/>
    <w:rsid w:val="00C2599B"/>
    <w:rsid w:val="00C60F75"/>
    <w:rsid w:val="00C73DCA"/>
    <w:rsid w:val="00D123AC"/>
    <w:rsid w:val="00DC638D"/>
    <w:rsid w:val="00DD090F"/>
    <w:rsid w:val="00EA1AB2"/>
    <w:rsid w:val="00EA3694"/>
    <w:rsid w:val="00FA426D"/>
    <w:rsid w:val="00FB6A83"/>
    <w:rsid w:val="00FE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E89E42"/>
  <w15:chartTrackingRefBased/>
  <w15:docId w15:val="{661BAA71-4F60-B74E-B7CC-B944DD74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C6208"/>
    <w:pPr>
      <w:ind w:left="720"/>
      <w:contextualSpacing/>
    </w:pPr>
  </w:style>
  <w:style w:type="table" w:styleId="Grigliatabella">
    <w:name w:val="Table Grid"/>
    <w:basedOn w:val="Tabellanormale"/>
    <w:uiPriority w:val="39"/>
    <w:rsid w:val="00AC62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m.vincenzi14@campus.unimib.it</dc:creator>
  <cp:keywords/>
  <dc:description/>
  <cp:lastModifiedBy>m.vincenzi14@campus.unimib.it</cp:lastModifiedBy>
  <cp:revision>29</cp:revision>
  <dcterms:created xsi:type="dcterms:W3CDTF">2021-11-08T16:41:00Z</dcterms:created>
  <dcterms:modified xsi:type="dcterms:W3CDTF">2021-11-11T19:40:00Z</dcterms:modified>
</cp:coreProperties>
</file>