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75D5" w14:textId="77777777" w:rsidR="007D504C" w:rsidRDefault="007D504C" w:rsidP="007D504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Вопросы</w:t>
      </w:r>
    </w:p>
    <w:p w14:paraId="48BA2EC4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Перечислите редакции поставки </w:t>
      </w:r>
      <w:r>
        <w:rPr>
          <w:sz w:val="24"/>
          <w:szCs w:val="24"/>
          <w:lang w:val="en-US"/>
        </w:rPr>
        <w:t>Oracle</w:t>
      </w:r>
      <w:r w:rsidRPr="007D504C">
        <w:rPr>
          <w:sz w:val="24"/>
          <w:szCs w:val="24"/>
        </w:rPr>
        <w:t xml:space="preserve"> </w:t>
      </w:r>
      <w:r>
        <w:rPr>
          <w:sz w:val="24"/>
          <w:szCs w:val="24"/>
        </w:rPr>
        <w:t>12с.</w:t>
      </w:r>
    </w:p>
    <w:p w14:paraId="29A0EC7F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Перечислите предопределенных пользователей БД </w:t>
      </w:r>
      <w:r>
        <w:rPr>
          <w:sz w:val="24"/>
          <w:szCs w:val="24"/>
          <w:lang w:val="en-US"/>
        </w:rPr>
        <w:t>Oracle</w:t>
      </w:r>
      <w:r>
        <w:rPr>
          <w:sz w:val="24"/>
          <w:szCs w:val="24"/>
        </w:rPr>
        <w:t>.</w:t>
      </w:r>
    </w:p>
    <w:p w14:paraId="1D9D8F11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>Что такое табличное пространство?</w:t>
      </w:r>
    </w:p>
    <w:p w14:paraId="40864B3A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>В каком соотношении находятся табличные пространства и файлы данных?</w:t>
      </w:r>
    </w:p>
    <w:p w14:paraId="7B00D7EB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>Перечислите известные вам параметры табличного пространства.</w:t>
      </w:r>
    </w:p>
    <w:p w14:paraId="6A684921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>Перечислите типы табличных пространств и их назначение.</w:t>
      </w:r>
    </w:p>
    <w:p w14:paraId="3DCA7372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>Что такое роль и для чего она применяется?</w:t>
      </w:r>
    </w:p>
    <w:p w14:paraId="1ABBAAF1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>Какие системные роли вы знаете? Объясните их назначение.</w:t>
      </w:r>
    </w:p>
    <w:p w14:paraId="2C99A0D1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>Что такое системная привилегия, какие системные привилегии вы знаете?</w:t>
      </w:r>
    </w:p>
    <w:p w14:paraId="1CBB2D6C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>Какие специальные системные привилегии администратора БД вы знаете? Как их назначить</w:t>
      </w:r>
      <w:r>
        <w:rPr>
          <w:sz w:val="24"/>
          <w:szCs w:val="24"/>
          <w:lang w:val="en-US"/>
        </w:rPr>
        <w:t>?</w:t>
      </w:r>
    </w:p>
    <w:p w14:paraId="53CA4440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>Что такое профиль безопасности и для чего он нужен?</w:t>
      </w:r>
    </w:p>
    <w:p w14:paraId="11A9380D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>Перечислите известные вам параметры профиля безопасности и поясните их.</w:t>
      </w:r>
    </w:p>
    <w:p w14:paraId="23D7F44F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Объясните назначение профиля с именем </w:t>
      </w:r>
      <w:r>
        <w:rPr>
          <w:sz w:val="24"/>
          <w:szCs w:val="24"/>
          <w:lang w:val="en-US"/>
        </w:rPr>
        <w:t>DEFAULT</w:t>
      </w:r>
      <w:r>
        <w:rPr>
          <w:sz w:val="24"/>
          <w:szCs w:val="24"/>
        </w:rPr>
        <w:t>.</w:t>
      </w:r>
    </w:p>
    <w:p w14:paraId="2EC44D46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>Что такое пользователь базы данных?</w:t>
      </w:r>
    </w:p>
    <w:p w14:paraId="3BD5305A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Перечислите известные вам параметры пользователя БД </w:t>
      </w:r>
      <w:r>
        <w:rPr>
          <w:sz w:val="24"/>
          <w:szCs w:val="24"/>
          <w:lang w:val="en-US"/>
        </w:rPr>
        <w:t>Oracle</w:t>
      </w:r>
      <w:r>
        <w:rPr>
          <w:sz w:val="24"/>
          <w:szCs w:val="24"/>
        </w:rPr>
        <w:t>.</w:t>
      </w:r>
    </w:p>
    <w:p w14:paraId="7CACAFD4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>Что такое квота?</w:t>
      </w:r>
    </w:p>
    <w:p w14:paraId="07E24EA2" w14:textId="77777777" w:rsidR="007D504C" w:rsidRDefault="007D504C" w:rsidP="007D504C">
      <w:pPr>
        <w:numPr>
          <w:ilvl w:val="0"/>
          <w:numId w:val="2"/>
        </w:numPr>
        <w:tabs>
          <w:tab w:val="clear" w:pos="397"/>
          <w:tab w:val="num" w:pos="851"/>
        </w:tabs>
        <w:spacing w:after="0" w:line="240" w:lineRule="auto"/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Перечислите все известные вам представления словаря БД </w:t>
      </w:r>
      <w:r>
        <w:rPr>
          <w:sz w:val="24"/>
          <w:szCs w:val="24"/>
          <w:lang w:val="en-US"/>
        </w:rPr>
        <w:t>Oracle</w:t>
      </w:r>
      <w:r>
        <w:rPr>
          <w:sz w:val="24"/>
          <w:szCs w:val="24"/>
        </w:rPr>
        <w:t>.</w:t>
      </w:r>
    </w:p>
    <w:p w14:paraId="1C40A4C6" w14:textId="77777777" w:rsidR="007D504C" w:rsidRDefault="007D504C" w:rsidP="0085592E">
      <w:pPr>
        <w:tabs>
          <w:tab w:val="num" w:pos="720"/>
        </w:tabs>
        <w:ind w:left="720" w:hanging="360"/>
      </w:pPr>
    </w:p>
    <w:p w14:paraId="4C791EEE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Редакции поставки Oracle 12c:</w:t>
      </w:r>
    </w:p>
    <w:p w14:paraId="5DA46E45" w14:textId="77777777" w:rsidR="0085592E" w:rsidRPr="0085592E" w:rsidRDefault="0085592E" w:rsidP="0085592E">
      <w:pPr>
        <w:numPr>
          <w:ilvl w:val="1"/>
          <w:numId w:val="1"/>
        </w:numPr>
        <w:rPr>
          <w:lang w:val="en-US"/>
        </w:rPr>
      </w:pPr>
      <w:r w:rsidRPr="0085592E">
        <w:rPr>
          <w:lang w:val="en-US"/>
        </w:rPr>
        <w:t>Oracle Database 12c Standard Edition 2</w:t>
      </w:r>
    </w:p>
    <w:p w14:paraId="082736CB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Oracle Database 12c Enterprise Edition</w:t>
      </w:r>
    </w:p>
    <w:p w14:paraId="636DC889" w14:textId="77777777" w:rsidR="0085592E" w:rsidRPr="0085592E" w:rsidRDefault="0085592E" w:rsidP="0085592E">
      <w:pPr>
        <w:numPr>
          <w:ilvl w:val="1"/>
          <w:numId w:val="1"/>
        </w:numPr>
        <w:rPr>
          <w:lang w:val="en-US"/>
        </w:rPr>
      </w:pPr>
      <w:r w:rsidRPr="0085592E">
        <w:rPr>
          <w:lang w:val="en-US"/>
        </w:rPr>
        <w:t>Oracle Database 12c Enterprise Edition High-Performance</w:t>
      </w:r>
    </w:p>
    <w:p w14:paraId="05B311DB" w14:textId="77777777" w:rsidR="0085592E" w:rsidRPr="0085592E" w:rsidRDefault="0085592E" w:rsidP="0085592E">
      <w:pPr>
        <w:numPr>
          <w:ilvl w:val="1"/>
          <w:numId w:val="1"/>
        </w:numPr>
        <w:rPr>
          <w:lang w:val="en-US"/>
        </w:rPr>
      </w:pPr>
      <w:r w:rsidRPr="0085592E">
        <w:rPr>
          <w:lang w:val="en-US"/>
        </w:rPr>
        <w:t>Oracle Database 12c Enterprise Edition Extreme Performance</w:t>
      </w:r>
    </w:p>
    <w:p w14:paraId="41C0A91E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Некоторые предопределенные пользователи БД Oracle:</w:t>
      </w:r>
    </w:p>
    <w:p w14:paraId="1724C455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SYS: Суперпользователь системы, обладающий максимальными привилегиями.</w:t>
      </w:r>
    </w:p>
    <w:p w14:paraId="788CC1F3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SYSTEM: Еще один предопределенный пользователь, используется для управления базой данных.</w:t>
      </w:r>
    </w:p>
    <w:p w14:paraId="4AF975A5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DBSNMP: Используется для мониторинга базы данных с помощью Oracle Enterprise Manager.</w:t>
      </w:r>
    </w:p>
    <w:p w14:paraId="5F232A35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OUTLN: Используется для хранения метаданных плана выполнения запросов.</w:t>
      </w:r>
    </w:p>
    <w:p w14:paraId="63172957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HR: Пример пользовательской схемы, созданной для демонстрационных целей.</w:t>
      </w:r>
    </w:p>
    <w:p w14:paraId="0A99D2A3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Табличное пространство (</w:t>
      </w:r>
      <w:proofErr w:type="spellStart"/>
      <w:r w:rsidRPr="0085592E">
        <w:t>tablespace</w:t>
      </w:r>
      <w:proofErr w:type="spellEnd"/>
      <w:r w:rsidRPr="0085592E">
        <w:t>) в Oracle - это логическая структура, которая содержит одну или несколько физических файлов данных, где хранятся таблицы, индексы и другие объекты базы данных.</w:t>
      </w:r>
    </w:p>
    <w:p w14:paraId="4A327D7F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Табличные пространства содержат один или несколько файлов данных (</w:t>
      </w:r>
      <w:proofErr w:type="spellStart"/>
      <w:r w:rsidRPr="0085592E">
        <w:t>data</w:t>
      </w:r>
      <w:proofErr w:type="spellEnd"/>
      <w:r w:rsidRPr="0085592E">
        <w:t xml:space="preserve"> </w:t>
      </w:r>
      <w:proofErr w:type="spellStart"/>
      <w:r w:rsidRPr="0085592E">
        <w:t>files</w:t>
      </w:r>
      <w:proofErr w:type="spellEnd"/>
      <w:r w:rsidRPr="0085592E">
        <w:t>) в соответствии с конфигурацией базы данных. Один файл данных может принадлежать только одному табличному пространству.</w:t>
      </w:r>
    </w:p>
    <w:p w14:paraId="0E055984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Некоторые известные параметры табличного пространства:</w:t>
      </w:r>
    </w:p>
    <w:p w14:paraId="7E47D166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INITIAL: Начальный размер файла данных.</w:t>
      </w:r>
    </w:p>
    <w:p w14:paraId="24393BF4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lastRenderedPageBreak/>
        <w:t>NEXT: Размер, на который будет увеличиваться файл при необходимости.</w:t>
      </w:r>
    </w:p>
    <w:p w14:paraId="42BDC9E5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MAXSIZE: Максимальный размер файла данных.</w:t>
      </w:r>
    </w:p>
    <w:p w14:paraId="05F73042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AUTOEXTEND: Включает/выключает автоматическое увеличение файла.</w:t>
      </w:r>
    </w:p>
    <w:p w14:paraId="77031430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ONLINE: Указывает, может ли файл увеличиваться в режиме онлайн.</w:t>
      </w:r>
    </w:p>
    <w:p w14:paraId="4C2A68D4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Типы табличных пространств и их назначение:</w:t>
      </w:r>
    </w:p>
    <w:p w14:paraId="12045C5E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SYSTEM: Содержит системные объекты базы данных.</w:t>
      </w:r>
    </w:p>
    <w:p w14:paraId="4C584356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SYSAUX: Дополнительное системное пространство для различных служб и компонентов.</w:t>
      </w:r>
    </w:p>
    <w:p w14:paraId="711C1521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UNDO: Используется для управления данными отката.</w:t>
      </w:r>
    </w:p>
    <w:p w14:paraId="5D63797D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TEMP: Для временных объектов и операций, таких как сортировка и соединения.</w:t>
      </w:r>
    </w:p>
    <w:p w14:paraId="4C389CD5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USERS: Для создания пользовательских объектов.</w:t>
      </w:r>
    </w:p>
    <w:p w14:paraId="32E56ADA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Роль в Oracle - это набор привилегий, который можно назначить одному или нескольким пользователям. Роли используются для управления доступом к объектам базы данных.</w:t>
      </w:r>
    </w:p>
    <w:p w14:paraId="2640EE03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Некоторые системные роли Oracle:</w:t>
      </w:r>
    </w:p>
    <w:p w14:paraId="23F7A123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DBA: Суперпользователь базы данных, имеющий максимальные привилегии.</w:t>
      </w:r>
    </w:p>
    <w:p w14:paraId="6DED9075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CONNECT: Роль для базового доступа к базе данных.</w:t>
      </w:r>
    </w:p>
    <w:p w14:paraId="4DCBC30D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RESOURCE: Роль, предоставляющая привилегии для создания объектов в собственной схеме пользователя.</w:t>
      </w:r>
    </w:p>
    <w:p w14:paraId="1D06AEF4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Системная привилегия - это право на выполнение определенных действий в базе данных. Некоторые системные привилегии включают CREATE TABLE, CREATE USER, ALTER SYSTEM, и так далее.</w:t>
      </w:r>
    </w:p>
    <w:p w14:paraId="24728954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Некоторые специальные системные привилегии администратора БД Oracle:</w:t>
      </w:r>
    </w:p>
    <w:p w14:paraId="590B2851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SYSDBA: Позволяет администратору выполнять любые операции в базе данных.</w:t>
      </w:r>
    </w:p>
    <w:p w14:paraId="1C168C3C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SYSOPER: Позволяет администратору выполнять базовые операции управления базой данных.</w:t>
      </w:r>
    </w:p>
    <w:p w14:paraId="280EA759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Профиль безопасности в Oracle используется для ограничения ресурсов и привилегий, доступных пользователям, для обеспечения безопасности и управления ресурсами базы данных.</w:t>
      </w:r>
    </w:p>
    <w:p w14:paraId="5536DB18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Некоторые параметры профиля безопасности:</w:t>
      </w:r>
    </w:p>
    <w:p w14:paraId="348018C9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PASSWORD_LIFE_TIME: Срок действия пароля пользователя.</w:t>
      </w:r>
    </w:p>
    <w:p w14:paraId="3143B488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PASSWORD_LOCK_TIME: Время блокировки аккаунта после неудачных попыток входа.</w:t>
      </w:r>
    </w:p>
    <w:p w14:paraId="0D719343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FAILED_LOGIN_ATTEMPTS: Количество неудачных попыток входа, прежде чем аккаунт будет заблокирован.</w:t>
      </w:r>
    </w:p>
    <w:p w14:paraId="592B1A40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Профиль с именем DEFAULT - это стандартный профиль безопасности, который применяется к пользователям, если им не назначен другой профиль. Он может быть настроен для обеспечения базовой безопасности системы.</w:t>
      </w:r>
    </w:p>
    <w:p w14:paraId="659AE9D5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lastRenderedPageBreak/>
        <w:t>Пользователь базы данных - это учетная запись, которая может подключаться к базе данных Oracle и выполнять операции.</w:t>
      </w:r>
    </w:p>
    <w:p w14:paraId="03096F64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Некоторые параметры пользователя БД Oracle:</w:t>
      </w:r>
    </w:p>
    <w:p w14:paraId="1C030F18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USERNAME: Имя пользователя.</w:t>
      </w:r>
    </w:p>
    <w:p w14:paraId="3C66D54D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PASSWORD: Пароль пользователя.</w:t>
      </w:r>
    </w:p>
    <w:p w14:paraId="5011C3B0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DEFAULT TABLESPACE: Табличное пространство по умолчанию для пользователя.</w:t>
      </w:r>
    </w:p>
    <w:p w14:paraId="548D132C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Квота - это лимит на количество места в табличном пространстве, выделенное для пользователя или схемы.</w:t>
      </w:r>
    </w:p>
    <w:p w14:paraId="43256FD4" w14:textId="77777777" w:rsidR="0085592E" w:rsidRPr="0085592E" w:rsidRDefault="0085592E" w:rsidP="0085592E">
      <w:pPr>
        <w:numPr>
          <w:ilvl w:val="0"/>
          <w:numId w:val="1"/>
        </w:numPr>
      </w:pPr>
      <w:r w:rsidRPr="0085592E">
        <w:t>Некоторые известные представления словаря БД Oracle:</w:t>
      </w:r>
    </w:p>
    <w:p w14:paraId="0E3FE0A0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DBA_TABLES: Информация о таблицах в базе данных.</w:t>
      </w:r>
    </w:p>
    <w:p w14:paraId="43990DFA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DBA_USERS: Список всех пользователей базы данных.</w:t>
      </w:r>
    </w:p>
    <w:p w14:paraId="61B9FDF8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DBA_ROLES: Список ролей базы данных.</w:t>
      </w:r>
    </w:p>
    <w:p w14:paraId="3750FE3E" w14:textId="77777777" w:rsidR="0085592E" w:rsidRPr="0085592E" w:rsidRDefault="0085592E" w:rsidP="0085592E">
      <w:pPr>
        <w:numPr>
          <w:ilvl w:val="1"/>
          <w:numId w:val="1"/>
        </w:numPr>
      </w:pPr>
      <w:r w:rsidRPr="0085592E">
        <w:t>DBA_TAB_PRIVS: Привилегии на таблицы.</w:t>
      </w:r>
    </w:p>
    <w:p w14:paraId="34A03B5C" w14:textId="77777777" w:rsidR="009878DB" w:rsidRDefault="009878DB"/>
    <w:sectPr w:rsidR="00987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AB4"/>
    <w:multiLevelType w:val="multilevel"/>
    <w:tmpl w:val="F9A0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FA"/>
    <w:rsid w:val="001106FA"/>
    <w:rsid w:val="007D504C"/>
    <w:rsid w:val="0085592E"/>
    <w:rsid w:val="009878DB"/>
    <w:rsid w:val="00AB7FC8"/>
    <w:rsid w:val="00C2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27ED"/>
  <w15:chartTrackingRefBased/>
  <w15:docId w15:val="{BF8AF424-7028-4DC5-ABE9-D6503971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3</cp:revision>
  <dcterms:created xsi:type="dcterms:W3CDTF">2023-09-10T10:38:00Z</dcterms:created>
  <dcterms:modified xsi:type="dcterms:W3CDTF">2023-09-10T10:40:00Z</dcterms:modified>
</cp:coreProperties>
</file>