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73C2ED" w:rsidP="5273C2ED" w:rsidRDefault="5273C2ED" w14:paraId="7CBF1E03" w14:textId="006D5D7C">
      <w:pPr>
        <w:rPr>
          <w:b w:val="1"/>
          <w:bCs w:val="1"/>
          <w:sz w:val="52"/>
          <w:szCs w:val="52"/>
        </w:rPr>
      </w:pPr>
      <w:r w:rsidRPr="5273C2ED" w:rsidR="5273C2ED">
        <w:rPr>
          <w:b w:val="1"/>
          <w:bCs w:val="1"/>
          <w:sz w:val="52"/>
          <w:szCs w:val="52"/>
        </w:rPr>
        <w:t>Дискретная математика</w:t>
      </w:r>
    </w:p>
    <w:p xmlns:wp14="http://schemas.microsoft.com/office/word/2010/wordml" w:rsidP="5273C2ED" w14:paraId="501817AE" wp14:textId="6395E64A">
      <w:pPr>
        <w:rPr>
          <w:b w:val="1"/>
          <w:bCs w:val="1"/>
          <w:sz w:val="32"/>
          <w:szCs w:val="32"/>
        </w:rPr>
      </w:pPr>
      <w:r w:rsidRPr="5273C2ED" w:rsidR="5273C2ED">
        <w:rPr>
          <w:b w:val="1"/>
          <w:bCs w:val="1"/>
          <w:sz w:val="32"/>
          <w:szCs w:val="32"/>
        </w:rPr>
        <w:t>З</w:t>
      </w:r>
      <w:r w:rsidRPr="5273C2ED" w:rsidR="5273C2ED">
        <w:rPr>
          <w:b w:val="1"/>
          <w:bCs w:val="1"/>
          <w:sz w:val="32"/>
          <w:szCs w:val="32"/>
        </w:rPr>
        <w:t>акон Де Моргана</w:t>
      </w:r>
    </w:p>
    <w:p w:rsidR="5273C2ED" w:rsidP="5273C2ED" w:rsidRDefault="5273C2ED" w14:paraId="4D9FAAF6" w14:textId="65C2AD60">
      <w:pPr>
        <w:pStyle w:val="Normal"/>
        <w:rPr>
          <w:b w:val="1"/>
          <w:bCs w:val="1"/>
          <w:sz w:val="32"/>
          <w:szCs w:val="32"/>
        </w:rPr>
      </w:pPr>
    </w:p>
    <w:p w:rsidR="5273C2ED" w:rsidP="5273C2ED" w:rsidRDefault="5273C2ED" w14:paraId="473273B4" w14:textId="087EB26A">
      <w:pPr>
        <w:pStyle w:val="Normal"/>
        <w:rPr>
          <w:b w:val="1"/>
          <w:bCs w:val="1"/>
          <w:sz w:val="32"/>
          <w:szCs w:val="32"/>
        </w:rPr>
      </w:pPr>
      <w:r w:rsidRPr="5273C2ED" w:rsidR="5273C2ED">
        <w:rPr>
          <w:b w:val="1"/>
          <w:bCs w:val="1"/>
          <w:sz w:val="32"/>
          <w:szCs w:val="32"/>
        </w:rPr>
        <w:t>Предикат</w:t>
      </w:r>
    </w:p>
    <w:p w:rsidR="5273C2ED" w:rsidP="5273C2ED" w:rsidRDefault="5273C2ED" w14:paraId="537B5A9A" w14:textId="049565DD">
      <w:pPr>
        <w:pStyle w:val="Normal"/>
        <w:rPr>
          <w:b w:val="1"/>
          <w:bCs w:val="1"/>
          <w:sz w:val="32"/>
          <w:szCs w:val="32"/>
        </w:rPr>
      </w:pPr>
      <w:proofErr w:type="spellStart"/>
      <w:r w:rsidRPr="5273C2ED" w:rsidR="5273C2ED">
        <w:rPr>
          <w:b w:val="1"/>
          <w:bCs w:val="1"/>
          <w:sz w:val="32"/>
          <w:szCs w:val="32"/>
        </w:rPr>
        <w:t>Квантер</w:t>
      </w:r>
      <w:proofErr w:type="spellEnd"/>
      <w:r w:rsidRPr="5273C2ED" w:rsidR="5273C2ED">
        <w:rPr>
          <w:b w:val="1"/>
          <w:bCs w:val="1"/>
          <w:sz w:val="32"/>
          <w:szCs w:val="32"/>
        </w:rPr>
        <w:t xml:space="preserve">  </w:t>
      </w:r>
    </w:p>
    <w:p w:rsidR="5273C2ED" w:rsidP="5273C2ED" w:rsidRDefault="5273C2ED" w14:paraId="023091C2" w14:textId="2D169801">
      <w:pPr>
        <w:pStyle w:val="Normal"/>
        <w:rPr>
          <w:b w:val="1"/>
          <w:bCs w:val="1"/>
          <w:sz w:val="32"/>
          <w:szCs w:val="32"/>
        </w:rPr>
      </w:pPr>
      <w:r w:rsidRPr="5273C2ED" w:rsidR="5273C2ED">
        <w:rPr>
          <w:b w:val="1"/>
          <w:bCs w:val="1"/>
          <w:sz w:val="32"/>
          <w:szCs w:val="32"/>
        </w:rPr>
        <w:t>Методы решения задач:</w:t>
      </w:r>
    </w:p>
    <w:p w:rsidR="5273C2ED" w:rsidP="5273C2ED" w:rsidRDefault="5273C2ED" w14:paraId="3B17C2B4" w14:textId="61324ADF">
      <w:pPr>
        <w:pStyle w:val="Normal"/>
        <w:ind w:left="1416"/>
        <w:rPr>
          <w:b w:val="0"/>
          <w:bCs w:val="0"/>
          <w:sz w:val="24"/>
          <w:szCs w:val="24"/>
        </w:rPr>
      </w:pPr>
      <w:r w:rsidRPr="5273C2ED" w:rsidR="5273C2ED">
        <w:rPr>
          <w:b w:val="0"/>
          <w:bCs w:val="0"/>
          <w:sz w:val="24"/>
          <w:szCs w:val="24"/>
        </w:rPr>
        <w:t>1)метод математической индукции</w:t>
      </w:r>
    </w:p>
    <w:p w:rsidR="5273C2ED" w:rsidP="5273C2ED" w:rsidRDefault="5273C2ED" w14:paraId="0F6DCB28" w14:textId="78C60DD5">
      <w:pPr>
        <w:pStyle w:val="Normal"/>
        <w:ind w:left="1416"/>
        <w:rPr>
          <w:b w:val="0"/>
          <w:bCs w:val="0"/>
          <w:sz w:val="24"/>
          <w:szCs w:val="24"/>
        </w:rPr>
      </w:pPr>
      <w:r w:rsidRPr="5273C2ED" w:rsidR="5273C2ED">
        <w:rPr>
          <w:b w:val="0"/>
          <w:bCs w:val="0"/>
          <w:sz w:val="24"/>
          <w:szCs w:val="24"/>
        </w:rPr>
        <w:t>2)прямой</w:t>
      </w:r>
    </w:p>
    <w:p w:rsidR="5273C2ED" w:rsidP="5273C2ED" w:rsidRDefault="5273C2ED" w14:paraId="7E54BB3A" w14:textId="2E9B837A">
      <w:pPr>
        <w:pStyle w:val="Normal"/>
        <w:ind w:left="1416"/>
        <w:rPr>
          <w:b w:val="0"/>
          <w:bCs w:val="0"/>
          <w:sz w:val="24"/>
          <w:szCs w:val="24"/>
        </w:rPr>
      </w:pPr>
      <w:r w:rsidRPr="5273C2ED" w:rsidR="5273C2ED">
        <w:rPr>
          <w:b w:val="0"/>
          <w:bCs w:val="0"/>
          <w:sz w:val="24"/>
          <w:szCs w:val="24"/>
        </w:rPr>
        <w:t>3)от обратного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77E9D2"/>
    <w:rsid w:val="3E77E9D2"/>
    <w:rsid w:val="5273C2ED"/>
    <w:rsid w:val="6C52C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C2CD"/>
  <w15:chartTrackingRefBased/>
  <w15:docId w15:val="{9527A689-2C82-4133-AA85-B38936DBEF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2022-09-23T15:39:50.3980192Z</dcterms:created>
  <dcterms:modified xsi:type="dcterms:W3CDTF">2022-09-23T15:42:10.5785969Z</dcterms:modified>
  <dc:creator>Песецкий Никита</dc:creator>
  <lastModifiedBy>Песецкий Никита</lastModifiedBy>
</coreProperties>
</file>