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68" w:rsidRDefault="00F53068" w:rsidP="00F53068">
      <w:pPr>
        <w:ind w:firstLine="0"/>
        <w:jc w:val="center"/>
      </w:pPr>
      <w:r>
        <w:t>Плывите сосиски (сосите плывиски))))</w:t>
      </w:r>
    </w:p>
    <w:sdt>
      <w:sdtPr>
        <w:id w:val="-1056160696"/>
        <w:docPartObj>
          <w:docPartGallery w:val="Table of Contents"/>
          <w:docPartUnique/>
        </w:docPartObj>
      </w:sdtPr>
      <w:sdtContent>
        <w:p w:rsidR="00F53068" w:rsidRDefault="00F53068" w:rsidP="00F53068">
          <w:pPr>
            <w:tabs>
              <w:tab w:val="right" w:pos="9025"/>
            </w:tabs>
            <w:spacing w:before="80" w:line="240" w:lineRule="auto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amqgnhnumnw">
            <w:r>
              <w:rPr>
                <w:b/>
                <w:color w:val="000000"/>
              </w:rPr>
              <w:t>===1. Системы контроля версий. Классификация. Git, основные возможности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_7amqgnhnumnw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74wg0q08mu4">
            <w:r>
              <w:rPr>
                <w:b/>
                <w:color w:val="000000"/>
              </w:rPr>
              <w:t>===2. Состав. NET Framework. Структура среды выполнения CLR.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_274wg0q08mu4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tvslk3ztz37">
            <w:r>
              <w:rPr>
                <w:b/>
                <w:color w:val="000000"/>
              </w:rPr>
              <w:t>===3. Структура управляемого модуля - portable executable (PE). Понятие и исполнение сборки. CIL.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_7tvslk3ztz37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gzgdd6jsabh">
            <w:r>
              <w:rPr>
                <w:b/>
                <w:color w:val="000000"/>
              </w:rPr>
              <w:t>===4. CTS (Common Type System). Типы данных C#. Ссылочные и типы значений.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_xgzgdd6jsabh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882iqo8upx">
            <w:r>
              <w:rPr>
                <w:b/>
                <w:color w:val="000000"/>
              </w:rPr>
              <w:t>===5. Понятие упаковки и распаковки типов. Типы Nullable: преобразование, проверка, null-объединение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_3882iqo8upx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6bohmrzr536">
            <w:r>
              <w:rPr>
                <w:b/>
                <w:color w:val="000000"/>
              </w:rPr>
              <w:t>===6. Тип данных String: операции, литералы, пустые и нулевые строки, форматированный вывод.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_h6bohmrzr536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sgya1fc66n">
            <w:r>
              <w:rPr>
                <w:b/>
                <w:color w:val="000000"/>
              </w:rPr>
              <w:t>===7. Неявная типизация – назначение и использование.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_8sgya1fc66n \h </w:instrText>
          </w:r>
          <w:r>
            <w:fldChar w:fldCharType="separate"/>
          </w:r>
          <w:r>
            <w:rPr>
              <w:b/>
              <w:color w:val="000000"/>
            </w:rPr>
            <w:t>16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nh17vquy2nd">
            <w:r>
              <w:rPr>
                <w:b/>
                <w:color w:val="000000"/>
              </w:rPr>
              <w:t>===8. Массивы C# одномерные, прямоугольные и ступенчатые.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_bnh17vquy2nd \h </w:instrText>
          </w:r>
          <w:r>
            <w:fldChar w:fldCharType="separate"/>
          </w:r>
          <w:r>
            <w:rPr>
              <w:b/>
              <w:color w:val="000000"/>
            </w:rPr>
            <w:t>17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weq1rux0lyi">
            <w:r>
              <w:rPr>
                <w:b/>
                <w:color w:val="000000"/>
              </w:rPr>
              <w:t>===9. Понятие кортежей. Свойства, создание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_rweq1rux0lyi \h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rzj8rakmwfi">
            <w:r>
              <w:rPr>
                <w:b/>
                <w:color w:val="000000"/>
              </w:rPr>
              <w:t>===10. Принципы объектно-ориентированного программирования.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_7rzj8rakmwfi \h </w:instrText>
          </w:r>
          <w:r>
            <w:fldChar w:fldCharType="separate"/>
          </w:r>
          <w:r>
            <w:rPr>
              <w:b/>
              <w:color w:val="000000"/>
            </w:rPr>
            <w:t>19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tg05e818ij8">
            <w:r>
              <w:rPr>
                <w:b/>
                <w:color w:val="000000"/>
              </w:rPr>
              <w:t>===11. Класс. Элементы класса. Свойства и индексаторы.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_otg05e818ij8 \h </w:instrText>
          </w:r>
          <w:r>
            <w:fldChar w:fldCharType="separate"/>
          </w:r>
          <w:r>
            <w:rPr>
              <w:b/>
              <w:color w:val="000000"/>
            </w:rPr>
            <w:t>20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ni0yd1f0j2">
            <w:r>
              <w:rPr>
                <w:b/>
                <w:color w:val="000000"/>
              </w:rPr>
              <w:t>===12. Класс. Константы. Поля только для чтения. Инициализаторы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_uni0yd1f0j2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kxncni0hefs">
            <w:r>
              <w:rPr>
                <w:b/>
                <w:color w:val="000000"/>
              </w:rPr>
              <w:t>===13. Спецификаторы доступа C#. Видимость типов. Доступ к членам типов.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_5kxncni0hefs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ywnpeel3ri9s">
            <w:r>
              <w:rPr>
                <w:b/>
                <w:color w:val="000000"/>
              </w:rPr>
              <w:t>===14. Класс. Конструкторы и их свойства. Деструкторы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_ywnpeel3ri9s \h </w:instrText>
          </w:r>
          <w:r>
            <w:fldChar w:fldCharType="separate"/>
          </w:r>
          <w:r>
            <w:rPr>
              <w:b/>
              <w:color w:val="000000"/>
            </w:rPr>
            <w:t>24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7bzabi2jrq">
            <w:r>
              <w:rPr>
                <w:b/>
                <w:color w:val="000000"/>
              </w:rPr>
              <w:t>===15. Класс и методы System.Object.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_57bzabi2jrq \h </w:instrText>
          </w:r>
          <w:r>
            <w:fldChar w:fldCharType="separate"/>
          </w:r>
          <w:r>
            <w:rPr>
              <w:b/>
              <w:color w:val="000000"/>
            </w:rPr>
            <w:t>25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1yb8lmg42hk">
            <w:r>
              <w:rPr>
                <w:b/>
                <w:color w:val="000000"/>
              </w:rPr>
              <w:t>===16. Статические методы и статические конструкторы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_71yb8lmg42hk \h </w:instrText>
          </w:r>
          <w:r>
            <w:fldChar w:fldCharType="separate"/>
          </w:r>
          <w:r>
            <w:rPr>
              <w:b/>
              <w:color w:val="000000"/>
            </w:rPr>
            <w:t>26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qv9nofwk0t69">
            <w:r>
              <w:rPr>
                <w:b/>
                <w:color w:val="000000"/>
              </w:rPr>
              <w:t>===17. Статические классы. Методы расширения и правила их 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_qv9nofwk0t69 \h </w:instrText>
          </w:r>
          <w:r>
            <w:fldChar w:fldCharType="separate"/>
          </w:r>
          <w:r>
            <w:rPr>
              <w:b/>
              <w:color w:val="000000"/>
            </w:rPr>
            <w:t>27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60qkucfr2yl5">
            <w:r>
              <w:rPr>
                <w:b/>
                <w:color w:val="000000"/>
              </w:rPr>
              <w:t>===18. Анонимные типы.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_60qkucfr2yl5 \h </w:instrText>
          </w:r>
          <w:r>
            <w:fldChar w:fldCharType="separate"/>
          </w:r>
          <w:r>
            <w:rPr>
              <w:b/>
              <w:color w:val="000000"/>
            </w:rPr>
            <w:t>28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9n72sibuu">
            <w:r>
              <w:rPr>
                <w:b/>
                <w:color w:val="000000"/>
              </w:rPr>
              <w:t>===19. Модификаторы параметров - ref , out, params. Необязательные и именованные аргументы.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_1u69n72sibuu \h </w:instrText>
          </w:r>
          <w:r>
            <w:fldChar w:fldCharType="separate"/>
          </w:r>
          <w:r>
            <w:rPr>
              <w:b/>
              <w:color w:val="000000"/>
            </w:rPr>
            <w:t>29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miqlfn98c30">
            <w:r>
              <w:rPr>
                <w:b/>
                <w:color w:val="000000"/>
              </w:rPr>
              <w:t>===20. Перегрузка методов и операторов. Правила перегрузки операторов.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_8miqlfn98c30 \h </w:instrText>
          </w:r>
          <w:r>
            <w:fldChar w:fldCharType="separate"/>
          </w:r>
          <w:r>
            <w:rPr>
              <w:b/>
              <w:color w:val="000000"/>
            </w:rPr>
            <w:t>31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aobmmwrtqvk">
            <w:r>
              <w:rPr>
                <w:b/>
                <w:color w:val="000000"/>
              </w:rPr>
              <w:t>===21. Операции преобразования типа. Явная и неявная форма. Ограничения.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_9aobmmwrtqvk \h </w:instrText>
          </w:r>
          <w:r>
            <w:fldChar w:fldCharType="separate"/>
          </w:r>
          <w:r>
            <w:rPr>
              <w:b/>
              <w:color w:val="000000"/>
            </w:rPr>
            <w:t>32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m0pq2d1s4obw">
            <w:r>
              <w:rPr>
                <w:b/>
                <w:color w:val="000000"/>
              </w:rPr>
              <w:t>===22. Вложенные типы. Вложенные объекты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_m0pq2d1s4obw \h </w:instrText>
          </w:r>
          <w:r>
            <w:fldChar w:fldCharType="separate"/>
          </w:r>
          <w:r>
            <w:rPr>
              <w:b/>
              <w:color w:val="000000"/>
            </w:rPr>
            <w:t>34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rerxjds3t6b">
            <w:r>
              <w:rPr>
                <w:b/>
                <w:color w:val="000000"/>
              </w:rPr>
              <w:t>===23. Правила наследования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_frerxjds3t6b \h </w:instrText>
          </w:r>
          <w:r>
            <w:fldChar w:fldCharType="separate"/>
          </w:r>
          <w:r>
            <w:rPr>
              <w:b/>
              <w:color w:val="000000"/>
            </w:rPr>
            <w:t>35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aeumnhr3wop">
            <w:r>
              <w:rPr>
                <w:b/>
                <w:color w:val="000000"/>
              </w:rPr>
              <w:t>===24. Сокрытие имен при наследовании. Обращение к скрытым членам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_laeumnhr3wop \h </w:instrText>
          </w:r>
          <w:r>
            <w:fldChar w:fldCharType="separate"/>
          </w:r>
          <w:r>
            <w:rPr>
              <w:b/>
              <w:color w:val="000000"/>
            </w:rPr>
            <w:t>36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88s66qicypi">
            <w:r>
              <w:rPr>
                <w:b/>
                <w:color w:val="000000"/>
              </w:rPr>
              <w:t>===25. Использование операций is и 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_h88s66qicypi \h </w:instrText>
          </w:r>
          <w:r>
            <w:fldChar w:fldCharType="separate"/>
          </w:r>
          <w:r>
            <w:rPr>
              <w:b/>
              <w:color w:val="000000"/>
            </w:rPr>
            <w:t>37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sa4szet7kui">
            <w:r>
              <w:rPr>
                <w:b/>
                <w:color w:val="000000"/>
              </w:rPr>
              <w:t>===26. Полиморфизм. Виртуальные методы, свойства и индексаторы. Правила переопределения.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_2sa4szet7kui \h </w:instrText>
          </w:r>
          <w:r>
            <w:fldChar w:fldCharType="separate"/>
          </w:r>
          <w:r>
            <w:rPr>
              <w:b/>
              <w:color w:val="000000"/>
            </w:rPr>
            <w:t>38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dxxum623v4e">
            <w:r>
              <w:rPr>
                <w:b/>
                <w:color w:val="000000"/>
              </w:rPr>
              <w:t>===27. Понятие раннего и позднего связывания.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_kdxxum623v4e \h </w:instrText>
          </w:r>
          <w:r>
            <w:fldChar w:fldCharType="separate"/>
          </w:r>
          <w:r>
            <w:rPr>
              <w:b/>
              <w:color w:val="000000"/>
            </w:rPr>
            <w:t>39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tk643nh56jv">
            <w:r>
              <w:rPr>
                <w:b/>
                <w:color w:val="000000"/>
              </w:rPr>
              <w:t>===28. Абстрактные классы и методы. Бесплодные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_atk643nh56jv \h </w:instrText>
          </w:r>
          <w:r>
            <w:fldChar w:fldCharType="separate"/>
          </w:r>
          <w:r>
            <w:rPr>
              <w:b/>
              <w:color w:val="000000"/>
            </w:rPr>
            <w:t>40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b1h4s712ypy">
            <w:r>
              <w:rPr>
                <w:b/>
                <w:color w:val="000000"/>
              </w:rPr>
              <w:t>===29. Структуры в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_4b1h4s712ypy \h </w:instrText>
          </w:r>
          <w:r>
            <w:fldChar w:fldCharType="separate"/>
          </w:r>
          <w:r>
            <w:rPr>
              <w:b/>
              <w:color w:val="000000"/>
            </w:rPr>
            <w:t>41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d5ybnbgh036x">
            <w:r>
              <w:rPr>
                <w:b/>
                <w:color w:val="000000"/>
              </w:rPr>
              <w:t>===30. Интерфейсы. Свойства интерфейсов. Реализация интерфейсов.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_d5ybnbgh036x \h </w:instrText>
          </w:r>
          <w:r>
            <w:fldChar w:fldCharType="separate"/>
          </w:r>
          <w:r>
            <w:rPr>
              <w:b/>
              <w:color w:val="000000"/>
            </w:rPr>
            <w:t>43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hhomwlifctz">
            <w:r>
              <w:rPr>
                <w:b/>
                <w:color w:val="000000"/>
              </w:rPr>
              <w:t>===31. Явная и неявная реализация интерфейсов. Работа с объектами через интерфейсы.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_thhomwlifctz \h </w:instrText>
          </w:r>
          <w:r>
            <w:fldChar w:fldCharType="separate"/>
          </w:r>
          <w:r>
            <w:rPr>
              <w:b/>
              <w:color w:val="000000"/>
            </w:rPr>
            <w:t>44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96ls140y8wt">
            <w:r>
              <w:rPr>
                <w:b/>
                <w:color w:val="000000"/>
              </w:rPr>
              <w:t>===32. Ковариантность интерфейсов. Контравариантность интерфейсов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_j96ls140y8wt \h </w:instrText>
          </w:r>
          <w:r>
            <w:fldChar w:fldCharType="separate"/>
          </w:r>
          <w:r>
            <w:rPr>
              <w:b/>
              <w:color w:val="000000"/>
            </w:rPr>
            <w:t>46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48awy2ddmxv">
            <w:r>
              <w:rPr>
                <w:b/>
                <w:color w:val="000000"/>
              </w:rPr>
              <w:t>===33. Стандартные интерфейсы .NET. Назначение и применение.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_t48awy2ddmxv \h </w:instrText>
          </w:r>
          <w:r>
            <w:fldChar w:fldCharType="separate"/>
          </w:r>
          <w:r>
            <w:rPr>
              <w:b/>
              <w:color w:val="000000"/>
            </w:rPr>
            <w:t>48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ewec33w6eul4">
            <w:r>
              <w:rPr>
                <w:b/>
                <w:color w:val="000000"/>
              </w:rPr>
              <w:t>===34. Исключительные ситуации. Генерация и повторная генерация исключений.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_ewec33w6eul4 \h </w:instrText>
          </w:r>
          <w:r>
            <w:fldChar w:fldCharType="separate"/>
          </w:r>
          <w:r>
            <w:rPr>
              <w:b/>
              <w:color w:val="000000"/>
            </w:rPr>
            <w:t>50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ndn4ndy97317">
            <w:r>
              <w:rPr>
                <w:b/>
                <w:color w:val="000000"/>
              </w:rPr>
              <w:t>===35. Исключительные ситуации. Варианты обработки исключений. Фильтры исключений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_ndn4ndy97317 \h </w:instrText>
          </w:r>
          <w:r>
            <w:fldChar w:fldCharType="separate"/>
          </w:r>
          <w:r>
            <w:rPr>
              <w:b/>
              <w:color w:val="000000"/>
            </w:rPr>
            <w:t>51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gfngvgxe1tr1">
            <w:r>
              <w:rPr>
                <w:b/>
                <w:color w:val="000000"/>
              </w:rPr>
              <w:t>===36. Обобщения (generics). Свойства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_gfngvgxe1tr1 \h </w:instrText>
          </w:r>
          <w:r>
            <w:fldChar w:fldCharType="separate"/>
          </w:r>
          <w:r>
            <w:rPr>
              <w:b/>
              <w:color w:val="000000"/>
            </w:rPr>
            <w:t>53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w7qbmyvasi5y">
            <w:r>
              <w:rPr>
                <w:b/>
                <w:color w:val="000000"/>
              </w:rPr>
              <w:t>===37. Концепция ограничений обобщений. Статические члены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_w7qbmyvasi5y \h </w:instrText>
          </w:r>
          <w:r>
            <w:fldChar w:fldCharType="separate"/>
          </w:r>
          <w:r>
            <w:rPr>
              <w:b/>
              <w:color w:val="000000"/>
            </w:rPr>
            <w:t>55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zkw8kq8i699">
            <w:r>
              <w:rPr>
                <w:b/>
                <w:color w:val="000000"/>
              </w:rPr>
              <w:t>===38. Делегаты. Определение, назначение и варианты использования. Обобщенные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_7zkw8kq8i699 \h </w:instrText>
          </w:r>
          <w:r>
            <w:fldChar w:fldCharType="separate"/>
          </w:r>
          <w:r>
            <w:rPr>
              <w:b/>
              <w:color w:val="000000"/>
            </w:rPr>
            <w:t>58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r1ez2j2k1ns">
            <w:r>
              <w:rPr>
                <w:b/>
                <w:color w:val="000000"/>
              </w:rPr>
              <w:t>===39. Анонимные функции. Лямбда-выражения.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_jr1ez2j2k1ns \h </w:instrText>
          </w:r>
          <w:r>
            <w:fldChar w:fldCharType="separate"/>
          </w:r>
          <w:r>
            <w:rPr>
              <w:b/>
              <w:color w:val="000000"/>
            </w:rPr>
            <w:t>60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kt8hlvf6d4">
            <w:r>
              <w:rPr>
                <w:b/>
                <w:color w:val="000000"/>
              </w:rPr>
              <w:t>===40. Обобщённые делегаты .NET. Action, Func, Predicate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_ckt8hlvf6d4 \h </w:instrText>
          </w:r>
          <w:r>
            <w:fldChar w:fldCharType="separate"/>
          </w:r>
          <w:r>
            <w:rPr>
              <w:b/>
              <w:color w:val="000000"/>
            </w:rPr>
            <w:t>62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1wf07wd8vjp">
            <w:r>
              <w:rPr>
                <w:b/>
                <w:color w:val="000000"/>
              </w:rPr>
              <w:t>===41. События и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_f1wf07wd8vjp \h </w:instrText>
          </w:r>
          <w:r>
            <w:fldChar w:fldCharType="separate"/>
          </w:r>
          <w:r>
            <w:rPr>
              <w:b/>
              <w:color w:val="000000"/>
            </w:rPr>
            <w:t>63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hl884n2tp">
            <w:r>
              <w:rPr>
                <w:b/>
                <w:color w:val="000000"/>
              </w:rPr>
              <w:t>===42. Стандартные коллекции .NET. Типы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_1u6hl884n2tp \h </w:instrText>
          </w:r>
          <w:r>
            <w:fldChar w:fldCharType="separate"/>
          </w:r>
          <w:r>
            <w:rPr>
              <w:b/>
              <w:color w:val="000000"/>
            </w:rPr>
            <w:t>65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tucywn9cyni">
            <w:r>
              <w:rPr>
                <w:b/>
                <w:color w:val="000000"/>
              </w:rPr>
              <w:t>===43. Стандартные интерфейсы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_3tucywn9cyni \h </w:instrText>
          </w:r>
          <w:r>
            <w:fldChar w:fldCharType="separate"/>
          </w:r>
          <w:r>
            <w:rPr>
              <w:b/>
              <w:color w:val="000000"/>
            </w:rPr>
            <w:t>67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i8us788c9bv">
            <w:r>
              <w:rPr>
                <w:b/>
                <w:color w:val="000000"/>
              </w:rPr>
              <w:t>===44. IEnumerable и IEnumerator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_fi8us788c9bv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63o2b7f2pm8">
            <w:r>
              <w:rPr>
                <w:b/>
                <w:color w:val="000000"/>
              </w:rPr>
              <w:t>===45. LINQ to Objects. Синтаксис. Форма. Возврат результата. Грамматика выражений запросов. Отложенные и не отложенные операции.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_r63o2b7f2pm8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bdve0sx3jgf">
            <w:r>
              <w:rPr>
                <w:b/>
                <w:color w:val="000000"/>
              </w:rPr>
              <w:t>===46. LINQ to Objects. Операции Where, Select, Take, OrderBy, Join, GroupBy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_ubdve0sx3jgf \h </w:instrText>
          </w:r>
          <w:r>
            <w:fldChar w:fldCharType="separate"/>
          </w:r>
          <w:r>
            <w:rPr>
              <w:b/>
              <w:color w:val="000000"/>
            </w:rPr>
            <w:t>73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1ecczxgjq35">
            <w:r>
              <w:rPr>
                <w:b/>
                <w:color w:val="000000"/>
              </w:rPr>
              <w:t>===47. Рефлексия. System Type.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_41ecczxgjq35 \h </w:instrText>
          </w:r>
          <w:r>
            <w:fldChar w:fldCharType="separate"/>
          </w:r>
          <w:r>
            <w:rPr>
              <w:b/>
              <w:color w:val="000000"/>
            </w:rPr>
            <w:t>77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hpsvmqqyxh8">
            <w:r>
              <w:rPr>
                <w:b/>
                <w:color w:val="000000"/>
              </w:rPr>
              <w:t>===48. Классы для работы с файловой системой.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_lhpsvmqqyxh8 \h </w:instrText>
          </w:r>
          <w:r>
            <w:fldChar w:fldCharType="separate"/>
          </w:r>
          <w:r>
            <w:rPr>
              <w:b/>
              <w:color w:val="000000"/>
            </w:rPr>
            <w:t>78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zh4cicqfn0l">
            <w:r>
              <w:rPr>
                <w:b/>
                <w:color w:val="000000"/>
              </w:rPr>
              <w:t>===49. Синтаксическая конструкция using. Чтение и запись файлов. Потоковые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_3zh4cicqfn0l \h </w:instrText>
          </w:r>
          <w:r>
            <w:fldChar w:fldCharType="separate"/>
          </w:r>
          <w:r>
            <w:rPr>
              <w:b/>
              <w:color w:val="000000"/>
            </w:rPr>
            <w:t>80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qy9nlw3s8wu">
            <w:r>
              <w:rPr>
                <w:b/>
                <w:color w:val="000000"/>
              </w:rPr>
              <w:t>===50. Классы адаптеры потоков.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_4qy9nlw3s8wu \h </w:instrText>
          </w:r>
          <w:r>
            <w:fldChar w:fldCharType="separate"/>
          </w:r>
          <w:r>
            <w:rPr>
              <w:b/>
              <w:color w:val="000000"/>
            </w:rPr>
            <w:t>82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l7a1epyecag">
            <w:r>
              <w:rPr>
                <w:b/>
                <w:color w:val="000000"/>
              </w:rPr>
              <w:t>===51. Сериализация. Форматы сериализации.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_bl7a1epyecag \h </w:instrText>
          </w:r>
          <w:r>
            <w:fldChar w:fldCharType="separate"/>
          </w:r>
          <w:r>
            <w:rPr>
              <w:b/>
              <w:color w:val="000000"/>
            </w:rPr>
            <w:t>85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mh5rs4e93o8">
            <w:r>
              <w:rPr>
                <w:b/>
                <w:color w:val="000000"/>
              </w:rPr>
              <w:t>===52. Сериализация контрактов данных. интерфейс ISerializable.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_kmh5rs4e93o8 \h </w:instrText>
          </w:r>
          <w:r>
            <w:fldChar w:fldCharType="separate"/>
          </w:r>
          <w:r>
            <w:rPr>
              <w:b/>
              <w:color w:val="000000"/>
            </w:rPr>
            <w:t>88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zkew264v0mm">
            <w:r>
              <w:rPr>
                <w:b/>
                <w:color w:val="000000"/>
              </w:rPr>
              <w:t>===53. Атрибуты. Создание собственного атрибута.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_8zkew264v0mm \h </w:instrText>
          </w:r>
          <w:r>
            <w:fldChar w:fldCharType="separate"/>
          </w:r>
          <w:r>
            <w:rPr>
              <w:b/>
              <w:color w:val="000000"/>
            </w:rPr>
            <w:t>91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49jjdrjbsql">
            <w:r>
              <w:rPr>
                <w:b/>
                <w:color w:val="000000"/>
              </w:rPr>
              <w:t>===54. Процесс. Домен приложений. Поток выполнения.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_949jjdrjbsql \h </w:instrText>
          </w:r>
          <w:r>
            <w:fldChar w:fldCharType="separate"/>
          </w:r>
          <w:r>
            <w:rPr>
              <w:b/>
              <w:color w:val="000000"/>
            </w:rPr>
            <w:t>93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yvcaqg54ntl">
            <w:r>
              <w:rPr>
                <w:b/>
                <w:color w:val="000000"/>
              </w:rPr>
              <w:t>===55. Создание потоков , классы приоритетов. Состояния потоков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_hyvcaqg54ntl \h </w:instrText>
          </w:r>
          <w:r>
            <w:fldChar w:fldCharType="separate"/>
          </w:r>
          <w:r>
            <w:rPr>
              <w:b/>
              <w:color w:val="000000"/>
            </w:rPr>
            <w:t>96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mpxa5g702ix">
            <w:r>
              <w:rPr>
                <w:b/>
                <w:color w:val="000000"/>
              </w:rPr>
              <w:t>===56. Синхронизация потоков. Lock. Monitor. Мutex. Semaphore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_ampxa5g702ix \h </w:instrText>
          </w:r>
          <w:r>
            <w:fldChar w:fldCharType="separate"/>
          </w:r>
          <w:r>
            <w:rPr>
              <w:b/>
              <w:color w:val="000000"/>
            </w:rPr>
            <w:t>99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luv7xv50tyg">
            <w:r>
              <w:rPr>
                <w:b/>
                <w:color w:val="000000"/>
              </w:rPr>
              <w:t>===57. Библиотека параллельных задач TPL. Класс Task. Состояние задачи.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_oluv7xv50tyg \h </w:instrText>
          </w:r>
          <w:r>
            <w:fldChar w:fldCharType="separate"/>
          </w:r>
          <w:r>
            <w:rPr>
              <w:b/>
              <w:color w:val="000000"/>
            </w:rPr>
            <w:t>104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ttpk6gc4db0">
            <w:r>
              <w:rPr>
                <w:b/>
                <w:color w:val="000000"/>
              </w:rPr>
              <w:t>===58. Способы создания Task. Возврат результата. Отмена выполнения задач. Продолжения.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_xttpk6gc4db0 \h </w:instrText>
          </w:r>
          <w:r>
            <w:fldChar w:fldCharType="separate"/>
          </w:r>
          <w:r>
            <w:rPr>
              <w:b/>
              <w:color w:val="000000"/>
            </w:rPr>
            <w:t>106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is53sjzzzlj">
            <w:r>
              <w:rPr>
                <w:b/>
                <w:color w:val="000000"/>
              </w:rPr>
              <w:t>===59. Параллелизм при императивной обработке данных. Класс Parallel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_cis53sjzzzlj \h </w:instrText>
          </w:r>
          <w:r>
            <w:fldChar w:fldCharType="separate"/>
          </w:r>
          <w:r>
            <w:rPr>
              <w:b/>
              <w:color w:val="000000"/>
            </w:rPr>
            <w:t>108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9j54ilahosy">
            <w:r>
              <w:rPr>
                <w:b/>
                <w:color w:val="000000"/>
              </w:rPr>
              <w:t>===60. Асинхронные методы. async и await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_h9j54ilahosy \h </w:instrText>
          </w:r>
          <w:r>
            <w:fldChar w:fldCharType="separate"/>
          </w:r>
          <w:r>
            <w:rPr>
              <w:b/>
              <w:color w:val="000000"/>
            </w:rPr>
            <w:t>111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hyperlink w:anchor="_ayhzpsv76cru">
            <w:r>
              <w:rPr>
                <w:b/>
                <w:color w:val="000000"/>
              </w:rPr>
              <w:t>===61. Проектирование отношений. Агрегация, композиция и ассоциация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_ayhzpsv76cru \h </w:instrText>
          </w:r>
          <w:r>
            <w:fldChar w:fldCharType="separate"/>
          </w:r>
          <w:r>
            <w:rPr>
              <w:b/>
              <w:color w:val="000000"/>
            </w:rPr>
            <w:t>112</w:t>
          </w:r>
          <w:r>
            <w:fldChar w:fldCharType="end"/>
          </w:r>
          <w:r>
            <w:fldChar w:fldCharType="end"/>
          </w:r>
        </w:p>
      </w:sdtContent>
    </w:sdt>
    <w:p w:rsidR="00F53068" w:rsidRDefault="00F53068" w:rsidP="00F53068"/>
    <w:p w:rsidR="00F53068" w:rsidRDefault="00F53068" w:rsidP="00F53068">
      <w:pPr>
        <w:ind w:left="720" w:firstLine="0"/>
        <w:jc w:val="left"/>
      </w:pPr>
      <w:r>
        <w:br w:type="page"/>
      </w:r>
    </w:p>
    <w:p w:rsidR="00F53068" w:rsidRPr="00EF6FF4" w:rsidRDefault="00F53068" w:rsidP="00F53068">
      <w:pPr>
        <w:pStyle w:val="Title"/>
        <w:rPr>
          <w:sz w:val="34"/>
          <w:szCs w:val="34"/>
          <w:lang w:val="ru-RU"/>
        </w:rPr>
      </w:pPr>
      <w:bookmarkStart w:id="0" w:name="_lyfjxzwm5ivw" w:colFirst="0" w:colLast="0"/>
      <w:bookmarkEnd w:id="0"/>
      <w:r w:rsidRPr="00EF6FF4">
        <w:rPr>
          <w:lang w:val="ru-RU"/>
        </w:rPr>
        <w:lastRenderedPageBreak/>
        <w:t>Вопросы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1" w:name="_7amqgnhnumnw" w:colFirst="0" w:colLast="0"/>
      <w:bookmarkStart w:id="2" w:name="_9aobmmwrtqvk" w:colFirst="0" w:colLast="0"/>
      <w:bookmarkEnd w:id="1"/>
      <w:bookmarkEnd w:id="2"/>
      <w:r w:rsidRPr="00EF6FF4">
        <w:rPr>
          <w:lang w:val="ru-RU"/>
        </w:rPr>
        <w:t>===21. Операции преобразования типа. Явная и неявная форма. Ограничения.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Когда данные одного типа присваиваются переменной другого типа, </w:t>
      </w:r>
      <w:r w:rsidRPr="00EF6FF4">
        <w:rPr>
          <w:b/>
          <w:lang w:val="ru-RU"/>
        </w:rPr>
        <w:t>неявное</w:t>
      </w:r>
      <w:r w:rsidRPr="00EF6FF4">
        <w:rPr>
          <w:lang w:val="ru-RU"/>
        </w:rPr>
        <w:t xml:space="preserve"> преобразование типов происходит </w:t>
      </w:r>
      <w:r w:rsidRPr="00EF6FF4">
        <w:rPr>
          <w:b/>
          <w:lang w:val="ru-RU"/>
        </w:rPr>
        <w:t>автоматически</w:t>
      </w:r>
      <w:r w:rsidRPr="00EF6FF4">
        <w:rPr>
          <w:lang w:val="ru-RU"/>
        </w:rPr>
        <w:t xml:space="preserve"> при следующих условиях:</w:t>
      </w:r>
    </w:p>
    <w:p w:rsidR="00A747E8" w:rsidRDefault="00A747E8" w:rsidP="00A747E8">
      <w:pPr>
        <w:numPr>
          <w:ilvl w:val="0"/>
          <w:numId w:val="5"/>
        </w:numPr>
      </w:pPr>
      <w:r>
        <w:t>оба типа совместимы</w:t>
      </w:r>
    </w:p>
    <w:p w:rsidR="00A747E8" w:rsidRPr="00EF6FF4" w:rsidRDefault="00A747E8" w:rsidP="00A747E8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>диапазон представления чисел целевого типа шире, чем у исходного типа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 xml:space="preserve">Если оба эти условия удовлетворяются, то происходит расширяющее преобразование. </w:t>
      </w:r>
    </w:p>
    <w:p w:rsidR="00A747E8" w:rsidRDefault="00A747E8" w:rsidP="00A747E8">
      <w:pPr>
        <w:ind w:firstLine="720"/>
        <w:rPr>
          <w:b/>
        </w:rPr>
      </w:pPr>
      <w:r>
        <w:rPr>
          <w:b/>
        </w:rPr>
        <w:t xml:space="preserve">Операции преобразования типа </w:t>
      </w:r>
    </w:p>
    <w:p w:rsidR="00A747E8" w:rsidRPr="00EF6FF4" w:rsidRDefault="00A747E8" w:rsidP="00A747E8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преобразует объект исходного класса в другой тип </w:t>
      </w:r>
    </w:p>
    <w:p w:rsidR="00A747E8" w:rsidRPr="00EF6FF4" w:rsidRDefault="00A747E8" w:rsidP="00A747E8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>явная и неявна форма  - будет ли этот алгоритм выполняться неявно или необходимо будет явным образом указывать необходимость соответствующего преобразования.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rPr>
          <w:b/>
        </w:rPr>
        <w:t>implicit</w:t>
      </w:r>
      <w:r w:rsidRPr="00EF6FF4">
        <w:rPr>
          <w:lang w:val="ru-RU"/>
        </w:rPr>
        <w:t xml:space="preserve"> </w:t>
      </w:r>
      <w:r>
        <w:t>operator</w:t>
      </w:r>
      <w:r w:rsidRPr="00EF6FF4">
        <w:rPr>
          <w:lang w:val="ru-RU"/>
        </w:rPr>
        <w:t xml:space="preserve"> </w:t>
      </w:r>
      <w:r w:rsidRPr="00EF6FF4">
        <w:rPr>
          <w:i/>
          <w:u w:val="single"/>
          <w:lang w:val="ru-RU"/>
        </w:rPr>
        <w:t>тип</w:t>
      </w:r>
      <w:r w:rsidRPr="00EF6FF4">
        <w:rPr>
          <w:lang w:val="ru-RU"/>
        </w:rPr>
        <w:t xml:space="preserve"> ( </w:t>
      </w:r>
      <w:r w:rsidRPr="00EF6FF4">
        <w:rPr>
          <w:i/>
          <w:u w:val="single"/>
          <w:lang w:val="ru-RU"/>
        </w:rPr>
        <w:t>параметр</w:t>
      </w:r>
      <w:r w:rsidRPr="00EF6FF4">
        <w:rPr>
          <w:lang w:val="ru-RU"/>
        </w:rPr>
        <w:t xml:space="preserve"> ) // неявное преобразование - преобразование вызывается автоматически.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rPr>
          <w:b/>
        </w:rPr>
        <w:t>explicit</w:t>
      </w:r>
      <w:r w:rsidRPr="00EF6FF4">
        <w:rPr>
          <w:lang w:val="ru-RU"/>
        </w:rPr>
        <w:t xml:space="preserve"> </w:t>
      </w:r>
      <w:r>
        <w:t>operator</w:t>
      </w:r>
      <w:r w:rsidRPr="00EF6FF4">
        <w:rPr>
          <w:lang w:val="ru-RU"/>
        </w:rPr>
        <w:t xml:space="preserve"> </w:t>
      </w:r>
      <w:r w:rsidRPr="00EF6FF4">
        <w:rPr>
          <w:i/>
          <w:u w:val="single"/>
          <w:lang w:val="ru-RU"/>
        </w:rPr>
        <w:t>тип</w:t>
      </w:r>
      <w:r w:rsidRPr="00EF6FF4">
        <w:rPr>
          <w:lang w:val="ru-RU"/>
        </w:rPr>
        <w:t xml:space="preserve"> ( </w:t>
      </w:r>
      <w:r w:rsidRPr="00EF6FF4">
        <w:rPr>
          <w:i/>
          <w:u w:val="single"/>
          <w:lang w:val="ru-RU"/>
        </w:rPr>
        <w:t>параметр</w:t>
      </w:r>
      <w:r w:rsidRPr="00EF6FF4">
        <w:rPr>
          <w:lang w:val="ru-RU"/>
        </w:rPr>
        <w:t xml:space="preserve"> ) // явное преобразование - преобразование вызывается в том случае, когда выполняется привидение типов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i/>
          <w:u w:val="single"/>
          <w:lang w:val="ru-RU"/>
        </w:rPr>
        <w:t>тип</w:t>
      </w:r>
      <w:r w:rsidRPr="00EF6FF4">
        <w:rPr>
          <w:lang w:val="ru-RU"/>
        </w:rPr>
        <w:t xml:space="preserve"> - тип, в который выполняется преобразование.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i/>
          <w:u w:val="single"/>
          <w:lang w:val="ru-RU"/>
        </w:rPr>
        <w:t xml:space="preserve">параметр </w:t>
      </w:r>
      <w:r w:rsidRPr="00EF6FF4">
        <w:rPr>
          <w:lang w:val="ru-RU"/>
        </w:rPr>
        <w:t>-  тип, который преобразуется.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Преобразуемые типы не должны быть связаны отношениями наследования.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Ключевые слова </w:t>
      </w:r>
      <w:r>
        <w:t>implicit</w:t>
      </w:r>
      <w:r w:rsidRPr="00EF6FF4">
        <w:rPr>
          <w:lang w:val="ru-RU"/>
        </w:rPr>
        <w:t xml:space="preserve"> и </w:t>
      </w:r>
      <w:r>
        <w:t>explicit</w:t>
      </w:r>
      <w:r w:rsidRPr="00EF6FF4">
        <w:rPr>
          <w:lang w:val="ru-RU"/>
        </w:rPr>
        <w:t xml:space="preserve"> в сигнатуру не включаются.</w:t>
      </w:r>
    </w:p>
    <w:p w:rsidR="00A747E8" w:rsidRDefault="00A747E8" w:rsidP="00A747E8">
      <w:pPr>
        <w:ind w:firstLine="720"/>
        <w:rPr>
          <w:b/>
        </w:rPr>
      </w:pPr>
      <w:r>
        <w:rPr>
          <w:b/>
        </w:rPr>
        <w:t xml:space="preserve">Ограничения на операторах преобразования: </w:t>
      </w:r>
    </w:p>
    <w:p w:rsidR="00A747E8" w:rsidRPr="00EF6FF4" w:rsidRDefault="00A747E8" w:rsidP="00A747E8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Исходный или целевой тип преобразования должен относиться к классу, для которого объявлено данное преобразование </w:t>
      </w:r>
    </w:p>
    <w:p w:rsidR="00A747E8" w:rsidRPr="00EF6FF4" w:rsidRDefault="00A747E8" w:rsidP="00A747E8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Нельзя указывать преобразование в класс </w:t>
      </w:r>
      <w:r>
        <w:t>object</w:t>
      </w:r>
      <w:r w:rsidRPr="00EF6FF4">
        <w:rPr>
          <w:lang w:val="ru-RU"/>
        </w:rPr>
        <w:t xml:space="preserve"> или же из этого класса </w:t>
      </w:r>
    </w:p>
    <w:p w:rsidR="00A747E8" w:rsidRPr="00EF6FF4" w:rsidRDefault="00A747E8" w:rsidP="00A747E8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Для одних типов данных нельзя указывать одновременно явное и неявное преобразование </w:t>
      </w:r>
    </w:p>
    <w:p w:rsidR="00A747E8" w:rsidRPr="00EF6FF4" w:rsidRDefault="00A747E8" w:rsidP="00A747E8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Нельзя указывать преобразование базового класса в производный класс </w:t>
      </w:r>
    </w:p>
    <w:p w:rsidR="00A747E8" w:rsidRPr="00EF6FF4" w:rsidRDefault="00A747E8" w:rsidP="00A747E8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>Нельзя указывать преобразование в/из интерфейс</w:t>
      </w:r>
    </w:p>
    <w:p w:rsidR="00A747E8" w:rsidRDefault="00A747E8" w:rsidP="00A747E8">
      <w:pPr>
        <w:ind w:firstLine="0"/>
      </w:pPr>
      <w:r>
        <w:t>class Counter</w:t>
      </w:r>
    </w:p>
    <w:p w:rsidR="00A747E8" w:rsidRDefault="00A747E8" w:rsidP="00A747E8">
      <w:pPr>
        <w:ind w:firstLine="0"/>
      </w:pPr>
      <w:r>
        <w:t>{</w:t>
      </w:r>
    </w:p>
    <w:p w:rsidR="00A747E8" w:rsidRDefault="00A747E8" w:rsidP="00A747E8">
      <w:pPr>
        <w:ind w:firstLine="0"/>
      </w:pPr>
      <w:r>
        <w:t xml:space="preserve">    public static implicit operator Counter(int x)</w:t>
      </w:r>
    </w:p>
    <w:p w:rsidR="00A747E8" w:rsidRDefault="00A747E8" w:rsidP="00A747E8">
      <w:pPr>
        <w:ind w:firstLine="0"/>
      </w:pPr>
      <w:r>
        <w:t xml:space="preserve">    {</w:t>
      </w:r>
    </w:p>
    <w:p w:rsidR="00A747E8" w:rsidRDefault="00A747E8" w:rsidP="00A747E8">
      <w:pPr>
        <w:ind w:firstLine="0"/>
      </w:pPr>
      <w:r>
        <w:lastRenderedPageBreak/>
        <w:t xml:space="preserve">        return new Counter { Seconds = x };</w:t>
      </w:r>
    </w:p>
    <w:p w:rsidR="00A747E8" w:rsidRDefault="00A747E8" w:rsidP="00A747E8">
      <w:pPr>
        <w:ind w:firstLine="0"/>
      </w:pPr>
      <w:r>
        <w:t xml:space="preserve">    }</w:t>
      </w:r>
    </w:p>
    <w:p w:rsidR="00A747E8" w:rsidRDefault="00A747E8" w:rsidP="00A747E8">
      <w:pPr>
        <w:ind w:firstLine="0"/>
      </w:pPr>
      <w:r>
        <w:t xml:space="preserve">    public static explicit operator int(Counter counter)</w:t>
      </w:r>
    </w:p>
    <w:p w:rsidR="00A747E8" w:rsidRPr="00EF6FF4" w:rsidRDefault="00A747E8" w:rsidP="00A747E8">
      <w:pPr>
        <w:ind w:firstLine="0"/>
        <w:rPr>
          <w:lang w:val="ru-RU"/>
        </w:rPr>
      </w:pPr>
      <w:r>
        <w:t xml:space="preserve">    </w:t>
      </w:r>
      <w:r w:rsidRPr="00EF6FF4">
        <w:rPr>
          <w:lang w:val="ru-RU"/>
        </w:rPr>
        <w:t>{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 xml:space="preserve">        </w:t>
      </w:r>
      <w:r>
        <w:t>return</w:t>
      </w:r>
      <w:r w:rsidRPr="00EF6FF4">
        <w:rPr>
          <w:lang w:val="ru-RU"/>
        </w:rPr>
        <w:t xml:space="preserve"> </w:t>
      </w:r>
      <w:r>
        <w:t>counter</w:t>
      </w:r>
      <w:r w:rsidRPr="00EF6FF4">
        <w:rPr>
          <w:lang w:val="ru-RU"/>
        </w:rPr>
        <w:t>.</w:t>
      </w:r>
      <w:r>
        <w:t>Seconds</w:t>
      </w:r>
      <w:r w:rsidRPr="00EF6FF4">
        <w:rPr>
          <w:lang w:val="ru-RU"/>
        </w:rPr>
        <w:t>;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 xml:space="preserve">    }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Так как операция преобразования из </w:t>
      </w:r>
      <w:r>
        <w:t>Counter</w:t>
      </w:r>
      <w:r w:rsidRPr="00EF6FF4">
        <w:rPr>
          <w:lang w:val="ru-RU"/>
        </w:rPr>
        <w:t xml:space="preserve"> в </w:t>
      </w:r>
      <w:r>
        <w:t>int</w:t>
      </w:r>
      <w:r w:rsidRPr="00EF6FF4">
        <w:rPr>
          <w:lang w:val="ru-RU"/>
        </w:rPr>
        <w:t xml:space="preserve"> определена с ключевым словом </w:t>
      </w:r>
      <w:r>
        <w:t>explicit</w:t>
      </w:r>
      <w:r w:rsidRPr="00EF6FF4">
        <w:rPr>
          <w:lang w:val="ru-RU"/>
        </w:rPr>
        <w:t>, то есть как явное преобразование, то в этом случае необходимо применить операцию приведения типов: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int</w:t>
      </w:r>
      <w:r w:rsidRPr="00EF6FF4">
        <w:rPr>
          <w:lang w:val="ru-RU"/>
        </w:rPr>
        <w:t xml:space="preserve"> </w:t>
      </w:r>
      <w:r>
        <w:t>x</w:t>
      </w:r>
      <w:r w:rsidRPr="00EF6FF4">
        <w:rPr>
          <w:lang w:val="ru-RU"/>
        </w:rPr>
        <w:t xml:space="preserve"> = (</w:t>
      </w:r>
      <w:r>
        <w:t>int</w:t>
      </w:r>
      <w:r w:rsidRPr="00EF6FF4">
        <w:rPr>
          <w:lang w:val="ru-RU"/>
        </w:rPr>
        <w:t>)</w:t>
      </w:r>
      <w:r>
        <w:t>counter</w:t>
      </w:r>
      <w:r w:rsidRPr="00EF6FF4">
        <w:rPr>
          <w:lang w:val="ru-RU"/>
        </w:rPr>
        <w:t>1;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В случае с операцией преобразования от </w:t>
      </w:r>
      <w:r>
        <w:t>int</w:t>
      </w:r>
      <w:r w:rsidRPr="00EF6FF4">
        <w:rPr>
          <w:lang w:val="ru-RU"/>
        </w:rPr>
        <w:t xml:space="preserve"> к </w:t>
      </w:r>
      <w:r>
        <w:t>Counter</w:t>
      </w:r>
      <w:r w:rsidRPr="00EF6FF4">
        <w:rPr>
          <w:lang w:val="ru-RU"/>
        </w:rPr>
        <w:t xml:space="preserve"> ничего подобного делать не надо, поскольку данная операция определена с ключевым словом </w:t>
      </w:r>
      <w:r>
        <w:t>implicit</w:t>
      </w:r>
      <w:r w:rsidRPr="00EF6FF4">
        <w:rPr>
          <w:lang w:val="ru-RU"/>
        </w:rPr>
        <w:t xml:space="preserve">, то есть как неявная. </w:t>
      </w:r>
    </w:p>
    <w:p w:rsidR="00A747E8" w:rsidRPr="00EF6FF4" w:rsidRDefault="00A747E8" w:rsidP="00A747E8">
      <w:pPr>
        <w:ind w:firstLine="0"/>
        <w:rPr>
          <w:lang w:val="ru-RU"/>
        </w:rPr>
      </w:pPr>
    </w:p>
    <w:p w:rsidR="00A747E8" w:rsidRPr="00EF6FF4" w:rsidRDefault="00A747E8" w:rsidP="00A747E8">
      <w:pPr>
        <w:pStyle w:val="Heading1"/>
        <w:rPr>
          <w:lang w:val="ru-RU"/>
        </w:rPr>
      </w:pPr>
      <w:bookmarkStart w:id="3" w:name="_m0pq2d1s4obw" w:colFirst="0" w:colLast="0"/>
      <w:bookmarkEnd w:id="3"/>
      <w:r w:rsidRPr="00EF6FF4">
        <w:rPr>
          <w:lang w:val="ru-RU"/>
        </w:rPr>
        <w:t>===22. Вложенные типы. Вложенные объекты</w:t>
      </w:r>
    </w:p>
    <w:p w:rsidR="00A747E8" w:rsidRPr="00EF6FF4" w:rsidRDefault="00A747E8" w:rsidP="00A747E8">
      <w:pPr>
        <w:ind w:firstLine="720"/>
        <w:rPr>
          <w:b/>
          <w:lang w:val="ru-RU"/>
        </w:rPr>
      </w:pPr>
      <w:r w:rsidRPr="00EF6FF4">
        <w:rPr>
          <w:lang w:val="ru-RU"/>
        </w:rPr>
        <w:t xml:space="preserve">Тип, определенный внутри типа называется </w:t>
      </w:r>
      <w:r w:rsidRPr="00EF6FF4">
        <w:rPr>
          <w:b/>
          <w:lang w:val="ru-RU"/>
        </w:rPr>
        <w:t>вложенным типом:</w:t>
      </w:r>
    </w:p>
    <w:p w:rsidR="00A747E8" w:rsidRDefault="00A747E8" w:rsidP="00A747E8">
      <w:pPr>
        <w:ind w:firstLine="0"/>
      </w:pPr>
      <w:r>
        <w:t>class Person {</w:t>
      </w:r>
    </w:p>
    <w:p w:rsidR="00A747E8" w:rsidRDefault="00A747E8" w:rsidP="00A747E8">
      <w:pPr>
        <w:ind w:firstLine="0"/>
      </w:pPr>
      <w:r>
        <w:t xml:space="preserve"> public class Date {</w:t>
      </w:r>
    </w:p>
    <w:p w:rsidR="00A747E8" w:rsidRDefault="00A747E8" w:rsidP="00A747E8">
      <w:pPr>
        <w:ind w:firstLine="0"/>
      </w:pPr>
      <w:r>
        <w:t xml:space="preserve">  public Date() { } </w:t>
      </w:r>
    </w:p>
    <w:p w:rsidR="00A747E8" w:rsidRDefault="00A747E8" w:rsidP="00A747E8">
      <w:pPr>
        <w:ind w:firstLine="0"/>
      </w:pPr>
      <w:r>
        <w:t xml:space="preserve"> } </w:t>
      </w:r>
    </w:p>
    <w:p w:rsidR="00A747E8" w:rsidRDefault="00A747E8" w:rsidP="00A747E8">
      <w:pPr>
        <w:ind w:firstLine="0"/>
      </w:pPr>
      <w:r>
        <w:t xml:space="preserve">} </w:t>
      </w:r>
    </w:p>
    <w:p w:rsidR="00A747E8" w:rsidRDefault="00A747E8" w:rsidP="00A747E8">
      <w:pPr>
        <w:ind w:firstLine="0"/>
      </w:pPr>
      <w:r>
        <w:t>Person.Date today = new Person.Date();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По умолчанию являются </w:t>
      </w:r>
      <w:r>
        <w:rPr>
          <w:b/>
        </w:rPr>
        <w:t>private</w:t>
      </w:r>
      <w:r w:rsidRPr="00EF6FF4">
        <w:rPr>
          <w:b/>
          <w:lang w:val="ru-RU"/>
        </w:rPr>
        <w:t xml:space="preserve">. </w:t>
      </w:r>
      <w:r w:rsidRPr="00EF6FF4">
        <w:rPr>
          <w:lang w:val="ru-RU"/>
        </w:rPr>
        <w:t>Однако можно указать модификатор доступа, определяющий доступность вложенного типа:</w:t>
      </w:r>
    </w:p>
    <w:p w:rsidR="00A747E8" w:rsidRDefault="00A747E8" w:rsidP="00A747E8">
      <w:pPr>
        <w:numPr>
          <w:ilvl w:val="0"/>
          <w:numId w:val="10"/>
        </w:numPr>
      </w:pPr>
      <w:r>
        <w:t>Вложенные типы класса могут иметь модификаторы public, protected, internal, protected internal, private или private protected</w:t>
      </w:r>
    </w:p>
    <w:p w:rsidR="00A747E8" w:rsidRPr="00EF6FF4" w:rsidRDefault="00A747E8" w:rsidP="00A747E8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Вложенные типы структуры могут иметь модификаторы </w:t>
      </w:r>
      <w:r>
        <w:t>public</w:t>
      </w:r>
      <w:r w:rsidRPr="00EF6FF4">
        <w:rPr>
          <w:lang w:val="ru-RU"/>
        </w:rPr>
        <w:t xml:space="preserve">, </w:t>
      </w:r>
      <w:r>
        <w:t>internal</w:t>
      </w:r>
      <w:r w:rsidRPr="00EF6FF4">
        <w:rPr>
          <w:lang w:val="ru-RU"/>
        </w:rPr>
        <w:t xml:space="preserve"> или </w:t>
      </w:r>
      <w:r>
        <w:t>private</w:t>
      </w:r>
      <w:r w:rsidRPr="00EF6FF4">
        <w:rPr>
          <w:lang w:val="ru-RU"/>
        </w:rPr>
        <w:t>.</w:t>
      </w:r>
    </w:p>
    <w:p w:rsidR="00A747E8" w:rsidRDefault="00A747E8" w:rsidP="00A747E8">
      <w:pPr>
        <w:ind w:firstLine="720"/>
      </w:pPr>
      <w:r w:rsidRPr="00EF6FF4">
        <w:rPr>
          <w:lang w:val="ru-RU"/>
        </w:rPr>
        <w:t xml:space="preserve">Вложенный тип может получить доступ к внешнему типу, а внутренний тип — к внешнему. Чтобы получить доступ к вмещающему типу, передайте его в качестве аргумента в конструктор вложенного типа. </w:t>
      </w:r>
      <w:r>
        <w:t>Пример:</w:t>
      </w:r>
    </w:p>
    <w:p w:rsidR="00A747E8" w:rsidRDefault="00A747E8" w:rsidP="00A747E8">
      <w:pPr>
        <w:ind w:firstLine="720"/>
      </w:pPr>
      <w:r>
        <w:t>public class Container {</w:t>
      </w:r>
    </w:p>
    <w:p w:rsidR="00A747E8" w:rsidRDefault="00A747E8" w:rsidP="00A747E8">
      <w:pPr>
        <w:ind w:firstLine="720"/>
      </w:pPr>
      <w:r>
        <w:t xml:space="preserve">    public class Nested     {</w:t>
      </w:r>
    </w:p>
    <w:p w:rsidR="00A747E8" w:rsidRDefault="00A747E8" w:rsidP="00A747E8">
      <w:pPr>
        <w:ind w:firstLine="720"/>
      </w:pPr>
      <w:r>
        <w:t xml:space="preserve">        private Container parent;</w:t>
      </w:r>
    </w:p>
    <w:p w:rsidR="00A747E8" w:rsidRDefault="00A747E8" w:rsidP="00A747E8">
      <w:pPr>
        <w:ind w:firstLine="720"/>
      </w:pPr>
      <w:r>
        <w:t xml:space="preserve">        public Nested() {        }</w:t>
      </w:r>
    </w:p>
    <w:p w:rsidR="00A747E8" w:rsidRDefault="00A747E8" w:rsidP="00A747E8">
      <w:pPr>
        <w:ind w:firstLine="720"/>
      </w:pPr>
      <w:r>
        <w:t xml:space="preserve">        public Nested(Container parent) {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 xml:space="preserve">            this</w:t>
      </w:r>
      <w:r w:rsidRPr="00EF6FF4">
        <w:rPr>
          <w:lang w:val="ru-RU"/>
        </w:rPr>
        <w:t>.</w:t>
      </w:r>
      <w:r>
        <w:t>parent</w:t>
      </w:r>
      <w:r w:rsidRPr="00EF6FF4">
        <w:rPr>
          <w:lang w:val="ru-RU"/>
        </w:rPr>
        <w:t xml:space="preserve"> = </w:t>
      </w:r>
      <w:r>
        <w:t>parent</w:t>
      </w:r>
      <w:r w:rsidRPr="00EF6FF4">
        <w:rPr>
          <w:lang w:val="ru-RU"/>
        </w:rPr>
        <w:t>;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        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 xml:space="preserve">    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Вложенный тип имеет доступ ко всем членам, которые доступны вмещающему типу.</w:t>
      </w:r>
    </w:p>
    <w:p w:rsidR="00A747E8" w:rsidRDefault="00A747E8" w:rsidP="00A747E8">
      <w:pPr>
        <w:ind w:firstLine="720"/>
        <w:rPr>
          <w:b/>
        </w:rPr>
      </w:pPr>
      <w:r>
        <w:rPr>
          <w:b/>
        </w:rPr>
        <w:t>Вложенные объекты</w:t>
      </w:r>
    </w:p>
    <w:p w:rsidR="00A747E8" w:rsidRDefault="00A747E8" w:rsidP="00A747E8">
      <w:pPr>
        <w:ind w:firstLine="0"/>
      </w:pPr>
      <w:r>
        <w:t xml:space="preserve">public class Date { </w:t>
      </w:r>
    </w:p>
    <w:p w:rsidR="00A747E8" w:rsidRDefault="00A747E8" w:rsidP="00A747E8">
      <w:pPr>
        <w:ind w:firstLine="0"/>
      </w:pPr>
      <w:r>
        <w:t xml:space="preserve">public Date() { } </w:t>
      </w:r>
    </w:p>
    <w:p w:rsidR="00A747E8" w:rsidRDefault="00A747E8" w:rsidP="00A747E8">
      <w:pPr>
        <w:ind w:firstLine="0"/>
      </w:pPr>
      <w:r>
        <w:t xml:space="preserve">} </w:t>
      </w:r>
    </w:p>
    <w:p w:rsidR="00A747E8" w:rsidRDefault="00A747E8" w:rsidP="00A747E8">
      <w:pPr>
        <w:ind w:firstLine="0"/>
      </w:pPr>
      <w:r>
        <w:t xml:space="preserve">class Person { </w:t>
      </w:r>
    </w:p>
    <w:p w:rsidR="00A747E8" w:rsidRDefault="00A747E8" w:rsidP="00A747E8">
      <w:pPr>
        <w:ind w:firstLine="0"/>
      </w:pPr>
      <w:r>
        <w:t>Date birthday;</w:t>
      </w:r>
    </w:p>
    <w:p w:rsidR="00A747E8" w:rsidRDefault="00A747E8" w:rsidP="00A747E8">
      <w:pPr>
        <w:ind w:firstLine="0"/>
      </w:pPr>
      <w:r>
        <w:t>}</w:t>
      </w:r>
    </w:p>
    <w:p w:rsidR="00A747E8" w:rsidRDefault="00A747E8" w:rsidP="00A747E8">
      <w:pPr>
        <w:ind w:firstLine="0"/>
      </w:pPr>
      <w:r>
        <w:t xml:space="preserve">Person anna = new Person(); </w:t>
      </w:r>
    </w:p>
    <w:p w:rsidR="00A747E8" w:rsidRPr="00EF6FF4" w:rsidRDefault="00A747E8" w:rsidP="00A747E8">
      <w:pPr>
        <w:ind w:firstLine="0"/>
        <w:rPr>
          <w:lang w:val="ru-RU"/>
        </w:rPr>
      </w:pPr>
      <w:r>
        <w:t>anna</w:t>
      </w:r>
      <w:r w:rsidRPr="00EF6FF4">
        <w:rPr>
          <w:lang w:val="ru-RU"/>
        </w:rPr>
        <w:t>.</w:t>
      </w:r>
      <w:r>
        <w:t>birthday</w:t>
      </w:r>
      <w:r w:rsidRPr="00EF6FF4">
        <w:rPr>
          <w:lang w:val="ru-RU"/>
        </w:rPr>
        <w:t xml:space="preserve"> = </w:t>
      </w:r>
      <w:r>
        <w:t>null</w:t>
      </w:r>
      <w:r w:rsidRPr="00EF6FF4">
        <w:rPr>
          <w:lang w:val="ru-RU"/>
        </w:rPr>
        <w:t>;</w:t>
      </w:r>
    </w:p>
    <w:p w:rsidR="00A747E8" w:rsidRPr="00EF6FF4" w:rsidRDefault="00A747E8" w:rsidP="00A747E8">
      <w:pPr>
        <w:ind w:firstLine="720"/>
        <w:rPr>
          <w:b/>
          <w:lang w:val="ru-RU"/>
        </w:rPr>
      </w:pPr>
      <w:r w:rsidRPr="00EF6FF4">
        <w:rPr>
          <w:lang w:val="ru-RU"/>
        </w:rPr>
        <w:t xml:space="preserve">Вложение или включение классов </w:t>
      </w:r>
      <w:r w:rsidRPr="00EF6FF4">
        <w:rPr>
          <w:b/>
          <w:lang w:val="ru-RU"/>
        </w:rPr>
        <w:t>модель включения-делегирования.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b/>
          <w:lang w:val="ru-RU"/>
        </w:rPr>
        <w:t>#</w:t>
      </w:r>
      <w:r>
        <w:rPr>
          <w:b/>
        </w:rPr>
        <w:t>region</w:t>
      </w:r>
      <w:r w:rsidRPr="00EF6FF4">
        <w:rPr>
          <w:b/>
          <w:lang w:val="ru-RU"/>
        </w:rPr>
        <w:t xml:space="preserve"> - </w:t>
      </w:r>
      <w:r w:rsidRPr="00EF6FF4">
        <w:rPr>
          <w:lang w:val="ru-RU"/>
        </w:rPr>
        <w:t>сворачивание и разворачивания блоков кода.</w:t>
      </w:r>
    </w:p>
    <w:p w:rsidR="00A747E8" w:rsidRDefault="00A747E8" w:rsidP="00A747E8">
      <w:pPr>
        <w:ind w:firstLine="0"/>
      </w:pPr>
      <w:r>
        <w:t>class Person {</w:t>
      </w:r>
    </w:p>
    <w:p w:rsidR="00A747E8" w:rsidRDefault="00A747E8" w:rsidP="00A747E8">
      <w:pPr>
        <w:ind w:firstLine="0"/>
      </w:pPr>
      <w:r>
        <w:t>#region Peson filed</w:t>
      </w:r>
    </w:p>
    <w:p w:rsidR="00A747E8" w:rsidRDefault="00A747E8" w:rsidP="00A747E8">
      <w:pPr>
        <w:ind w:firstLine="0"/>
      </w:pPr>
      <w:r>
        <w:t xml:space="preserve">public Date birthday; 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>#</w:t>
      </w:r>
      <w:r>
        <w:t>endregion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4" w:name="_frerxjds3t6b" w:colFirst="0" w:colLast="0"/>
      <w:bookmarkEnd w:id="4"/>
      <w:r w:rsidRPr="00EF6FF4">
        <w:rPr>
          <w:lang w:val="ru-RU"/>
        </w:rPr>
        <w:t xml:space="preserve">===23. Правила наследования </w:t>
      </w:r>
      <w:r>
        <w:t>C</w:t>
      </w:r>
      <w:r w:rsidRPr="00EF6FF4">
        <w:rPr>
          <w:lang w:val="ru-RU"/>
        </w:rPr>
        <w:t>#.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b/>
          <w:lang w:val="ru-RU"/>
        </w:rPr>
        <w:t>Наследование</w:t>
      </w:r>
      <w:r w:rsidRPr="00EF6FF4">
        <w:rPr>
          <w:lang w:val="ru-RU"/>
        </w:rPr>
        <w:t xml:space="preserve"> - это механизм получения нового класса на основе уже существующего</w:t>
      </w:r>
    </w:p>
    <w:p w:rsidR="00A747E8" w:rsidRDefault="00A747E8" w:rsidP="00A747E8">
      <w:r>
        <w:t>Роль наследования:</w:t>
      </w:r>
    </w:p>
    <w:p w:rsidR="00A747E8" w:rsidRDefault="00A747E8" w:rsidP="00A747E8">
      <w:pPr>
        <w:numPr>
          <w:ilvl w:val="0"/>
          <w:numId w:val="3"/>
        </w:numPr>
      </w:pPr>
      <w:r>
        <w:t>формирует иерархию</w:t>
      </w:r>
    </w:p>
    <w:p w:rsidR="00A747E8" w:rsidRDefault="00A747E8" w:rsidP="00A747E8">
      <w:pPr>
        <w:numPr>
          <w:ilvl w:val="0"/>
          <w:numId w:val="3"/>
        </w:numPr>
      </w:pPr>
      <w:r>
        <w:t>поощряет повторное использование кода</w:t>
      </w:r>
    </w:p>
    <w:p w:rsidR="00A747E8" w:rsidRDefault="00A747E8" w:rsidP="00A747E8">
      <w:r>
        <w:t>Правила наследования: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В </w:t>
      </w:r>
      <w:r>
        <w:t>C</w:t>
      </w:r>
      <w:r w:rsidRPr="00EF6FF4">
        <w:rPr>
          <w:lang w:val="ru-RU"/>
        </w:rPr>
        <w:t># наследование всегда подразумевается открытым</w:t>
      </w:r>
    </w:p>
    <w:p w:rsidR="00A747E8" w:rsidRDefault="00A747E8" w:rsidP="00A747E8">
      <w:pPr>
        <w:numPr>
          <w:ilvl w:val="1"/>
          <w:numId w:val="1"/>
        </w:numPr>
      </w:pPr>
      <w:r>
        <w:t>class Student : Person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Запрещено множественное наследование классов (но не интерфейсов) 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Если класс объявлен с модификатором </w:t>
      </w:r>
      <w:r>
        <w:rPr>
          <w:b/>
        </w:rPr>
        <w:t>sealed</w:t>
      </w:r>
      <w:r w:rsidRPr="00EF6FF4">
        <w:rPr>
          <w:lang w:val="ru-RU"/>
        </w:rPr>
        <w:t xml:space="preserve">, то от этого класса </w:t>
      </w:r>
      <w:r w:rsidRPr="00EF6FF4">
        <w:rPr>
          <w:b/>
          <w:lang w:val="ru-RU"/>
        </w:rPr>
        <w:t>нельзя наследовать</w:t>
      </w:r>
      <w:r w:rsidRPr="00EF6FF4">
        <w:rPr>
          <w:lang w:val="ru-RU"/>
        </w:rPr>
        <w:t xml:space="preserve"> и создавать производные классы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наследуются все свойства, методы, поля и т.д., которые есть в базовом  классе 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Производному классу доступны </w:t>
      </w:r>
      <w:r>
        <w:t>public</w:t>
      </w:r>
      <w:r w:rsidRPr="00EF6FF4">
        <w:rPr>
          <w:lang w:val="ru-RU"/>
        </w:rPr>
        <w:t xml:space="preserve">, </w:t>
      </w:r>
      <w:r>
        <w:t>internal</w:t>
      </w:r>
      <w:r w:rsidRPr="00EF6FF4">
        <w:rPr>
          <w:lang w:val="ru-RU"/>
        </w:rPr>
        <w:t xml:space="preserve">, </w:t>
      </w:r>
      <w:r>
        <w:t>protected</w:t>
      </w:r>
      <w:r w:rsidRPr="00EF6FF4">
        <w:rPr>
          <w:lang w:val="ru-RU"/>
        </w:rPr>
        <w:t xml:space="preserve"> и </w:t>
      </w:r>
      <w:r>
        <w:t>protected</w:t>
      </w:r>
      <w:r w:rsidRPr="00EF6FF4">
        <w:rPr>
          <w:lang w:val="ru-RU"/>
        </w:rPr>
        <w:t xml:space="preserve"> </w:t>
      </w:r>
      <w:r>
        <w:t>internal</w:t>
      </w:r>
      <w:r w:rsidRPr="00EF6FF4">
        <w:rPr>
          <w:lang w:val="ru-RU"/>
        </w:rPr>
        <w:t xml:space="preserve"> члены базового класса (</w:t>
      </w:r>
      <w:r>
        <w:t>private</w:t>
      </w:r>
      <w:r w:rsidRPr="00EF6FF4">
        <w:rPr>
          <w:lang w:val="ru-RU"/>
        </w:rPr>
        <w:t xml:space="preserve"> – недоступны)</w:t>
      </w:r>
    </w:p>
    <w:p w:rsidR="00A747E8" w:rsidRDefault="00A747E8" w:rsidP="00A747E8">
      <w:pPr>
        <w:numPr>
          <w:ilvl w:val="0"/>
          <w:numId w:val="1"/>
        </w:numPr>
      </w:pPr>
      <w:r>
        <w:t xml:space="preserve">не наследуются конструкторы базового класса 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>тип доступа к производному классу должен быть таким же, как и у базового класса или более строгим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lastRenderedPageBreak/>
        <w:t>Ссылке на объект базового класса можно присвоить  объект производного класса (но вызываются для него только методы и свойства, определенные в базовом классе.)</w:t>
      </w:r>
    </w:p>
    <w:p w:rsidR="00A747E8" w:rsidRPr="00EF6FF4" w:rsidRDefault="00A747E8" w:rsidP="00A747E8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С помощью ключевого слова </w:t>
      </w:r>
      <w:r>
        <w:rPr>
          <w:b/>
        </w:rPr>
        <w:t>base</w:t>
      </w:r>
      <w:r w:rsidRPr="00EF6FF4">
        <w:rPr>
          <w:lang w:val="ru-RU"/>
        </w:rPr>
        <w:t xml:space="preserve"> мы можем обратиться к базовому классу:</w:t>
      </w:r>
    </w:p>
    <w:p w:rsidR="00A747E8" w:rsidRDefault="00A747E8" w:rsidP="00A747E8">
      <w:pPr>
        <w:ind w:firstLine="0"/>
      </w:pPr>
      <w:r>
        <w:t>class Person {</w:t>
      </w:r>
    </w:p>
    <w:p w:rsidR="00A747E8" w:rsidRDefault="00A747E8" w:rsidP="00A747E8">
      <w:pPr>
        <w:ind w:left="720" w:firstLine="0"/>
      </w:pPr>
      <w:r>
        <w:t>public string Name { get;  set; }</w:t>
      </w:r>
    </w:p>
    <w:p w:rsidR="00A747E8" w:rsidRDefault="00A747E8" w:rsidP="00A747E8">
      <w:pPr>
        <w:ind w:left="720" w:firstLine="0"/>
      </w:pPr>
      <w:r>
        <w:t>public Person(string name) { Name = name; }</w:t>
      </w:r>
    </w:p>
    <w:p w:rsidR="00A747E8" w:rsidRDefault="00A747E8" w:rsidP="00A747E8">
      <w:pPr>
        <w:ind w:left="720" w:firstLine="0"/>
      </w:pPr>
      <w:r>
        <w:t>public void Display() { Console.WriteLine(Name); }</w:t>
      </w:r>
    </w:p>
    <w:p w:rsidR="00A747E8" w:rsidRDefault="00A747E8" w:rsidP="00A747E8">
      <w:pPr>
        <w:ind w:firstLine="0"/>
      </w:pPr>
      <w:r>
        <w:t>}</w:t>
      </w:r>
    </w:p>
    <w:p w:rsidR="00A747E8" w:rsidRDefault="00A747E8" w:rsidP="00A747E8">
      <w:pPr>
        <w:ind w:firstLine="0"/>
      </w:pPr>
      <w:r>
        <w:t>class Employee : Person {</w:t>
      </w:r>
    </w:p>
    <w:p w:rsidR="00A747E8" w:rsidRDefault="00A747E8" w:rsidP="00A747E8">
      <w:pPr>
        <w:ind w:left="720" w:firstLine="0"/>
      </w:pPr>
      <w:r>
        <w:t>public string Company { get; set; }</w:t>
      </w:r>
    </w:p>
    <w:p w:rsidR="00A747E8" w:rsidRDefault="00A747E8" w:rsidP="00A747E8">
      <w:pPr>
        <w:ind w:left="720" w:firstLine="0"/>
      </w:pPr>
      <w:r>
        <w:t>public Employee(string name, string company) : base(name)</w:t>
      </w:r>
    </w:p>
    <w:p w:rsidR="00A747E8" w:rsidRPr="00EF6FF4" w:rsidRDefault="00A747E8" w:rsidP="00A747E8">
      <w:pPr>
        <w:ind w:left="720" w:firstLine="0"/>
        <w:rPr>
          <w:lang w:val="ru-RU"/>
        </w:rPr>
      </w:pPr>
      <w:r w:rsidRPr="00EF6FF4">
        <w:rPr>
          <w:lang w:val="ru-RU"/>
        </w:rPr>
        <w:t xml:space="preserve">{ </w:t>
      </w:r>
      <w:r>
        <w:t>Company</w:t>
      </w:r>
      <w:r w:rsidRPr="00EF6FF4">
        <w:rPr>
          <w:lang w:val="ru-RU"/>
        </w:rPr>
        <w:t xml:space="preserve"> = </w:t>
      </w:r>
      <w:r>
        <w:t>company</w:t>
      </w:r>
      <w:r w:rsidRPr="00EF6FF4">
        <w:rPr>
          <w:lang w:val="ru-RU"/>
        </w:rPr>
        <w:t>; }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5" w:name="_laeumnhr3wop" w:colFirst="0" w:colLast="0"/>
      <w:bookmarkEnd w:id="5"/>
      <w:r w:rsidRPr="00EF6FF4">
        <w:rPr>
          <w:lang w:val="ru-RU"/>
        </w:rPr>
        <w:t>===24. Сокрытие имен при наследовании. Обращение к скрытым членам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 xml:space="preserve">Сокрытие имен происходит, когда в базовом классе и в классе-наследнике объявлены методы с одинаковым именем. В такой ситуации метод базового класса скрывается и программа может работать не так как предусматривал программист. В таких случаях необходимо воспользоваться модификатором </w:t>
      </w:r>
      <w:r>
        <w:rPr>
          <w:b/>
        </w:rPr>
        <w:t>new</w:t>
      </w:r>
      <w:r w:rsidRPr="00EF6FF4">
        <w:rPr>
          <w:lang w:val="ru-RU"/>
        </w:rPr>
        <w:t>, который скажет компилятору о вашем явном намерении скрыть метод базового класса и использовать метод, объявленный в классе наследнике.</w:t>
      </w:r>
    </w:p>
    <w:p w:rsidR="00A747E8" w:rsidRDefault="00A747E8" w:rsidP="00A747E8">
      <w:r>
        <w:t>class MyClass {</w:t>
      </w:r>
    </w:p>
    <w:p w:rsidR="00A747E8" w:rsidRDefault="00A747E8" w:rsidP="00A747E8">
      <w:r>
        <w:tab/>
        <w:t>public int x = 10, y = 5, z = 6;</w:t>
      </w:r>
    </w:p>
    <w:p w:rsidR="00A747E8" w:rsidRDefault="00A747E8" w:rsidP="00A747E8">
      <w:r>
        <w:tab/>
        <w:t>}</w:t>
      </w:r>
    </w:p>
    <w:p w:rsidR="00A747E8" w:rsidRDefault="00A747E8" w:rsidP="00A747E8">
      <w:r>
        <w:t>class ClassA : MyClass {</w:t>
      </w:r>
    </w:p>
    <w:p w:rsidR="00A747E8" w:rsidRDefault="00A747E8" w:rsidP="00A747E8">
      <w:r>
        <w:tab/>
        <w:t>//скрываем члены класса MyClass</w:t>
      </w:r>
    </w:p>
    <w:p w:rsidR="00A747E8" w:rsidRDefault="00A747E8" w:rsidP="00A747E8">
      <w:r>
        <w:tab/>
        <w:t>public new int x = 12, y = -2, z = -5;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rPr>
          <w:b/>
          <w:lang w:val="ru-RU"/>
        </w:rPr>
      </w:pPr>
      <w:r w:rsidRPr="00EF6FF4">
        <w:rPr>
          <w:b/>
          <w:lang w:val="ru-RU"/>
        </w:rPr>
        <w:t xml:space="preserve">Применение ключевого слова </w:t>
      </w:r>
      <w:r>
        <w:rPr>
          <w:b/>
        </w:rPr>
        <w:t>base</w:t>
      </w:r>
      <w:r w:rsidRPr="00EF6FF4">
        <w:rPr>
          <w:b/>
          <w:lang w:val="ru-RU"/>
        </w:rPr>
        <w:t xml:space="preserve"> для доступа к скрытому имени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 xml:space="preserve">Имеется ещё одна форма ключевого слова </w:t>
      </w:r>
      <w:r>
        <w:rPr>
          <w:b/>
        </w:rPr>
        <w:t>base</w:t>
      </w:r>
      <w:r w:rsidRPr="00EF6FF4">
        <w:rPr>
          <w:lang w:val="ru-RU"/>
        </w:rPr>
        <w:t xml:space="preserve">, которая действует подобно ключевому слову </w:t>
      </w:r>
      <w:r>
        <w:t>this</w:t>
      </w:r>
      <w:r w:rsidRPr="00EF6FF4">
        <w:rPr>
          <w:lang w:val="ru-RU"/>
        </w:rPr>
        <w:t xml:space="preserve">, за исключением того, что она всегда ссылается на базовый класс в том производном классе, в котором она используется: </w:t>
      </w:r>
      <w:r>
        <w:rPr>
          <w:b/>
        </w:rPr>
        <w:t>base</w:t>
      </w:r>
      <w:r w:rsidRPr="00EF6FF4">
        <w:rPr>
          <w:b/>
          <w:lang w:val="ru-RU"/>
        </w:rPr>
        <w:t>.член</w:t>
      </w:r>
      <w:r w:rsidRPr="00EF6FF4">
        <w:rPr>
          <w:lang w:val="ru-RU"/>
        </w:rPr>
        <w:t xml:space="preserve">, где член может обозначать метод или поле экземпляра. Эта форма ключевого слова </w:t>
      </w:r>
      <w:r>
        <w:t>base</w:t>
      </w:r>
      <w:r w:rsidRPr="00EF6FF4">
        <w:rPr>
          <w:lang w:val="ru-RU"/>
        </w:rPr>
        <w:t xml:space="preserve"> чаще всего применяется в тех случаях, когда под именами членов производного класса скрываются члены базового класса с теми же именами. С помощью </w:t>
      </w:r>
      <w:r>
        <w:t>base</w:t>
      </w:r>
      <w:r w:rsidRPr="00EF6FF4">
        <w:rPr>
          <w:lang w:val="ru-RU"/>
        </w:rPr>
        <w:t xml:space="preserve"> могут вызываться скрытые методы.</w:t>
      </w:r>
    </w:p>
    <w:p w:rsidR="00A747E8" w:rsidRPr="00EF6FF4" w:rsidRDefault="00A747E8" w:rsidP="00A747E8">
      <w:pPr>
        <w:rPr>
          <w:lang w:val="ru-RU"/>
        </w:rPr>
      </w:pPr>
      <w:r>
        <w:t>class</w:t>
      </w:r>
      <w:r w:rsidRPr="00EF6FF4">
        <w:rPr>
          <w:lang w:val="ru-RU"/>
        </w:rPr>
        <w:t xml:space="preserve"> </w:t>
      </w:r>
      <w:r>
        <w:t>MyClass</w:t>
      </w:r>
      <w:r w:rsidRPr="00EF6FF4">
        <w:rPr>
          <w:lang w:val="ru-RU"/>
        </w:rPr>
        <w:t xml:space="preserve"> {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lastRenderedPageBreak/>
        <w:tab/>
      </w:r>
      <w:r>
        <w:t>public</w:t>
      </w:r>
      <w:r w:rsidRPr="00EF6FF4">
        <w:rPr>
          <w:lang w:val="ru-RU"/>
        </w:rPr>
        <w:t xml:space="preserve"> </w:t>
      </w:r>
      <w:r>
        <w:t>int</w:t>
      </w:r>
      <w:r w:rsidRPr="00EF6FF4">
        <w:rPr>
          <w:lang w:val="ru-RU"/>
        </w:rPr>
        <w:t xml:space="preserve"> </w:t>
      </w:r>
      <w:r>
        <w:t>x</w:t>
      </w:r>
      <w:r w:rsidRPr="00EF6FF4">
        <w:rPr>
          <w:lang w:val="ru-RU"/>
        </w:rPr>
        <w:t>;</w:t>
      </w:r>
    </w:p>
    <w:p w:rsidR="00A747E8" w:rsidRDefault="00A747E8" w:rsidP="00A747E8">
      <w:r>
        <w:t>}</w:t>
      </w:r>
    </w:p>
    <w:p w:rsidR="00A747E8" w:rsidRDefault="00A747E8" w:rsidP="00A747E8">
      <w:r>
        <w:t>class ClassA : MyClass {</w:t>
      </w:r>
    </w:p>
    <w:p w:rsidR="00A747E8" w:rsidRDefault="00A747E8" w:rsidP="00A747E8">
      <w:r>
        <w:tab/>
        <w:t>new int x = 10;</w:t>
      </w:r>
    </w:p>
    <w:p w:rsidR="00A747E8" w:rsidRDefault="00A747E8" w:rsidP="00A747E8">
      <w:r>
        <w:t>public void method(int i1, int i2) {</w:t>
      </w:r>
    </w:p>
    <w:p w:rsidR="00A747E8" w:rsidRPr="00EF6FF4" w:rsidRDefault="00A747E8" w:rsidP="00A747E8">
      <w:pPr>
        <w:rPr>
          <w:lang w:val="ru-RU"/>
        </w:rPr>
      </w:pPr>
      <w:r>
        <w:tab/>
      </w:r>
      <w:r w:rsidRPr="00EF6FF4">
        <w:rPr>
          <w:lang w:val="ru-RU"/>
        </w:rPr>
        <w:t xml:space="preserve">//Координата х из базового класса </w:t>
      </w:r>
      <w:r>
        <w:t>MyClass</w:t>
      </w:r>
    </w:p>
    <w:p w:rsidR="00A747E8" w:rsidRDefault="00A747E8" w:rsidP="00A747E8">
      <w:r w:rsidRPr="00EF6FF4">
        <w:rPr>
          <w:lang w:val="ru-RU"/>
        </w:rPr>
        <w:tab/>
      </w:r>
      <w:r>
        <w:t>base.x=i1;</w:t>
      </w:r>
    </w:p>
    <w:p w:rsidR="00A747E8" w:rsidRDefault="00A747E8" w:rsidP="00A747E8">
      <w:r>
        <w:tab/>
        <w:t>Console.Writelene(base.x);</w:t>
      </w:r>
    </w:p>
    <w:p w:rsidR="00A747E8" w:rsidRPr="00EF6FF4" w:rsidRDefault="00A747E8" w:rsidP="00A747E8">
      <w:pPr>
        <w:rPr>
          <w:lang w:val="ru-RU"/>
        </w:rPr>
      </w:pPr>
      <w:r>
        <w:tab/>
      </w:r>
      <w:r w:rsidRPr="00EF6FF4">
        <w:rPr>
          <w:lang w:val="ru-RU"/>
        </w:rPr>
        <w:t xml:space="preserve">//Координата х из класса </w:t>
      </w:r>
      <w:r>
        <w:t>ClassA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ab/>
      </w:r>
      <w:r>
        <w:t>x</w:t>
      </w:r>
      <w:r w:rsidRPr="00EF6FF4">
        <w:rPr>
          <w:lang w:val="ru-RU"/>
        </w:rPr>
        <w:t xml:space="preserve"> = 12;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ab/>
      </w:r>
      <w:r>
        <w:t>Console</w:t>
      </w:r>
      <w:r w:rsidRPr="00EF6FF4">
        <w:rPr>
          <w:lang w:val="ru-RU"/>
        </w:rPr>
        <w:t>.</w:t>
      </w:r>
      <w:r>
        <w:t>Writelene</w:t>
      </w:r>
      <w:r w:rsidRPr="00EF6FF4">
        <w:rPr>
          <w:lang w:val="ru-RU"/>
        </w:rPr>
        <w:t>(</w:t>
      </w:r>
      <w:r>
        <w:t>x</w:t>
      </w:r>
      <w:r w:rsidRPr="00EF6FF4">
        <w:rPr>
          <w:lang w:val="ru-RU"/>
        </w:rPr>
        <w:t>);</w:t>
      </w:r>
    </w:p>
    <w:p w:rsidR="00A747E8" w:rsidRPr="00EF6FF4" w:rsidRDefault="00A747E8" w:rsidP="00A747E8">
      <w:pPr>
        <w:ind w:left="72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6" w:name="_h88s66qicypi" w:colFirst="0" w:colLast="0"/>
      <w:bookmarkEnd w:id="6"/>
      <w:r w:rsidRPr="00EF6FF4">
        <w:rPr>
          <w:lang w:val="ru-RU"/>
        </w:rPr>
        <w:t xml:space="preserve">===25. Использование операций </w:t>
      </w:r>
      <w:r>
        <w:t>is</w:t>
      </w:r>
      <w:r w:rsidRPr="00EF6FF4">
        <w:rPr>
          <w:lang w:val="ru-RU"/>
        </w:rPr>
        <w:t xml:space="preserve"> и </w:t>
      </w:r>
      <w:r>
        <w:t>as</w:t>
      </w:r>
    </w:p>
    <w:p w:rsidR="00A747E8" w:rsidRPr="00EF6FF4" w:rsidRDefault="00A747E8" w:rsidP="00A747E8">
      <w:pPr>
        <w:rPr>
          <w:lang w:val="ru-RU"/>
        </w:rPr>
      </w:pP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 xml:space="preserve">Операция </w:t>
      </w:r>
      <w:r>
        <w:rPr>
          <w:b/>
        </w:rPr>
        <w:t>is</w:t>
      </w:r>
      <w:r w:rsidRPr="00EF6FF4">
        <w:rPr>
          <w:lang w:val="ru-RU"/>
        </w:rPr>
        <w:t xml:space="preserve"> дает в результате булевское значение, говорящее о том, можно ли преобразовать данное выражение в указанный тип, как с помощью преобразования ссылки, так и посредством операций упаковки и распаковки.</w:t>
      </w:r>
    </w:p>
    <w:p w:rsidR="00A747E8" w:rsidRPr="00EF6FF4" w:rsidRDefault="00A747E8" w:rsidP="00A747E8">
      <w:pPr>
        <w:spacing w:line="256" w:lineRule="auto"/>
        <w:rPr>
          <w:lang w:val="ru-RU"/>
        </w:rPr>
      </w:pPr>
      <w:r w:rsidRPr="00EF6FF4">
        <w:rPr>
          <w:lang w:val="ru-RU"/>
        </w:rPr>
        <w:t xml:space="preserve">Оператор </w:t>
      </w:r>
      <w:r>
        <w:t>is</w:t>
      </w:r>
      <w:r w:rsidRPr="00EF6FF4">
        <w:rPr>
          <w:lang w:val="ru-RU"/>
        </w:rPr>
        <w:t xml:space="preserve"> никогда не генерирует исключение.</w:t>
      </w:r>
    </w:p>
    <w:p w:rsidR="00A747E8" w:rsidRPr="00EF6FF4" w:rsidRDefault="00A747E8" w:rsidP="00A747E8">
      <w:pPr>
        <w:rPr>
          <w:lang w:val="ru-RU"/>
        </w:rPr>
      </w:pPr>
    </w:p>
    <w:p w:rsidR="00A747E8" w:rsidRDefault="00A747E8" w:rsidP="00A747E8">
      <w:r>
        <w:t>String derivedObj = "Dummy"; // derivedObj is Object - true</w:t>
      </w:r>
    </w:p>
    <w:p w:rsidR="00A747E8" w:rsidRDefault="00A747E8" w:rsidP="00A747E8">
      <w:r>
        <w:t>Object baseObjl = new Object (); // baseObjl is String - false</w:t>
      </w:r>
    </w:p>
    <w:p w:rsidR="00A747E8" w:rsidRDefault="00A747E8" w:rsidP="00A747E8">
      <w:r>
        <w:t>Object baseObj2 = derivedObj; // baseObj2 is String - true</w:t>
      </w:r>
    </w:p>
    <w:p w:rsidR="00A747E8" w:rsidRDefault="00A747E8" w:rsidP="00A747E8">
      <w:r>
        <w:t>int j = 123;</w:t>
      </w:r>
    </w:p>
    <w:p w:rsidR="00A747E8" w:rsidRDefault="00A747E8" w:rsidP="00A747E8">
      <w:r>
        <w:t>object boxed = j; // boxed is int - true; boxed is ValueType - true</w:t>
      </w:r>
    </w:p>
    <w:p w:rsidR="00A747E8" w:rsidRDefault="00A747E8" w:rsidP="00A747E8">
      <w:r>
        <w:t>object obj = new Object () ; // obj is int - false</w:t>
      </w:r>
    </w:p>
    <w:p w:rsidR="00A747E8" w:rsidRDefault="00A747E8" w:rsidP="00A747E8"/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 xml:space="preserve">Как уже упоминалось, операция </w:t>
      </w:r>
      <w:r>
        <w:t>is</w:t>
      </w:r>
      <w:r w:rsidRPr="00EF6FF4">
        <w:rPr>
          <w:lang w:val="ru-RU"/>
        </w:rPr>
        <w:t xml:space="preserve"> принимает во внимание только преобразования ссылок. Это значит, что она не может проверять определенные пользователем преобразования, имеющиеся в типах.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lang w:val="ru-RU"/>
        </w:rPr>
        <w:t xml:space="preserve">Для </w:t>
      </w:r>
      <w:r>
        <w:t>null</w:t>
      </w:r>
      <w:r w:rsidRPr="00EF6FF4">
        <w:rPr>
          <w:lang w:val="ru-RU"/>
        </w:rPr>
        <w:t xml:space="preserve">-ссылок оператор </w:t>
      </w:r>
      <w:r>
        <w:t>is</w:t>
      </w:r>
      <w:r w:rsidRPr="00EF6FF4">
        <w:rPr>
          <w:lang w:val="ru-RU"/>
        </w:rPr>
        <w:t xml:space="preserve"> всегда возвращает </w:t>
      </w:r>
      <w:r>
        <w:t>false</w:t>
      </w:r>
      <w:r w:rsidRPr="00EF6FF4">
        <w:rPr>
          <w:lang w:val="ru-RU"/>
        </w:rPr>
        <w:t>, так как объекта, тип которого нужно проверить, не существует.</w:t>
      </w:r>
    </w:p>
    <w:p w:rsidR="00A747E8" w:rsidRDefault="00A747E8" w:rsidP="00A747E8">
      <w:r w:rsidRPr="00EF6FF4">
        <w:rPr>
          <w:lang w:val="ru-RU"/>
        </w:rPr>
        <w:t xml:space="preserve">Операция </w:t>
      </w:r>
      <w:r>
        <w:rPr>
          <w:b/>
        </w:rPr>
        <w:t>as</w:t>
      </w:r>
      <w:r w:rsidRPr="00EF6FF4">
        <w:rPr>
          <w:lang w:val="ru-RU"/>
        </w:rPr>
        <w:t xml:space="preserve"> подобна </w:t>
      </w:r>
      <w:r>
        <w:t>is</w:t>
      </w:r>
      <w:r w:rsidRPr="00EF6FF4">
        <w:rPr>
          <w:lang w:val="ru-RU"/>
        </w:rPr>
        <w:t xml:space="preserve"> за исключением того, что она возвращает ссылку на целевой тип. Поскольку гарантируется, что она никогда не сгенерирует исключения, то если данное преобразование невозможно, просто возвращается </w:t>
      </w:r>
      <w:r>
        <w:t>null</w:t>
      </w:r>
      <w:r w:rsidRPr="00EF6FF4">
        <w:rPr>
          <w:lang w:val="ru-RU"/>
        </w:rPr>
        <w:t xml:space="preserve">-ссылка. Подобно </w:t>
      </w:r>
      <w:r>
        <w:t>is</w:t>
      </w:r>
      <w:r w:rsidRPr="00EF6FF4">
        <w:rPr>
          <w:lang w:val="ru-RU"/>
        </w:rPr>
        <w:t xml:space="preserve">, операция </w:t>
      </w:r>
      <w:r>
        <w:t>as</w:t>
      </w:r>
      <w:r w:rsidRPr="00EF6FF4">
        <w:rPr>
          <w:lang w:val="ru-RU"/>
        </w:rPr>
        <w:t xml:space="preserve"> принимает во внимание только преобразования ссылок или преобразования с упаковкой/распаковкой. </w:t>
      </w:r>
      <w:r>
        <w:t>Операнд as &lt;тип&gt;</w:t>
      </w:r>
    </w:p>
    <w:p w:rsidR="00A747E8" w:rsidRDefault="00A747E8" w:rsidP="00A747E8">
      <w:r>
        <w:t>Операция as выполняется:</w:t>
      </w:r>
    </w:p>
    <w:p w:rsidR="00A747E8" w:rsidRPr="00EF6FF4" w:rsidRDefault="00A747E8" w:rsidP="00A747E8">
      <w:pPr>
        <w:numPr>
          <w:ilvl w:val="0"/>
          <w:numId w:val="11"/>
        </w:numPr>
        <w:rPr>
          <w:lang w:val="ru-RU"/>
        </w:rPr>
      </w:pPr>
      <w:r w:rsidRPr="00EF6FF4">
        <w:rPr>
          <w:lang w:val="ru-RU"/>
        </w:rPr>
        <w:lastRenderedPageBreak/>
        <w:t xml:space="preserve">Если &lt;операнд&gt; имеет тип, заданный в &lt;тип&gt;. </w:t>
      </w:r>
    </w:p>
    <w:p w:rsidR="00A747E8" w:rsidRPr="00EF6FF4" w:rsidRDefault="00A747E8" w:rsidP="00A747E8">
      <w:pPr>
        <w:numPr>
          <w:ilvl w:val="0"/>
          <w:numId w:val="11"/>
        </w:numPr>
        <w:rPr>
          <w:lang w:val="ru-RU"/>
        </w:rPr>
      </w:pPr>
      <w:r w:rsidRPr="00EF6FF4">
        <w:rPr>
          <w:lang w:val="ru-RU"/>
        </w:rPr>
        <w:t xml:space="preserve"> Если &lt;операнд&gt;, может быть неявно преобразован в &lt;тип&gt;. </w:t>
      </w:r>
    </w:p>
    <w:p w:rsidR="00A747E8" w:rsidRPr="00EF6FF4" w:rsidRDefault="00A747E8" w:rsidP="00A747E8">
      <w:pPr>
        <w:numPr>
          <w:ilvl w:val="0"/>
          <w:numId w:val="11"/>
        </w:numPr>
        <w:rPr>
          <w:lang w:val="ru-RU"/>
        </w:rPr>
      </w:pPr>
      <w:r w:rsidRPr="00EF6FF4">
        <w:rPr>
          <w:lang w:val="ru-RU"/>
        </w:rPr>
        <w:t>Если операнд &lt;операнд&gt;, может быть упакован в &lt;тип&gt;.</w:t>
      </w:r>
    </w:p>
    <w:p w:rsidR="00A747E8" w:rsidRDefault="00A747E8" w:rsidP="00A747E8">
      <w:pPr>
        <w:ind w:firstLine="0"/>
      </w:pPr>
      <w:r>
        <w:t>class A {}</w:t>
      </w:r>
    </w:p>
    <w:p w:rsidR="00A747E8" w:rsidRDefault="00A747E8" w:rsidP="00A747E8">
      <w:pPr>
        <w:ind w:firstLine="0"/>
      </w:pPr>
      <w:r>
        <w:t>class B : A {}</w:t>
      </w:r>
    </w:p>
    <w:p w:rsidR="00A747E8" w:rsidRDefault="00A747E8" w:rsidP="00A747E8">
      <w:pPr>
        <w:ind w:firstLine="0"/>
      </w:pPr>
      <w:r>
        <w:t>public static void Main() {</w:t>
      </w:r>
    </w:p>
    <w:p w:rsidR="00A747E8" w:rsidRDefault="00A747E8" w:rsidP="00A747E8">
      <w:pPr>
        <w:ind w:firstLine="0"/>
      </w:pPr>
      <w:r>
        <w:t xml:space="preserve"> A obj1 = new A();</w:t>
      </w:r>
    </w:p>
    <w:p w:rsidR="00A747E8" w:rsidRDefault="00A747E8" w:rsidP="00A747E8">
      <w:pPr>
        <w:ind w:firstLine="0"/>
      </w:pPr>
      <w:r>
        <w:t xml:space="preserve"> B obj2 = obj1 as B; //null</w:t>
      </w:r>
    </w:p>
    <w:p w:rsidR="00A747E8" w:rsidRDefault="00A747E8" w:rsidP="00A747E8">
      <w:pPr>
        <w:ind w:firstLine="0"/>
      </w:pPr>
      <w:r>
        <w:t xml:space="preserve"> B obj3 = new B();</w:t>
      </w:r>
    </w:p>
    <w:p w:rsidR="00A747E8" w:rsidRDefault="00A747E8" w:rsidP="00A747E8">
      <w:pPr>
        <w:ind w:firstLine="0"/>
      </w:pPr>
      <w:r>
        <w:t xml:space="preserve"> A obj4 = obj3 as A;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7" w:name="_2sa4szet7kui" w:colFirst="0" w:colLast="0"/>
      <w:bookmarkEnd w:id="7"/>
      <w:r w:rsidRPr="00EF6FF4">
        <w:rPr>
          <w:lang w:val="ru-RU"/>
        </w:rPr>
        <w:t>===26. Полиморфизм. Виртуальные методы, свойства и индексаторы. Правила переопределения.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Полиморфизм</w:t>
      </w:r>
      <w:r w:rsidRPr="00EF6FF4">
        <w:rPr>
          <w:lang w:val="ru-RU"/>
        </w:rPr>
        <w:t xml:space="preserve"> - ключевой аспект объектно-ориентированного программирования, способность к изменению функций, унаследованных от базового класса.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Простыми словами, полиморфизм – это различная реализация однотипных действий.</w:t>
      </w:r>
    </w:p>
    <w:p w:rsidR="00A747E8" w:rsidRPr="00EF6FF4" w:rsidRDefault="00A747E8" w:rsidP="00A747E8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Виртуальный метод</w:t>
      </w:r>
      <w:r w:rsidRPr="00EF6FF4">
        <w:rPr>
          <w:lang w:val="ru-RU"/>
        </w:rPr>
        <w:t xml:space="preserve"> – это метод, который МОЖЕТ быть переопределен в классе-наследнике. Такой метод может иметь стандартную реализацию в базовом классе. Такие методы помечаются модификатором </w:t>
      </w:r>
      <w:r>
        <w:rPr>
          <w:b/>
        </w:rPr>
        <w:t>virtual</w:t>
      </w:r>
      <w:r w:rsidRPr="00EF6FF4">
        <w:rPr>
          <w:b/>
          <w:lang w:val="ru-RU"/>
        </w:rPr>
        <w:t>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Виртуальными могут быть: методы, свойства, индексаторы.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Абстрактный метод</w:t>
      </w:r>
      <w:r w:rsidRPr="00EF6FF4">
        <w:rPr>
          <w:lang w:val="ru-RU"/>
        </w:rPr>
        <w:t xml:space="preserve"> – это метод, который ДОЛЖЕН быть реализован в классе-наследнике. При этом, абстрактный метод не может иметь своей реализации в базовом классе (тело пустое), в отличии от виртуального.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Переопределение метода</w:t>
      </w:r>
      <w:r w:rsidRPr="00EF6FF4">
        <w:rPr>
          <w:lang w:val="ru-RU"/>
        </w:rPr>
        <w:t xml:space="preserve"> – это изменение реализации метода, установленного как виртуальный (в классе наследнике метод будет работать отлично от базового класса).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Чтобы переопределить метод в классе-наследнике, этот метод определяется с модификатором </w:t>
      </w:r>
      <w:r>
        <w:rPr>
          <w:b/>
        </w:rPr>
        <w:t>override</w:t>
      </w:r>
      <w:r w:rsidRPr="00EF6FF4">
        <w:rPr>
          <w:lang w:val="ru-RU"/>
        </w:rPr>
        <w:t>. Переопределенный метод в классе-наследнике должен иметь тот же набор параметров, что и виртуальный метод в базовом классе.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Полиморфный интерфейс в базовом классе</w:t>
      </w:r>
      <w:r w:rsidRPr="00EF6FF4">
        <w:rPr>
          <w:lang w:val="ru-RU"/>
        </w:rPr>
        <w:t xml:space="preserve"> -  набор членов класса, которые могут быть переопределены в классе-наследнике.</w:t>
      </w:r>
    </w:p>
    <w:p w:rsidR="00A747E8" w:rsidRDefault="00A747E8" w:rsidP="00A747E8">
      <w:pPr>
        <w:ind w:firstLine="720"/>
      </w:pPr>
      <w:r>
        <w:t>virtual public void A_method() { 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Переопределение виртуального  метода в производном классе: </w:t>
      </w:r>
    </w:p>
    <w:p w:rsidR="00A747E8" w:rsidRDefault="00A747E8" w:rsidP="00A747E8">
      <w:pPr>
        <w:ind w:firstLine="720"/>
      </w:pPr>
      <w:r>
        <w:t>override public void A_method() { 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Также можно запретить переопределение методов и свойств. В этом случае их надо объявлять с модификатором </w:t>
      </w:r>
      <w:r>
        <w:rPr>
          <w:b/>
        </w:rPr>
        <w:t>sealed</w:t>
      </w:r>
      <w:r w:rsidRPr="00EF6FF4">
        <w:rPr>
          <w:b/>
          <w:lang w:val="ru-RU"/>
        </w:rPr>
        <w:t xml:space="preserve">. </w:t>
      </w:r>
      <w:r w:rsidRPr="00EF6FF4">
        <w:rPr>
          <w:lang w:val="ru-RU"/>
        </w:rPr>
        <w:t xml:space="preserve">При создании методов с </w:t>
      </w:r>
      <w:r w:rsidRPr="00EF6FF4">
        <w:rPr>
          <w:lang w:val="ru-RU"/>
        </w:rPr>
        <w:lastRenderedPageBreak/>
        <w:t xml:space="preserve">модификатором </w:t>
      </w:r>
      <w:r>
        <w:t>sealed</w:t>
      </w:r>
      <w:r w:rsidRPr="00EF6FF4">
        <w:rPr>
          <w:lang w:val="ru-RU"/>
        </w:rPr>
        <w:t xml:space="preserve"> надо учитывать, что </w:t>
      </w:r>
      <w:r>
        <w:t>sealed</w:t>
      </w:r>
      <w:r w:rsidRPr="00EF6FF4">
        <w:rPr>
          <w:lang w:val="ru-RU"/>
        </w:rPr>
        <w:t xml:space="preserve"> применяется в паре с </w:t>
      </w:r>
      <w:r>
        <w:t>override</w:t>
      </w:r>
      <w:r w:rsidRPr="00EF6FF4">
        <w:rPr>
          <w:lang w:val="ru-RU"/>
        </w:rPr>
        <w:t>, то есть только в переопределяемых методах.</w:t>
      </w:r>
    </w:p>
    <w:p w:rsidR="00A747E8" w:rsidRDefault="00A747E8" w:rsidP="00A747E8">
      <w:pPr>
        <w:ind w:firstLine="720"/>
        <w:rPr>
          <w:b/>
        </w:rPr>
      </w:pPr>
      <w:r>
        <w:rPr>
          <w:b/>
        </w:rPr>
        <w:t xml:space="preserve">Правила переопределения </w:t>
      </w:r>
    </w:p>
    <w:p w:rsidR="00A747E8" w:rsidRPr="00EF6FF4" w:rsidRDefault="00A747E8" w:rsidP="00A747E8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 xml:space="preserve">Переопределенный виртуальный метод должен обладать таким же набором параметров, как и одноименный метод базового класса. </w:t>
      </w:r>
    </w:p>
    <w:p w:rsidR="00A747E8" w:rsidRPr="00EF6FF4" w:rsidRDefault="00A747E8" w:rsidP="00A747E8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 xml:space="preserve">не может быть </w:t>
      </w:r>
      <w:r>
        <w:t>static</w:t>
      </w:r>
      <w:r w:rsidRPr="00EF6FF4">
        <w:rPr>
          <w:lang w:val="ru-RU"/>
        </w:rPr>
        <w:t xml:space="preserve"> или </w:t>
      </w:r>
      <w:r>
        <w:t>abstract</w:t>
      </w:r>
      <w:r w:rsidRPr="00EF6FF4">
        <w:rPr>
          <w:lang w:val="ru-RU"/>
        </w:rPr>
        <w:t xml:space="preserve"> </w:t>
      </w:r>
    </w:p>
    <w:p w:rsidR="00A747E8" w:rsidRPr="00EF6FF4" w:rsidRDefault="00A747E8" w:rsidP="00A747E8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>вызывается ближайший вариант, обнаруживаемый вверх по иерархии (многоуровневая)</w:t>
      </w:r>
    </w:p>
    <w:p w:rsidR="00A747E8" w:rsidRPr="00EF6FF4" w:rsidRDefault="00A747E8" w:rsidP="00A747E8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 xml:space="preserve">Если не </w:t>
      </w:r>
      <w:r>
        <w:t>virtual</w:t>
      </w:r>
      <w:r w:rsidRPr="00EF6FF4">
        <w:rPr>
          <w:lang w:val="ru-RU"/>
        </w:rPr>
        <w:t xml:space="preserve"> переопределять нельзя 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8" w:name="_kdxxum623v4e" w:colFirst="0" w:colLast="0"/>
      <w:bookmarkEnd w:id="8"/>
      <w:r w:rsidRPr="00EF6FF4">
        <w:rPr>
          <w:lang w:val="ru-RU"/>
        </w:rPr>
        <w:t>===27. Понятие раннего и позднего связывания.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Перегрузка методов обеспечивает статический полиморфизм, а виртуальный  метод – динамический. 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Связывание</w:t>
      </w:r>
      <w:r w:rsidRPr="00EF6FF4">
        <w:rPr>
          <w:lang w:val="ru-RU"/>
        </w:rPr>
        <w:t xml:space="preserve"> – это ассоциация синтаксического элемента, содержащего имя метода, с логической частью программы.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Раннее связывание</w:t>
      </w:r>
      <w:r w:rsidRPr="00EF6FF4">
        <w:rPr>
          <w:lang w:val="ru-RU"/>
        </w:rPr>
        <w:t xml:space="preserve"> – адрес функции назначается во время компиляции, и именно этот адрес используется при вызове функции. 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Достоинства:</w:t>
      </w:r>
      <w:r w:rsidRPr="00EF6FF4">
        <w:rPr>
          <w:lang w:val="ru-RU"/>
        </w:rPr>
        <w:t xml:space="preserve"> высокое быстродействие получаемых выполнимых  программ.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Недостатки: </w:t>
      </w:r>
      <w:r w:rsidRPr="00EF6FF4">
        <w:rPr>
          <w:lang w:val="ru-RU"/>
        </w:rPr>
        <w:t>снижение гибкости программ.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Позднее связывание</w:t>
      </w:r>
      <w:r w:rsidRPr="00EF6FF4">
        <w:rPr>
          <w:lang w:val="ru-RU"/>
        </w:rPr>
        <w:t xml:space="preserve"> (только для методов классов) – во время выполнения приложения определяется действительный класс объекта, адрес которого находится в указателе, и вызывается метод нужного класса.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Достоинства: </w:t>
      </w:r>
      <w:r w:rsidRPr="00EF6FF4">
        <w:rPr>
          <w:lang w:val="ru-RU"/>
        </w:rPr>
        <w:t>высокая гибкость  выполняемой программы, возможность реакции на события.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Недостатки:</w:t>
      </w:r>
      <w:r w:rsidRPr="00EF6FF4">
        <w:rPr>
          <w:lang w:val="ru-RU"/>
        </w:rPr>
        <w:t xml:space="preserve"> относительно низкое быстродействие программы.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Для реализации позднего связывания компилятор формирует таблицу виртуальных методов (</w:t>
      </w:r>
      <w:r>
        <w:t>Virtual</w:t>
      </w:r>
      <w:r w:rsidRPr="00EF6FF4">
        <w:rPr>
          <w:lang w:val="ru-RU"/>
        </w:rPr>
        <w:t xml:space="preserve"> </w:t>
      </w:r>
      <w:r>
        <w:t>Method</w:t>
      </w:r>
      <w:r w:rsidRPr="00EF6FF4">
        <w:rPr>
          <w:lang w:val="ru-RU"/>
        </w:rPr>
        <w:t xml:space="preserve"> </w:t>
      </w:r>
      <w:r>
        <w:t>Table</w:t>
      </w:r>
      <w:r w:rsidRPr="00EF6FF4">
        <w:rPr>
          <w:lang w:val="ru-RU"/>
        </w:rPr>
        <w:t xml:space="preserve"> или </w:t>
      </w:r>
      <w:r>
        <w:t>VMT</w:t>
      </w:r>
      <w:r w:rsidRPr="00EF6FF4">
        <w:rPr>
          <w:lang w:val="ru-RU"/>
        </w:rPr>
        <w:t>). В нее записывается адреса виртуальных методов. Для каждого класса создается своя таблица.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Когда создается объект класса, то компилятор передает в конструктор объекта специальный код, который связывает объект и таблицу </w:t>
      </w:r>
      <w:r>
        <w:t>VMT</w:t>
      </w:r>
      <w:r w:rsidRPr="00EF6FF4">
        <w:rPr>
          <w:lang w:val="ru-RU"/>
        </w:rPr>
        <w:t>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А при вызове виртуального метода из объекта берется адрес его таблицы </w:t>
      </w:r>
      <w:r>
        <w:t>VMT</w:t>
      </w:r>
      <w:r w:rsidRPr="00EF6FF4">
        <w:rPr>
          <w:lang w:val="ru-RU"/>
        </w:rPr>
        <w:t xml:space="preserve">. Затем из </w:t>
      </w:r>
      <w:r>
        <w:t>VMT</w:t>
      </w:r>
      <w:r w:rsidRPr="00EF6FF4">
        <w:rPr>
          <w:lang w:val="ru-RU"/>
        </w:rPr>
        <w:t xml:space="preserve"> извлекается адрес метода и ему передается управление. Собственно так и выполняется виртуальный метод.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Виртуальные функции предоставляют механизм позднего  или динамического связывания.</w:t>
      </w:r>
    </w:p>
    <w:p w:rsidR="00A747E8" w:rsidRPr="00EF6FF4" w:rsidRDefault="00A747E8" w:rsidP="00A747E8">
      <w:pPr>
        <w:pStyle w:val="Heading1"/>
        <w:ind w:firstLine="720"/>
        <w:rPr>
          <w:lang w:val="ru-RU"/>
        </w:rPr>
      </w:pPr>
      <w:bookmarkStart w:id="9" w:name="_atk643nh56jv" w:colFirst="0" w:colLast="0"/>
      <w:bookmarkEnd w:id="9"/>
      <w:r w:rsidRPr="00EF6FF4">
        <w:rPr>
          <w:lang w:val="ru-RU"/>
        </w:rPr>
        <w:t>===28. Абстрактные классы и методы. Бесплодные классы.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b/>
          <w:lang w:val="ru-RU"/>
        </w:rPr>
        <w:t>Бесплодные (запечатанные) классы</w:t>
      </w:r>
      <w:r w:rsidRPr="00EF6FF4">
        <w:rPr>
          <w:lang w:val="ru-RU"/>
        </w:rPr>
        <w:t xml:space="preserve"> - класс, от которого наследовать запрещается.</w:t>
      </w:r>
    </w:p>
    <w:p w:rsidR="00A747E8" w:rsidRPr="00EF6FF4" w:rsidRDefault="00A747E8" w:rsidP="00A747E8">
      <w:pPr>
        <w:rPr>
          <w:lang w:val="ru-RU"/>
        </w:rPr>
      </w:pPr>
      <w:r>
        <w:lastRenderedPageBreak/>
        <w:t>sealed</w:t>
      </w:r>
      <w:r w:rsidRPr="00EF6FF4">
        <w:rPr>
          <w:lang w:val="ru-RU"/>
        </w:rPr>
        <w:t xml:space="preserve"> </w:t>
      </w:r>
      <w:r>
        <w:t>class</w:t>
      </w:r>
      <w:r w:rsidRPr="00EF6FF4">
        <w:rPr>
          <w:lang w:val="ru-RU"/>
        </w:rPr>
        <w:t xml:space="preserve"> </w:t>
      </w:r>
      <w:r>
        <w:t>A</w:t>
      </w:r>
      <w:r w:rsidRPr="00EF6FF4">
        <w:rPr>
          <w:lang w:val="ru-RU"/>
        </w:rPr>
        <w:t xml:space="preserve">: </w:t>
      </w:r>
      <w:r>
        <w:t>AAA</w:t>
      </w:r>
    </w:p>
    <w:p w:rsidR="00A747E8" w:rsidRPr="00EF6FF4" w:rsidRDefault="00A747E8" w:rsidP="00A747E8">
      <w:pPr>
        <w:rPr>
          <w:lang w:val="ru-RU"/>
        </w:rPr>
      </w:pPr>
      <w:r w:rsidRPr="00EF6FF4">
        <w:rPr>
          <w:b/>
          <w:lang w:val="ru-RU"/>
        </w:rPr>
        <w:t>Абстрактный класс</w:t>
      </w:r>
      <w:r w:rsidRPr="00EF6FF4">
        <w:rPr>
          <w:lang w:val="ru-RU"/>
        </w:rPr>
        <w:t xml:space="preserve"> – это класс объявленный с ключевым словом </w:t>
      </w:r>
      <w:r>
        <w:t>abstract</w:t>
      </w:r>
      <w:r w:rsidRPr="00EF6FF4">
        <w:rPr>
          <w:lang w:val="ru-RU"/>
        </w:rPr>
        <w:t>.</w:t>
      </w:r>
    </w:p>
    <w:p w:rsidR="00A747E8" w:rsidRDefault="00A747E8" w:rsidP="00A747E8">
      <w:r>
        <w:t>abstract class MyClass {}</w:t>
      </w:r>
    </w:p>
    <w:p w:rsidR="00A747E8" w:rsidRDefault="00A747E8" w:rsidP="00A747E8">
      <w:pPr>
        <w:rPr>
          <w:b/>
        </w:rPr>
      </w:pPr>
      <w:r>
        <w:rPr>
          <w:b/>
        </w:rPr>
        <w:t xml:space="preserve">Абстрактные классы: </w:t>
      </w:r>
    </w:p>
    <w:p w:rsidR="00A747E8" w:rsidRPr="00EF6FF4" w:rsidRDefault="00A747E8" w:rsidP="00A747E8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Служат только для порождения потомков, предоставляют базовый функционал для классов-наследников. </w:t>
      </w:r>
    </w:p>
    <w:p w:rsidR="00A747E8" w:rsidRDefault="00A747E8" w:rsidP="00A747E8">
      <w:pPr>
        <w:numPr>
          <w:ilvl w:val="0"/>
          <w:numId w:val="8"/>
        </w:numPr>
      </w:pPr>
      <w:r>
        <w:t xml:space="preserve">Задают интерфейс для всей иерархии </w:t>
      </w:r>
    </w:p>
    <w:p w:rsidR="00A747E8" w:rsidRPr="00EF6FF4" w:rsidRDefault="00A747E8" w:rsidP="00A747E8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Могут содержать и полностью определенные методы, переменные, конструкторы, свойства </w:t>
      </w:r>
    </w:p>
    <w:p w:rsidR="00A747E8" w:rsidRDefault="00A747E8" w:rsidP="00A747E8">
      <w:pPr>
        <w:numPr>
          <w:ilvl w:val="0"/>
          <w:numId w:val="8"/>
        </w:numPr>
      </w:pPr>
      <w:r w:rsidRPr="00EF6FF4">
        <w:rPr>
          <w:lang w:val="ru-RU"/>
        </w:rPr>
        <w:t xml:space="preserve">Создавать объект абстрактного класса нельзя!!!!!!! </w:t>
      </w:r>
      <w:r>
        <w:t>(ссылку можно)</w:t>
      </w:r>
    </w:p>
    <w:p w:rsidR="00A747E8" w:rsidRDefault="00A747E8" w:rsidP="00A747E8">
      <w:pPr>
        <w:ind w:firstLine="0"/>
      </w:pPr>
      <w:r>
        <w:t xml:space="preserve">public abstract class Person { </w:t>
      </w:r>
    </w:p>
    <w:p w:rsidR="00A747E8" w:rsidRDefault="00A747E8" w:rsidP="00A747E8">
      <w:pPr>
        <w:ind w:firstLine="0"/>
      </w:pPr>
      <w:r>
        <w:t xml:space="preserve"> public abstract void work();</w:t>
      </w:r>
    </w:p>
    <w:p w:rsidR="00A747E8" w:rsidRDefault="00A747E8" w:rsidP="00A747E8">
      <w:pPr>
        <w:ind w:firstLine="0"/>
      </w:pPr>
      <w:r>
        <w:t xml:space="preserve">} </w:t>
      </w:r>
    </w:p>
    <w:p w:rsidR="00A747E8" w:rsidRDefault="00A747E8" w:rsidP="00A747E8">
      <w:pPr>
        <w:ind w:firstLine="0"/>
      </w:pPr>
      <w:r>
        <w:t>public class Employee : Person {</w:t>
      </w:r>
    </w:p>
    <w:p w:rsidR="00A747E8" w:rsidRDefault="00A747E8" w:rsidP="00A747E8">
      <w:pPr>
        <w:ind w:firstLine="0"/>
      </w:pPr>
      <w:r>
        <w:t xml:space="preserve"> public override void work() { //... } </w:t>
      </w:r>
    </w:p>
    <w:p w:rsidR="00A747E8" w:rsidRDefault="00A747E8" w:rsidP="00A747E8">
      <w:pPr>
        <w:ind w:firstLine="0"/>
      </w:pPr>
      <w:r>
        <w:t>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В абстрактном классе обычно реализуется некоторая общая часть нескольких сущностей или другими словами - абстрактная сущность, которая, как объект, не может существовать, и эта часть необходима в классах наследниках.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Абстрактный метод</w:t>
      </w:r>
      <w:r w:rsidRPr="00EF6FF4">
        <w:rPr>
          <w:lang w:val="ru-RU"/>
        </w:rPr>
        <w:t xml:space="preserve"> определяет  полиморфный интерфейс, не имеют никакой реализации.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Абстрактный метод</w:t>
      </w:r>
      <w:r w:rsidRPr="00EF6FF4">
        <w:rPr>
          <w:lang w:val="ru-RU"/>
        </w:rPr>
        <w:t xml:space="preserve"> – это метод, который не имеет своей реализации в базовом классе, и он ДОЛЖЕН быть реализован в классе-наследнике. Абстрактный метод может быть объявлен только в абстрактном классе.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Производный класс обязан переопределить и реализовать все абстрактные методы и свойства, которые имеются в базовом абстрактном классе. Если класс имеет хотя бы одно абстрактное свойство или метод, то он должен быть определен как абстрактный.</w:t>
      </w:r>
    </w:p>
    <w:p w:rsidR="00A747E8" w:rsidRDefault="00A747E8" w:rsidP="00A747E8">
      <w:pPr>
        <w:ind w:firstLine="720"/>
        <w:rPr>
          <w:b/>
        </w:rPr>
      </w:pPr>
      <w:r>
        <w:rPr>
          <w:b/>
        </w:rPr>
        <w:t xml:space="preserve">Свойства abstract методов </w:t>
      </w:r>
    </w:p>
    <w:p w:rsidR="00A747E8" w:rsidRPr="00EF6FF4" w:rsidRDefault="00A747E8" w:rsidP="00A747E8">
      <w:pPr>
        <w:numPr>
          <w:ilvl w:val="0"/>
          <w:numId w:val="7"/>
        </w:numPr>
        <w:rPr>
          <w:lang w:val="ru-RU"/>
        </w:rPr>
      </w:pPr>
      <w:r w:rsidRPr="00EF6FF4">
        <w:rPr>
          <w:lang w:val="ru-RU"/>
        </w:rPr>
        <w:t>абстрактные методы автоматически виртуальные (</w:t>
      </w:r>
      <w:r>
        <w:t>virtual</w:t>
      </w:r>
      <w:r w:rsidRPr="00EF6FF4">
        <w:rPr>
          <w:lang w:val="ru-RU"/>
        </w:rPr>
        <w:t xml:space="preserve"> не ставится) </w:t>
      </w:r>
    </w:p>
    <w:p w:rsidR="00A747E8" w:rsidRPr="00EF6FF4" w:rsidRDefault="00A747E8" w:rsidP="00A747E8">
      <w:pPr>
        <w:numPr>
          <w:ilvl w:val="0"/>
          <w:numId w:val="7"/>
        </w:numPr>
        <w:rPr>
          <w:lang w:val="ru-RU"/>
        </w:rPr>
      </w:pPr>
      <w:r w:rsidRPr="00EF6FF4">
        <w:rPr>
          <w:lang w:val="ru-RU"/>
        </w:rPr>
        <w:t xml:space="preserve">абстрактные методы не используются со </w:t>
      </w:r>
      <w:r>
        <w:t>static</w:t>
      </w:r>
    </w:p>
    <w:p w:rsidR="00A747E8" w:rsidRDefault="00A747E8" w:rsidP="00A747E8">
      <w:pPr>
        <w:ind w:firstLine="0"/>
      </w:pPr>
      <w:r>
        <w:t xml:space="preserve">public abstract class Person </w:t>
      </w:r>
    </w:p>
    <w:p w:rsidR="00A747E8" w:rsidRDefault="00A747E8" w:rsidP="00A747E8">
      <w:pPr>
        <w:ind w:firstLine="0"/>
      </w:pPr>
      <w:r>
        <w:t>{</w:t>
      </w:r>
    </w:p>
    <w:p w:rsidR="00A747E8" w:rsidRDefault="00A747E8" w:rsidP="00A747E8">
      <w:pPr>
        <w:ind w:firstLine="0"/>
      </w:pPr>
      <w:r>
        <w:t xml:space="preserve"> public abstract void work();</w:t>
      </w:r>
    </w:p>
    <w:p w:rsidR="00A747E8" w:rsidRDefault="00A747E8" w:rsidP="00A747E8">
      <w:pPr>
        <w:ind w:firstLine="0"/>
      </w:pPr>
      <w:r>
        <w:t xml:space="preserve">} </w:t>
      </w:r>
    </w:p>
    <w:p w:rsidR="00A747E8" w:rsidRDefault="00A747E8" w:rsidP="00A747E8">
      <w:pPr>
        <w:ind w:firstLine="0"/>
      </w:pPr>
      <w:r>
        <w:t xml:space="preserve">private static void Main(string[] args) </w:t>
      </w:r>
    </w:p>
    <w:p w:rsidR="00A747E8" w:rsidRDefault="00A747E8" w:rsidP="00A747E8">
      <w:pPr>
        <w:ind w:firstLine="0"/>
      </w:pPr>
      <w:r>
        <w:t>{</w:t>
      </w:r>
    </w:p>
    <w:p w:rsidR="00A747E8" w:rsidRDefault="00A747E8" w:rsidP="00A747E8">
      <w:pPr>
        <w:ind w:firstLine="0"/>
      </w:pPr>
      <w:r>
        <w:lastRenderedPageBreak/>
        <w:t xml:space="preserve"> Person anna = new Person(); //ошибка</w:t>
      </w:r>
    </w:p>
    <w:p w:rsidR="00A747E8" w:rsidRDefault="00A747E8" w:rsidP="00A747E8">
      <w:pPr>
        <w:ind w:firstLine="0"/>
      </w:pPr>
      <w:r>
        <w:t>}</w:t>
      </w:r>
    </w:p>
    <w:p w:rsidR="00A747E8" w:rsidRPr="00EF6FF4" w:rsidRDefault="00A747E8" w:rsidP="00A747E8">
      <w:pPr>
        <w:numPr>
          <w:ilvl w:val="0"/>
          <w:numId w:val="6"/>
        </w:numPr>
        <w:rPr>
          <w:lang w:val="ru-RU"/>
        </w:rPr>
      </w:pPr>
      <w:r w:rsidRPr="00EF6FF4">
        <w:rPr>
          <w:lang w:val="ru-RU"/>
        </w:rPr>
        <w:t>А.К. может быть параметром метода - полиморфные методы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Реализация абстрактного метода в классе наследнике происходит так же, как и переопределение метода – при помощи ключевого слова </w:t>
      </w:r>
      <w:r>
        <w:t>override</w:t>
      </w:r>
      <w:r w:rsidRPr="00EF6FF4">
        <w:rPr>
          <w:lang w:val="ru-RU"/>
        </w:rPr>
        <w:t>: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 xml:space="preserve">[модификатор доступа] </w:t>
      </w:r>
      <w:r>
        <w:t>override</w:t>
      </w:r>
      <w:r w:rsidRPr="00EF6FF4">
        <w:rPr>
          <w:lang w:val="ru-RU"/>
        </w:rPr>
        <w:t xml:space="preserve"> [тип] [имя метода] ([аргументы])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>{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 xml:space="preserve">  // реализация метода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10" w:name="_4b1h4s712ypy" w:colFirst="0" w:colLast="0"/>
      <w:bookmarkEnd w:id="10"/>
      <w:r w:rsidRPr="00EF6FF4">
        <w:rPr>
          <w:lang w:val="ru-RU"/>
        </w:rPr>
        <w:t xml:space="preserve">===29. Структуры в </w:t>
      </w:r>
      <w:r>
        <w:t>C</w:t>
      </w:r>
      <w:r w:rsidRPr="00EF6FF4">
        <w:rPr>
          <w:lang w:val="ru-RU"/>
        </w:rPr>
        <w:t>#.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Кроме базовых элементарных типов данных и перечислений в </w:t>
      </w:r>
      <w:r>
        <w:t>C</w:t>
      </w:r>
      <w:r w:rsidRPr="00EF6FF4">
        <w:rPr>
          <w:lang w:val="ru-RU"/>
        </w:rPr>
        <w:t># имеется и составной тип данных, который называется структурой.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Структура</w:t>
      </w:r>
      <w:r w:rsidRPr="00EF6FF4">
        <w:rPr>
          <w:lang w:val="ru-RU"/>
        </w:rPr>
        <w:t xml:space="preserve"> – это составной объект (пользовательский тип данных), совокупность логически связанных данных различного типа, объединенных под одним идентификатором. 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Структура относится </w:t>
      </w:r>
      <w:r w:rsidRPr="00EF6FF4">
        <w:rPr>
          <w:b/>
          <w:lang w:val="ru-RU"/>
        </w:rPr>
        <w:t>к типу значения</w:t>
      </w:r>
      <w:r w:rsidRPr="00EF6FF4">
        <w:rPr>
          <w:lang w:val="ru-RU"/>
        </w:rPr>
        <w:t>, класс – к ссылочному типу данных, т.е. структуры размещаются в стеке, а классы – в куче.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Также структуры не поддерживают наследование.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Может содержать:</w:t>
      </w:r>
      <w:r w:rsidRPr="00EF6FF4">
        <w:rPr>
          <w:lang w:val="ru-RU"/>
        </w:rPr>
        <w:t xml:space="preserve"> структура этого же типа, указатель на такую же структуру, указатель на функцию, прототип функции, объединение, перечисление, реализовывать интерфейсы, значение </w:t>
      </w:r>
      <w:r>
        <w:t>NULL</w:t>
      </w:r>
      <w:r w:rsidRPr="00EF6FF4">
        <w:rPr>
          <w:lang w:val="ru-RU"/>
        </w:rPr>
        <w:t>, объявление конструкторов с параметрами.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Не может:</w:t>
      </w:r>
      <w:r w:rsidRPr="00EF6FF4">
        <w:rPr>
          <w:lang w:val="ru-RU"/>
        </w:rPr>
        <w:t xml:space="preserve"> инициализированные при объявлении поля (если не константы и не статические), не может объявлять конструктор (деструктор) по умолчанию.</w:t>
      </w:r>
    </w:p>
    <w:p w:rsidR="00A747E8" w:rsidRDefault="00A747E8" w:rsidP="00A747E8">
      <w:pPr>
        <w:ind w:firstLine="720"/>
      </w:pPr>
      <w:r>
        <w:t>struct Book {</w:t>
      </w:r>
    </w:p>
    <w:p w:rsidR="00A747E8" w:rsidRDefault="00A747E8" w:rsidP="00A747E8">
      <w:pPr>
        <w:ind w:firstLine="720"/>
      </w:pPr>
      <w:r>
        <w:t xml:space="preserve">    public string name;</w:t>
      </w:r>
    </w:p>
    <w:p w:rsidR="00A747E8" w:rsidRDefault="00A747E8" w:rsidP="00A747E8">
      <w:pPr>
        <w:ind w:firstLine="720"/>
      </w:pPr>
      <w:r>
        <w:t xml:space="preserve">    public string author;</w:t>
      </w:r>
    </w:p>
    <w:p w:rsidR="00A747E8" w:rsidRDefault="00A747E8" w:rsidP="00A747E8">
      <w:pPr>
        <w:ind w:firstLine="720"/>
      </w:pPr>
      <w:r>
        <w:t xml:space="preserve">    public int year;</w:t>
      </w:r>
    </w:p>
    <w:p w:rsidR="00A747E8" w:rsidRDefault="00A747E8" w:rsidP="00A747E8">
      <w:pPr>
        <w:ind w:firstLine="720"/>
      </w:pPr>
      <w:r>
        <w:t xml:space="preserve">     public void Info()     {</w:t>
      </w:r>
    </w:p>
    <w:p w:rsidR="00A747E8" w:rsidRDefault="00A747E8" w:rsidP="00A747E8">
      <w:pPr>
        <w:ind w:firstLine="720"/>
      </w:pPr>
      <w:r>
        <w:t xml:space="preserve">        Console.WriteLine($"Книга '{name}' (автор {author}) была издана в {year} году");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 xml:space="preserve">    </w:t>
      </w:r>
      <w:r w:rsidRPr="00EF6FF4">
        <w:rPr>
          <w:lang w:val="ru-RU"/>
        </w:rPr>
        <w:t>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Чтобы можно было использовать переменные и методы структуры из любого места программы мы ставим перед переменными и методом модификатор доступа </w:t>
      </w:r>
      <w:r>
        <w:t>public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Структуру можно задать как внутри пространства имен (как в данном случае), так и внутри класса, но не внутри метода.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>Также можно использовать массив структур:</w:t>
      </w:r>
    </w:p>
    <w:p w:rsidR="00A747E8" w:rsidRDefault="00A747E8" w:rsidP="00A747E8">
      <w:pPr>
        <w:ind w:firstLine="720"/>
      </w:pPr>
      <w:r>
        <w:t>Book[] books=new Book[3];</w:t>
      </w:r>
    </w:p>
    <w:p w:rsidR="00A747E8" w:rsidRDefault="00A747E8" w:rsidP="00A747E8">
      <w:pPr>
        <w:ind w:firstLine="720"/>
      </w:pPr>
      <w:r>
        <w:t>books[0].name = "Война и мир";</w:t>
      </w:r>
    </w:p>
    <w:p w:rsidR="00A747E8" w:rsidRDefault="00A747E8" w:rsidP="00A747E8">
      <w:pPr>
        <w:ind w:firstLine="720"/>
      </w:pPr>
      <w:r>
        <w:t>books[0].author = "Л. Н. Толстой";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books</w:t>
      </w:r>
      <w:r w:rsidRPr="00EF6FF4">
        <w:rPr>
          <w:lang w:val="ru-RU"/>
        </w:rPr>
        <w:t>[0].</w:t>
      </w:r>
      <w:r>
        <w:t>year</w:t>
      </w:r>
      <w:r w:rsidRPr="00EF6FF4">
        <w:rPr>
          <w:lang w:val="ru-RU"/>
        </w:rPr>
        <w:t xml:space="preserve"> = 1869;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books</w:t>
      </w:r>
      <w:r w:rsidRPr="00EF6FF4">
        <w:rPr>
          <w:lang w:val="ru-RU"/>
        </w:rPr>
        <w:t>[1].</w:t>
      </w:r>
      <w:r>
        <w:t>name</w:t>
      </w:r>
      <w:r w:rsidRPr="00EF6FF4">
        <w:rPr>
          <w:lang w:val="ru-RU"/>
        </w:rPr>
        <w:t xml:space="preserve"> = "Преступление и наказание";</w:t>
      </w:r>
    </w:p>
    <w:p w:rsidR="00A747E8" w:rsidRDefault="00A747E8" w:rsidP="00A747E8">
      <w:pPr>
        <w:ind w:firstLine="720"/>
      </w:pPr>
      <w:r>
        <w:t>books[1].author = "Ф. М. Достоевский";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books</w:t>
      </w:r>
      <w:r w:rsidRPr="00EF6FF4">
        <w:rPr>
          <w:lang w:val="ru-RU"/>
        </w:rPr>
        <w:t>[1].</w:t>
      </w:r>
      <w:r>
        <w:t>year</w:t>
      </w:r>
      <w:r w:rsidRPr="00EF6FF4">
        <w:rPr>
          <w:lang w:val="ru-RU"/>
        </w:rPr>
        <w:t xml:space="preserve"> = 1866;</w:t>
      </w:r>
    </w:p>
    <w:p w:rsidR="00A747E8" w:rsidRDefault="00A747E8" w:rsidP="00A747E8">
      <w:pPr>
        <w:ind w:firstLine="720"/>
      </w:pPr>
      <w:r w:rsidRPr="00EF6FF4">
        <w:rPr>
          <w:lang w:val="ru-RU"/>
        </w:rPr>
        <w:t xml:space="preserve">Кроме обычных методов структура может содержать специальный метод - </w:t>
      </w:r>
      <w:r w:rsidRPr="00EF6FF4">
        <w:rPr>
          <w:b/>
          <w:lang w:val="ru-RU"/>
        </w:rPr>
        <w:t>конструктор</w:t>
      </w:r>
      <w:r w:rsidRPr="00EF6FF4">
        <w:rPr>
          <w:lang w:val="ru-RU"/>
        </w:rPr>
        <w:t xml:space="preserve">, который выполняет некую начальную инициализацию объекта, например, присваивает всем полям некоторые значения по умолчанию. Нельзя определить конструктор, используемый по умолчанию (конструктор без параметров). Он определяется для всех структур автоматически и не подлежит изменению  </w:t>
      </w:r>
      <w:r>
        <w:t>В принципе для структуры не обязательно использовать конструктор: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Book</w:t>
      </w:r>
      <w:r w:rsidRPr="00EF6FF4">
        <w:rPr>
          <w:lang w:val="ru-RU"/>
        </w:rPr>
        <w:t xml:space="preserve"> </w:t>
      </w:r>
      <w:r>
        <w:t>book</w:t>
      </w:r>
      <w:r w:rsidRPr="00EF6FF4">
        <w:rPr>
          <w:lang w:val="ru-RU"/>
        </w:rPr>
        <w:t>1;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Однако в этом случае, чтобы использовать структуру, нам надо будет первоначально проинициализировать все ее поля: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book</w:t>
      </w:r>
      <w:r w:rsidRPr="00EF6FF4">
        <w:rPr>
          <w:lang w:val="ru-RU"/>
        </w:rPr>
        <w:t>1.</w:t>
      </w:r>
      <w:r>
        <w:t>name</w:t>
      </w:r>
      <w:r w:rsidRPr="00EF6FF4">
        <w:rPr>
          <w:lang w:val="ru-RU"/>
        </w:rPr>
        <w:t xml:space="preserve"> = "Война и мир";</w:t>
      </w:r>
    </w:p>
    <w:p w:rsidR="00A747E8" w:rsidRDefault="00A747E8" w:rsidP="00A747E8">
      <w:pPr>
        <w:ind w:firstLine="720"/>
      </w:pPr>
      <w:r>
        <w:t>book1.author = "Л. Н. Толстой";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book</w:t>
      </w:r>
      <w:r w:rsidRPr="00EF6FF4">
        <w:rPr>
          <w:lang w:val="ru-RU"/>
        </w:rPr>
        <w:t>1.</w:t>
      </w:r>
      <w:r>
        <w:t>year</w:t>
      </w:r>
      <w:r w:rsidRPr="00EF6FF4">
        <w:rPr>
          <w:lang w:val="ru-RU"/>
        </w:rPr>
        <w:t xml:space="preserve"> = 1869;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Перечисление</w:t>
      </w:r>
      <w:r w:rsidRPr="00EF6FF4">
        <w:rPr>
          <w:lang w:val="ru-RU"/>
        </w:rPr>
        <w:t xml:space="preserve"> – тип данных, чьё множество значений представляет собой ограниченный список идентификаторов. </w:t>
      </w:r>
    </w:p>
    <w:p w:rsidR="00A747E8" w:rsidRDefault="00A747E8" w:rsidP="00A747E8">
      <w:pPr>
        <w:ind w:firstLine="0"/>
      </w:pPr>
      <w:r w:rsidRPr="00EF6FF4">
        <w:rPr>
          <w:lang w:val="ru-RU"/>
        </w:rPr>
        <w:t xml:space="preserve"> </w:t>
      </w:r>
      <w:r w:rsidRPr="00EF6FF4">
        <w:rPr>
          <w:lang w:val="ru-RU"/>
        </w:rPr>
        <w:tab/>
      </w:r>
      <w:r w:rsidRPr="00EF6FF4">
        <w:rPr>
          <w:b/>
          <w:lang w:val="ru-RU"/>
        </w:rPr>
        <w:t xml:space="preserve">Тип перечисления </w:t>
      </w:r>
      <w:r w:rsidRPr="00EF6FF4">
        <w:rPr>
          <w:lang w:val="ru-RU"/>
        </w:rPr>
        <w:t>- целочисленный тип (</w:t>
      </w:r>
      <w:r>
        <w:t>byte</w:t>
      </w:r>
      <w:r w:rsidRPr="00EF6FF4">
        <w:rPr>
          <w:lang w:val="ru-RU"/>
        </w:rPr>
        <w:t xml:space="preserve">, </w:t>
      </w:r>
      <w:r>
        <w:t>int</w:t>
      </w:r>
      <w:r w:rsidRPr="00EF6FF4">
        <w:rPr>
          <w:lang w:val="ru-RU"/>
        </w:rPr>
        <w:t xml:space="preserve">, </w:t>
      </w:r>
      <w:r>
        <w:t>short</w:t>
      </w:r>
      <w:r w:rsidRPr="00EF6FF4">
        <w:rPr>
          <w:lang w:val="ru-RU"/>
        </w:rPr>
        <w:t xml:space="preserve">, </w:t>
      </w:r>
      <w:r>
        <w:t>long</w:t>
      </w:r>
      <w:r w:rsidRPr="00EF6FF4">
        <w:rPr>
          <w:lang w:val="ru-RU"/>
        </w:rPr>
        <w:t xml:space="preserve">). </w:t>
      </w:r>
      <w:r>
        <w:t>По умолчанию используется тип int:</w:t>
      </w:r>
    </w:p>
    <w:p w:rsidR="00A747E8" w:rsidRDefault="00A747E8" w:rsidP="00A747E8">
      <w:pPr>
        <w:ind w:firstLine="0"/>
      </w:pPr>
      <w:r>
        <w:t>enum MathOperation { Add ,   Subtract, Multiply, Divide    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Каждому элементу перечисления присваивается целочисленное значение, 0, 1 т.д. Можно определять явным образом:</w:t>
      </w:r>
    </w:p>
    <w:p w:rsidR="00A747E8" w:rsidRDefault="00A747E8" w:rsidP="00A747E8">
      <w:pPr>
        <w:ind w:firstLine="0"/>
      </w:pPr>
      <w:r>
        <w:t xml:space="preserve">enum MathOperation :short </w:t>
      </w:r>
    </w:p>
    <w:p w:rsidR="00A747E8" w:rsidRDefault="00A747E8" w:rsidP="00A747E8">
      <w:pPr>
        <w:ind w:firstLine="0"/>
      </w:pPr>
      <w:r>
        <w:t>{</w:t>
      </w:r>
    </w:p>
    <w:p w:rsidR="00A747E8" w:rsidRDefault="00A747E8" w:rsidP="00A747E8">
      <w:pPr>
        <w:ind w:firstLine="0"/>
      </w:pPr>
      <w:r>
        <w:t xml:space="preserve"> Add = 4,</w:t>
      </w:r>
    </w:p>
    <w:p w:rsidR="00A747E8" w:rsidRDefault="00A747E8" w:rsidP="00A747E8">
      <w:pPr>
        <w:ind w:firstLine="0"/>
      </w:pPr>
      <w:r>
        <w:t xml:space="preserve"> Subtract, //5 </w:t>
      </w:r>
    </w:p>
    <w:p w:rsidR="00A747E8" w:rsidRPr="00EF6FF4" w:rsidRDefault="00A747E8" w:rsidP="00A747E8">
      <w:pPr>
        <w:ind w:firstLine="0"/>
        <w:rPr>
          <w:lang w:val="ru-RU"/>
        </w:rPr>
      </w:pPr>
      <w:r>
        <w:t xml:space="preserve"> Multiply</w:t>
      </w:r>
      <w:r w:rsidRPr="00EF6FF4">
        <w:rPr>
          <w:lang w:val="ru-RU"/>
        </w:rPr>
        <w:t xml:space="preserve"> =9 , //9 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 xml:space="preserve"> </w:t>
      </w:r>
      <w:r>
        <w:t>Divide</w:t>
      </w:r>
      <w:r w:rsidRPr="00EF6FF4">
        <w:rPr>
          <w:lang w:val="ru-RU"/>
        </w:rPr>
        <w:t xml:space="preserve">        //10 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A747E8" w:rsidRPr="00EF6FF4" w:rsidRDefault="00A747E8" w:rsidP="00A747E8">
      <w:pPr>
        <w:pStyle w:val="Heading1"/>
        <w:rPr>
          <w:lang w:val="ru-RU"/>
        </w:rPr>
      </w:pPr>
      <w:bookmarkStart w:id="11" w:name="_d5ybnbgh036x" w:colFirst="0" w:colLast="0"/>
      <w:bookmarkEnd w:id="11"/>
      <w:r w:rsidRPr="00EF6FF4">
        <w:rPr>
          <w:lang w:val="ru-RU"/>
        </w:rPr>
        <w:t>===30. Интерфейсы. Свойства интерфейсов. Реализация интерфейсов.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b/>
          <w:lang w:val="ru-RU"/>
        </w:rPr>
        <w:t>Интерфейсы</w:t>
      </w:r>
      <w:r w:rsidRPr="00EF6FF4">
        <w:rPr>
          <w:lang w:val="ru-RU"/>
        </w:rPr>
        <w:t xml:space="preserve"> позволяют определить некоторый функционал, не имеющий конкретной реализации. Задается набор абстрактных методов, </w:t>
      </w:r>
      <w:r w:rsidRPr="00EF6FF4">
        <w:rPr>
          <w:lang w:val="ru-RU"/>
        </w:rPr>
        <w:lastRenderedPageBreak/>
        <w:t>свойств, событий и индексаторов, которые должны быть реализованы в производных классах.</w:t>
      </w:r>
    </w:p>
    <w:p w:rsidR="00A747E8" w:rsidRPr="00EF6FF4" w:rsidRDefault="00A747E8" w:rsidP="00A747E8">
      <w:pPr>
        <w:ind w:firstLine="720"/>
        <w:rPr>
          <w:lang w:val="ru-RU"/>
        </w:rPr>
      </w:pPr>
      <w:r>
        <w:t>interface</w:t>
      </w:r>
      <w:r w:rsidRPr="00EF6FF4">
        <w:rPr>
          <w:lang w:val="ru-RU"/>
        </w:rPr>
        <w:t xml:space="preserve"> </w:t>
      </w:r>
      <w:r>
        <w:rPr>
          <w:b/>
        </w:rPr>
        <w:t>I</w:t>
      </w:r>
      <w:r w:rsidRPr="00EF6FF4">
        <w:rPr>
          <w:lang w:val="ru-RU"/>
        </w:rPr>
        <w:t>имя_интерфейса [ : предки]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ab/>
        <w:t>Тело интерфейса [; ]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ab/>
        <w:t xml:space="preserve">Интерфейс </w:t>
      </w:r>
      <w:r w:rsidRPr="00EF6FF4">
        <w:rPr>
          <w:b/>
          <w:lang w:val="ru-RU"/>
        </w:rPr>
        <w:t>не может содержать</w:t>
      </w:r>
      <w:r w:rsidRPr="00EF6FF4">
        <w:rPr>
          <w:lang w:val="ru-RU"/>
        </w:rPr>
        <w:t>: константы, поля, операции, конструкции, деструкторы, типы, любые статические элементы.</w:t>
      </w:r>
    </w:p>
    <w:p w:rsidR="00A747E8" w:rsidRPr="00EF6FF4" w:rsidRDefault="00A747E8" w:rsidP="00A747E8">
      <w:pPr>
        <w:ind w:firstLine="0"/>
        <w:rPr>
          <w:lang w:val="ru-RU"/>
        </w:rPr>
      </w:pPr>
      <w:r w:rsidRPr="00EF6FF4">
        <w:rPr>
          <w:lang w:val="ru-RU"/>
        </w:rPr>
        <w:tab/>
        <w:t xml:space="preserve">Интерфейс </w:t>
      </w:r>
      <w:r w:rsidRPr="00EF6FF4">
        <w:rPr>
          <w:b/>
          <w:lang w:val="ru-RU"/>
        </w:rPr>
        <w:t>может содержать:</w:t>
      </w:r>
      <w:r w:rsidRPr="00EF6FF4">
        <w:rPr>
          <w:lang w:val="ru-RU"/>
        </w:rPr>
        <w:t xml:space="preserve"> абстрактные методы, обобщения свойства и индексаторы, события.</w:t>
      </w:r>
    </w:p>
    <w:p w:rsidR="00A747E8" w:rsidRDefault="00A747E8" w:rsidP="00A747E8">
      <w:pPr>
        <w:ind w:firstLine="0"/>
        <w:rPr>
          <w:b/>
        </w:rPr>
      </w:pPr>
      <w:r w:rsidRPr="00EF6FF4">
        <w:rPr>
          <w:b/>
          <w:lang w:val="ru-RU"/>
        </w:rPr>
        <w:tab/>
      </w:r>
      <w:r>
        <w:rPr>
          <w:b/>
        </w:rPr>
        <w:t>Public по умолчанию.</w:t>
      </w:r>
    </w:p>
    <w:p w:rsidR="00A747E8" w:rsidRDefault="00A747E8" w:rsidP="00A747E8">
      <w:pPr>
        <w:ind w:firstLine="0"/>
      </w:pPr>
      <w:r>
        <w:tab/>
        <w:t>interface IDo {</w:t>
      </w:r>
    </w:p>
    <w:p w:rsidR="00A747E8" w:rsidRDefault="00A747E8" w:rsidP="00A747E8">
      <w:pPr>
        <w:ind w:firstLine="0"/>
      </w:pPr>
      <w:r>
        <w:tab/>
      </w:r>
      <w:r>
        <w:tab/>
        <w:t>void Go();</w:t>
      </w:r>
    </w:p>
    <w:p w:rsidR="00A747E8" w:rsidRDefault="00A747E8" w:rsidP="00A747E8">
      <w:pPr>
        <w:ind w:firstLine="0"/>
      </w:pPr>
      <w:r>
        <w:tab/>
      </w:r>
      <w:r>
        <w:tab/>
        <w:t>int Jump(int a);</w:t>
      </w:r>
    </w:p>
    <w:p w:rsidR="00A747E8" w:rsidRDefault="00A747E8" w:rsidP="00A747E8">
      <w:pPr>
        <w:ind w:firstLine="0"/>
      </w:pPr>
      <w:r>
        <w:tab/>
      </w:r>
      <w:r>
        <w:tab/>
        <w:t>int Energy {get; } //шаблон свойства</w:t>
      </w:r>
    </w:p>
    <w:p w:rsidR="00A747E8" w:rsidRDefault="00A747E8" w:rsidP="00A747E8">
      <w:pPr>
        <w:ind w:firstLine="0"/>
      </w:pPr>
      <w:r>
        <w:tab/>
        <w:t>}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 xml:space="preserve">Назначение: задание общих характеристик объектов различных иерархий - навязывание контракта. 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У интерфейса методы и свойства не имеют реализации, в этом они сближаются с абстрактными методами абстрактных классов. Если класс применяет интерфейс, то этот класс должен реализовать все методы и свойства интерфейса. Однако также можно и не реализовать методы, сделав их абстрактными, переложив право их реализации на производные классы.</w:t>
      </w:r>
    </w:p>
    <w:p w:rsidR="00A747E8" w:rsidRPr="00EF6FF4" w:rsidRDefault="00A747E8" w:rsidP="00A747E8">
      <w:pPr>
        <w:ind w:firstLine="720"/>
        <w:rPr>
          <w:lang w:val="ru-RU"/>
        </w:rPr>
      </w:pPr>
      <w:r w:rsidRPr="00EF6FF4">
        <w:rPr>
          <w:lang w:val="ru-RU"/>
        </w:rPr>
        <w:t>Интерфейс или класс может наследовать свойства нескольких интерфейсов, в этом случае предки перечисляются через запятую.</w:t>
      </w:r>
    </w:p>
    <w:p w:rsidR="00A747E8" w:rsidRDefault="00A747E8" w:rsidP="00A747E8">
      <w:pPr>
        <w:ind w:firstLine="720"/>
      </w:pPr>
      <w:r>
        <w:t>interface IDo {</w:t>
      </w:r>
    </w:p>
    <w:p w:rsidR="00A747E8" w:rsidRDefault="00A747E8" w:rsidP="00A747E8">
      <w:pPr>
        <w:ind w:firstLine="0"/>
      </w:pPr>
      <w:r>
        <w:tab/>
      </w:r>
      <w:r>
        <w:tab/>
        <w:t>void Go();</w:t>
      </w:r>
    </w:p>
    <w:p w:rsidR="00A747E8" w:rsidRDefault="00A747E8" w:rsidP="00A747E8">
      <w:pPr>
        <w:ind w:firstLine="0"/>
      </w:pPr>
      <w:r>
        <w:tab/>
      </w:r>
      <w:r>
        <w:tab/>
        <w:t>int Jump(int a);</w:t>
      </w:r>
    </w:p>
    <w:p w:rsidR="00A747E8" w:rsidRDefault="00A747E8" w:rsidP="00A747E8">
      <w:pPr>
        <w:ind w:firstLine="0"/>
      </w:pPr>
      <w:r>
        <w:tab/>
      </w:r>
      <w:r>
        <w:tab/>
        <w:t>int Energy {get; } //шаблон свойства</w:t>
      </w:r>
    </w:p>
    <w:p w:rsidR="00A747E8" w:rsidRDefault="00A747E8" w:rsidP="00A747E8">
      <w:pPr>
        <w:ind w:firstLine="0"/>
      </w:pPr>
      <w:r>
        <w:tab/>
        <w:t>}</w:t>
      </w:r>
    </w:p>
    <w:p w:rsidR="00A747E8" w:rsidRDefault="00A747E8" w:rsidP="00A747E8">
      <w:pPr>
        <w:ind w:firstLine="720"/>
      </w:pPr>
      <w:r>
        <w:t>interface IKnow {</w:t>
      </w:r>
    </w:p>
    <w:p w:rsidR="00A747E8" w:rsidRDefault="00A747E8" w:rsidP="00A747E8">
      <w:pPr>
        <w:ind w:firstLine="0"/>
      </w:pPr>
      <w:r>
        <w:tab/>
      </w:r>
      <w:r>
        <w:tab/>
        <w:t>Void Count();</w:t>
      </w:r>
    </w:p>
    <w:p w:rsidR="00A747E8" w:rsidRDefault="00A747E8" w:rsidP="00A747E8">
      <w:pPr>
        <w:ind w:firstLine="0"/>
      </w:pPr>
      <w:r>
        <w:tab/>
      </w:r>
      <w:r>
        <w:tab/>
        <w:t>int Math();</w:t>
      </w:r>
    </w:p>
    <w:p w:rsidR="00A747E8" w:rsidRDefault="00A747E8" w:rsidP="00A747E8">
      <w:pPr>
        <w:ind w:firstLine="0"/>
      </w:pPr>
      <w:r>
        <w:tab/>
        <w:t>}</w:t>
      </w:r>
    </w:p>
    <w:p w:rsidR="00A747E8" w:rsidRDefault="00A747E8" w:rsidP="00A747E8">
      <w:pPr>
        <w:ind w:firstLine="0"/>
      </w:pPr>
      <w:r>
        <w:tab/>
        <w:t>interface IPosebel : IDo, IKnow { }</w:t>
      </w:r>
    </w:p>
    <w:p w:rsidR="00937DBF" w:rsidRPr="00F53068" w:rsidRDefault="00A747E8">
      <w:pPr>
        <w:rPr>
          <w:lang w:val="ru-RU"/>
        </w:rPr>
      </w:pPr>
      <w:bookmarkStart w:id="12" w:name="_GoBack"/>
      <w:bookmarkEnd w:id="12"/>
    </w:p>
    <w:sectPr w:rsidR="00937DBF" w:rsidRPr="00F5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3427"/>
    <w:multiLevelType w:val="multilevel"/>
    <w:tmpl w:val="F5B83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205216"/>
    <w:multiLevelType w:val="multilevel"/>
    <w:tmpl w:val="A134C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B3780"/>
    <w:multiLevelType w:val="multilevel"/>
    <w:tmpl w:val="AD60E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FA76F8"/>
    <w:multiLevelType w:val="multilevel"/>
    <w:tmpl w:val="A94E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B615AA"/>
    <w:multiLevelType w:val="multilevel"/>
    <w:tmpl w:val="8362D6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56A01E5"/>
    <w:multiLevelType w:val="multilevel"/>
    <w:tmpl w:val="C5FE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E53E9C"/>
    <w:multiLevelType w:val="multilevel"/>
    <w:tmpl w:val="6506F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9B2DB4"/>
    <w:multiLevelType w:val="multilevel"/>
    <w:tmpl w:val="14DA33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320096B"/>
    <w:multiLevelType w:val="multilevel"/>
    <w:tmpl w:val="DDC8C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DD4573"/>
    <w:multiLevelType w:val="multilevel"/>
    <w:tmpl w:val="2F705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0505FC"/>
    <w:multiLevelType w:val="multilevel"/>
    <w:tmpl w:val="75248A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68"/>
    <w:rsid w:val="00A1499C"/>
    <w:rsid w:val="00A747E8"/>
    <w:rsid w:val="00C609C5"/>
    <w:rsid w:val="00F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D75B"/>
  <w15:chartTrackingRefBased/>
  <w15:docId w15:val="{945AFC23-436B-4B9D-A6E6-F4C34D75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068"/>
    <w:pPr>
      <w:spacing w:after="0" w:line="276" w:lineRule="auto"/>
      <w:ind w:firstLine="566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rsid w:val="00F53068"/>
    <w:pPr>
      <w:keepNext/>
      <w:keepLines/>
      <w:ind w:left="720" w:firstLine="0"/>
      <w:jc w:val="center"/>
      <w:outlineLvl w:val="0"/>
    </w:pPr>
    <w:rPr>
      <w:sz w:val="32"/>
      <w:szCs w:val="32"/>
      <w:highlight w:val="yellow"/>
    </w:rPr>
  </w:style>
  <w:style w:type="paragraph" w:styleId="Heading2">
    <w:name w:val="heading 2"/>
    <w:basedOn w:val="Normal"/>
    <w:next w:val="Normal"/>
    <w:link w:val="Heading2Char"/>
    <w:rsid w:val="00F530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F53068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link w:val="Heading4Char"/>
    <w:rsid w:val="00F530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F53068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F53068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068"/>
    <w:rPr>
      <w:rFonts w:ascii="Times New Roman" w:eastAsia="Times New Roman" w:hAnsi="Times New Roman" w:cs="Times New Roman"/>
      <w:sz w:val="32"/>
      <w:szCs w:val="32"/>
      <w:highlight w:val="yellow"/>
      <w:lang w:val="en-US"/>
    </w:rPr>
  </w:style>
  <w:style w:type="character" w:customStyle="1" w:styleId="Heading2Char">
    <w:name w:val="Heading 2 Char"/>
    <w:basedOn w:val="DefaultParagraphFont"/>
    <w:link w:val="Heading2"/>
    <w:rsid w:val="00F53068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F53068"/>
    <w:rPr>
      <w:rFonts w:ascii="Times New Roman" w:eastAsia="Times New Roman" w:hAnsi="Times New Roman" w:cs="Times New Roman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F53068"/>
    <w:rPr>
      <w:rFonts w:ascii="Times New Roman" w:eastAsia="Times New Roman" w:hAnsi="Times New Roman" w:cs="Times New Roman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53068"/>
    <w:rPr>
      <w:rFonts w:ascii="Times New Roman" w:eastAsia="Times New Roman" w:hAnsi="Times New Roman" w:cs="Times New Roman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rsid w:val="00F53068"/>
    <w:rPr>
      <w:rFonts w:ascii="Times New Roman" w:eastAsia="Times New Roman" w:hAnsi="Times New Roman" w:cs="Times New Roman"/>
      <w:i/>
      <w:color w:val="666666"/>
      <w:lang w:val="en-US"/>
    </w:rPr>
  </w:style>
  <w:style w:type="paragraph" w:styleId="Title">
    <w:name w:val="Title"/>
    <w:basedOn w:val="Normal"/>
    <w:next w:val="Normal"/>
    <w:link w:val="TitleChar"/>
    <w:rsid w:val="00F53068"/>
    <w:pPr>
      <w:keepNext/>
      <w:keepLines/>
      <w:spacing w:after="60"/>
      <w:ind w:left="720" w:firstLine="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3068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rsid w:val="00F5306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53068"/>
    <w:rPr>
      <w:rFonts w:ascii="Arial" w:eastAsia="Arial" w:hAnsi="Arial" w:cs="Arial"/>
      <w:color w:val="666666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Phanie Name</dc:creator>
  <cp:keywords/>
  <dc:description/>
  <cp:lastModifiedBy>Phanie Name</cp:lastModifiedBy>
  <cp:revision>2</cp:revision>
  <dcterms:created xsi:type="dcterms:W3CDTF">2021-01-16T01:41:00Z</dcterms:created>
  <dcterms:modified xsi:type="dcterms:W3CDTF">2021-01-16T01:41:00Z</dcterms:modified>
</cp:coreProperties>
</file>