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215"/>
        </w:rPr>
        <w:t>🗒</w:t>
      </w:r>
    </w:p>
    <w:p>
      <w:pPr>
        <w:pStyle w:val="Heading1"/>
      </w:pPr>
      <w:bookmarkStart w:name="_TOC_250000" w:id="1"/>
      <w:r>
        <w:rPr>
          <w:spacing w:val="-2"/>
        </w:rPr>
        <w:t>Reunião</w:t>
      </w:r>
      <w:r>
        <w:rPr>
          <w:spacing w:val="-37"/>
        </w:rPr>
        <w:t> </w:t>
      </w:r>
      <w:bookmarkEnd w:id="1"/>
      <w:r>
        <w:rPr>
          <w:spacing w:val="-2"/>
        </w:rPr>
        <w:t>02/10/2023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pStyle w:val="BodyText"/>
        <w:spacing w:line="436" w:lineRule="auto" w:before="92"/>
        <w:ind w:left="1883" w:right="6693" w:hanging="432"/>
      </w:pPr>
      <w:r>
        <w:rPr/>
        <w:pict>
          <v:shape style="position:absolute;margin-left:80.249992pt;margin-top:10.605846pt;width:3.75pt;height:3.75pt;mso-position-horizontal-relative:page;mso-position-vertical-relative:paragraph;z-index:15728640" coordorigin="1605,212" coordsize="75,75" path="m1647,287l1638,287,1633,286,1605,255,1605,245,1638,212,1647,212,1680,250,1680,255,1647,2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999992pt;margin-top:35.355846pt;width:3.75pt;height:3.75pt;mso-position-horizontal-relative:page;mso-position-vertical-relative:paragraph;z-index:-15768576" coordorigin="2040,707" coordsize="75,75" path="m2115,745l2115,750,2114,754,2077,782,2073,782,2043,759,2041,754,2040,750,2040,745,2040,740,2051,718,2054,715,2059,712,2063,710,2068,708,2073,707,2077,707,2082,707,2087,708,2092,710,2096,712,2115,740,2115,7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999992pt;margin-top:60.855843pt;width:3.75pt;height:3.75pt;mso-position-horizontal-relative:page;mso-position-vertical-relative:paragraph;z-index:-15768064" coordorigin="2040,1217" coordsize="75,75" path="m2115,1255l2115,1260,2114,1264,2092,1289,2087,1291,2082,1292,2077,1292,2073,1292,2051,1281,2047,1278,2045,1274,2043,1269,2041,1264,2040,1260,2040,1255,2040,1250,2051,1228,2054,1225,2059,1222,2063,1220,2068,1218,2073,1217,2077,1217,2082,1217,2087,1218,2092,1220,2096,1222,2115,1250,2115,125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999992pt;margin-top:85.605843pt;width:3.75pt;height:3.75pt;mso-position-horizontal-relative:page;mso-position-vertical-relative:paragraph;z-index:-15767552" coordorigin="2040,1712" coordsize="75,75" path="m2115,1750l2115,1755,2114,1759,2112,1764,2110,1769,2092,1784,2087,1786,2082,1787,2077,1787,2073,1787,2068,1786,2063,1784,2059,1782,2040,1755,2040,1750,2040,1745,2041,1740,2043,1735,2045,1731,2047,1727,2051,1723,2054,1720,2059,1717,2063,1715,2068,1713,2073,1712,2077,1712,2082,1712,2104,1723,2108,1727,2110,1731,2112,1735,2114,1740,2115,1745,2115,1750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999992pt;margin-top:111.105835pt;width:3.75pt;height:3.75pt;mso-position-horizontal-relative:page;mso-position-vertical-relative:paragraph;z-index:-15767040" coordorigin="2040,2222" coordsize="75,75" path="m2115,2260l2115,2265,2114,2269,2077,2297,2073,2297,2040,2265,2040,2260,2040,2255,2041,2250,2043,2245,2045,2241,2047,2237,2051,2233,2054,2230,2059,2227,2063,2225,2068,2223,2073,2222,2077,2222,2082,2222,2104,2233,2108,2237,2110,2241,2112,2245,2114,2250,2115,2255,2115,2260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Defição de responsabilidades:</w:t>
      </w:r>
      <w:r>
        <w:rPr>
          <w:spacing w:val="-64"/>
        </w:rPr>
        <w:t> </w:t>
      </w:r>
      <w:r>
        <w:rPr/>
        <w:t>problema: Leonardo</w:t>
      </w:r>
      <w:r>
        <w:rPr>
          <w:spacing w:val="1"/>
        </w:rPr>
        <w:t> </w:t>
      </w:r>
      <w:r>
        <w:rPr/>
        <w:t>posição: Matheus</w:t>
      </w:r>
      <w:r>
        <w:rPr>
          <w:spacing w:val="1"/>
        </w:rPr>
        <w:t> </w:t>
      </w:r>
      <w:r>
        <w:rPr/>
        <w:t>objetivos: Mateus</w:t>
      </w:r>
      <w:r>
        <w:rPr>
          <w:spacing w:val="1"/>
        </w:rPr>
        <w:t> </w:t>
      </w:r>
      <w:r>
        <w:rPr/>
        <w:t>tecnologia: Kauan</w:t>
      </w:r>
    </w:p>
    <w:p>
      <w:pPr>
        <w:pStyle w:val="BodyText"/>
        <w:spacing w:before="9"/>
        <w:ind w:left="1883"/>
      </w:pPr>
      <w:r>
        <w:rPr/>
        <w:pict>
          <v:shape style="position:absolute;margin-left:101.999992pt;margin-top:6.455837pt;width:3.75pt;height:3.75pt;mso-position-horizontal-relative:page;mso-position-vertical-relative:paragraph;z-index:15731200" coordorigin="2040,129" coordsize="75,75" path="m2115,167l2115,172,2114,176,2077,204,2073,204,2040,172,2040,167,2040,162,2051,140,2054,137,2059,134,2063,132,2068,130,2073,129,2077,129,2082,129,2104,140,2108,144,2110,148,2112,152,2114,157,2115,162,2115,167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Apresentação: Lucas</w:t>
      </w:r>
    </w:p>
    <w:p>
      <w:pPr>
        <w:pStyle w:val="BodyText"/>
        <w:spacing w:before="219"/>
        <w:ind w:left="2315"/>
      </w:pPr>
      <w:r>
        <w:rPr/>
        <w:pict>
          <v:rect style="position:absolute;margin-left:123.749992pt;margin-top:16.955835pt;width:3.75pt;height:3.75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t>Procurar concorrentes;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315"/>
      </w:pPr>
      <w:r>
        <w:rPr/>
        <w:pict>
          <v:rect style="position:absolute;margin-left:123.749992pt;margin-top:6.005863pt;width:3.75pt;height:3.75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t>Apresentação do problema;</w:t>
      </w:r>
    </w:p>
    <w:p>
      <w:pPr>
        <w:pStyle w:val="BodyText"/>
        <w:spacing w:line="444" w:lineRule="auto" w:before="219"/>
        <w:ind w:left="2315" w:right="5082"/>
      </w:pPr>
      <w:r>
        <w:rPr/>
        <w:pict>
          <v:rect style="position:absolute;margin-left:123.749992pt;margin-top:16.955862pt;width:3.75pt;height:3.75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749992pt;margin-top:42.45586pt;width:3.75pt;height:3.75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t>Apresentação do dados da pesquisa;</w:t>
      </w:r>
      <w:r>
        <w:rPr>
          <w:spacing w:val="-64"/>
        </w:rPr>
        <w:t> </w:t>
      </w:r>
      <w:r>
        <w:rPr/>
        <w:t>ideia principal do projeto;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279" w:val="right" w:leader="none"/>
            </w:tabs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/>
              <w:t>Reunião 02/10/2023</w:t>
            </w:r>
            <w:r>
              <w:rPr>
                <w:rFonts w:ascii="Times New Roman" w:hAnsi="Times New Roman"/>
              </w:rPr>
              <w:tab/>
            </w:r>
            <w:r>
              <w:rPr/>
              <w:t>1</w:t>
            </w:r>
          </w:hyperlink>
        </w:p>
        <w:p>
          <w:pPr/>
          <w:r>
            <w:fldChar w:fldCharType="end"/>
          </w:r>
        </w:p>
      </w:sdtContent>
    </w:sdt>
    <w:sectPr>
      <w:type w:val="continuous"/>
      <w:pgSz w:w="12240" w:h="15840"/>
      <w:pgMar w:top="1480" w:bottom="280" w:left="4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95"/>
      <w:ind w:left="119"/>
    </w:pPr>
    <w:rPr>
      <w:rFonts w:ascii="Arial MT" w:hAnsi="Arial MT" w:eastAsia="Arial MT" w:cs="Arial MT"/>
      <w:sz w:val="15"/>
      <w:szCs w:val="15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019"/>
      <w:outlineLvl w:val="1"/>
    </w:pPr>
    <w:rPr>
      <w:rFonts w:ascii="Arial" w:hAnsi="Arial" w:eastAsia="Arial" w:cs="Arial"/>
      <w:b/>
      <w:bCs/>
      <w:sz w:val="60"/>
      <w:szCs w:val="6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927" w:lineRule="exact"/>
      <w:ind w:left="1019"/>
    </w:pPr>
    <w:rPr>
      <w:rFonts w:ascii="Trebuchet MS" w:hAnsi="Trebuchet MS" w:eastAsia="Trebuchet MS" w:cs="Trebuchet MS"/>
      <w:sz w:val="84"/>
      <w:szCs w:val="8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2023-10-03T02:43:34Z</dcterms:created>
  <dcterms:modified xsi:type="dcterms:W3CDTF">2023-10-03T02:43:34Z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2023-10-03T00:00:00Z</vt:filetime>
  </property>
</Properties>
</file>