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MapMarket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108.0" w:type="pct"/>
        <w:tblLayout w:type="fixed"/>
        <w:tblLook w:val="0000"/>
      </w:tblPr>
      <w:tblGrid>
        <w:gridCol w:w="1440"/>
        <w:gridCol w:w="838"/>
        <w:gridCol w:w="4668"/>
        <w:gridCol w:w="2082"/>
        <w:tblGridChange w:id="0">
          <w:tblGrid>
            <w:gridCol w:w="1440"/>
            <w:gridCol w:w="838"/>
            <w:gridCol w:w="4668"/>
            <w:gridCol w:w="2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ABORDAGEM DE DESENVOLVIMENTO DE SOFTWARE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4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5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BIBLIOGRÁFICAS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80"/>
          <w:tab w:val="right" w:pos="9639"/>
        </w:tabs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639"/>
        </w:tabs>
        <w:jc w:val="both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VISÃO GERAL DO PRODUTO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do Problema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de serviços de entrega de supermercados têm dificuldade em escolher produtos como frutas e legumes, além da comunicação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eficiente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caso não haja um produto em estoque</w:t>
      </w:r>
    </w:p>
    <w:tbl>
      <w:tblPr>
        <w:tblStyle w:val="Table2"/>
        <w:tblW w:w="8930.0" w:type="dxa"/>
        <w:jc w:val="left"/>
        <w:tblInd w:w="-15.0" w:type="dxa"/>
        <w:tblLayout w:type="fixed"/>
        <w:tblLook w:val="0000"/>
      </w:tblPr>
      <w:tblGrid>
        <w:gridCol w:w="2970"/>
        <w:gridCol w:w="5960"/>
        <w:tblGridChange w:id="0">
          <w:tblGrid>
            <w:gridCol w:w="2970"/>
            <w:gridCol w:w="5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Dificuldade de comunicação entre mercado e cliente na confirmação dos produtos pedidos, dificuldade de validação da lista de compras pedida.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Clientes, pois não há certeza dos estados dos produtos e se serão entregues.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Aumento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insatisfação com serviço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Uma aplicação web responsiva  capaz de dar a possibilidade de escolha dos estados dos produtos, e produtos específicos.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 principal diferencial está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relacionado 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integração com serviços de mensagens instantâneas, ou seja, o cliente pode pedir fotos de uma fruta e especificar suas principais características desejadas de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Usuários-alvo: clientes de supermercados 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atacados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que utilizam serviços de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Os clientes devem utilizar o nosso produto pois desenvolvem maior autonomia de escolha nas compras e a possibilidade de maior organização das compras.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-15.0" w:type="dxa"/>
        <w:tblLayout w:type="fixed"/>
        <w:tblLook w:val="0000"/>
      </w:tblPr>
      <w:tblGrid>
        <w:gridCol w:w="2790"/>
        <w:gridCol w:w="6140"/>
        <w:tblGridChange w:id="0">
          <w:tblGrid>
            <w:gridCol w:w="2790"/>
            <w:gridCol w:w="6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Solucionar a dificuldade de comunicação entre mercado e cliente e dar maior autonomia às escolhas.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Utiliza serviços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MapMarket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É capaz possibilitar a criação de listas de compras recorrentes, facilitar a comunicação entre cliente e mercado, e possibilitar escolher o estado de produtos como frutas e verduras.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Supermercado 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Rappi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Possibilita a criação de uma lista de compras recorrentes, é capaz de agendar uma compra, disponibiliza um chat para a comunicação entre cliente e mercado, contém sistema de pontuação e descontos.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do Produto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Facilitar a integração mercado-cliente no ato da compra.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Garantir a satisfação do cliente ao comprar produtos hortifruti.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Fidelizar o cliente ao mercado, por meio de programas de pontos e descontos.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ABORDAGEM DE DESENVOLVIMENTO DE SOFTWARE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âmbito de questões técnicas nossa escolha por um método ágil, é justificada, por estarmos trabalhando com um sistema de médio porte,   uma aplicação web responsiva, que tem vida útil de 4 meses e está sujeito a controle externo. No âmbito de questões humanas, a competência dos desenvolvedores e o conhecimento acerca das tecnologias que serão utilizadas está bem homogênea, Cada desenvolvedor terá responsabilidades individuais, porém todos estarão dispostos a ajudar no desenvolvimento no âmbito de um colega, caso esse esteja tendo dificuldade, ou seja, há uma maior flexibilidade, por último as tecnologias utilizadas para o desenvolvimento do sistema serão o html, css, nodejs, Vscode e GitHub. Já no âmbito de questões organizacionais não será necessário a riqueza de detalhes e grandes especificações antes da implementação do projeto, a entrega incremental com um feedback rápido será possível e de suma importância, o representante do cliente estará sim disposto a trabalhar com a equipe de desenvolvimento, visto que o mesmo será interpretado por um integrante do grupo, e não há nenhuma questão cultural que pode afetar o desenvolvimento do projeto.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55"/>
        <w:tblGridChange w:id="0">
          <w:tblGrid>
            <w:gridCol w:w="2955"/>
            <w:gridCol w:w="2970"/>
            <w:gridCol w:w="2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Papel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Estabelecer os prazos de cada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Escolher os prazos de cada sprint para o desenvolvimento de requisitos.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Scrum Master e Project Owner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Escolhas de todas as características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Product Owner e Equipe de Desenvolvimento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Fazer o protótipo das páginas que será seguido para o desenvolvimento do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Estudar as tecnologias utilizadas para o desenvolvimento de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Desenvolver os requisitos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Melhorar o entendimento e qualidade do código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Revisão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Revisar o código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spacing w:after="120" w:before="120" w:lineRule="auto"/>
        <w:ind w:firstLine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nz2grn3hn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Procedimentos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85"/>
        <w:gridCol w:w="2925"/>
        <w:tblGridChange w:id="0">
          <w:tblGrid>
            <w:gridCol w:w="2985"/>
            <w:gridCol w:w="2985"/>
            <w:gridCol w:w="2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Ferramenta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Estabelecer dos prazos de cada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planning poker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Planilha excel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Lean inception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Mural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Criação das estruturas e design de cada página, assim como a relações entre 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Figma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Estudar e aprimorar as habilidades dos desenvolvedores por meio de cursos e material disponível como livros e documentação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Udemy, YouTube,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Desenvolver os requisitos estabelecidos em cada sprint .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Notion/ Trello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Separar o progresso de desenvolvimento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GitHub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Analisar como o código foi escrito e reescrevê-lo com o objetivo de tornar sua leitura mais fácil, renomeando variáveis, funções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GitHub/Vscode</w:t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LIÇÕES APRENDIDAS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1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das diversas abordagens para se desenvolver um software ou produto.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Swebok - Entendimento das disciplinas de desenvolvimento de software.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tbl>
      <w:tblPr>
        <w:tblStyle w:val="Table6"/>
        <w:tblW w:w="8548.0" w:type="dxa"/>
        <w:jc w:val="left"/>
        <w:tblInd w:w="550.0" w:type="dxa"/>
        <w:tblLayout w:type="fixed"/>
        <w:tblLook w:val="0000"/>
      </w:tblPr>
      <w:tblGrid>
        <w:gridCol w:w="718"/>
        <w:gridCol w:w="7830"/>
        <w:tblGridChange w:id="0">
          <w:tblGrid>
            <w:gridCol w:w="718"/>
            <w:gridCol w:w="7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Swebok v3.0, IEE, GUIDE TO THE SOFTWARE ENGINEERING BODY OF KNOWLEDGE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Sommerville, Ian Engenharia de software/ Ian Sommerville; tradução Luiz Cláudio Queiroz; revisão técnica Fábio Levy Siqueira. -- 10. ed. -- São Paulo: Pearson Education do Brasil, 2018</w:t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spacing w:after="240" w:befor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025.0" w:type="dxa"/>
      <w:jc w:val="left"/>
      <w:tblInd w:w="0.0" w:type="dxa"/>
      <w:tblLayout w:type="fixed"/>
      <w:tblLook w:val="0000"/>
    </w:tblPr>
    <w:tblGrid>
      <w:gridCol w:w="5224"/>
      <w:gridCol w:w="834"/>
      <w:gridCol w:w="2967"/>
      <w:tblGridChange w:id="0">
        <w:tblGrid>
          <w:gridCol w:w="5224"/>
          <w:gridCol w:w="834"/>
          <w:gridCol w:w="29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100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05F7B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/>
      <w:color w:val="000000"/>
      <w:kern w:val="0"/>
      <w:sz w:val="24"/>
      <w:szCs w:val="20"/>
      <w:lang w:bidi="ar-SA" w:eastAsia="ar-SA" w:val="pt-BR"/>
    </w:rPr>
  </w:style>
  <w:style w:type="paragraph" w:styleId="Ttulo1">
    <w:name w:val="Heading 1"/>
    <w:basedOn w:val="Normal"/>
    <w:next w:val="Normal"/>
    <w:link w:val="Ttulo1Char"/>
    <w:qFormat w:val="1"/>
    <w:rsid w:val="00105F7B"/>
    <w:pPr>
      <w:keepNext w:val="1"/>
      <w:numPr>
        <w:ilvl w:val="0"/>
        <w:numId w:val="1"/>
      </w:numPr>
      <w:outlineLvl w:val="0"/>
    </w:pPr>
    <w:rPr>
      <w:rFonts w:ascii="Tahoma" w:hAnsi="Tahoma"/>
      <w:b w:val="1"/>
      <w:sz w:val="20"/>
    </w:rPr>
  </w:style>
  <w:style w:type="paragraph" w:styleId="Ttulo2">
    <w:name w:val="Heading 2"/>
    <w:basedOn w:val="Normal"/>
    <w:next w:val="Normal"/>
    <w:link w:val="Ttulo2Char"/>
    <w:qFormat w:val="1"/>
    <w:rsid w:val="00105F7B"/>
    <w:pPr>
      <w:keepNext w:val="1"/>
      <w:numPr>
        <w:ilvl w:val="1"/>
        <w:numId w:val="1"/>
      </w:numPr>
      <w:jc w:val="both"/>
      <w:outlineLvl w:val="1"/>
    </w:pPr>
    <w:rPr>
      <w:rFonts w:ascii="Tahoma" w:hAnsi="Tahoma"/>
      <w:b w:val="1"/>
      <w:sz w:val="20"/>
    </w:rPr>
  </w:style>
  <w:style w:type="paragraph" w:styleId="Ttulo3">
    <w:name w:val="Heading 3"/>
    <w:basedOn w:val="Normal"/>
    <w:next w:val="Normal"/>
    <w:link w:val="Ttulo3Char"/>
    <w:qFormat w:val="1"/>
    <w:rsid w:val="00105F7B"/>
    <w:pPr>
      <w:keepNext w:val="1"/>
      <w:numPr>
        <w:ilvl w:val="2"/>
        <w:numId w:val="1"/>
      </w:numPr>
      <w:outlineLvl w:val="2"/>
    </w:pPr>
    <w:rPr>
      <w:rFonts w:ascii="Tahoma" w:hAnsi="Tahoma"/>
      <w:b w:val="1"/>
      <w:sz w:val="12"/>
    </w:rPr>
  </w:style>
  <w:style w:type="paragraph" w:styleId="Ttulo4">
    <w:name w:val="Heading 4"/>
    <w:basedOn w:val="Normal"/>
    <w:next w:val="Normal"/>
    <w:link w:val="Ttulo4Char"/>
    <w:qFormat w:val="1"/>
    <w:rsid w:val="00105F7B"/>
    <w:pPr>
      <w:keepNext w:val="1"/>
      <w:numPr>
        <w:ilvl w:val="3"/>
        <w:numId w:val="1"/>
      </w:numPr>
      <w:outlineLvl w:val="3"/>
    </w:pPr>
    <w:rPr>
      <w:rFonts w:ascii="Tahoma" w:hAnsi="Tahoma"/>
      <w:b w:val="1"/>
      <w:sz w:val="16"/>
    </w:rPr>
  </w:style>
  <w:style w:type="paragraph" w:styleId="Ttulo5">
    <w:name w:val="Heading 5"/>
    <w:basedOn w:val="Normal"/>
    <w:next w:val="Normal"/>
    <w:link w:val="Ttulo5Char"/>
    <w:qFormat w:val="1"/>
    <w:rsid w:val="00105F7B"/>
    <w:pPr>
      <w:keepNext w:val="1"/>
      <w:numPr>
        <w:ilvl w:val="4"/>
        <w:numId w:val="1"/>
      </w:numPr>
      <w:tabs>
        <w:tab w:val="clear" w:pos="720"/>
        <w:tab w:val="center" w:leader="none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Ttulo6">
    <w:name w:val="Heading 6"/>
    <w:basedOn w:val="Normal"/>
    <w:next w:val="Normal"/>
    <w:link w:val="Ttulo6Char"/>
    <w:qFormat w:val="1"/>
    <w:rsid w:val="00105F7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Ttulo7">
    <w:name w:val="Heading 7"/>
    <w:basedOn w:val="Normal"/>
    <w:next w:val="Normal"/>
    <w:link w:val="Ttulo7Char"/>
    <w:qFormat w:val="1"/>
    <w:rsid w:val="00105F7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105F7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Ttulo9">
    <w:name w:val="Heading 9"/>
    <w:basedOn w:val="Normal"/>
    <w:next w:val="Normal"/>
    <w:link w:val="Ttulo9Char"/>
    <w:qFormat w:val="1"/>
    <w:rsid w:val="00105F7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link w:val="Ttulo1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2Char" w:customStyle="1">
    <w:name w:val="Título 2 Char"/>
    <w:link w:val="Ttulo2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3Char" w:customStyle="1">
    <w:name w:val="Título 3 Char"/>
    <w:link w:val="Ttulo3"/>
    <w:qFormat w:val="1"/>
    <w:locked w:val="1"/>
    <w:rsid w:val="007C721A"/>
    <w:rPr>
      <w:rFonts w:ascii="Tahoma" w:hAnsi="Tahoma"/>
      <w:b w:val="1"/>
      <w:color w:val="000000"/>
      <w:sz w:val="12"/>
      <w:lang w:eastAsia="ar-SA"/>
    </w:rPr>
  </w:style>
  <w:style w:type="character" w:styleId="Ttulo4Char" w:customStyle="1">
    <w:name w:val="Título 4 Char"/>
    <w:link w:val="Ttulo4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5Char" w:customStyle="1">
    <w:name w:val="Título 5 Char"/>
    <w:link w:val="Ttulo5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6Char" w:customStyle="1">
    <w:name w:val="Título 6 Char"/>
    <w:link w:val="Ttulo6"/>
    <w:qFormat w:val="1"/>
    <w:locked w:val="1"/>
    <w:rsid w:val="007C721A"/>
    <w:rPr>
      <w:i w:val="1"/>
      <w:color w:val="000000"/>
      <w:sz w:val="22"/>
      <w:lang w:eastAsia="ar-SA" w:val="en-US"/>
    </w:rPr>
  </w:style>
  <w:style w:type="character" w:styleId="Ttulo7Char" w:customStyle="1">
    <w:name w:val="Título 7 Char"/>
    <w:link w:val="Ttulo7"/>
    <w:qFormat w:val="1"/>
    <w:locked w:val="1"/>
    <w:rsid w:val="007C721A"/>
    <w:rPr>
      <w:color w:val="000000"/>
      <w:lang w:eastAsia="ar-SA" w:val="en-US"/>
    </w:rPr>
  </w:style>
  <w:style w:type="character" w:styleId="Ttulo8Char" w:customStyle="1">
    <w:name w:val="Título 8 Char"/>
    <w:link w:val="Ttulo8"/>
    <w:qFormat w:val="1"/>
    <w:locked w:val="1"/>
    <w:rsid w:val="007C721A"/>
    <w:rPr>
      <w:i w:val="1"/>
      <w:color w:val="000000"/>
      <w:lang w:eastAsia="ar-SA" w:val="en-US"/>
    </w:rPr>
  </w:style>
  <w:style w:type="character" w:styleId="Ttulo9Char" w:customStyle="1">
    <w:name w:val="Título 9 Char"/>
    <w:link w:val="Ttulo9"/>
    <w:qFormat w:val="1"/>
    <w:locked w:val="1"/>
    <w:rsid w:val="007C721A"/>
    <w:rPr>
      <w:b w:val="1"/>
      <w:i w:val="1"/>
      <w:color w:val="000000"/>
      <w:sz w:val="18"/>
      <w:lang w:eastAsia="ar-SA" w:val="en-US"/>
    </w:rPr>
  </w:style>
  <w:style w:type="character" w:styleId="Pagenumber">
    <w:name w:val="page number"/>
    <w:semiHidden w:val="1"/>
    <w:qFormat w:val="1"/>
    <w:rsid w:val="00105F7B"/>
    <w:rPr>
      <w:rFonts w:cs="Times New Roman"/>
      <w:sz w:val="16"/>
    </w:rPr>
  </w:style>
  <w:style w:type="character" w:styleId="Smbolosdenumerao" w:customStyle="1">
    <w:name w:val="Símbolos de numeração"/>
    <w:qFormat w:val="1"/>
    <w:rsid w:val="00105F7B"/>
    <w:rPr/>
  </w:style>
  <w:style w:type="character" w:styleId="Marcadores" w:customStyle="1">
    <w:name w:val="Marcadores"/>
    <w:qFormat w:val="1"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 w:val="1"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 w:val="1"/>
    <w:rsid w:val="00105F7B"/>
    <w:rPr>
      <w:rFonts w:ascii="Symbol" w:hAnsi="Symbol"/>
    </w:rPr>
  </w:style>
  <w:style w:type="character" w:styleId="WW8Num2z0" w:customStyle="1">
    <w:name w:val="WW8Num2z0"/>
    <w:qFormat w:val="1"/>
    <w:rsid w:val="00105F7B"/>
    <w:rPr>
      <w:rFonts w:ascii="Symbol" w:hAnsi="Symbol"/>
      <w:color w:val="000000"/>
    </w:rPr>
  </w:style>
  <w:style w:type="character" w:styleId="WW8Num8z0" w:customStyle="1">
    <w:name w:val="WW8Num8z0"/>
    <w:qFormat w:val="1"/>
    <w:rsid w:val="00105F7B"/>
    <w:rPr>
      <w:rFonts w:ascii="Wingdings" w:hAnsi="Wingdings"/>
    </w:rPr>
  </w:style>
  <w:style w:type="character" w:styleId="WW8Num11z0" w:customStyle="1">
    <w:name w:val="WW8Num11z0"/>
    <w:qFormat w:val="1"/>
    <w:rsid w:val="00105F7B"/>
    <w:rPr>
      <w:rFonts w:ascii="Symbol" w:hAnsi="Symbol"/>
    </w:rPr>
  </w:style>
  <w:style w:type="character" w:styleId="WW8Num11z1" w:customStyle="1">
    <w:name w:val="WW8Num11z1"/>
    <w:qFormat w:val="1"/>
    <w:rsid w:val="00105F7B"/>
    <w:rPr>
      <w:rFonts w:ascii="Courier New" w:hAnsi="Courier New"/>
    </w:rPr>
  </w:style>
  <w:style w:type="character" w:styleId="WW8Num11z2" w:customStyle="1">
    <w:name w:val="WW8Num11z2"/>
    <w:qFormat w:val="1"/>
    <w:rsid w:val="00105F7B"/>
    <w:rPr>
      <w:rFonts w:ascii="Wingdings" w:hAnsi="Wingdings"/>
    </w:rPr>
  </w:style>
  <w:style w:type="character" w:styleId="Fontepargpadro2" w:customStyle="1">
    <w:name w:val="Fonte parág. padrão2"/>
    <w:qFormat w:val="1"/>
    <w:rsid w:val="00105F7B"/>
    <w:rPr/>
  </w:style>
  <w:style w:type="character" w:styleId="Fontepargpadro1" w:customStyle="1">
    <w:name w:val="Fonte parág. padrão1"/>
    <w:qFormat w:val="1"/>
    <w:rsid w:val="00105F7B"/>
    <w:rPr/>
  </w:style>
  <w:style w:type="character" w:styleId="WW8Num1z1" w:customStyle="1">
    <w:name w:val="WW8Num1z1"/>
    <w:qFormat w:val="1"/>
    <w:rsid w:val="00105F7B"/>
    <w:rPr>
      <w:rFonts w:ascii="Courier New" w:hAnsi="Courier New"/>
    </w:rPr>
  </w:style>
  <w:style w:type="character" w:styleId="WW8Num1z2" w:customStyle="1">
    <w:name w:val="WW8Num1z2"/>
    <w:qFormat w:val="1"/>
    <w:rsid w:val="00105F7B"/>
    <w:rPr>
      <w:rFonts w:ascii="Wingdings" w:hAnsi="Wingdings"/>
    </w:rPr>
  </w:style>
  <w:style w:type="character" w:styleId="WW8Num4z0" w:customStyle="1">
    <w:name w:val="WW8Num4z0"/>
    <w:qFormat w:val="1"/>
    <w:rsid w:val="00105F7B"/>
    <w:rPr>
      <w:rFonts w:ascii="Wingdings" w:hAnsi="Wingdings"/>
    </w:rPr>
  </w:style>
  <w:style w:type="character" w:styleId="WW8Num4z1" w:customStyle="1">
    <w:name w:val="WW8Num4z1"/>
    <w:qFormat w:val="1"/>
    <w:rsid w:val="00105F7B"/>
    <w:rPr>
      <w:rFonts w:ascii="Courier New" w:hAnsi="Courier New"/>
    </w:rPr>
  </w:style>
  <w:style w:type="character" w:styleId="WW8Num4z3" w:customStyle="1">
    <w:name w:val="WW8Num4z3"/>
    <w:qFormat w:val="1"/>
    <w:rsid w:val="00105F7B"/>
    <w:rPr>
      <w:rFonts w:ascii="Symbol" w:hAnsi="Symbol"/>
    </w:rPr>
  </w:style>
  <w:style w:type="character" w:styleId="WW8Num5z0" w:customStyle="1">
    <w:name w:val="WW8Num5z0"/>
    <w:qFormat w:val="1"/>
    <w:rsid w:val="00105F7B"/>
    <w:rPr>
      <w:rFonts w:ascii="Symbol" w:hAnsi="Symbol"/>
    </w:rPr>
  </w:style>
  <w:style w:type="character" w:styleId="WW8Num5z1" w:customStyle="1">
    <w:name w:val="WW8Num5z1"/>
    <w:qFormat w:val="1"/>
    <w:rsid w:val="00105F7B"/>
    <w:rPr>
      <w:rFonts w:ascii="Courier New" w:hAnsi="Courier New"/>
    </w:rPr>
  </w:style>
  <w:style w:type="character" w:styleId="WW8Num5z2" w:customStyle="1">
    <w:name w:val="WW8Num5z2"/>
    <w:qFormat w:val="1"/>
    <w:rsid w:val="00105F7B"/>
    <w:rPr>
      <w:rFonts w:ascii="Wingdings" w:hAnsi="Wingdings"/>
    </w:rPr>
  </w:style>
  <w:style w:type="character" w:styleId="WW8Num6z0" w:customStyle="1">
    <w:name w:val="WW8Num6z0"/>
    <w:qFormat w:val="1"/>
    <w:rsid w:val="00105F7B"/>
    <w:rPr>
      <w:rFonts w:ascii="Symbol" w:hAnsi="Symbol"/>
    </w:rPr>
  </w:style>
  <w:style w:type="character" w:styleId="WW8Num6z1" w:customStyle="1">
    <w:name w:val="WW8Num6z1"/>
    <w:qFormat w:val="1"/>
    <w:rsid w:val="00105F7B"/>
    <w:rPr>
      <w:rFonts w:ascii="Courier New" w:hAnsi="Courier New"/>
    </w:rPr>
  </w:style>
  <w:style w:type="character" w:styleId="WW8Num6z2" w:customStyle="1">
    <w:name w:val="WW8Num6z2"/>
    <w:qFormat w:val="1"/>
    <w:rsid w:val="00105F7B"/>
    <w:rPr>
      <w:rFonts w:ascii="Wingdings" w:hAnsi="Wingdings"/>
    </w:rPr>
  </w:style>
  <w:style w:type="character" w:styleId="WW8Num7z0" w:customStyle="1">
    <w:name w:val="WW8Num7z0"/>
    <w:qFormat w:val="1"/>
    <w:rsid w:val="00105F7B"/>
    <w:rPr>
      <w:rFonts w:ascii="Wingdings" w:hAnsi="Wingdings"/>
    </w:rPr>
  </w:style>
  <w:style w:type="character" w:styleId="WW8Num7z1" w:customStyle="1">
    <w:name w:val="WW8Num7z1"/>
    <w:qFormat w:val="1"/>
    <w:rsid w:val="00105F7B"/>
    <w:rPr>
      <w:rFonts w:ascii="Courier New" w:hAnsi="Courier New"/>
    </w:rPr>
  </w:style>
  <w:style w:type="character" w:styleId="WW8Num7z3" w:customStyle="1">
    <w:name w:val="WW8Num7z3"/>
    <w:qFormat w:val="1"/>
    <w:rsid w:val="00105F7B"/>
    <w:rPr>
      <w:rFonts w:ascii="Symbol" w:hAnsi="Symbol"/>
    </w:rPr>
  </w:style>
  <w:style w:type="character" w:styleId="WW8Num8z1" w:customStyle="1">
    <w:name w:val="WW8Num8z1"/>
    <w:qFormat w:val="1"/>
    <w:rsid w:val="00105F7B"/>
    <w:rPr>
      <w:rFonts w:ascii="Courier New" w:hAnsi="Courier New"/>
    </w:rPr>
  </w:style>
  <w:style w:type="character" w:styleId="WW8Num8z3" w:customStyle="1">
    <w:name w:val="WW8Num8z3"/>
    <w:qFormat w:val="1"/>
    <w:rsid w:val="00105F7B"/>
    <w:rPr>
      <w:rFonts w:ascii="Symbol" w:hAnsi="Symbol"/>
    </w:rPr>
  </w:style>
  <w:style w:type="character" w:styleId="WW8Num9z0" w:customStyle="1">
    <w:name w:val="WW8Num9z0"/>
    <w:qFormat w:val="1"/>
    <w:rsid w:val="00105F7B"/>
    <w:rPr>
      <w:rFonts w:ascii="Symbol" w:hAnsi="Symbol"/>
      <w:color w:val="000000"/>
    </w:rPr>
  </w:style>
  <w:style w:type="character" w:styleId="WW8Num9z1" w:customStyle="1">
    <w:name w:val="WW8Num9z1"/>
    <w:qFormat w:val="1"/>
    <w:rsid w:val="00105F7B"/>
    <w:rPr>
      <w:rFonts w:ascii="Courier New" w:hAnsi="Courier New"/>
    </w:rPr>
  </w:style>
  <w:style w:type="character" w:styleId="WW8Num9z2" w:customStyle="1">
    <w:name w:val="WW8Num9z2"/>
    <w:qFormat w:val="1"/>
    <w:rsid w:val="00105F7B"/>
    <w:rPr>
      <w:rFonts w:ascii="Wingdings" w:hAnsi="Wingdings"/>
    </w:rPr>
  </w:style>
  <w:style w:type="character" w:styleId="WW8Num9z3" w:customStyle="1">
    <w:name w:val="WW8Num9z3"/>
    <w:qFormat w:val="1"/>
    <w:rsid w:val="00105F7B"/>
    <w:rPr>
      <w:rFonts w:ascii="Symbol" w:hAnsi="Symbol"/>
    </w:rPr>
  </w:style>
  <w:style w:type="character" w:styleId="WW8Num10z0" w:customStyle="1">
    <w:name w:val="WW8Num10z0"/>
    <w:qFormat w:val="1"/>
    <w:rsid w:val="00105F7B"/>
    <w:rPr>
      <w:rFonts w:ascii="Symbol" w:hAnsi="Symbol"/>
      <w:sz w:val="20"/>
    </w:rPr>
  </w:style>
  <w:style w:type="character" w:styleId="WW8Num10z1" w:customStyle="1">
    <w:name w:val="WW8Num10z1"/>
    <w:qFormat w:val="1"/>
    <w:rsid w:val="00105F7B"/>
    <w:rPr>
      <w:rFonts w:ascii="Courier New" w:hAnsi="Courier New"/>
      <w:sz w:val="20"/>
    </w:rPr>
  </w:style>
  <w:style w:type="character" w:styleId="WW8Num10z2" w:customStyle="1">
    <w:name w:val="WW8Num10z2"/>
    <w:qFormat w:val="1"/>
    <w:rsid w:val="00105F7B"/>
    <w:rPr>
      <w:rFonts w:ascii="Wingdings" w:hAnsi="Wingdings"/>
      <w:sz w:val="20"/>
    </w:rPr>
  </w:style>
  <w:style w:type="character" w:styleId="WW8Num12z0" w:customStyle="1">
    <w:name w:val="WW8Num12z0"/>
    <w:qFormat w:val="1"/>
    <w:rsid w:val="00105F7B"/>
    <w:rPr>
      <w:rFonts w:ascii="Symbol" w:hAnsi="Symbol"/>
      <w:color w:val="000000"/>
    </w:rPr>
  </w:style>
  <w:style w:type="character" w:styleId="WW8Num12z1" w:customStyle="1">
    <w:name w:val="WW8Num12z1"/>
    <w:qFormat w:val="1"/>
    <w:rsid w:val="00105F7B"/>
    <w:rPr>
      <w:rFonts w:ascii="Courier New" w:hAnsi="Courier New"/>
    </w:rPr>
  </w:style>
  <w:style w:type="character" w:styleId="WW8Num12z2" w:customStyle="1">
    <w:name w:val="WW8Num12z2"/>
    <w:qFormat w:val="1"/>
    <w:rsid w:val="00105F7B"/>
    <w:rPr>
      <w:rFonts w:ascii="Wingdings" w:hAnsi="Wingdings"/>
    </w:rPr>
  </w:style>
  <w:style w:type="character" w:styleId="WW8Num12z3" w:customStyle="1">
    <w:name w:val="WW8Num12z3"/>
    <w:qFormat w:val="1"/>
    <w:rsid w:val="00105F7B"/>
    <w:rPr>
      <w:rFonts w:ascii="Symbol" w:hAnsi="Symbol"/>
    </w:rPr>
  </w:style>
  <w:style w:type="character" w:styleId="WW8Num13z0" w:customStyle="1">
    <w:name w:val="WW8Num13z0"/>
    <w:qFormat w:val="1"/>
    <w:rsid w:val="00105F7B"/>
    <w:rPr>
      <w:rFonts w:ascii="Symbol" w:hAnsi="Symbol"/>
    </w:rPr>
  </w:style>
  <w:style w:type="character" w:styleId="WW8Num13z1" w:customStyle="1">
    <w:name w:val="WW8Num13z1"/>
    <w:qFormat w:val="1"/>
    <w:rsid w:val="00105F7B"/>
    <w:rPr>
      <w:rFonts w:ascii="Courier New" w:hAnsi="Courier New"/>
    </w:rPr>
  </w:style>
  <w:style w:type="character" w:styleId="WW8Num13z2" w:customStyle="1">
    <w:name w:val="WW8Num13z2"/>
    <w:qFormat w:val="1"/>
    <w:rsid w:val="00105F7B"/>
    <w:rPr>
      <w:rFonts w:ascii="Wingdings" w:hAnsi="Wingdings"/>
    </w:rPr>
  </w:style>
  <w:style w:type="character" w:styleId="WW8Num14z0" w:customStyle="1">
    <w:name w:val="WW8Num14z0"/>
    <w:qFormat w:val="1"/>
    <w:rsid w:val="00105F7B"/>
    <w:rPr>
      <w:rFonts w:ascii="Times New Roman" w:hAnsi="Times New Roman"/>
    </w:rPr>
  </w:style>
  <w:style w:type="character" w:styleId="WW8Num14z1" w:customStyle="1">
    <w:name w:val="WW8Num14z1"/>
    <w:qFormat w:val="1"/>
    <w:rsid w:val="00105F7B"/>
    <w:rPr>
      <w:rFonts w:ascii="Courier New" w:hAnsi="Courier New"/>
    </w:rPr>
  </w:style>
  <w:style w:type="character" w:styleId="WW8Num14z2" w:customStyle="1">
    <w:name w:val="WW8Num14z2"/>
    <w:qFormat w:val="1"/>
    <w:rsid w:val="00105F7B"/>
    <w:rPr>
      <w:rFonts w:ascii="Wingdings" w:hAnsi="Wingdings"/>
    </w:rPr>
  </w:style>
  <w:style w:type="character" w:styleId="WW8Num14z3" w:customStyle="1">
    <w:name w:val="WW8Num14z3"/>
    <w:qFormat w:val="1"/>
    <w:rsid w:val="00105F7B"/>
    <w:rPr>
      <w:rFonts w:ascii="Symbol" w:hAnsi="Symbol"/>
    </w:rPr>
  </w:style>
  <w:style w:type="character" w:styleId="WW8Num15z0" w:customStyle="1">
    <w:name w:val="WW8Num15z0"/>
    <w:qFormat w:val="1"/>
    <w:rsid w:val="00105F7B"/>
    <w:rPr>
      <w:rFonts w:ascii="Wingdings" w:hAnsi="Wingdings"/>
    </w:rPr>
  </w:style>
  <w:style w:type="character" w:styleId="WW8Num15z1" w:customStyle="1">
    <w:name w:val="WW8Num15z1"/>
    <w:qFormat w:val="1"/>
    <w:rsid w:val="00105F7B"/>
    <w:rPr>
      <w:rFonts w:ascii="Courier New" w:hAnsi="Courier New"/>
    </w:rPr>
  </w:style>
  <w:style w:type="character" w:styleId="WW8Num15z3" w:customStyle="1">
    <w:name w:val="WW8Num15z3"/>
    <w:qFormat w:val="1"/>
    <w:rsid w:val="00105F7B"/>
    <w:rPr>
      <w:rFonts w:ascii="Symbol" w:hAnsi="Symbol"/>
    </w:rPr>
  </w:style>
  <w:style w:type="character" w:styleId="WW8Num16z0" w:customStyle="1">
    <w:name w:val="WW8Num16z0"/>
    <w:qFormat w:val="1"/>
    <w:rsid w:val="00105F7B"/>
    <w:rPr>
      <w:rFonts w:ascii="Symbol" w:hAnsi="Symbol"/>
      <w:color w:val="000000"/>
    </w:rPr>
  </w:style>
  <w:style w:type="character" w:styleId="WW8Num16z1" w:customStyle="1">
    <w:name w:val="WW8Num16z1"/>
    <w:qFormat w:val="1"/>
    <w:rsid w:val="00105F7B"/>
    <w:rPr>
      <w:rFonts w:ascii="Courier New" w:hAnsi="Courier New"/>
    </w:rPr>
  </w:style>
  <w:style w:type="character" w:styleId="WW8Num16z2" w:customStyle="1">
    <w:name w:val="WW8Num16z2"/>
    <w:qFormat w:val="1"/>
    <w:rsid w:val="00105F7B"/>
    <w:rPr>
      <w:rFonts w:ascii="Wingdings" w:hAnsi="Wingdings"/>
    </w:rPr>
  </w:style>
  <w:style w:type="character" w:styleId="WW8Num16z3" w:customStyle="1">
    <w:name w:val="WW8Num16z3"/>
    <w:qFormat w:val="1"/>
    <w:rsid w:val="00105F7B"/>
    <w:rPr>
      <w:rFonts w:ascii="Symbol" w:hAnsi="Symbol"/>
    </w:rPr>
  </w:style>
  <w:style w:type="character" w:styleId="WW8Num18z0" w:customStyle="1">
    <w:name w:val="WW8Num18z0"/>
    <w:qFormat w:val="1"/>
    <w:rsid w:val="00105F7B"/>
    <w:rPr>
      <w:rFonts w:ascii="Wingdings" w:hAnsi="Wingdings"/>
    </w:rPr>
  </w:style>
  <w:style w:type="character" w:styleId="WW8Num18z1" w:customStyle="1">
    <w:name w:val="WW8Num18z1"/>
    <w:qFormat w:val="1"/>
    <w:rsid w:val="00105F7B"/>
    <w:rPr>
      <w:rFonts w:ascii="Courier New" w:hAnsi="Courier New"/>
    </w:rPr>
  </w:style>
  <w:style w:type="character" w:styleId="WW8Num18z3" w:customStyle="1">
    <w:name w:val="WW8Num18z3"/>
    <w:qFormat w:val="1"/>
    <w:rsid w:val="00105F7B"/>
    <w:rPr>
      <w:rFonts w:ascii="Symbol" w:hAnsi="Symbol"/>
    </w:rPr>
  </w:style>
  <w:style w:type="character" w:styleId="CTMISInstruesChar" w:customStyle="1">
    <w:name w:val="CTM/IS Instruções Char"/>
    <w:qFormat w:val="1"/>
    <w:rsid w:val="00105F7B"/>
    <w:rPr>
      <w:rFonts w:ascii="Arial" w:cs="Arial" w:hAnsi="Arial"/>
      <w:i w:val="1"/>
      <w:color w:val="0000ff"/>
      <w:sz w:val="18"/>
      <w:lang w:bidi="ar-SA" w:eastAsia="ar-SA" w:val="pt-BR"/>
    </w:rPr>
  </w:style>
  <w:style w:type="character" w:styleId="CorpodetextoChar" w:customStyle="1">
    <w:name w:val="Corpo de texto Char"/>
    <w:link w:val="Corpodetext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TtuloChar" w:customStyle="1">
    <w:name w:val="Título Char"/>
    <w:link w:val="Ttulo"/>
    <w:qFormat w:val="1"/>
    <w:locked w:val="1"/>
    <w:rsid w:val="007C721A"/>
    <w:rPr>
      <w:rFonts w:ascii="Cambria" w:cs="Times New Roman" w:hAnsi="Cambria"/>
      <w:b w:val="1"/>
      <w:bCs w:val="1"/>
      <w:color w:val="000000"/>
      <w:kern w:val="2"/>
      <w:sz w:val="32"/>
      <w:szCs w:val="32"/>
      <w:lang w:bidi="ar-SA" w:eastAsia="ar-SA" w:val="x-none"/>
    </w:rPr>
  </w:style>
  <w:style w:type="character" w:styleId="SubttuloChar" w:customStyle="1">
    <w:name w:val="Subtítulo Char"/>
    <w:link w:val="Subttulo"/>
    <w:qFormat w:val="1"/>
    <w:locked w:val="1"/>
    <w:rsid w:val="007C721A"/>
    <w:rPr>
      <w:rFonts w:ascii="Cambria" w:cs="Times New Roman" w:hAnsi="Cambria"/>
      <w:color w:val="000000"/>
      <w:sz w:val="24"/>
      <w:szCs w:val="24"/>
      <w:lang w:bidi="ar-SA" w:eastAsia="ar-SA" w:val="x-none"/>
    </w:rPr>
  </w:style>
  <w:style w:type="character" w:styleId="CabealhoChar" w:customStyle="1">
    <w:name w:val="Cabeçalho Char"/>
    <w:link w:val="Cabealh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RodapChar" w:customStyle="1">
    <w:name w:val="Rodapé Char"/>
    <w:link w:val="Rodap"/>
    <w:semiHidden w:val="1"/>
    <w:qFormat w:val="1"/>
    <w:locked w:val="1"/>
    <w:rsid w:val="00BD02C5"/>
    <w:rPr>
      <w:rFonts w:ascii="Arial" w:cs="Times New Roman" w:hAnsi="Arial"/>
      <w:color w:val="000000"/>
      <w:sz w:val="24"/>
      <w:lang w:bidi="ar-SA" w:eastAsia="ar-SA" w:val="x-none"/>
    </w:rPr>
  </w:style>
  <w:style w:type="character" w:styleId="TextodebaloChar" w:customStyle="1">
    <w:name w:val="Texto de balão Char"/>
    <w:link w:val="Textodebalo"/>
    <w:semiHidden w:val="1"/>
    <w:qFormat w:val="1"/>
    <w:locked w:val="1"/>
    <w:rsid w:val="007C721A"/>
    <w:rPr>
      <w:rFonts w:cs="Times New Roman"/>
      <w:color w:val="000000"/>
      <w:sz w:val="2"/>
      <w:lang w:bidi="ar-SA" w:eastAsia="ar-SA" w:val="x-none"/>
    </w:rPr>
  </w:style>
  <w:style w:type="character" w:styleId="Vnculodendice">
    <w:name w:val="Vínculo de índice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semiHidden w:val="1"/>
    <w:rsid w:val="00105F7B"/>
    <w:pPr>
      <w:spacing w:after="120" w:before="0"/>
    </w:pPr>
    <w:rPr/>
  </w:style>
  <w:style w:type="paragraph" w:styleId="Lista">
    <w:name w:val="List"/>
    <w:basedOn w:val="Corpodotexto"/>
    <w:semiHidden w:val="1"/>
    <w:rsid w:val="00105F7B"/>
    <w:pPr/>
    <w:rPr>
      <w:rFonts w:cs="Tahoma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105F7B"/>
    <w:pPr>
      <w:suppressLineNumbers w:val="1"/>
    </w:pPr>
    <w:rPr>
      <w:rFonts w:cs="Tahoma"/>
    </w:rPr>
  </w:style>
  <w:style w:type="paragraph" w:styleId="Captulo" w:customStyle="1">
    <w:name w:val="Capítulo"/>
    <w:basedOn w:val="Normal"/>
    <w:next w:val="Corpodotexto"/>
    <w:qFormat w:val="1"/>
    <w:rsid w:val="00105F7B"/>
    <w:pPr>
      <w:keepNext w:val="1"/>
      <w:spacing w:after="120" w:before="240"/>
    </w:pPr>
    <w:rPr>
      <w:rFonts w:cs="Tahoma" w:eastAsia="MS Mincho"/>
      <w:sz w:val="28"/>
      <w:szCs w:val="28"/>
    </w:rPr>
  </w:style>
  <w:style w:type="paragraph" w:styleId="Ttulododocumento">
    <w:name w:val="Title"/>
    <w:basedOn w:val="Normal"/>
    <w:next w:val="Corpodotexto"/>
    <w:link w:val="TtuloChar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Subttulo">
    <w:name w:val="Subtitle"/>
    <w:basedOn w:val="Normal"/>
    <w:next w:val="Corpodotexto"/>
    <w:link w:val="SubttuloChar"/>
    <w:qFormat w:val="1"/>
    <w:rsid w:val="00105F7B"/>
    <w:pPr>
      <w:jc w:val="center"/>
    </w:pPr>
    <w:rPr>
      <w:rFonts w:ascii="Times New Roman" w:hAnsi="Times New Roman"/>
      <w:b w:val="1"/>
      <w:sz w:val="28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Rodap">
    <w:name w:val="Footer"/>
    <w:basedOn w:val="Normal"/>
    <w:link w:val="RodapChar"/>
    <w:semiHidden w:val="1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rsid w:val="00105F7B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105F7B"/>
    <w:pPr>
      <w:jc w:val="center"/>
    </w:pPr>
    <w:rPr>
      <w:b w:val="1"/>
      <w:bCs w:val="1"/>
      <w:i w:val="1"/>
      <w:iCs w:val="1"/>
    </w:rPr>
  </w:style>
  <w:style w:type="paragraph" w:styleId="Legenda2" w:customStyle="1">
    <w:name w:val="Legenda2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Tabela" w:customStyle="1">
    <w:name w:val="Tabela"/>
    <w:basedOn w:val="Legenda1"/>
    <w:qFormat w:val="1"/>
    <w:rsid w:val="00105F7B"/>
    <w:pPr/>
    <w:rPr/>
  </w:style>
  <w:style w:type="paragraph" w:styleId="Contedodoquadro" w:customStyle="1">
    <w:name w:val="Conteúdo do quadro"/>
    <w:basedOn w:val="Corpodotexto"/>
    <w:qFormat w:val="1"/>
    <w:rsid w:val="00105F7B"/>
    <w:pPr/>
    <w:rPr/>
  </w:style>
  <w:style w:type="paragraph" w:styleId="Index1">
    <w:name w:val="index 1"/>
    <w:basedOn w:val="Normal"/>
    <w:next w:val="Normal"/>
    <w:semiHidden w:val="1"/>
    <w:qFormat w:val="1"/>
    <w:rsid w:val="00105F7B"/>
    <w:pPr>
      <w:ind w:left="240" w:hanging="240"/>
    </w:pPr>
    <w:rPr/>
  </w:style>
  <w:style w:type="paragraph" w:styleId="Sumrio1">
    <w:name w:val="TOC 1"/>
    <w:basedOn w:val="Normal"/>
    <w:next w:val="Normal"/>
    <w:autoRedefine w:val="1"/>
    <w:uiPriority w:val="39"/>
    <w:rsid w:val="00265C5C"/>
    <w:pPr>
      <w:spacing w:after="0" w:before="120"/>
    </w:pPr>
    <w:rPr>
      <w:b w:val="1"/>
      <w:bCs w:val="1"/>
      <w:i w:val="1"/>
      <w:iCs w:val="1"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after="0" w:before="120"/>
      <w:ind w:left="240" w:hanging="0"/>
    </w:pPr>
    <w:rPr>
      <w:rFonts w:ascii="Times New Roman" w:hAnsi="Times New Roman"/>
      <w:b w:val="1"/>
      <w:bCs w:val="1"/>
      <w:szCs w:val="26"/>
    </w:rPr>
  </w:style>
  <w:style w:type="paragraph" w:styleId="Sumrio3">
    <w:name w:val="TOC 3"/>
    <w:basedOn w:val="Normal"/>
    <w:next w:val="Normal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 w:val="1"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 w:val="1"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 w:val="1"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 w:val="1"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 w:val="1"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 w:val="1"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 w:val="1"/>
    <w:rsid w:val="00105F7B"/>
    <w:pPr>
      <w:tabs>
        <w:tab w:val="clear" w:pos="720"/>
        <w:tab w:val="right" w:leader="dot" w:pos="9637"/>
      </w:tabs>
      <w:ind w:left="2547" w:hanging="0"/>
    </w:pPr>
    <w:rPr/>
  </w:style>
  <w:style w:type="paragraph" w:styleId="Ttulo11" w:customStyle="1">
    <w:name w:val="Título1"/>
    <w:basedOn w:val="Normal"/>
    <w:next w:val="Corpodotexto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CTMISInstrues" w:customStyle="1">
    <w:name w:val="CTM/IS Instruções"/>
    <w:qFormat w:val="1"/>
    <w:rsid w:val="00105F7B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i w:val="1"/>
      <w:color w:val="0000ff"/>
      <w:kern w:val="0"/>
      <w:sz w:val="18"/>
      <w:szCs w:val="20"/>
      <w:lang w:bidi="ar-SA" w:eastAsia="ar-SA" w:val="pt-BR"/>
    </w:rPr>
  </w:style>
  <w:style w:type="paragraph" w:styleId="CTMISCorpo1" w:customStyle="1">
    <w:name w:val="CTM/IS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4" w:customStyle="1">
    <w:name w:val="CTM/IS Nível 4"/>
    <w:next w:val="CTMISCorpo1"/>
    <w:qFormat w:val="1"/>
    <w:rsid w:val="008E0B9C"/>
    <w:pPr>
      <w:widowControl w:val="1"/>
      <w:suppressAutoHyphens w:val="1"/>
      <w:bidi w:val="0"/>
      <w:spacing w:after="0" w:before="12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1" w:customStyle="1">
    <w:name w:val="CTM/IS Nível 1"/>
    <w:next w:val="CTMISNvel2"/>
    <w:qFormat w:val="1"/>
    <w:rsid w:val="00105F7B"/>
    <w:pPr>
      <w:keepNext w:val="1"/>
      <w:widowControl w:val="1"/>
      <w:suppressAutoHyphens w:val="1"/>
      <w:bidi w:val="0"/>
      <w:spacing w:after="0" w:before="240"/>
      <w:jc w:val="left"/>
    </w:pPr>
    <w:rPr>
      <w:rFonts w:ascii="Arial" w:cs="Times New Roman" w:eastAsia="Times New Roman" w:hAnsi="Arial"/>
      <w:b w:val="1"/>
      <w:i w:val="1"/>
      <w:caps w:val="1"/>
      <w:color w:val="auto"/>
      <w:kern w:val="0"/>
      <w:sz w:val="24"/>
      <w:szCs w:val="20"/>
      <w:lang w:bidi="ar-SA" w:eastAsia="ar-SA" w:val="pt-BR"/>
    </w:rPr>
  </w:style>
  <w:style w:type="paragraph" w:styleId="CTMISNvel2" w:customStyle="1">
    <w:name w:val="CTM/IS Nível 2"/>
    <w:next w:val="CTMISNvel3"/>
    <w:qFormat w:val="1"/>
    <w:rsid w:val="00105F7B"/>
    <w:pPr>
      <w:keepNext w:val="1"/>
      <w:widowControl w:val="1"/>
      <w:tabs>
        <w:tab w:val="clear" w:pos="720"/>
        <w:tab w:val="left" w:leader="none" w:pos="360"/>
      </w:tabs>
      <w:suppressAutoHyphens w:val="1"/>
      <w:bidi w:val="0"/>
      <w:spacing w:after="0" w:before="240"/>
      <w:ind w:left="360" w:hanging="360"/>
      <w:jc w:val="both"/>
    </w:pPr>
    <w:rPr>
      <w:rFonts w:ascii="Arial" w:cs="Times New Roman" w:eastAsia="Times New Roman" w:hAnsi="Arial"/>
      <w:b w:val="1"/>
      <w:i w:val="1"/>
      <w:color w:val="auto"/>
      <w:kern w:val="0"/>
      <w:sz w:val="24"/>
      <w:szCs w:val="20"/>
      <w:lang w:bidi="ar-SA" w:eastAsia="ar-SA" w:val="pt-BR"/>
    </w:rPr>
  </w:style>
  <w:style w:type="paragraph" w:styleId="CTMISNvel3" w:customStyle="1">
    <w:name w:val="CTM/IS Nível 3"/>
    <w:next w:val="CTMISCorpo1"/>
    <w:qFormat w:val="1"/>
    <w:rsid w:val="00105F7B"/>
    <w:pPr>
      <w:keepNext w:val="1"/>
      <w:widowControl w:val="1"/>
      <w:tabs>
        <w:tab w:val="left" w:leader="none" w:pos="360"/>
        <w:tab w:val="left" w:leader="none" w:pos="720"/>
      </w:tabs>
      <w:suppressAutoHyphens w:val="1"/>
      <w:bidi w:val="0"/>
      <w:spacing w:after="0" w:before="120"/>
      <w:ind w:left="360" w:hanging="36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Tabela" w:customStyle="1">
    <w:name w:val="CTM/IS Tabela"/>
    <w:qFormat w:val="1"/>
    <w:rsid w:val="00105F7B"/>
    <w:pPr>
      <w:keepNext w:val="1"/>
      <w:widowControl w:val="1"/>
      <w:suppressAutoHyphens w:val="1"/>
      <w:bidi w:val="0"/>
      <w:spacing w:after="60" w:before="60"/>
      <w:jc w:val="center"/>
    </w:pPr>
    <w:rPr>
      <w:rFonts w:ascii="Arial" w:cs="Arial" w:eastAsia="Times New Roman" w:hAnsi="Arial"/>
      <w:b w:val="1"/>
      <w:color w:val="auto"/>
      <w:kern w:val="0"/>
      <w:sz w:val="24"/>
      <w:szCs w:val="20"/>
      <w:lang w:bidi="ar-SA" w:eastAsia="ar-SA" w:val="pt-BR"/>
    </w:rPr>
  </w:style>
  <w:style w:type="paragraph" w:styleId="CTMISCorpo2" w:customStyle="1">
    <w:name w:val="CTM/IS Corpo 2"/>
    <w:qFormat w:val="1"/>
    <w:rsid w:val="00105F7B"/>
    <w:pPr>
      <w:widowControl w:val="1"/>
      <w:suppressAutoHyphens w:val="1"/>
      <w:bidi w:val="0"/>
      <w:spacing w:after="0" w:before="120"/>
      <w:ind w:firstLine="567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Corpo3" w:customStyle="1">
    <w:name w:val="CTM/IS Corpo 3"/>
    <w:qFormat w:val="1"/>
    <w:rsid w:val="00105F7B"/>
    <w:pPr>
      <w:widowControl w:val="1"/>
      <w:suppressAutoHyphens w:val="1"/>
      <w:bidi w:val="0"/>
      <w:spacing w:after="0" w:before="120"/>
      <w:ind w:firstLine="72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CTMISCorpo4" w:customStyle="1">
    <w:name w:val="CTM/IS Corpo 4"/>
    <w:qFormat w:val="1"/>
    <w:rsid w:val="00105F7B"/>
    <w:pPr>
      <w:widowControl w:val="1"/>
      <w:suppressAutoHyphens w:val="1"/>
      <w:bidi w:val="0"/>
      <w:spacing w:after="0" w:before="120"/>
      <w:ind w:firstLine="84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NormalWeb">
    <w:name w:val="Normal (Web)"/>
    <w:basedOn w:val="Normal"/>
    <w:qFormat w:val="1"/>
    <w:rsid w:val="00105F7B"/>
    <w:pPr>
      <w:spacing w:after="100" w:before="100"/>
    </w:pPr>
    <w:rPr>
      <w:rFonts w:ascii="Arial Unicode MS" w:cs="Arial Unicode MS" w:eastAsia="Arial Unicode MS" w:hAnsi="Arial Unicode MS"/>
      <w:szCs w:val="24"/>
    </w:rPr>
  </w:style>
  <w:style w:type="paragraph" w:styleId="RUPCorpo1" w:customStyle="1">
    <w:name w:val="RUP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BalloonText">
    <w:name w:val="Balloon Text"/>
    <w:basedOn w:val="Normal"/>
    <w:link w:val="TextodebaloChar"/>
    <w:qFormat w:val="1"/>
    <w:rsid w:val="00105F7B"/>
    <w:pPr/>
    <w:rPr>
      <w:rFonts w:ascii="Tahoma" w:cs="Tahoma" w:hAnsi="Tahoma"/>
      <w:sz w:val="16"/>
      <w:szCs w:val="16"/>
    </w:rPr>
  </w:style>
  <w:style w:type="paragraph" w:styleId="Recuodecorpodetexto31" w:customStyle="1">
    <w:name w:val="Recuo de corpo de texto 31"/>
    <w:basedOn w:val="Normal"/>
    <w:qFormat w:val="1"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"/>
    <w:next w:val="Normal"/>
    <w:qFormat w:val="1"/>
    <w:rsid w:val="00AD7D6A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EPConteudotabela" w:customStyle="1">
    <w:name w:val="EP Conteudotabela"/>
    <w:basedOn w:val="Normal"/>
    <w:qFormat w:val="1"/>
    <w:rsid w:val="000E5761"/>
    <w:pPr>
      <w:tabs>
        <w:tab w:val="clear" w:pos="720"/>
        <w:tab w:val="left" w:leader="none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 w:val="1"/>
    <w:rsid w:val="008B2F12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s-ES_tradnl"/>
    </w:rPr>
  </w:style>
  <w:style w:type="paragraph" w:styleId="InfoBlue" w:customStyle="1">
    <w:name w:val="InfoBlue"/>
    <w:basedOn w:val="Normal"/>
    <w:next w:val="Corpodotexto"/>
    <w:qFormat w:val="1"/>
    <w:rsid w:val="00344EEA"/>
    <w:pPr>
      <w:widowControl w:val="0"/>
      <w:suppressAutoHyphens w:val="0"/>
      <w:spacing w:after="120" w:before="0" w:line="240" w:lineRule="atLeast"/>
      <w:ind w:left="360" w:hanging="0"/>
    </w:pPr>
    <w:rPr>
      <w:rFonts w:ascii="Times" w:hAnsi="Times"/>
      <w:color w:val="0000ff"/>
      <w:sz w:val="20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0875A1"/>
    <w:pPr>
      <w:suppressAutoHyphens w:val="0"/>
      <w:spacing w:after="160" w:before="0" w:line="259" w:lineRule="auto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eastAsia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BD02C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mROH7gu3/ACTWb/+btlPwqA0A==">AMUW2mWW2lGuz9xd3KEz6eymQuvHo1RhYSBCvs9w4ZDyzATgbaxVXvfknUL/i3H0oo9v8OLlN1pmcK7MpK+LZqQEB0aKpqYlcAztzT3Yb/KPiVnzuxivkasT4PbeKbU2dR3HLZseZThEf5lESSECKTUevOc1Zgn+TdHn+KfJTHUXT8I4TqytsisESi/gGgdX0UQ9vGdv59K66Zy3WMtWFnJ1dh5yWqPI5tM1QZicIs8D0z3QPyCCUJuit/cUajP6gmn8H7aHAegMQxJQnmDXN/zozd1KRXWuoWRmfX3Is/Ko1Sket5N2bWfnEWXRy8TmqT+tY/d8deW1IMiuWPZxTFyGlQ34JRy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