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F07D" w14:textId="77777777" w:rsidR="00A23273" w:rsidRDefault="00A23273" w:rsidP="00A23273">
      <w:pPr>
        <w:rPr>
          <w:rFonts w:asciiTheme="majorHAnsi" w:hAnsiTheme="majorHAnsi"/>
          <w:sz w:val="48"/>
          <w:szCs w:val="48"/>
        </w:rPr>
      </w:pPr>
      <w:r>
        <w:rPr>
          <w:rFonts w:asciiTheme="majorHAnsi" w:hAnsiTheme="majorHAnsi"/>
          <w:sz w:val="48"/>
          <w:szCs w:val="48"/>
        </w:rPr>
        <w:br/>
      </w:r>
    </w:p>
    <w:p w14:paraId="0A4DEEBC" w14:textId="5ABC68F6" w:rsidR="005A25EB" w:rsidRPr="00A23273" w:rsidRDefault="005A25EB" w:rsidP="00A23273">
      <w:pPr>
        <w:rPr>
          <w:rFonts w:asciiTheme="majorHAnsi" w:hAnsiTheme="majorHAnsi"/>
          <w:sz w:val="48"/>
          <w:szCs w:val="48"/>
        </w:rPr>
      </w:pPr>
      <w:r w:rsidRPr="00A23273">
        <w:rPr>
          <w:rFonts w:asciiTheme="majorHAnsi" w:hAnsiTheme="majorHAnsi"/>
          <w:sz w:val="48"/>
          <w:szCs w:val="48"/>
        </w:rPr>
        <w:t>Research Data Management Off-boarding</w:t>
      </w:r>
    </w:p>
    <w:p w14:paraId="3ED7BE03" w14:textId="77777777" w:rsidR="005A25EB" w:rsidRDefault="005A25EB"/>
    <w:p w14:paraId="1FD8511E" w14:textId="711F9BD7" w:rsidR="2856D720" w:rsidRDefault="2856D720" w:rsidP="4099CE34">
      <w:pPr>
        <w:spacing w:before="240" w:after="240"/>
        <w:rPr>
          <w:rFonts w:ascii="Aptos" w:eastAsia="Aptos" w:hAnsi="Aptos" w:cs="Aptos"/>
          <w:lang w:val="en-GB"/>
        </w:rPr>
      </w:pPr>
      <w:r w:rsidRPr="07A8A57A">
        <w:rPr>
          <w:rFonts w:ascii="Aptos" w:eastAsia="Aptos" w:hAnsi="Aptos" w:cs="Aptos"/>
          <w:lang w:val="en-GB"/>
        </w:rPr>
        <w:t xml:space="preserve">The following workflows are developed to ensure researchers and PhD candidates are aware of their data responsibilities and understand how to access their data when leaving the </w:t>
      </w:r>
      <w:r w:rsidR="00933CA8" w:rsidRPr="07A8A57A">
        <w:rPr>
          <w:rFonts w:ascii="Aptos" w:eastAsia="Aptos" w:hAnsi="Aptos" w:cs="Aptos"/>
          <w:lang w:val="en-GB"/>
        </w:rPr>
        <w:t>VU or</w:t>
      </w:r>
      <w:r w:rsidRPr="07A8A57A">
        <w:rPr>
          <w:rFonts w:ascii="Aptos" w:eastAsia="Aptos" w:hAnsi="Aptos" w:cs="Aptos"/>
          <w:lang w:val="en-GB"/>
        </w:rPr>
        <w:t xml:space="preserve"> closing a project.</w:t>
      </w:r>
    </w:p>
    <w:p w14:paraId="5563D906" w14:textId="224C4F98" w:rsidR="07A8A57A" w:rsidRDefault="07A8A57A" w:rsidP="07A8A57A">
      <w:pPr>
        <w:pStyle w:val="NormalWeb"/>
        <w:rPr>
          <w:rFonts w:asciiTheme="minorHAnsi" w:hAnsiTheme="minorHAnsi"/>
          <w:lang w:val="en-GB"/>
        </w:rPr>
      </w:pPr>
    </w:p>
    <w:p w14:paraId="0B9FCCD3" w14:textId="0663D1B5" w:rsidR="005A25EB" w:rsidRDefault="1B145A98" w:rsidP="07A8A57A">
      <w:pPr>
        <w:pStyle w:val="NormalWeb"/>
        <w:rPr>
          <w:rFonts w:asciiTheme="minorHAnsi" w:hAnsiTheme="minorHAnsi"/>
          <w:lang w:val="en-GB"/>
        </w:rPr>
      </w:pPr>
      <w:r w:rsidRPr="07A8A57A">
        <w:rPr>
          <w:rFonts w:asciiTheme="minorHAnsi" w:hAnsiTheme="minorHAnsi"/>
          <w:lang w:val="en-GB"/>
        </w:rPr>
        <w:t xml:space="preserve">It is required to archive all data collected and processed while working at the VU, both when closing a project </w:t>
      </w:r>
      <w:commentRangeStart w:id="0"/>
      <w:r w:rsidRPr="07A8A57A">
        <w:rPr>
          <w:rFonts w:asciiTheme="minorHAnsi" w:hAnsiTheme="minorHAnsi"/>
          <w:lang w:val="en-GB"/>
        </w:rPr>
        <w:t>or before you leave a position at the VU</w:t>
      </w:r>
      <w:commentRangeEnd w:id="0"/>
      <w:r w:rsidR="000B5DA9" w:rsidRPr="00371194">
        <w:rPr>
          <w:rStyle w:val="CommentReference"/>
          <w:rFonts w:asciiTheme="minorHAnsi" w:hAnsiTheme="minorHAnsi"/>
          <w:sz w:val="24"/>
          <w:szCs w:val="24"/>
          <w:lang w:val="en-GB"/>
        </w:rPr>
        <w:commentReference w:id="0"/>
      </w:r>
      <w:r w:rsidR="00371194" w:rsidRPr="00371194">
        <w:rPr>
          <w:rFonts w:asciiTheme="minorHAnsi" w:hAnsiTheme="minorHAnsi"/>
          <w:lang w:val="en-GB"/>
        </w:rPr>
        <w:t>¹</w:t>
      </w:r>
      <w:r w:rsidRPr="07A8A57A">
        <w:rPr>
          <w:rFonts w:asciiTheme="minorHAnsi" w:hAnsiTheme="minorHAnsi"/>
          <w:lang w:val="en-GB"/>
        </w:rPr>
        <w:t>. Transfe</w:t>
      </w:r>
      <w:r w:rsidR="0DC3D576" w:rsidRPr="07A8A57A">
        <w:rPr>
          <w:rFonts w:asciiTheme="minorHAnsi" w:hAnsiTheme="minorHAnsi"/>
          <w:lang w:val="en-GB"/>
        </w:rPr>
        <w:t>r</w:t>
      </w:r>
      <w:r w:rsidRPr="07A8A57A">
        <w:rPr>
          <w:rFonts w:asciiTheme="minorHAnsi" w:hAnsiTheme="minorHAnsi"/>
          <w:lang w:val="en-GB"/>
        </w:rPr>
        <w:t xml:space="preserve">ring research data when moving to another organisation is not compliant with university policy </w:t>
      </w:r>
      <w:r w:rsidR="361B8578" w:rsidRPr="07A8A57A">
        <w:rPr>
          <w:rFonts w:asciiTheme="minorHAnsi" w:hAnsiTheme="minorHAnsi"/>
          <w:lang w:val="en-GB"/>
        </w:rPr>
        <w:t xml:space="preserve">nor </w:t>
      </w:r>
      <w:r w:rsidRPr="07A8A57A">
        <w:rPr>
          <w:rFonts w:asciiTheme="minorHAnsi" w:hAnsiTheme="minorHAnsi"/>
          <w:lang w:val="en-GB"/>
        </w:rPr>
        <w:t>privacy regulation. This does not mean you cannot reuse your data or continue your project in a new position,</w:t>
      </w:r>
      <w:r w:rsidR="361B8578" w:rsidRPr="07A8A57A">
        <w:rPr>
          <w:rFonts w:asciiTheme="minorHAnsi" w:hAnsiTheme="minorHAnsi"/>
          <w:lang w:val="en-GB"/>
        </w:rPr>
        <w:t xml:space="preserve"> but</w:t>
      </w:r>
      <w:r w:rsidRPr="07A8A57A">
        <w:rPr>
          <w:rFonts w:asciiTheme="minorHAnsi" w:hAnsiTheme="minorHAnsi"/>
          <w:lang w:val="en-GB"/>
        </w:rPr>
        <w:t xml:space="preserve"> there are policies and procedures in place for ensuring </w:t>
      </w:r>
      <w:r w:rsidR="5779A8AD" w:rsidRPr="07A8A57A">
        <w:rPr>
          <w:rFonts w:asciiTheme="minorHAnsi" w:hAnsiTheme="minorHAnsi"/>
          <w:lang w:val="en-GB"/>
        </w:rPr>
        <w:t xml:space="preserve">that </w:t>
      </w:r>
      <w:r w:rsidRPr="07A8A57A">
        <w:rPr>
          <w:rFonts w:asciiTheme="minorHAnsi" w:hAnsiTheme="minorHAnsi"/>
          <w:lang w:val="en-GB"/>
        </w:rPr>
        <w:t>data is reused in an ethical and legal manner.</w:t>
      </w:r>
    </w:p>
    <w:p w14:paraId="0A045375" w14:textId="77777777" w:rsidR="000B5DA9" w:rsidRDefault="000B5DA9" w:rsidP="000B5DA9">
      <w:pPr>
        <w:pStyle w:val="NormalWeb"/>
        <w:rPr>
          <w:rFonts w:asciiTheme="minorHAnsi" w:hAnsiTheme="minorHAnsi"/>
        </w:rPr>
      </w:pPr>
    </w:p>
    <w:p w14:paraId="2939481F" w14:textId="45B89BFE" w:rsidR="000B5DA9" w:rsidRDefault="005B11E5" w:rsidP="07A8A57A">
      <w:pPr>
        <w:pStyle w:val="NormalWeb"/>
        <w:rPr>
          <w:rFonts w:asciiTheme="minorHAnsi" w:hAnsiTheme="minorHAnsi"/>
          <w:lang w:val="en-GB"/>
        </w:rPr>
      </w:pPr>
      <w:r>
        <w:rPr>
          <w:rFonts w:asciiTheme="minorHAnsi" w:hAnsiTheme="minorHAnsi"/>
          <w:lang w:val="en-GB"/>
        </w:rPr>
        <w:t xml:space="preserve">Following these workflows </w:t>
      </w:r>
      <w:r w:rsidR="1B145A98" w:rsidRPr="07A8A57A">
        <w:rPr>
          <w:rFonts w:asciiTheme="minorHAnsi" w:hAnsiTheme="minorHAnsi"/>
          <w:lang w:val="en-GB"/>
        </w:rPr>
        <w:t>will help you identify your requirements and facilitate a smooth transition</w:t>
      </w:r>
      <w:r w:rsidR="131E431B" w:rsidRPr="07A8A57A">
        <w:rPr>
          <w:rFonts w:asciiTheme="minorHAnsi" w:hAnsiTheme="minorHAnsi"/>
          <w:lang w:val="en-GB"/>
        </w:rPr>
        <w:t xml:space="preserve"> of data management upon the end of your employment at the VU</w:t>
      </w:r>
      <w:r w:rsidR="1B145A98" w:rsidRPr="07A8A57A">
        <w:rPr>
          <w:rFonts w:asciiTheme="minorHAnsi" w:hAnsiTheme="minorHAnsi"/>
          <w:lang w:val="en-GB"/>
        </w:rPr>
        <w:t xml:space="preserve">. If your situation differs from the options presented here or you have further questions, please contact </w:t>
      </w:r>
      <w:hyperlink r:id="rId14">
        <w:r w:rsidR="1B145A98" w:rsidRPr="07A8A57A">
          <w:rPr>
            <w:rStyle w:val="Hyperlink"/>
            <w:rFonts w:asciiTheme="minorHAnsi" w:hAnsiTheme="minorHAnsi"/>
            <w:lang w:val="en-GB"/>
          </w:rPr>
          <w:t>research.data.fgb@vu.nl</w:t>
        </w:r>
      </w:hyperlink>
      <w:r w:rsidR="1B145A98" w:rsidRPr="07A8A57A">
        <w:rPr>
          <w:rFonts w:asciiTheme="minorHAnsi" w:hAnsiTheme="minorHAnsi"/>
          <w:lang w:val="en-GB"/>
        </w:rPr>
        <w:t xml:space="preserve"> for an individual consultation. </w:t>
      </w:r>
    </w:p>
    <w:p w14:paraId="7721B404" w14:textId="77777777" w:rsidR="000B5DA9" w:rsidRDefault="000B5DA9" w:rsidP="000B5DA9">
      <w:pPr>
        <w:pStyle w:val="NormalWeb"/>
        <w:ind w:left="1440"/>
        <w:rPr>
          <w:rFonts w:asciiTheme="minorHAnsi" w:hAnsiTheme="minorHAnsi"/>
        </w:rPr>
      </w:pPr>
    </w:p>
    <w:p w14:paraId="052DEDD6" w14:textId="77777777" w:rsidR="000B5DA9" w:rsidRDefault="000B5DA9" w:rsidP="000B5DA9">
      <w:pPr>
        <w:pStyle w:val="NormalWeb"/>
        <w:ind w:left="1440"/>
        <w:rPr>
          <w:rFonts w:asciiTheme="minorHAnsi" w:hAnsiTheme="minorHAnsi"/>
        </w:rPr>
      </w:pPr>
    </w:p>
    <w:p w14:paraId="6E45124D" w14:textId="79E8619B" w:rsidR="000B5DA9" w:rsidRPr="005A25EB" w:rsidRDefault="000B5DA9" w:rsidP="00604814">
      <w:pPr>
        <w:pStyle w:val="NormalWeb"/>
        <w:ind w:left="1440" w:hanging="1440"/>
        <w:rPr>
          <w:rFonts w:asciiTheme="minorHAnsi" w:hAnsiTheme="minorHAnsi"/>
        </w:rPr>
      </w:pPr>
    </w:p>
    <w:p w14:paraId="2E16AE75" w14:textId="147F3166" w:rsidR="005A25EB" w:rsidRDefault="00A42FF6">
      <w:r>
        <w:rPr>
          <w:noProof/>
        </w:rPr>
        <mc:AlternateContent>
          <mc:Choice Requires="wps">
            <w:drawing>
              <wp:anchor distT="0" distB="0" distL="114300" distR="114300" simplePos="0" relativeHeight="251658242" behindDoc="0" locked="0" layoutInCell="1" allowOverlap="1" wp14:anchorId="6E96E088" wp14:editId="0687A36E">
                <wp:simplePos x="0" y="0"/>
                <wp:positionH relativeFrom="column">
                  <wp:posOffset>-363025</wp:posOffset>
                </wp:positionH>
                <wp:positionV relativeFrom="paragraph">
                  <wp:posOffset>2567305</wp:posOffset>
                </wp:positionV>
                <wp:extent cx="5796280" cy="754588"/>
                <wp:effectExtent l="0" t="0" r="0" b="0"/>
                <wp:wrapNone/>
                <wp:docPr id="1497112281" name="Text Box 3"/>
                <wp:cNvGraphicFramePr/>
                <a:graphic xmlns:a="http://schemas.openxmlformats.org/drawingml/2006/main">
                  <a:graphicData uri="http://schemas.microsoft.com/office/word/2010/wordprocessingShape">
                    <wps:wsp>
                      <wps:cNvSpPr txBox="1"/>
                      <wps:spPr>
                        <a:xfrm>
                          <a:off x="0" y="0"/>
                          <a:ext cx="5796280" cy="754588"/>
                        </a:xfrm>
                        <a:prstGeom prst="rect">
                          <a:avLst/>
                        </a:prstGeom>
                        <a:solidFill>
                          <a:schemeClr val="lt1"/>
                        </a:solidFill>
                        <a:ln w="6350">
                          <a:noFill/>
                        </a:ln>
                      </wps:spPr>
                      <wps:txbx>
                        <w:txbxContent>
                          <w:p w14:paraId="0A7DAA3F" w14:textId="77777777" w:rsidR="00A42FF6" w:rsidRPr="000A31F9" w:rsidRDefault="00A42FF6" w:rsidP="00A42FF6">
                            <w:pPr>
                              <w:pStyle w:val="NormalWeb"/>
                              <w:spacing w:before="0" w:beforeAutospacing="0" w:after="0" w:afterAutospacing="0"/>
                              <w:rPr>
                                <w:rFonts w:asciiTheme="minorHAnsi" w:hAnsiTheme="minorHAnsi"/>
                                <w:sz w:val="16"/>
                                <w:szCs w:val="16"/>
                              </w:rPr>
                            </w:pPr>
                            <w:r w:rsidRPr="000A31F9">
                              <w:rPr>
                                <w:rFonts w:asciiTheme="minorHAnsi" w:hAnsiTheme="minorHAnsi"/>
                                <w:sz w:val="16"/>
                                <w:szCs w:val="16"/>
                              </w:rPr>
                              <w:t xml:space="preserve">1: See </w:t>
                            </w:r>
                            <w:hyperlink r:id="rId15" w:anchor="whenarchive" w:history="1">
                              <w:r w:rsidRPr="00C73C37">
                                <w:rPr>
                                  <w:rStyle w:val="Hyperlink"/>
                                  <w:rFonts w:asciiTheme="minorHAnsi" w:hAnsiTheme="minorHAnsi"/>
                                  <w:sz w:val="16"/>
                                  <w:szCs w:val="16"/>
                                </w:rPr>
                                <w:t>When to archive</w:t>
                              </w:r>
                            </w:hyperlink>
                            <w:r>
                              <w:rPr>
                                <w:rFonts w:asciiTheme="minorHAnsi" w:hAnsiTheme="minorHAnsi"/>
                                <w:sz w:val="16"/>
                                <w:szCs w:val="16"/>
                              </w:rPr>
                              <w:t xml:space="preserve"> for m</w:t>
                            </w:r>
                            <w:r w:rsidRPr="000A31F9">
                              <w:rPr>
                                <w:rFonts w:asciiTheme="minorHAnsi" w:hAnsiTheme="minorHAnsi"/>
                                <w:sz w:val="16"/>
                                <w:szCs w:val="16"/>
                              </w:rPr>
                              <w:t>ore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6E088" id="_x0000_t202" coordsize="21600,21600" o:spt="202" path="m,l,21600r21600,l21600,xe">
                <v:stroke joinstyle="miter"/>
                <v:path gradientshapeok="t" o:connecttype="rect"/>
              </v:shapetype>
              <v:shape id="Text Box 3" o:spid="_x0000_s1026" type="#_x0000_t202" style="position:absolute;margin-left:-28.6pt;margin-top:202.15pt;width:456.4pt;height:5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" fillcolor="white [3201]" stroked="f" strokeweight=".5pt">
                <v:textbox>
                  <w:txbxContent>
                    <w:p w14:paraId="0A7DAA3F" w14:textId="77777777" w:rsidR="00A42FF6" w:rsidRPr="000A31F9" w:rsidRDefault="00A42FF6" w:rsidP="00A42FF6">
                      <w:pPr>
                        <w:pStyle w:val="NormalWeb"/>
                        <w:spacing w:before="0" w:beforeAutospacing="0" w:after="0" w:afterAutospacing="0"/>
                        <w:rPr>
                          <w:rFonts w:asciiTheme="minorHAnsi" w:hAnsiTheme="minorHAnsi"/>
                          <w:sz w:val="16"/>
                          <w:szCs w:val="16"/>
                        </w:rPr>
                      </w:pPr>
                      <w:r w:rsidRPr="000A31F9">
                        <w:rPr>
                          <w:rFonts w:asciiTheme="minorHAnsi" w:hAnsiTheme="minorHAnsi"/>
                          <w:sz w:val="16"/>
                          <w:szCs w:val="16"/>
                        </w:rPr>
                        <w:t xml:space="preserve">1: See </w:t>
                      </w:r>
                      <w:hyperlink r:id="rId16" w:anchor="whenarchive" w:history="1">
                        <w:r w:rsidRPr="00C73C37">
                          <w:rPr>
                            <w:rStyle w:val="Hyperlink"/>
                            <w:rFonts w:asciiTheme="minorHAnsi" w:hAnsiTheme="minorHAnsi"/>
                            <w:sz w:val="16"/>
                            <w:szCs w:val="16"/>
                          </w:rPr>
                          <w:t>When to archive</w:t>
                        </w:r>
                      </w:hyperlink>
                      <w:r>
                        <w:rPr>
                          <w:rFonts w:asciiTheme="minorHAnsi" w:hAnsiTheme="minorHAnsi"/>
                          <w:sz w:val="16"/>
                          <w:szCs w:val="16"/>
                        </w:rPr>
                        <w:t xml:space="preserve"> for m</w:t>
                      </w:r>
                      <w:r w:rsidRPr="000A31F9">
                        <w:rPr>
                          <w:rFonts w:asciiTheme="minorHAnsi" w:hAnsiTheme="minorHAnsi"/>
                          <w:sz w:val="16"/>
                          <w:szCs w:val="16"/>
                        </w:rPr>
                        <w:t>ore information</w:t>
                      </w:r>
                    </w:p>
                  </w:txbxContent>
                </v:textbox>
              </v:shape>
            </w:pict>
          </mc:Fallback>
        </mc:AlternateContent>
      </w:r>
      <w:r w:rsidR="005A25EB">
        <w:rPr>
          <w:noProof/>
        </w:rPr>
        <mc:AlternateContent>
          <mc:Choice Requires="wps">
            <w:drawing>
              <wp:anchor distT="0" distB="0" distL="114300" distR="114300" simplePos="0" relativeHeight="251658240" behindDoc="0" locked="0" layoutInCell="1" allowOverlap="1" wp14:anchorId="22365280" wp14:editId="494E88DF">
                <wp:simplePos x="0" y="0"/>
                <wp:positionH relativeFrom="column">
                  <wp:posOffset>-684530</wp:posOffset>
                </wp:positionH>
                <wp:positionV relativeFrom="paragraph">
                  <wp:posOffset>7980618</wp:posOffset>
                </wp:positionV>
                <wp:extent cx="5397500" cy="558800"/>
                <wp:effectExtent l="0" t="0" r="0" b="0"/>
                <wp:wrapNone/>
                <wp:docPr id="1544997228" name="Text Box 2"/>
                <wp:cNvGraphicFramePr/>
                <a:graphic xmlns:a="http://schemas.openxmlformats.org/drawingml/2006/main">
                  <a:graphicData uri="http://schemas.microsoft.com/office/word/2010/wordprocessingShape">
                    <wps:wsp>
                      <wps:cNvSpPr txBox="1"/>
                      <wps:spPr>
                        <a:xfrm>
                          <a:off x="0" y="0"/>
                          <a:ext cx="5397500" cy="558800"/>
                        </a:xfrm>
                        <a:prstGeom prst="rect">
                          <a:avLst/>
                        </a:prstGeom>
                        <a:solidFill>
                          <a:schemeClr val="lt1"/>
                        </a:solidFill>
                        <a:ln w="6350">
                          <a:noFill/>
                        </a:ln>
                      </wps:spPr>
                      <wps:txbx>
                        <w:txbxContent>
                          <w:p w14:paraId="0215DD33" w14:textId="77777777" w:rsidR="00C913DB" w:rsidRPr="000A31F9" w:rsidRDefault="00C913DB" w:rsidP="00C913DB">
                            <w:pPr>
                              <w:rPr>
                                <w:rFonts w:asciiTheme="majorHAnsi" w:hAnsiTheme="majorHAnsi"/>
                                <w:sz w:val="48"/>
                                <w:szCs w:val="48"/>
                                <w:lang w:val="nl-NL"/>
                              </w:rPr>
                            </w:pPr>
                            <w:r w:rsidRPr="000A31F9">
                              <w:rPr>
                                <w:rFonts w:asciiTheme="majorHAnsi" w:hAnsiTheme="majorHAnsi"/>
                                <w:sz w:val="48"/>
                                <w:szCs w:val="48"/>
                                <w:lang w:val="nl-NL"/>
                              </w:rPr>
                              <w:t>Research Data Management Off-boarding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365280" id="Text Box 2" o:spid="_x0000_s1027" type="#_x0000_t202" style="position:absolute;margin-left:-53.9pt;margin-top:628.4pt;width:425pt;height:4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" fillcolor="white [3201]" stroked="f" strokeweight=".5pt">
                <v:textbox>
                  <w:txbxContent>
                    <w:p w14:paraId="0215DD33" w14:textId="77777777" w:rsidR="00C913DB" w:rsidRPr="000A31F9" w:rsidRDefault="00C913DB" w:rsidP="00C913DB">
                      <w:pPr>
                        <w:rPr>
                          <w:rFonts w:asciiTheme="majorHAnsi" w:hAnsiTheme="majorHAnsi"/>
                          <w:sz w:val="48"/>
                          <w:szCs w:val="48"/>
                          <w:lang w:val="nl-NL"/>
                        </w:rPr>
                      </w:pPr>
                      <w:r w:rsidRPr="000A31F9">
                        <w:rPr>
                          <w:rFonts w:asciiTheme="majorHAnsi" w:hAnsiTheme="majorHAnsi"/>
                          <w:sz w:val="48"/>
                          <w:szCs w:val="48"/>
                          <w:lang w:val="nl-NL"/>
                        </w:rPr>
                        <w:t>Research Data Management Off-boarding</w:t>
                      </w:r>
                    </w:p>
                  </w:txbxContent>
                </v:textbox>
              </v:shape>
            </w:pict>
          </mc:Fallback>
        </mc:AlternateContent>
      </w:r>
      <w:r w:rsidR="005A25EB">
        <w:br w:type="page"/>
      </w:r>
    </w:p>
    <w:p w14:paraId="757018E0" w14:textId="7277E616" w:rsidR="00C913DB" w:rsidRDefault="00D24193" w:rsidP="07A8A57A">
      <w:r>
        <w:rPr>
          <w:noProof/>
          <w:sz w:val="16"/>
          <w:szCs w:val="16"/>
        </w:rPr>
        <w:lastRenderedPageBreak/>
        <w:drawing>
          <wp:anchor distT="0" distB="0" distL="114300" distR="114300" simplePos="0" relativeHeight="251658243" behindDoc="1" locked="0" layoutInCell="1" allowOverlap="1" wp14:anchorId="5E85F790" wp14:editId="33F44EC8">
            <wp:simplePos x="0" y="0"/>
            <wp:positionH relativeFrom="column">
              <wp:posOffset>363855</wp:posOffset>
            </wp:positionH>
            <wp:positionV relativeFrom="paragraph">
              <wp:posOffset>0</wp:posOffset>
            </wp:positionV>
            <wp:extent cx="5223510" cy="9204960"/>
            <wp:effectExtent l="0" t="0" r="0" b="2540"/>
            <wp:wrapTight wrapText="bothSides">
              <wp:wrapPolygon edited="0">
                <wp:start x="0" y="0"/>
                <wp:lineTo x="0" y="21576"/>
                <wp:lineTo x="21532" y="21576"/>
                <wp:lineTo x="21532" y="0"/>
                <wp:lineTo x="0" y="0"/>
              </wp:wrapPolygon>
            </wp:wrapTight>
            <wp:docPr id="684382171"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82171" name="Picture 5" descr="A diagram of a flowcha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3510" cy="9204960"/>
                    </a:xfrm>
                    <a:prstGeom prst="rect">
                      <a:avLst/>
                    </a:prstGeom>
                  </pic:spPr>
                </pic:pic>
              </a:graphicData>
            </a:graphic>
            <wp14:sizeRelH relativeFrom="page">
              <wp14:pctWidth>0</wp14:pctWidth>
            </wp14:sizeRelH>
            <wp14:sizeRelV relativeFrom="page">
              <wp14:pctHeight>0</wp14:pctHeight>
            </wp14:sizeRelV>
          </wp:anchor>
        </w:drawing>
      </w:r>
      <w:commentRangeStart w:id="1"/>
      <w:commentRangeStart w:id="2"/>
      <w:commentRangeStart w:id="3"/>
      <w:commentRangeStart w:id="4"/>
      <w:commentRangeStart w:id="5"/>
      <w:commentRangeStart w:id="6"/>
      <w:commentRangeStart w:id="7"/>
      <w:commentRangeStart w:id="8"/>
      <w:commentRangeStart w:id="9"/>
      <w:commentRangeStart w:id="10"/>
      <w:commentRangeEnd w:id="10"/>
      <w:r w:rsidR="00450872">
        <w:rPr>
          <w:rStyle w:val="CommentReference"/>
          <w:sz w:val="24"/>
          <w:szCs w:val="24"/>
        </w:rPr>
        <w:commentReference w:id="10"/>
      </w:r>
      <w:commentRangeEnd w:id="9"/>
      <w:r w:rsidR="00675DA7">
        <w:rPr>
          <w:rStyle w:val="CommentReference"/>
          <w:sz w:val="24"/>
          <w:szCs w:val="24"/>
        </w:rPr>
        <w:commentReference w:id="9"/>
      </w:r>
      <w:commentRangeEnd w:id="7"/>
      <w:r w:rsidR="00F44833">
        <w:rPr>
          <w:rStyle w:val="CommentReference"/>
          <w:sz w:val="24"/>
          <w:szCs w:val="24"/>
        </w:rPr>
        <w:commentReference w:id="7"/>
      </w:r>
      <w:commentRangeEnd w:id="8"/>
      <w:r w:rsidR="00BB69E9">
        <w:rPr>
          <w:rStyle w:val="CommentReference"/>
          <w:sz w:val="24"/>
          <w:szCs w:val="24"/>
        </w:rPr>
        <w:commentReference w:id="8"/>
      </w:r>
      <w:commentRangeEnd w:id="6"/>
      <w:r w:rsidR="0036435E">
        <w:rPr>
          <w:rStyle w:val="CommentReference"/>
          <w:sz w:val="24"/>
          <w:szCs w:val="24"/>
        </w:rPr>
        <w:commentReference w:id="6"/>
      </w:r>
      <w:commentRangeEnd w:id="5"/>
      <w:r w:rsidR="00604814">
        <w:rPr>
          <w:rStyle w:val="CommentReference"/>
          <w:sz w:val="24"/>
          <w:szCs w:val="24"/>
        </w:rPr>
        <w:commentReference w:id="5"/>
      </w:r>
      <w:commentRangeEnd w:id="4"/>
      <w:r w:rsidR="00604814">
        <w:rPr>
          <w:rStyle w:val="CommentReference"/>
          <w:sz w:val="24"/>
          <w:szCs w:val="24"/>
        </w:rPr>
        <w:commentReference w:id="4"/>
      </w:r>
      <w:commentRangeEnd w:id="2"/>
      <w:r w:rsidR="00604814">
        <w:rPr>
          <w:rStyle w:val="CommentReference"/>
          <w:sz w:val="24"/>
          <w:szCs w:val="24"/>
        </w:rPr>
        <w:commentReference w:id="2"/>
      </w:r>
      <w:commentRangeEnd w:id="3"/>
      <w:r w:rsidR="00604814">
        <w:rPr>
          <w:rStyle w:val="CommentReference"/>
          <w:sz w:val="24"/>
          <w:szCs w:val="24"/>
        </w:rPr>
        <w:commentReference w:id="3"/>
      </w:r>
      <w:commentRangeEnd w:id="1"/>
      <w:r w:rsidR="00604814">
        <w:rPr>
          <w:rStyle w:val="CommentReference"/>
          <w:sz w:val="24"/>
          <w:szCs w:val="24"/>
        </w:rPr>
        <w:commentReference w:id="1"/>
      </w:r>
    </w:p>
    <w:p w14:paraId="2C85A66C" w14:textId="5CFA4BD3" w:rsidR="00AA73A4" w:rsidRPr="00E3284A" w:rsidRDefault="00C913DB" w:rsidP="00787B3E">
      <w:commentRangeStart w:id="11"/>
      <w:commentRangeEnd w:id="11"/>
      <w:r>
        <w:rPr>
          <w:rStyle w:val="CommentReference"/>
          <w:rFonts w:asciiTheme="majorHAnsi" w:hAnsiTheme="majorHAnsi"/>
          <w:noProof/>
          <w:sz w:val="36"/>
          <w:szCs w:val="36"/>
        </w:rPr>
        <w:lastRenderedPageBreak/>
        <w:commentReference w:id="11"/>
      </w:r>
      <w:r w:rsidR="00E3284A">
        <w:rPr>
          <w:rFonts w:asciiTheme="majorHAnsi" w:hAnsiTheme="majorHAnsi"/>
          <w:noProof/>
          <w:sz w:val="36"/>
          <w:szCs w:val="36"/>
        </w:rPr>
        <w:drawing>
          <wp:anchor distT="0" distB="0" distL="114300" distR="114300" simplePos="0" relativeHeight="251658244" behindDoc="1" locked="0" layoutInCell="1" allowOverlap="1" wp14:anchorId="7E92207D" wp14:editId="12B39824">
            <wp:simplePos x="0" y="0"/>
            <wp:positionH relativeFrom="column">
              <wp:posOffset>-186266</wp:posOffset>
            </wp:positionH>
            <wp:positionV relativeFrom="paragraph">
              <wp:posOffset>380365</wp:posOffset>
            </wp:positionV>
            <wp:extent cx="6018530" cy="6688455"/>
            <wp:effectExtent l="0" t="0" r="1270" b="4445"/>
            <wp:wrapTight wrapText="bothSides">
              <wp:wrapPolygon edited="0">
                <wp:start x="0" y="0"/>
                <wp:lineTo x="0" y="21573"/>
                <wp:lineTo x="21559" y="21573"/>
                <wp:lineTo x="21559" y="0"/>
                <wp:lineTo x="0" y="0"/>
              </wp:wrapPolygon>
            </wp:wrapTight>
            <wp:docPr id="1416117306"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7306" name="Picture 6" descr="A diagram of a flowchar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8530" cy="6688455"/>
                    </a:xfrm>
                    <a:prstGeom prst="rect">
                      <a:avLst/>
                    </a:prstGeom>
                  </pic:spPr>
                </pic:pic>
              </a:graphicData>
            </a:graphic>
            <wp14:sizeRelH relativeFrom="page">
              <wp14:pctWidth>0</wp14:pctWidth>
            </wp14:sizeRelH>
            <wp14:sizeRelV relativeFrom="page">
              <wp14:pctHeight>0</wp14:pctHeight>
            </wp14:sizeRelV>
          </wp:anchor>
        </w:drawing>
      </w:r>
      <w:r w:rsidR="00D77D83">
        <w:rPr>
          <w:rFonts w:asciiTheme="majorHAnsi" w:hAnsiTheme="majorHAnsi"/>
          <w:sz w:val="36"/>
          <w:szCs w:val="36"/>
        </w:rPr>
        <w:t xml:space="preserve">For </w:t>
      </w:r>
      <w:r w:rsidR="00307D3C">
        <w:rPr>
          <w:rFonts w:asciiTheme="majorHAnsi" w:hAnsiTheme="majorHAnsi"/>
          <w:sz w:val="36"/>
          <w:szCs w:val="36"/>
        </w:rPr>
        <w:t>individuals</w:t>
      </w:r>
      <w:r w:rsidR="00D77D83" w:rsidRPr="00D77D83">
        <w:rPr>
          <w:rFonts w:asciiTheme="majorHAnsi" w:hAnsiTheme="majorHAnsi"/>
          <w:sz w:val="36"/>
          <w:szCs w:val="36"/>
        </w:rPr>
        <w:t xml:space="preserve"> </w:t>
      </w:r>
      <w:r w:rsidR="00D77D83">
        <w:rPr>
          <w:rFonts w:asciiTheme="majorHAnsi" w:hAnsiTheme="majorHAnsi"/>
          <w:sz w:val="36"/>
          <w:szCs w:val="36"/>
        </w:rPr>
        <w:t xml:space="preserve">with an ongoing project, leaving the </w:t>
      </w:r>
      <w:commentRangeStart w:id="12"/>
      <w:commentRangeStart w:id="13"/>
      <w:r w:rsidR="00D77D83">
        <w:rPr>
          <w:rFonts w:asciiTheme="majorHAnsi" w:hAnsiTheme="majorHAnsi"/>
          <w:sz w:val="36"/>
          <w:szCs w:val="36"/>
        </w:rPr>
        <w:t>VU</w:t>
      </w:r>
      <w:commentRangeEnd w:id="13"/>
      <w:r w:rsidR="00AE30FB" w:rsidRPr="00E3284A">
        <w:rPr>
          <w:rStyle w:val="CommentReference"/>
          <w:sz w:val="24"/>
          <w:szCs w:val="24"/>
        </w:rPr>
        <w:commentReference w:id="13"/>
      </w:r>
      <w:commentRangeEnd w:id="12"/>
      <w:r w:rsidR="00B347C3" w:rsidRPr="00E3284A">
        <w:rPr>
          <w:rStyle w:val="CommentReference"/>
          <w:sz w:val="24"/>
          <w:szCs w:val="24"/>
        </w:rPr>
        <w:commentReference w:id="12"/>
      </w:r>
    </w:p>
    <w:p w14:paraId="00353F51" w14:textId="6CB67C72" w:rsidR="003E5AC8" w:rsidRPr="003E5AC8" w:rsidRDefault="000657FC" w:rsidP="00787B3E">
      <w:pPr>
        <w:rPr>
          <w:rFonts w:asciiTheme="majorHAnsi" w:hAnsiTheme="majorHAnsi"/>
          <w:sz w:val="36"/>
          <w:szCs w:val="36"/>
        </w:rPr>
      </w:pPr>
      <w:r>
        <w:rPr>
          <w:noProof/>
        </w:rPr>
        <mc:AlternateContent>
          <mc:Choice Requires="wps">
            <w:drawing>
              <wp:anchor distT="0" distB="0" distL="114300" distR="114300" simplePos="0" relativeHeight="251658241" behindDoc="0" locked="0" layoutInCell="1" allowOverlap="1" wp14:anchorId="737E02CA" wp14:editId="47F8C7F2">
                <wp:simplePos x="0" y="0"/>
                <wp:positionH relativeFrom="column">
                  <wp:posOffset>-338667</wp:posOffset>
                </wp:positionH>
                <wp:positionV relativeFrom="paragraph">
                  <wp:posOffset>7256568</wp:posOffset>
                </wp:positionV>
                <wp:extent cx="6615007" cy="1778000"/>
                <wp:effectExtent l="0" t="0" r="0" b="0"/>
                <wp:wrapNone/>
                <wp:docPr id="1268304596" name="Text Box 3"/>
                <wp:cNvGraphicFramePr/>
                <a:graphic xmlns:a="http://schemas.openxmlformats.org/drawingml/2006/main">
                  <a:graphicData uri="http://schemas.microsoft.com/office/word/2010/wordprocessingShape">
                    <wps:wsp>
                      <wps:cNvSpPr txBox="1"/>
                      <wps:spPr>
                        <a:xfrm>
                          <a:off x="0" y="0"/>
                          <a:ext cx="6615007" cy="1778000"/>
                        </a:xfrm>
                        <a:prstGeom prst="rect">
                          <a:avLst/>
                        </a:prstGeom>
                        <a:noFill/>
                        <a:ln w="6350">
                          <a:noFill/>
                        </a:ln>
                      </wps:spPr>
                      <wps:txbx>
                        <w:txbxContent>
                          <w:p w14:paraId="59D724DB" w14:textId="77777777" w:rsidR="000657FC" w:rsidRPr="000A31F9" w:rsidRDefault="000657FC" w:rsidP="000657FC">
                            <w:pPr>
                              <w:pStyle w:val="NormalWeb"/>
                              <w:spacing w:before="0" w:beforeAutospacing="0" w:after="0" w:afterAutospacing="0"/>
                              <w:rPr>
                                <w:rFonts w:asciiTheme="minorHAnsi" w:hAnsiTheme="minorHAnsi"/>
                                <w:sz w:val="16"/>
                                <w:szCs w:val="16"/>
                              </w:rPr>
                            </w:pPr>
                            <w:r>
                              <w:rPr>
                                <w:rFonts w:asciiTheme="minorHAnsi" w:hAnsiTheme="minorHAnsi"/>
                                <w:sz w:val="16"/>
                                <w:szCs w:val="16"/>
                              </w:rPr>
                              <w:t>2</w:t>
                            </w:r>
                            <w:r w:rsidRPr="000A31F9">
                              <w:rPr>
                                <w:rFonts w:asciiTheme="minorHAnsi" w:hAnsiTheme="minorHAnsi"/>
                                <w:sz w:val="16"/>
                                <w:szCs w:val="16"/>
                              </w:rPr>
                              <w:t xml:space="preserve">: See </w:t>
                            </w:r>
                            <w:hyperlink r:id="rId19" w:tgtFrame="_blank" w:history="1">
                              <w:r w:rsidRPr="000A31F9">
                                <w:rPr>
                                  <w:rStyle w:val="Hyperlink"/>
                                  <w:rFonts w:asciiTheme="minorHAnsi" w:eastAsiaTheme="majorEastAsia" w:hAnsiTheme="minorHAnsi"/>
                                  <w:sz w:val="16"/>
                                  <w:szCs w:val="16"/>
                                </w:rPr>
                                <w:t xml:space="preserve">Archiving @FGB </w:t>
                              </w:r>
                            </w:hyperlink>
                            <w:r w:rsidRPr="000A31F9">
                              <w:rPr>
                                <w:rFonts w:asciiTheme="minorHAnsi" w:hAnsiTheme="minorHAnsi"/>
                                <w:sz w:val="16"/>
                                <w:szCs w:val="16"/>
                              </w:rPr>
                              <w:t>for more information</w:t>
                            </w:r>
                          </w:p>
                          <w:p w14:paraId="2DADC698" w14:textId="77777777" w:rsidR="000657FC" w:rsidRDefault="000657FC" w:rsidP="000657FC">
                            <w:pPr>
                              <w:pStyle w:val="NormalWeb"/>
                              <w:spacing w:before="0" w:beforeAutospacing="0" w:after="0" w:afterAutospacing="0"/>
                              <w:rPr>
                                <w:rFonts w:asciiTheme="minorHAnsi" w:hAnsiTheme="minorHAnsi"/>
                                <w:sz w:val="16"/>
                                <w:szCs w:val="16"/>
                              </w:rPr>
                            </w:pPr>
                            <w:r>
                              <w:rPr>
                                <w:rFonts w:asciiTheme="minorHAnsi" w:hAnsiTheme="minorHAnsi"/>
                                <w:sz w:val="16"/>
                                <w:szCs w:val="16"/>
                              </w:rPr>
                              <w:t>3</w:t>
                            </w:r>
                            <w:r w:rsidRPr="000A31F9">
                              <w:rPr>
                                <w:rFonts w:asciiTheme="minorHAnsi" w:hAnsiTheme="minorHAnsi"/>
                                <w:sz w:val="16"/>
                                <w:szCs w:val="16"/>
                              </w:rPr>
                              <w:t xml:space="preserve">: </w:t>
                            </w:r>
                            <w:r>
                              <w:rPr>
                                <w:rFonts w:asciiTheme="minorHAnsi" w:hAnsiTheme="minorHAnsi"/>
                                <w:sz w:val="16"/>
                                <w:szCs w:val="16"/>
                              </w:rPr>
                              <w:t xml:space="preserve">See </w:t>
                            </w:r>
                            <w:hyperlink r:id="rId20" w:history="1">
                              <w:r w:rsidRPr="00BC4C28">
                                <w:rPr>
                                  <w:rStyle w:val="Hyperlink"/>
                                  <w:rFonts w:asciiTheme="minorHAnsi" w:hAnsiTheme="minorHAnsi"/>
                                  <w:sz w:val="16"/>
                                  <w:szCs w:val="16"/>
                                </w:rPr>
                                <w:t>Privacy Risks</w:t>
                              </w:r>
                            </w:hyperlink>
                            <w:r>
                              <w:rPr>
                                <w:rFonts w:asciiTheme="minorHAnsi" w:hAnsiTheme="minorHAnsi"/>
                                <w:sz w:val="16"/>
                                <w:szCs w:val="16"/>
                              </w:rPr>
                              <w:t xml:space="preserve"> to understand whether the data are truly anonymous (Blue Data)</w:t>
                            </w:r>
                          </w:p>
                          <w:p w14:paraId="7A4C3D43" w14:textId="65F288E2" w:rsidR="000657FC" w:rsidRDefault="000657FC" w:rsidP="00E3284A">
                            <w:pPr>
                              <w:rPr>
                                <w:rFonts w:asciiTheme="minorHAnsi" w:eastAsia="Times New Roman" w:hAnsiTheme="minorHAnsi" w:cs="Times New Roman"/>
                                <w:kern w:val="0"/>
                                <w:sz w:val="16"/>
                                <w:szCs w:val="16"/>
                                <w:lang w:eastAsia="en-GB"/>
                                <w14:ligatures w14:val="none"/>
                              </w:rPr>
                            </w:pPr>
                            <w:r>
                              <w:rPr>
                                <w:rFonts w:asciiTheme="minorHAnsi" w:eastAsia="Times New Roman" w:hAnsiTheme="minorHAnsi" w:cs="Times New Roman"/>
                                <w:kern w:val="0"/>
                                <w:sz w:val="16"/>
                                <w:szCs w:val="16"/>
                                <w:lang w:eastAsia="en-GB"/>
                                <w14:ligatures w14:val="none"/>
                              </w:rPr>
                              <w:t xml:space="preserve">4: </w:t>
                            </w:r>
                            <w:r w:rsidRPr="005A25EB">
                              <w:rPr>
                                <w:rFonts w:asciiTheme="minorHAnsi" w:eastAsia="Times New Roman" w:hAnsiTheme="minorHAnsi" w:cs="Times New Roman"/>
                                <w:kern w:val="0"/>
                                <w:sz w:val="16"/>
                                <w:szCs w:val="16"/>
                                <w:lang w:eastAsia="en-GB"/>
                                <w14:ligatures w14:val="none"/>
                              </w:rPr>
                              <w:t xml:space="preserve">Don't forget, you as the researcher that collected this data must also submit a request, should you wish to access the data after you have left the VU. If you have any questions about this, please contact </w:t>
                            </w:r>
                            <w:hyperlink r:id="rId21" w:history="1">
                              <w:r w:rsidRPr="00BD511C">
                                <w:rPr>
                                  <w:rStyle w:val="Hyperlink"/>
                                  <w:rFonts w:asciiTheme="minorHAnsi" w:eastAsia="Times New Roman" w:hAnsiTheme="minorHAnsi" w:cs="Times New Roman"/>
                                  <w:kern w:val="0"/>
                                  <w:sz w:val="16"/>
                                  <w:szCs w:val="16"/>
                                  <w:lang w:eastAsia="en-GB"/>
                                  <w14:ligatures w14:val="none"/>
                                </w:rPr>
                                <w:t>research.data.fgb@vu.nl</w:t>
                              </w:r>
                            </w:hyperlink>
                          </w:p>
                          <w:p w14:paraId="2D18E63E" w14:textId="270B5F1A" w:rsidR="00E3284A" w:rsidRDefault="00E3284A" w:rsidP="00E3284A">
                            <w:pPr>
                              <w:rPr>
                                <w:rFonts w:asciiTheme="minorHAnsi" w:hAnsiTheme="minorHAnsi"/>
                                <w:sz w:val="16"/>
                                <w:szCs w:val="16"/>
                              </w:rPr>
                            </w:pPr>
                            <w:r>
                              <w:rPr>
                                <w:rFonts w:asciiTheme="minorHAnsi" w:eastAsia="Times New Roman" w:hAnsiTheme="minorHAnsi" w:cs="Times New Roman"/>
                                <w:kern w:val="0"/>
                                <w:sz w:val="16"/>
                                <w:szCs w:val="16"/>
                                <w:lang w:eastAsia="en-GB"/>
                                <w14:ligatures w14:val="none"/>
                              </w:rPr>
                              <w:t xml:space="preserve">5: </w:t>
                            </w:r>
                            <w:r w:rsidRPr="000A31F9">
                              <w:rPr>
                                <w:rFonts w:asciiTheme="minorHAnsi" w:hAnsiTheme="minorHAnsi"/>
                                <w:sz w:val="16"/>
                                <w:szCs w:val="16"/>
                              </w:rPr>
                              <w:t>This should typically be REPS (research.data.fgb@vu.nl) and your department head.</w:t>
                            </w:r>
                          </w:p>
                          <w:p w14:paraId="4A614E60" w14:textId="2603DF36" w:rsidR="00384D6B" w:rsidRDefault="00384D6B"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 xml:space="preserve">6: </w:t>
                            </w:r>
                            <w:r w:rsidR="00EF2558" w:rsidRPr="00EF2558">
                              <w:rPr>
                                <w:rFonts w:asciiTheme="minorHAnsi" w:hAnsiTheme="minorHAnsi"/>
                                <w:sz w:val="16"/>
                                <w:szCs w:val="16"/>
                              </w:rPr>
                              <w:t>This refers to repositories such as ResearchDrive, or software like Qualtrics or Castor.</w:t>
                            </w:r>
                          </w:p>
                          <w:p w14:paraId="12088707" w14:textId="152FCAC5" w:rsidR="00384D6B" w:rsidRDefault="00384D6B" w:rsidP="00384D6B">
                            <w:pPr>
                              <w:rPr>
                                <w:rFonts w:asciiTheme="minorHAnsi" w:hAnsiTheme="minorHAnsi"/>
                                <w:sz w:val="16"/>
                                <w:szCs w:val="16"/>
                              </w:rPr>
                            </w:pPr>
                            <w:r>
                              <w:rPr>
                                <w:rFonts w:asciiTheme="minorHAnsi" w:hAnsiTheme="minorHAnsi"/>
                                <w:sz w:val="16"/>
                                <w:szCs w:val="16"/>
                              </w:rPr>
                              <w:t>7</w:t>
                            </w:r>
                            <w:r w:rsidRPr="000A31F9">
                              <w:rPr>
                                <w:rFonts w:asciiTheme="minorHAnsi" w:hAnsiTheme="minorHAnsi"/>
                                <w:sz w:val="16"/>
                                <w:szCs w:val="16"/>
                              </w:rPr>
                              <w:t xml:space="preserve">: </w:t>
                            </w:r>
                            <w:r w:rsidR="00AA1EA9" w:rsidRPr="00AA1EA9">
                              <w:rPr>
                                <w:rFonts w:asciiTheme="minorHAnsi" w:hAnsiTheme="minorHAnsi"/>
                                <w:sz w:val="16"/>
                                <w:szCs w:val="16"/>
                              </w:rPr>
                              <w:t xml:space="preserve">See Additional Resources </w:t>
                            </w:r>
                            <w:r w:rsidR="00AA1EA9">
                              <w:rPr>
                                <w:rFonts w:asciiTheme="minorHAnsi" w:hAnsiTheme="minorHAnsi"/>
                                <w:sz w:val="16"/>
                                <w:szCs w:val="16"/>
                              </w:rPr>
                              <w:t>(page 3)</w:t>
                            </w:r>
                            <w:r w:rsidR="00834D7B">
                              <w:rPr>
                                <w:rFonts w:asciiTheme="minorHAnsi" w:hAnsiTheme="minorHAnsi"/>
                                <w:sz w:val="16"/>
                                <w:szCs w:val="16"/>
                              </w:rPr>
                              <w:t xml:space="preserve"> for more information on how to delete your data</w:t>
                            </w:r>
                            <w:r w:rsidR="00AA1EA9">
                              <w:rPr>
                                <w:rFonts w:asciiTheme="minorHAnsi" w:hAnsiTheme="minorHAnsi"/>
                                <w:sz w:val="16"/>
                                <w:szCs w:val="16"/>
                              </w:rPr>
                              <w:t>.</w:t>
                            </w:r>
                            <w:r w:rsidR="00813200">
                              <w:rPr>
                                <w:rFonts w:asciiTheme="minorHAnsi" w:hAnsiTheme="minorHAnsi"/>
                                <w:sz w:val="16"/>
                                <w:szCs w:val="16"/>
                              </w:rPr>
                              <w:t xml:space="preserve"> If you’re unsure what data can be deleted, please contact </w:t>
                            </w:r>
                            <w:hyperlink r:id="rId22" w:history="1">
                              <w:r w:rsidR="00813200" w:rsidRPr="00BD511C">
                                <w:rPr>
                                  <w:rStyle w:val="Hyperlink"/>
                                  <w:rFonts w:asciiTheme="minorHAnsi" w:eastAsia="Times New Roman" w:hAnsiTheme="minorHAnsi" w:cs="Times New Roman"/>
                                  <w:kern w:val="0"/>
                                  <w:sz w:val="16"/>
                                  <w:szCs w:val="16"/>
                                  <w:lang w:eastAsia="en-GB"/>
                                  <w14:ligatures w14:val="none"/>
                                </w:rPr>
                                <w:t>research.data.fgb@vu.nl</w:t>
                              </w:r>
                            </w:hyperlink>
                          </w:p>
                          <w:p w14:paraId="6C30DC53" w14:textId="4E83D97E" w:rsidR="00384D6B" w:rsidRDefault="00384D6B" w:rsidP="00384D6B">
                            <w:pPr>
                              <w:rPr>
                                <w:rFonts w:asciiTheme="minorHAnsi" w:hAnsiTheme="minorHAnsi"/>
                                <w:sz w:val="16"/>
                                <w:szCs w:val="16"/>
                              </w:rPr>
                            </w:pPr>
                            <w:r>
                              <w:rPr>
                                <w:rFonts w:asciiTheme="minorHAnsi" w:hAnsiTheme="minorHAnsi"/>
                                <w:sz w:val="16"/>
                                <w:szCs w:val="16"/>
                              </w:rPr>
                              <w:t xml:space="preserve">8: </w:t>
                            </w:r>
                            <w:r w:rsidR="00081BDD">
                              <w:rPr>
                                <w:rFonts w:asciiTheme="minorHAnsi" w:hAnsiTheme="minorHAnsi"/>
                                <w:sz w:val="16"/>
                                <w:szCs w:val="16"/>
                              </w:rPr>
                              <w:t xml:space="preserve">See </w:t>
                            </w:r>
                            <w:r w:rsidR="00AA1EA9">
                              <w:rPr>
                                <w:rFonts w:asciiTheme="minorHAnsi" w:hAnsiTheme="minorHAnsi"/>
                                <w:sz w:val="16"/>
                                <w:szCs w:val="16"/>
                              </w:rPr>
                              <w:t>A</w:t>
                            </w:r>
                            <w:r w:rsidR="00081BDD">
                              <w:rPr>
                                <w:rFonts w:asciiTheme="minorHAnsi" w:hAnsiTheme="minorHAnsi"/>
                                <w:sz w:val="16"/>
                                <w:szCs w:val="16"/>
                              </w:rPr>
                              <w:t xml:space="preserve">dditional </w:t>
                            </w:r>
                            <w:r w:rsidR="00AA1EA9">
                              <w:rPr>
                                <w:rFonts w:asciiTheme="minorHAnsi" w:hAnsiTheme="minorHAnsi"/>
                                <w:sz w:val="16"/>
                                <w:szCs w:val="16"/>
                              </w:rPr>
                              <w:t>R</w:t>
                            </w:r>
                            <w:r w:rsidR="00081BDD">
                              <w:rPr>
                                <w:rFonts w:asciiTheme="minorHAnsi" w:hAnsiTheme="minorHAnsi"/>
                                <w:sz w:val="16"/>
                                <w:szCs w:val="16"/>
                              </w:rPr>
                              <w:t>esources (page 3) for more information about how best to fulfill these conditions</w:t>
                            </w:r>
                            <w:r w:rsidR="00AA1EA9">
                              <w:rPr>
                                <w:rFonts w:asciiTheme="minorHAnsi" w:hAnsiTheme="minorHAnsi"/>
                                <w:sz w:val="16"/>
                                <w:szCs w:val="16"/>
                              </w:rPr>
                              <w:t>.</w:t>
                            </w:r>
                          </w:p>
                          <w:p w14:paraId="2981529E" w14:textId="403BDBF4" w:rsidR="00384D6B" w:rsidRDefault="00384D6B"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 xml:space="preserve">9: </w:t>
                            </w:r>
                            <w:r w:rsidR="000657FC" w:rsidRPr="000A31F9">
                              <w:rPr>
                                <w:rFonts w:asciiTheme="minorHAnsi" w:hAnsiTheme="minorHAnsi"/>
                                <w:sz w:val="16"/>
                                <w:szCs w:val="16"/>
                              </w:rPr>
                              <w:t>Please ensure you are also following all HR (and PhD if you are a PhD candidate) off-boarding procedures prior to leaving</w:t>
                            </w:r>
                            <w:r w:rsidR="000657FC">
                              <w:rPr>
                                <w:rFonts w:asciiTheme="minorHAnsi" w:hAnsiTheme="minorHAnsi"/>
                                <w:sz w:val="16"/>
                                <w:szCs w:val="16"/>
                              </w:rPr>
                              <w:t>.</w:t>
                            </w:r>
                          </w:p>
                          <w:p w14:paraId="13A5043C" w14:textId="7742858E" w:rsidR="00E3284A" w:rsidRDefault="00E3284A"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10:</w:t>
                            </w:r>
                            <w:r w:rsidR="000657FC">
                              <w:rPr>
                                <w:rFonts w:asciiTheme="minorHAnsi" w:hAnsiTheme="minorHAnsi"/>
                                <w:sz w:val="16"/>
                                <w:szCs w:val="16"/>
                              </w:rPr>
                              <w:t xml:space="preserve"> This can include continuing the project with or without collaborating with researchers at the VU.</w:t>
                            </w:r>
                          </w:p>
                          <w:p w14:paraId="19FAF80A" w14:textId="02341F05" w:rsidR="00E3284A" w:rsidRPr="000A31F9" w:rsidRDefault="00E3284A"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 xml:space="preserve">11: Please contact REPS for assistance, but should you want to read more about data sharing agreements checkout </w:t>
                            </w:r>
                            <w:hyperlink r:id="rId23" w:history="1">
                              <w:r w:rsidRPr="00E01B9D">
                                <w:rPr>
                                  <w:rStyle w:val="Hyperlink"/>
                                  <w:rFonts w:asciiTheme="minorHAnsi" w:hAnsiTheme="minorHAnsi"/>
                                  <w:sz w:val="16"/>
                                  <w:szCs w:val="16"/>
                                </w:rPr>
                                <w:t>this source</w:t>
                              </w:r>
                            </w:hyperlink>
                            <w:r>
                              <w:rPr>
                                <w:rFonts w:asciiTheme="minorHAnsi" w:hAnsiTheme="minorHAnsi"/>
                                <w:sz w:val="16"/>
                                <w:szCs w:val="16"/>
                              </w:rPr>
                              <w:t>. For non-sensitive, non-personal data, this will likely be a very simple form to handle intellectual property.</w:t>
                            </w:r>
                          </w:p>
                          <w:p w14:paraId="614B319E" w14:textId="77777777" w:rsidR="00384D6B" w:rsidRPr="000A31F9" w:rsidRDefault="00384D6B" w:rsidP="00384D6B">
                            <w:pPr>
                              <w:pStyle w:val="NormalWeb"/>
                              <w:spacing w:before="0" w:beforeAutospacing="0" w:after="0" w:afterAutospacing="0"/>
                              <w:rPr>
                                <w:rFonts w:asciiTheme="minorHAnsi" w:hAnsiTheme="minorHAnsi"/>
                                <w:sz w:val="16"/>
                                <w:szCs w:val="16"/>
                              </w:rPr>
                            </w:pPr>
                          </w:p>
                          <w:p w14:paraId="7B3A47D8" w14:textId="1723903E" w:rsidR="00787B3E" w:rsidRPr="000A31F9" w:rsidRDefault="00787B3E" w:rsidP="00787B3E">
                            <w:pPr>
                              <w:pStyle w:val="NormalWeb"/>
                              <w:spacing w:before="0" w:beforeAutospacing="0" w:after="0" w:afterAutospacing="0"/>
                              <w:rPr>
                                <w:rFonts w:asciiTheme="minorHAnsi" w:hAnsiTheme="minorHAns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E02CA" id="_x0000_s1028" type="#_x0000_t202" style="position:absolute;margin-left:-26.65pt;margin-top:571.4pt;width:520.85pt;height:14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" filled="f" stroked="f" strokeweight=".5pt">
                <v:textbox>
                  <w:txbxContent>
                    <w:p w14:paraId="59D724DB" w14:textId="77777777" w:rsidR="000657FC" w:rsidRPr="000A31F9" w:rsidRDefault="000657FC" w:rsidP="000657FC">
                      <w:pPr>
                        <w:pStyle w:val="NormalWeb"/>
                        <w:spacing w:before="0" w:beforeAutospacing="0" w:after="0" w:afterAutospacing="0"/>
                        <w:rPr>
                          <w:rFonts w:asciiTheme="minorHAnsi" w:hAnsiTheme="minorHAnsi"/>
                          <w:sz w:val="16"/>
                          <w:szCs w:val="16"/>
                        </w:rPr>
                      </w:pPr>
                      <w:r>
                        <w:rPr>
                          <w:rFonts w:asciiTheme="minorHAnsi" w:hAnsiTheme="minorHAnsi"/>
                          <w:sz w:val="16"/>
                          <w:szCs w:val="16"/>
                        </w:rPr>
                        <w:t>2</w:t>
                      </w:r>
                      <w:r w:rsidRPr="000A31F9">
                        <w:rPr>
                          <w:rFonts w:asciiTheme="minorHAnsi" w:hAnsiTheme="minorHAnsi"/>
                          <w:sz w:val="16"/>
                          <w:szCs w:val="16"/>
                        </w:rPr>
                        <w:t xml:space="preserve">: See </w:t>
                      </w:r>
                      <w:hyperlink r:id="rId24" w:tgtFrame="_blank" w:history="1">
                        <w:r w:rsidRPr="000A31F9">
                          <w:rPr>
                            <w:rStyle w:val="Hyperlink"/>
                            <w:rFonts w:asciiTheme="minorHAnsi" w:eastAsiaTheme="majorEastAsia" w:hAnsiTheme="minorHAnsi"/>
                            <w:sz w:val="16"/>
                            <w:szCs w:val="16"/>
                          </w:rPr>
                          <w:t xml:space="preserve">Archiving @FGB </w:t>
                        </w:r>
                      </w:hyperlink>
                      <w:r w:rsidRPr="000A31F9">
                        <w:rPr>
                          <w:rFonts w:asciiTheme="minorHAnsi" w:hAnsiTheme="minorHAnsi"/>
                          <w:sz w:val="16"/>
                          <w:szCs w:val="16"/>
                        </w:rPr>
                        <w:t>for more information</w:t>
                      </w:r>
                    </w:p>
                    <w:p w14:paraId="2DADC698" w14:textId="77777777" w:rsidR="000657FC" w:rsidRDefault="000657FC" w:rsidP="000657FC">
                      <w:pPr>
                        <w:pStyle w:val="NormalWeb"/>
                        <w:spacing w:before="0" w:beforeAutospacing="0" w:after="0" w:afterAutospacing="0"/>
                        <w:rPr>
                          <w:rFonts w:asciiTheme="minorHAnsi" w:hAnsiTheme="minorHAnsi"/>
                          <w:sz w:val="16"/>
                          <w:szCs w:val="16"/>
                        </w:rPr>
                      </w:pPr>
                      <w:r>
                        <w:rPr>
                          <w:rFonts w:asciiTheme="minorHAnsi" w:hAnsiTheme="minorHAnsi"/>
                          <w:sz w:val="16"/>
                          <w:szCs w:val="16"/>
                        </w:rPr>
                        <w:t>3</w:t>
                      </w:r>
                      <w:r w:rsidRPr="000A31F9">
                        <w:rPr>
                          <w:rFonts w:asciiTheme="minorHAnsi" w:hAnsiTheme="minorHAnsi"/>
                          <w:sz w:val="16"/>
                          <w:szCs w:val="16"/>
                        </w:rPr>
                        <w:t xml:space="preserve">: </w:t>
                      </w:r>
                      <w:r>
                        <w:rPr>
                          <w:rFonts w:asciiTheme="minorHAnsi" w:hAnsiTheme="minorHAnsi"/>
                          <w:sz w:val="16"/>
                          <w:szCs w:val="16"/>
                        </w:rPr>
                        <w:t xml:space="preserve">See </w:t>
                      </w:r>
                      <w:hyperlink r:id="rId25" w:history="1">
                        <w:r w:rsidRPr="00BC4C28">
                          <w:rPr>
                            <w:rStyle w:val="Hyperlink"/>
                            <w:rFonts w:asciiTheme="minorHAnsi" w:hAnsiTheme="minorHAnsi"/>
                            <w:sz w:val="16"/>
                            <w:szCs w:val="16"/>
                          </w:rPr>
                          <w:t>Privacy Risks</w:t>
                        </w:r>
                      </w:hyperlink>
                      <w:r>
                        <w:rPr>
                          <w:rFonts w:asciiTheme="minorHAnsi" w:hAnsiTheme="minorHAnsi"/>
                          <w:sz w:val="16"/>
                          <w:szCs w:val="16"/>
                        </w:rPr>
                        <w:t xml:space="preserve"> to understand whether the data are truly anonymous (Blue Data)</w:t>
                      </w:r>
                    </w:p>
                    <w:p w14:paraId="7A4C3D43" w14:textId="65F288E2" w:rsidR="000657FC" w:rsidRDefault="000657FC" w:rsidP="00E3284A">
                      <w:pPr>
                        <w:rPr>
                          <w:rFonts w:asciiTheme="minorHAnsi" w:eastAsia="Times New Roman" w:hAnsiTheme="minorHAnsi" w:cs="Times New Roman"/>
                          <w:kern w:val="0"/>
                          <w:sz w:val="16"/>
                          <w:szCs w:val="16"/>
                          <w:lang w:eastAsia="en-GB"/>
                          <w14:ligatures w14:val="none"/>
                        </w:rPr>
                      </w:pPr>
                      <w:r>
                        <w:rPr>
                          <w:rFonts w:asciiTheme="minorHAnsi" w:eastAsia="Times New Roman" w:hAnsiTheme="minorHAnsi" w:cs="Times New Roman"/>
                          <w:kern w:val="0"/>
                          <w:sz w:val="16"/>
                          <w:szCs w:val="16"/>
                          <w:lang w:eastAsia="en-GB"/>
                          <w14:ligatures w14:val="none"/>
                        </w:rPr>
                        <w:t xml:space="preserve">4: </w:t>
                      </w:r>
                      <w:r w:rsidRPr="005A25EB">
                        <w:rPr>
                          <w:rFonts w:asciiTheme="minorHAnsi" w:eastAsia="Times New Roman" w:hAnsiTheme="minorHAnsi" w:cs="Times New Roman"/>
                          <w:kern w:val="0"/>
                          <w:sz w:val="16"/>
                          <w:szCs w:val="16"/>
                          <w:lang w:eastAsia="en-GB"/>
                          <w14:ligatures w14:val="none"/>
                        </w:rPr>
                        <w:t xml:space="preserve">Don't forget, you as the researcher that collected this data must also submit a request, should you wish to access the data after you have left the VU. If you have any questions about this, please contact </w:t>
                      </w:r>
                      <w:hyperlink r:id="rId26" w:history="1">
                        <w:r w:rsidRPr="00BD511C">
                          <w:rPr>
                            <w:rStyle w:val="Hyperlink"/>
                            <w:rFonts w:asciiTheme="minorHAnsi" w:eastAsia="Times New Roman" w:hAnsiTheme="minorHAnsi" w:cs="Times New Roman"/>
                            <w:kern w:val="0"/>
                            <w:sz w:val="16"/>
                            <w:szCs w:val="16"/>
                            <w:lang w:eastAsia="en-GB"/>
                            <w14:ligatures w14:val="none"/>
                          </w:rPr>
                          <w:t>research.data.fgb@vu.nl</w:t>
                        </w:r>
                      </w:hyperlink>
                    </w:p>
                    <w:p w14:paraId="2D18E63E" w14:textId="270B5F1A" w:rsidR="00E3284A" w:rsidRDefault="00E3284A" w:rsidP="00E3284A">
                      <w:pPr>
                        <w:rPr>
                          <w:rFonts w:asciiTheme="minorHAnsi" w:hAnsiTheme="minorHAnsi"/>
                          <w:sz w:val="16"/>
                          <w:szCs w:val="16"/>
                        </w:rPr>
                      </w:pPr>
                      <w:r>
                        <w:rPr>
                          <w:rFonts w:asciiTheme="minorHAnsi" w:eastAsia="Times New Roman" w:hAnsiTheme="minorHAnsi" w:cs="Times New Roman"/>
                          <w:kern w:val="0"/>
                          <w:sz w:val="16"/>
                          <w:szCs w:val="16"/>
                          <w:lang w:eastAsia="en-GB"/>
                          <w14:ligatures w14:val="none"/>
                        </w:rPr>
                        <w:t xml:space="preserve">5: </w:t>
                      </w:r>
                      <w:r w:rsidRPr="000A31F9">
                        <w:rPr>
                          <w:rFonts w:asciiTheme="minorHAnsi" w:hAnsiTheme="minorHAnsi"/>
                          <w:sz w:val="16"/>
                          <w:szCs w:val="16"/>
                        </w:rPr>
                        <w:t>This should typically be REPS (research.data.fgb@vu.nl) and your department head.</w:t>
                      </w:r>
                    </w:p>
                    <w:p w14:paraId="4A614E60" w14:textId="2603DF36" w:rsidR="00384D6B" w:rsidRDefault="00384D6B"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 xml:space="preserve">6: </w:t>
                      </w:r>
                      <w:r w:rsidR="00EF2558" w:rsidRPr="00EF2558">
                        <w:rPr>
                          <w:rFonts w:asciiTheme="minorHAnsi" w:hAnsiTheme="minorHAnsi"/>
                          <w:sz w:val="16"/>
                          <w:szCs w:val="16"/>
                        </w:rPr>
                        <w:t>This refers to repositories such as ResearchDrive, or software like Qualtrics or Castor.</w:t>
                      </w:r>
                    </w:p>
                    <w:p w14:paraId="12088707" w14:textId="152FCAC5" w:rsidR="00384D6B" w:rsidRDefault="00384D6B" w:rsidP="00384D6B">
                      <w:pPr>
                        <w:rPr>
                          <w:rFonts w:asciiTheme="minorHAnsi" w:hAnsiTheme="minorHAnsi"/>
                          <w:sz w:val="16"/>
                          <w:szCs w:val="16"/>
                        </w:rPr>
                      </w:pPr>
                      <w:r>
                        <w:rPr>
                          <w:rFonts w:asciiTheme="minorHAnsi" w:hAnsiTheme="minorHAnsi"/>
                          <w:sz w:val="16"/>
                          <w:szCs w:val="16"/>
                        </w:rPr>
                        <w:t>7</w:t>
                      </w:r>
                      <w:r w:rsidRPr="000A31F9">
                        <w:rPr>
                          <w:rFonts w:asciiTheme="minorHAnsi" w:hAnsiTheme="minorHAnsi"/>
                          <w:sz w:val="16"/>
                          <w:szCs w:val="16"/>
                        </w:rPr>
                        <w:t xml:space="preserve">: </w:t>
                      </w:r>
                      <w:r w:rsidR="00AA1EA9" w:rsidRPr="00AA1EA9">
                        <w:rPr>
                          <w:rFonts w:asciiTheme="minorHAnsi" w:hAnsiTheme="minorHAnsi"/>
                          <w:sz w:val="16"/>
                          <w:szCs w:val="16"/>
                        </w:rPr>
                        <w:t xml:space="preserve">See Additional Resources </w:t>
                      </w:r>
                      <w:r w:rsidR="00AA1EA9">
                        <w:rPr>
                          <w:rFonts w:asciiTheme="minorHAnsi" w:hAnsiTheme="minorHAnsi"/>
                          <w:sz w:val="16"/>
                          <w:szCs w:val="16"/>
                        </w:rPr>
                        <w:t>(page 3)</w:t>
                      </w:r>
                      <w:r w:rsidR="00834D7B">
                        <w:rPr>
                          <w:rFonts w:asciiTheme="minorHAnsi" w:hAnsiTheme="minorHAnsi"/>
                          <w:sz w:val="16"/>
                          <w:szCs w:val="16"/>
                        </w:rPr>
                        <w:t xml:space="preserve"> for more information on how to delete your data</w:t>
                      </w:r>
                      <w:r w:rsidR="00AA1EA9">
                        <w:rPr>
                          <w:rFonts w:asciiTheme="minorHAnsi" w:hAnsiTheme="minorHAnsi"/>
                          <w:sz w:val="16"/>
                          <w:szCs w:val="16"/>
                        </w:rPr>
                        <w:t>.</w:t>
                      </w:r>
                      <w:r w:rsidR="00813200">
                        <w:rPr>
                          <w:rFonts w:asciiTheme="minorHAnsi" w:hAnsiTheme="minorHAnsi"/>
                          <w:sz w:val="16"/>
                          <w:szCs w:val="16"/>
                        </w:rPr>
                        <w:t xml:space="preserve"> If you’re unsure what data can be deleted, please contact </w:t>
                      </w:r>
                      <w:hyperlink r:id="rId27" w:history="1">
                        <w:r w:rsidR="00813200" w:rsidRPr="00BD511C">
                          <w:rPr>
                            <w:rStyle w:val="Hyperlink"/>
                            <w:rFonts w:asciiTheme="minorHAnsi" w:eastAsia="Times New Roman" w:hAnsiTheme="minorHAnsi" w:cs="Times New Roman"/>
                            <w:kern w:val="0"/>
                            <w:sz w:val="16"/>
                            <w:szCs w:val="16"/>
                            <w:lang w:eastAsia="en-GB"/>
                            <w14:ligatures w14:val="none"/>
                          </w:rPr>
                          <w:t>research.data.fgb@vu.nl</w:t>
                        </w:r>
                      </w:hyperlink>
                    </w:p>
                    <w:p w14:paraId="6C30DC53" w14:textId="4E83D97E" w:rsidR="00384D6B" w:rsidRDefault="00384D6B" w:rsidP="00384D6B">
                      <w:pPr>
                        <w:rPr>
                          <w:rFonts w:asciiTheme="minorHAnsi" w:hAnsiTheme="minorHAnsi"/>
                          <w:sz w:val="16"/>
                          <w:szCs w:val="16"/>
                        </w:rPr>
                      </w:pPr>
                      <w:r>
                        <w:rPr>
                          <w:rFonts w:asciiTheme="minorHAnsi" w:hAnsiTheme="minorHAnsi"/>
                          <w:sz w:val="16"/>
                          <w:szCs w:val="16"/>
                        </w:rPr>
                        <w:t xml:space="preserve">8: </w:t>
                      </w:r>
                      <w:r w:rsidR="00081BDD">
                        <w:rPr>
                          <w:rFonts w:asciiTheme="minorHAnsi" w:hAnsiTheme="minorHAnsi"/>
                          <w:sz w:val="16"/>
                          <w:szCs w:val="16"/>
                        </w:rPr>
                        <w:t xml:space="preserve">See </w:t>
                      </w:r>
                      <w:r w:rsidR="00AA1EA9">
                        <w:rPr>
                          <w:rFonts w:asciiTheme="minorHAnsi" w:hAnsiTheme="minorHAnsi"/>
                          <w:sz w:val="16"/>
                          <w:szCs w:val="16"/>
                        </w:rPr>
                        <w:t>A</w:t>
                      </w:r>
                      <w:r w:rsidR="00081BDD">
                        <w:rPr>
                          <w:rFonts w:asciiTheme="minorHAnsi" w:hAnsiTheme="minorHAnsi"/>
                          <w:sz w:val="16"/>
                          <w:szCs w:val="16"/>
                        </w:rPr>
                        <w:t xml:space="preserve">dditional </w:t>
                      </w:r>
                      <w:r w:rsidR="00AA1EA9">
                        <w:rPr>
                          <w:rFonts w:asciiTheme="minorHAnsi" w:hAnsiTheme="minorHAnsi"/>
                          <w:sz w:val="16"/>
                          <w:szCs w:val="16"/>
                        </w:rPr>
                        <w:t>R</w:t>
                      </w:r>
                      <w:r w:rsidR="00081BDD">
                        <w:rPr>
                          <w:rFonts w:asciiTheme="minorHAnsi" w:hAnsiTheme="minorHAnsi"/>
                          <w:sz w:val="16"/>
                          <w:szCs w:val="16"/>
                        </w:rPr>
                        <w:t>esources (page 3) for more information about how best to fulfill these conditions</w:t>
                      </w:r>
                      <w:r w:rsidR="00AA1EA9">
                        <w:rPr>
                          <w:rFonts w:asciiTheme="minorHAnsi" w:hAnsiTheme="minorHAnsi"/>
                          <w:sz w:val="16"/>
                          <w:szCs w:val="16"/>
                        </w:rPr>
                        <w:t>.</w:t>
                      </w:r>
                    </w:p>
                    <w:p w14:paraId="2981529E" w14:textId="403BDBF4" w:rsidR="00384D6B" w:rsidRDefault="00384D6B"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 xml:space="preserve">9: </w:t>
                      </w:r>
                      <w:r w:rsidR="000657FC" w:rsidRPr="000A31F9">
                        <w:rPr>
                          <w:rFonts w:asciiTheme="minorHAnsi" w:hAnsiTheme="minorHAnsi"/>
                          <w:sz w:val="16"/>
                          <w:szCs w:val="16"/>
                        </w:rPr>
                        <w:t>Please ensure you are also following all HR (and PhD if you are a PhD candidate) off-boarding procedures prior to leaving</w:t>
                      </w:r>
                      <w:r w:rsidR="000657FC">
                        <w:rPr>
                          <w:rFonts w:asciiTheme="minorHAnsi" w:hAnsiTheme="minorHAnsi"/>
                          <w:sz w:val="16"/>
                          <w:szCs w:val="16"/>
                        </w:rPr>
                        <w:t>.</w:t>
                      </w:r>
                    </w:p>
                    <w:p w14:paraId="13A5043C" w14:textId="7742858E" w:rsidR="00E3284A" w:rsidRDefault="00E3284A"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10:</w:t>
                      </w:r>
                      <w:r w:rsidR="000657FC">
                        <w:rPr>
                          <w:rFonts w:asciiTheme="minorHAnsi" w:hAnsiTheme="minorHAnsi"/>
                          <w:sz w:val="16"/>
                          <w:szCs w:val="16"/>
                        </w:rPr>
                        <w:t xml:space="preserve"> This can include continuing the project with or without collaborating with researchers at the VU.</w:t>
                      </w:r>
                    </w:p>
                    <w:p w14:paraId="19FAF80A" w14:textId="02341F05" w:rsidR="00E3284A" w:rsidRPr="000A31F9" w:rsidRDefault="00E3284A" w:rsidP="00384D6B">
                      <w:pPr>
                        <w:pStyle w:val="NormalWeb"/>
                        <w:spacing w:before="0" w:beforeAutospacing="0" w:after="0" w:afterAutospacing="0"/>
                        <w:rPr>
                          <w:rFonts w:asciiTheme="minorHAnsi" w:hAnsiTheme="minorHAnsi"/>
                          <w:sz w:val="16"/>
                          <w:szCs w:val="16"/>
                        </w:rPr>
                      </w:pPr>
                      <w:r>
                        <w:rPr>
                          <w:rFonts w:asciiTheme="minorHAnsi" w:hAnsiTheme="minorHAnsi"/>
                          <w:sz w:val="16"/>
                          <w:szCs w:val="16"/>
                        </w:rPr>
                        <w:t xml:space="preserve">11: Please contact REPS for assistance, but should you want to read more about data sharing agreements checkout </w:t>
                      </w:r>
                      <w:hyperlink r:id="rId28" w:history="1">
                        <w:r w:rsidRPr="00E01B9D">
                          <w:rPr>
                            <w:rStyle w:val="Hyperlink"/>
                            <w:rFonts w:asciiTheme="minorHAnsi" w:hAnsiTheme="minorHAnsi"/>
                            <w:sz w:val="16"/>
                            <w:szCs w:val="16"/>
                          </w:rPr>
                          <w:t>this source</w:t>
                        </w:r>
                      </w:hyperlink>
                      <w:r>
                        <w:rPr>
                          <w:rFonts w:asciiTheme="minorHAnsi" w:hAnsiTheme="minorHAnsi"/>
                          <w:sz w:val="16"/>
                          <w:szCs w:val="16"/>
                        </w:rPr>
                        <w:t>. For non-sensitive, non-personal data, this will likely be a very simple form to handle intellectual property.</w:t>
                      </w:r>
                    </w:p>
                    <w:p w14:paraId="614B319E" w14:textId="77777777" w:rsidR="00384D6B" w:rsidRPr="000A31F9" w:rsidRDefault="00384D6B" w:rsidP="00384D6B">
                      <w:pPr>
                        <w:pStyle w:val="NormalWeb"/>
                        <w:spacing w:before="0" w:beforeAutospacing="0" w:after="0" w:afterAutospacing="0"/>
                        <w:rPr>
                          <w:rFonts w:asciiTheme="minorHAnsi" w:hAnsiTheme="minorHAnsi"/>
                          <w:sz w:val="16"/>
                          <w:szCs w:val="16"/>
                        </w:rPr>
                      </w:pPr>
                    </w:p>
                    <w:p w14:paraId="7B3A47D8" w14:textId="1723903E" w:rsidR="00787B3E" w:rsidRPr="000A31F9" w:rsidRDefault="00787B3E" w:rsidP="00787B3E">
                      <w:pPr>
                        <w:pStyle w:val="NormalWeb"/>
                        <w:spacing w:before="0" w:beforeAutospacing="0" w:after="0" w:afterAutospacing="0"/>
                        <w:rPr>
                          <w:rFonts w:asciiTheme="minorHAnsi" w:hAnsiTheme="minorHAnsi"/>
                          <w:sz w:val="16"/>
                          <w:szCs w:val="16"/>
                        </w:rPr>
                      </w:pPr>
                    </w:p>
                  </w:txbxContent>
                </v:textbox>
              </v:shape>
            </w:pict>
          </mc:Fallback>
        </mc:AlternateContent>
      </w:r>
    </w:p>
    <w:p w14:paraId="39B23C27" w14:textId="423B0187" w:rsidR="00AA73A4" w:rsidRDefault="00AA73A4" w:rsidP="00787B3E">
      <w:pPr>
        <w:rPr>
          <w:rFonts w:asciiTheme="majorHAnsi" w:hAnsiTheme="majorHAnsi"/>
          <w:sz w:val="48"/>
          <w:szCs w:val="48"/>
        </w:rPr>
      </w:pPr>
    </w:p>
    <w:p w14:paraId="5A390267" w14:textId="77777777" w:rsidR="003A64BA" w:rsidRDefault="003A64BA" w:rsidP="00787B3E">
      <w:pPr>
        <w:rPr>
          <w:rFonts w:asciiTheme="majorHAnsi" w:hAnsiTheme="majorHAnsi"/>
          <w:sz w:val="48"/>
          <w:szCs w:val="48"/>
        </w:rPr>
      </w:pPr>
    </w:p>
    <w:p w14:paraId="1660BF42" w14:textId="77777777" w:rsidR="003E5AC8" w:rsidRDefault="003E5AC8" w:rsidP="003E5AC8">
      <w:pPr>
        <w:rPr>
          <w:rFonts w:asciiTheme="majorHAnsi" w:hAnsiTheme="majorHAnsi"/>
          <w:sz w:val="48"/>
          <w:szCs w:val="48"/>
        </w:rPr>
      </w:pPr>
    </w:p>
    <w:p w14:paraId="00C58B83" w14:textId="1420D391" w:rsidR="003E5AC8" w:rsidRPr="00650F88" w:rsidRDefault="003E5AC8" w:rsidP="003E5AC8">
      <w:pPr>
        <w:rPr>
          <w:rFonts w:asciiTheme="majorHAnsi" w:hAnsiTheme="majorHAnsi"/>
          <w:sz w:val="48"/>
          <w:szCs w:val="48"/>
        </w:rPr>
      </w:pPr>
      <w:r>
        <w:rPr>
          <w:rFonts w:asciiTheme="majorHAnsi" w:hAnsiTheme="majorHAnsi"/>
          <w:sz w:val="48"/>
          <w:szCs w:val="48"/>
        </w:rPr>
        <w:lastRenderedPageBreak/>
        <w:t>Additional Resources</w:t>
      </w:r>
    </w:p>
    <w:p w14:paraId="3F473569" w14:textId="77777777" w:rsidR="003E5AC8" w:rsidRDefault="003E5AC8" w:rsidP="003E5AC8">
      <w:pPr>
        <w:rPr>
          <w:rFonts w:asciiTheme="minorHAnsi" w:hAnsiTheme="minorHAnsi"/>
        </w:rPr>
      </w:pPr>
    </w:p>
    <w:p w14:paraId="49A6BD42" w14:textId="02D4C8B2" w:rsidR="003E5AC8" w:rsidRPr="00C8703E" w:rsidRDefault="003E5AC8" w:rsidP="003E5AC8">
      <w:pPr>
        <w:rPr>
          <w:rFonts w:asciiTheme="minorHAnsi" w:hAnsiTheme="minorHAnsi"/>
          <w:i/>
          <w:iCs/>
          <w:u w:val="single"/>
        </w:rPr>
      </w:pPr>
      <w:r w:rsidRPr="00C8703E">
        <w:rPr>
          <w:rFonts w:asciiTheme="minorHAnsi" w:hAnsiTheme="minorHAnsi"/>
          <w:i/>
          <w:iCs/>
          <w:u w:val="single"/>
        </w:rPr>
        <w:t>How do I archive my data?</w:t>
      </w:r>
    </w:p>
    <w:p w14:paraId="09C09D4B" w14:textId="6C6BD328" w:rsidR="003E5AC8" w:rsidRDefault="003E5AC8" w:rsidP="003E5AC8">
      <w:pPr>
        <w:rPr>
          <w:rFonts w:asciiTheme="minorHAnsi" w:hAnsiTheme="minorHAnsi"/>
        </w:rPr>
      </w:pPr>
      <w:r>
        <w:rPr>
          <w:rFonts w:asciiTheme="minorHAnsi" w:hAnsiTheme="minorHAnsi"/>
        </w:rPr>
        <w:tab/>
      </w:r>
      <w:hyperlink r:id="rId29" w:history="1">
        <w:r w:rsidRPr="009E3C8C">
          <w:rPr>
            <w:rStyle w:val="Hyperlink"/>
            <w:rFonts w:asciiTheme="minorHAnsi" w:hAnsiTheme="minorHAnsi"/>
          </w:rPr>
          <w:t>Archiving Guidelines Summary</w:t>
        </w:r>
      </w:hyperlink>
    </w:p>
    <w:p w14:paraId="14AA7C63" w14:textId="16EAB57A" w:rsidR="003E5AC8" w:rsidRDefault="003E5AC8" w:rsidP="003E5AC8">
      <w:pPr>
        <w:rPr>
          <w:rFonts w:asciiTheme="minorHAnsi" w:hAnsiTheme="minorHAnsi"/>
        </w:rPr>
      </w:pPr>
      <w:r>
        <w:rPr>
          <w:rFonts w:asciiTheme="minorHAnsi" w:hAnsiTheme="minorHAnsi"/>
        </w:rPr>
        <w:tab/>
      </w:r>
      <w:r w:rsidRPr="23B11CF8">
        <w:rPr>
          <w:rFonts w:asciiTheme="minorHAnsi" w:hAnsiTheme="minorHAnsi"/>
        </w:rPr>
        <w:t xml:space="preserve">More information for </w:t>
      </w:r>
      <w:hyperlink r:id="rId30" w:anchor="Further_guidance" w:history="1">
        <w:r w:rsidRPr="23B11CF8">
          <w:rPr>
            <w:rStyle w:val="Hyperlink"/>
            <w:rFonts w:asciiTheme="minorHAnsi" w:hAnsiTheme="minorHAnsi"/>
          </w:rPr>
          <w:t>archiving in Yoda</w:t>
        </w:r>
      </w:hyperlink>
    </w:p>
    <w:p w14:paraId="3C8B5653" w14:textId="7C37288F" w:rsidR="23B11CF8" w:rsidRDefault="23B11CF8" w:rsidP="08B69CB3">
      <w:pPr>
        <w:rPr>
          <w:rFonts w:asciiTheme="minorHAnsi" w:hAnsiTheme="minorHAnsi"/>
        </w:rPr>
      </w:pPr>
    </w:p>
    <w:p w14:paraId="3747DBE2" w14:textId="161A7D02" w:rsidR="22C3A02D" w:rsidRDefault="22C3A02D" w:rsidP="08B69CB3">
      <w:pPr>
        <w:rPr>
          <w:rFonts w:asciiTheme="minorHAnsi" w:hAnsiTheme="minorHAnsi"/>
          <w:i/>
          <w:iCs/>
          <w:u w:val="single"/>
        </w:rPr>
      </w:pPr>
      <w:r w:rsidRPr="08B69CB3">
        <w:rPr>
          <w:rFonts w:asciiTheme="minorHAnsi" w:hAnsiTheme="minorHAnsi"/>
          <w:i/>
          <w:iCs/>
          <w:u w:val="single"/>
        </w:rPr>
        <w:t>How do I request space in Yoda?</w:t>
      </w:r>
    </w:p>
    <w:p w14:paraId="0F64CAC3" w14:textId="6CF9751C" w:rsidR="22C3A02D" w:rsidRDefault="22C3A02D" w:rsidP="08B69CB3">
      <w:pPr>
        <w:ind w:firstLine="720"/>
        <w:rPr>
          <w:rFonts w:asciiTheme="minorHAnsi" w:hAnsiTheme="minorHAnsi"/>
          <w:i/>
          <w:iCs/>
          <w:u w:val="single"/>
        </w:rPr>
      </w:pPr>
      <w:hyperlink r:id="rId31">
        <w:r w:rsidRPr="08B69CB3">
          <w:rPr>
            <w:rStyle w:val="Hyperlink"/>
            <w:rFonts w:asciiTheme="minorHAnsi" w:hAnsiTheme="minorHAnsi"/>
          </w:rPr>
          <w:t>Yoda Request Form</w:t>
        </w:r>
        <w:r>
          <w:tab/>
        </w:r>
      </w:hyperlink>
    </w:p>
    <w:p w14:paraId="6C24AF56" w14:textId="77777777" w:rsidR="003E5AC8" w:rsidRDefault="003E5AC8" w:rsidP="003E5AC8">
      <w:pPr>
        <w:rPr>
          <w:rFonts w:asciiTheme="minorHAnsi" w:hAnsiTheme="minorHAnsi"/>
        </w:rPr>
      </w:pPr>
    </w:p>
    <w:p w14:paraId="14E54D80" w14:textId="3209FBEA" w:rsidR="003E5AC8" w:rsidRPr="00C8703E" w:rsidRDefault="003E5AC8" w:rsidP="003E5AC8">
      <w:pPr>
        <w:rPr>
          <w:rFonts w:asciiTheme="minorHAnsi" w:hAnsiTheme="minorHAnsi"/>
          <w:i/>
          <w:iCs/>
          <w:u w:val="single"/>
        </w:rPr>
      </w:pPr>
      <w:r w:rsidRPr="00C8703E">
        <w:rPr>
          <w:rFonts w:asciiTheme="minorHAnsi" w:hAnsiTheme="minorHAnsi"/>
          <w:i/>
          <w:iCs/>
          <w:u w:val="single"/>
        </w:rPr>
        <w:t>How do I grant users access to my Yoda group?</w:t>
      </w:r>
    </w:p>
    <w:p w14:paraId="216B5A33" w14:textId="7F909C24" w:rsidR="003E5AC8" w:rsidRDefault="003E5AC8" w:rsidP="003E5AC8">
      <w:pPr>
        <w:rPr>
          <w:rFonts w:asciiTheme="minorHAnsi" w:hAnsiTheme="minorHAnsi"/>
        </w:rPr>
      </w:pPr>
      <w:r>
        <w:rPr>
          <w:rFonts w:asciiTheme="minorHAnsi" w:hAnsiTheme="minorHAnsi"/>
        </w:rPr>
        <w:tab/>
      </w:r>
      <w:hyperlink r:id="rId32" w:history="1">
        <w:r w:rsidRPr="009E3C8C">
          <w:rPr>
            <w:rStyle w:val="Hyperlink"/>
            <w:rFonts w:asciiTheme="minorHAnsi" w:hAnsiTheme="minorHAnsi"/>
          </w:rPr>
          <w:t>User management</w:t>
        </w:r>
      </w:hyperlink>
    </w:p>
    <w:p w14:paraId="4594EF95" w14:textId="4524FC9B" w:rsidR="003E5AC8" w:rsidRDefault="003E5AC8" w:rsidP="003E5AC8">
      <w:pPr>
        <w:rPr>
          <w:rFonts w:asciiTheme="minorHAnsi" w:hAnsiTheme="minorHAnsi"/>
        </w:rPr>
      </w:pPr>
    </w:p>
    <w:p w14:paraId="1472F68C" w14:textId="76F3A966" w:rsidR="003E5AC8" w:rsidRPr="00C8703E" w:rsidRDefault="003E5AC8" w:rsidP="003E5AC8">
      <w:pPr>
        <w:rPr>
          <w:rFonts w:asciiTheme="minorHAnsi" w:hAnsiTheme="minorHAnsi"/>
          <w:i/>
          <w:iCs/>
          <w:u w:val="single"/>
        </w:rPr>
      </w:pPr>
      <w:r w:rsidRPr="00C8703E">
        <w:rPr>
          <w:rFonts w:asciiTheme="minorHAnsi" w:hAnsiTheme="minorHAnsi"/>
          <w:i/>
          <w:iCs/>
          <w:u w:val="single"/>
        </w:rPr>
        <w:t>How do I select the right license for my data?</w:t>
      </w:r>
    </w:p>
    <w:p w14:paraId="1EBFDB00" w14:textId="77777777" w:rsidR="003E5AC8" w:rsidRDefault="003E5AC8" w:rsidP="003E5AC8">
      <w:pPr>
        <w:rPr>
          <w:rFonts w:asciiTheme="minorHAnsi" w:hAnsiTheme="minorHAnsi"/>
        </w:rPr>
      </w:pPr>
      <w:r>
        <w:rPr>
          <w:rFonts w:asciiTheme="minorHAnsi" w:hAnsiTheme="minorHAnsi"/>
        </w:rPr>
        <w:tab/>
      </w:r>
      <w:hyperlink r:id="rId33" w:history="1">
        <w:r w:rsidRPr="009E3C8C">
          <w:rPr>
            <w:rStyle w:val="Hyperlink"/>
            <w:rFonts w:asciiTheme="minorHAnsi" w:hAnsiTheme="minorHAnsi"/>
          </w:rPr>
          <w:t>Selecting a license</w:t>
        </w:r>
      </w:hyperlink>
    </w:p>
    <w:p w14:paraId="746B3D51" w14:textId="78C458DA" w:rsidR="003E5AC8" w:rsidRDefault="003E5AC8" w:rsidP="003E5AC8">
      <w:pPr>
        <w:rPr>
          <w:rFonts w:asciiTheme="minorHAnsi" w:hAnsiTheme="minorHAnsi"/>
        </w:rPr>
      </w:pPr>
    </w:p>
    <w:p w14:paraId="7AD5D07F" w14:textId="0629DC16" w:rsidR="003E5AC8" w:rsidRPr="00C8703E" w:rsidRDefault="003E5AC8" w:rsidP="003E5AC8">
      <w:pPr>
        <w:rPr>
          <w:rFonts w:asciiTheme="minorHAnsi" w:hAnsiTheme="minorHAnsi"/>
          <w:i/>
          <w:iCs/>
          <w:u w:val="single"/>
        </w:rPr>
      </w:pPr>
      <w:r w:rsidRPr="00C8703E">
        <w:rPr>
          <w:rFonts w:asciiTheme="minorHAnsi" w:hAnsiTheme="minorHAnsi"/>
          <w:i/>
          <w:iCs/>
          <w:u w:val="single"/>
        </w:rPr>
        <w:t>What sort of information should accompany my data?</w:t>
      </w:r>
    </w:p>
    <w:p w14:paraId="33165EFB" w14:textId="6726CFFC" w:rsidR="003E5AC8" w:rsidRDefault="003E5AC8" w:rsidP="003E5AC8">
      <w:pPr>
        <w:rPr>
          <w:rFonts w:asciiTheme="minorHAnsi" w:hAnsiTheme="minorHAnsi"/>
        </w:rPr>
      </w:pPr>
      <w:r>
        <w:rPr>
          <w:rFonts w:asciiTheme="minorHAnsi" w:hAnsiTheme="minorHAnsi"/>
        </w:rPr>
        <w:tab/>
      </w:r>
      <w:r w:rsidR="00B73F2F">
        <w:rPr>
          <w:rFonts w:asciiTheme="minorHAnsi" w:hAnsiTheme="minorHAnsi"/>
        </w:rPr>
        <w:t xml:space="preserve">Guidance from </w:t>
      </w:r>
      <w:r>
        <w:rPr>
          <w:rFonts w:asciiTheme="minorHAnsi" w:hAnsiTheme="minorHAnsi"/>
        </w:rPr>
        <w:t xml:space="preserve">the </w:t>
      </w:r>
      <w:hyperlink r:id="rId34" w:anchor="subsection9" w:history="1">
        <w:r w:rsidRPr="00EA4A69">
          <w:rPr>
            <w:rStyle w:val="Hyperlink"/>
            <w:rFonts w:asciiTheme="minorHAnsi" w:hAnsiTheme="minorHAnsi"/>
          </w:rPr>
          <w:t>GDPR/FGB</w:t>
        </w:r>
      </w:hyperlink>
    </w:p>
    <w:p w14:paraId="4BE821C0" w14:textId="68300DBE" w:rsidR="003E5AC8" w:rsidRDefault="003E5AC8" w:rsidP="003E5AC8">
      <w:pPr>
        <w:rPr>
          <w:rFonts w:asciiTheme="minorHAnsi" w:hAnsiTheme="minorHAnsi"/>
        </w:rPr>
      </w:pPr>
      <w:r>
        <w:rPr>
          <w:rFonts w:asciiTheme="minorHAnsi" w:hAnsiTheme="minorHAnsi"/>
        </w:rPr>
        <w:tab/>
        <w:t xml:space="preserve">Overview from </w:t>
      </w:r>
      <w:hyperlink r:id="rId35" w:history="1">
        <w:r w:rsidRPr="00EA4A69">
          <w:rPr>
            <w:rStyle w:val="Hyperlink"/>
            <w:rFonts w:asciiTheme="minorHAnsi" w:hAnsiTheme="minorHAnsi"/>
          </w:rPr>
          <w:t xml:space="preserve">Utrecht University </w:t>
        </w:r>
      </w:hyperlink>
    </w:p>
    <w:p w14:paraId="16E121F5" w14:textId="1DF7DA40" w:rsidR="003E5AC8" w:rsidRDefault="003E5AC8" w:rsidP="003E5AC8">
      <w:pPr>
        <w:rPr>
          <w:rFonts w:asciiTheme="minorHAnsi" w:hAnsiTheme="minorHAnsi"/>
        </w:rPr>
      </w:pPr>
      <w:r>
        <w:rPr>
          <w:rFonts w:asciiTheme="minorHAnsi" w:hAnsiTheme="minorHAnsi"/>
        </w:rPr>
        <w:tab/>
        <w:t xml:space="preserve">Metadata in </w:t>
      </w:r>
      <w:hyperlink r:id="rId36" w:history="1">
        <w:r w:rsidRPr="00D81623">
          <w:rPr>
            <w:rStyle w:val="Hyperlink"/>
            <w:rFonts w:asciiTheme="minorHAnsi" w:hAnsiTheme="minorHAnsi"/>
          </w:rPr>
          <w:t>Yoda</w:t>
        </w:r>
      </w:hyperlink>
    </w:p>
    <w:p w14:paraId="25707B41" w14:textId="66150610" w:rsidR="003E5AC8" w:rsidRDefault="003E5AC8" w:rsidP="003E5AC8">
      <w:pPr>
        <w:rPr>
          <w:rFonts w:asciiTheme="minorHAnsi" w:hAnsiTheme="minorHAnsi"/>
        </w:rPr>
      </w:pPr>
      <w:r>
        <w:rPr>
          <w:rFonts w:asciiTheme="minorHAnsi" w:hAnsiTheme="minorHAnsi"/>
        </w:rPr>
        <w:tab/>
      </w:r>
    </w:p>
    <w:p w14:paraId="1D901639" w14:textId="5EB98498" w:rsidR="00EA4A69" w:rsidRPr="00C8703E" w:rsidRDefault="008A5A93">
      <w:pPr>
        <w:rPr>
          <w:rFonts w:asciiTheme="minorHAnsi" w:hAnsiTheme="minorHAnsi"/>
          <w:i/>
          <w:iCs/>
          <w:u w:val="single"/>
        </w:rPr>
      </w:pPr>
      <w:r w:rsidRPr="00C8703E">
        <w:rPr>
          <w:rFonts w:asciiTheme="minorHAnsi" w:hAnsiTheme="minorHAnsi"/>
          <w:i/>
          <w:iCs/>
          <w:u w:val="single"/>
        </w:rPr>
        <w:t xml:space="preserve">How do I delete my data? </w:t>
      </w:r>
    </w:p>
    <w:p w14:paraId="6D9DBC4F" w14:textId="6C76A863" w:rsidR="00123015" w:rsidRPr="00272E47" w:rsidRDefault="00123015" w:rsidP="00D034BB">
      <w:pPr>
        <w:ind w:left="720"/>
        <w:rPr>
          <w:rFonts w:asciiTheme="minorHAnsi" w:hAnsiTheme="minorHAnsi"/>
        </w:rPr>
      </w:pPr>
      <w:r w:rsidRPr="00123015">
        <w:rPr>
          <w:rFonts w:asciiTheme="minorHAnsi" w:hAnsiTheme="minorHAnsi"/>
          <w:b/>
          <w:bCs/>
          <w:color w:val="FF0000"/>
        </w:rPr>
        <w:t xml:space="preserve">!! </w:t>
      </w:r>
      <w:r w:rsidRPr="00123015">
        <w:rPr>
          <w:rFonts w:asciiTheme="minorHAnsi" w:hAnsiTheme="minorHAnsi"/>
          <w:b/>
          <w:bCs/>
        </w:rPr>
        <w:t>Prior to deletion</w:t>
      </w:r>
      <w:r>
        <w:rPr>
          <w:rFonts w:asciiTheme="minorHAnsi" w:hAnsiTheme="minorHAnsi"/>
        </w:rPr>
        <w:t xml:space="preserve">: ensure that all the data you plan to delete has been exported and archived to the proper </w:t>
      </w:r>
      <w:r w:rsidR="00272E47">
        <w:rPr>
          <w:rFonts w:asciiTheme="minorHAnsi" w:hAnsiTheme="minorHAnsi"/>
        </w:rPr>
        <w:t xml:space="preserve">repository (see </w:t>
      </w:r>
      <w:r w:rsidR="00272E47">
        <w:rPr>
          <w:rFonts w:asciiTheme="minorHAnsi" w:hAnsiTheme="minorHAnsi"/>
          <w:b/>
          <w:bCs/>
        </w:rPr>
        <w:t xml:space="preserve">How do I archive my data? </w:t>
      </w:r>
      <w:r w:rsidR="00D034BB">
        <w:rPr>
          <w:rFonts w:asciiTheme="minorHAnsi" w:hAnsiTheme="minorHAnsi"/>
        </w:rPr>
        <w:t xml:space="preserve">above for more information) </w:t>
      </w:r>
      <w:r w:rsidR="00D034BB" w:rsidRPr="00D034BB">
        <w:rPr>
          <w:rFonts w:asciiTheme="minorHAnsi" w:hAnsiTheme="minorHAnsi"/>
          <w:b/>
          <w:bCs/>
          <w:color w:val="FF0000"/>
        </w:rPr>
        <w:t>!!</w:t>
      </w:r>
    </w:p>
    <w:p w14:paraId="521A0A41" w14:textId="18A53EFA" w:rsidR="00014437" w:rsidRDefault="008A5A93" w:rsidP="62F84A62">
      <w:pPr>
        <w:rPr>
          <w:rFonts w:asciiTheme="minorHAnsi" w:hAnsiTheme="minorHAnsi"/>
        </w:rPr>
      </w:pPr>
      <w:r>
        <w:rPr>
          <w:rFonts w:asciiTheme="minorHAnsi" w:hAnsiTheme="minorHAnsi"/>
          <w:b/>
          <w:bCs/>
        </w:rPr>
        <w:tab/>
      </w:r>
      <w:r w:rsidR="00A9338E" w:rsidRPr="62F84A62">
        <w:rPr>
          <w:rFonts w:asciiTheme="minorHAnsi" w:hAnsiTheme="minorHAnsi"/>
        </w:rPr>
        <w:t>F</w:t>
      </w:r>
      <w:r w:rsidR="2AEF5CB8" w:rsidRPr="62F84A62">
        <w:rPr>
          <w:rFonts w:asciiTheme="minorHAnsi" w:hAnsiTheme="minorHAnsi"/>
        </w:rPr>
        <w:t>ollow</w:t>
      </w:r>
      <w:r w:rsidR="00014437" w:rsidRPr="62F84A62">
        <w:rPr>
          <w:rFonts w:asciiTheme="minorHAnsi" w:hAnsiTheme="minorHAnsi"/>
        </w:rPr>
        <w:t xml:space="preserve"> </w:t>
      </w:r>
      <w:hyperlink r:id="rId37" w:anchor="step6">
        <w:r w:rsidRPr="62F84A62">
          <w:rPr>
            <w:rStyle w:val="Hyperlink"/>
            <w:rFonts w:asciiTheme="minorHAnsi" w:hAnsiTheme="minorHAnsi"/>
          </w:rPr>
          <w:t>Castor</w:t>
        </w:r>
        <w:r w:rsidR="19F87630" w:rsidRPr="62F84A62">
          <w:rPr>
            <w:rStyle w:val="Hyperlink"/>
            <w:rFonts w:asciiTheme="minorHAnsi" w:hAnsiTheme="minorHAnsi"/>
          </w:rPr>
          <w:t xml:space="preserve"> Guidance</w:t>
        </w:r>
      </w:hyperlink>
      <w:r w:rsidR="19F87630" w:rsidRPr="62F84A62">
        <w:rPr>
          <w:rFonts w:asciiTheme="minorHAnsi" w:hAnsiTheme="minorHAnsi"/>
        </w:rPr>
        <w:t xml:space="preserve"> on ending a study</w:t>
      </w:r>
    </w:p>
    <w:p w14:paraId="2CEAD579" w14:textId="1D35DBD8" w:rsidR="00194DF3" w:rsidRPr="00014437" w:rsidRDefault="19F87630" w:rsidP="62F84A62">
      <w:pPr>
        <w:pStyle w:val="ListParagraph"/>
        <w:numPr>
          <w:ilvl w:val="0"/>
          <w:numId w:val="1"/>
        </w:numPr>
        <w:rPr>
          <w:rFonts w:asciiTheme="minorHAnsi" w:hAnsiTheme="minorHAnsi"/>
        </w:rPr>
      </w:pPr>
      <w:r w:rsidRPr="62F84A62">
        <w:rPr>
          <w:rFonts w:asciiTheme="minorHAnsi" w:hAnsiTheme="minorHAnsi"/>
        </w:rPr>
        <w:t>additionally,</w:t>
      </w:r>
      <w:r w:rsidR="00194DF3" w:rsidRPr="62F84A62">
        <w:rPr>
          <w:rFonts w:asciiTheme="minorHAnsi" w:hAnsiTheme="minorHAnsi"/>
        </w:rPr>
        <w:t xml:space="preserve"> contact </w:t>
      </w:r>
      <w:hyperlink r:id="rId38">
        <w:r w:rsidR="00194DF3" w:rsidRPr="62F84A62">
          <w:rPr>
            <w:rStyle w:val="Hyperlink"/>
            <w:rFonts w:asciiTheme="minorHAnsi" w:hAnsiTheme="minorHAnsi"/>
          </w:rPr>
          <w:t>Castor Support</w:t>
        </w:r>
      </w:hyperlink>
      <w:r w:rsidR="00014437">
        <w:t xml:space="preserve"> </w:t>
      </w:r>
      <w:r w:rsidR="00014437" w:rsidRPr="62F84A62">
        <w:rPr>
          <w:rFonts w:asciiTheme="minorHAnsi" w:hAnsiTheme="minorHAnsi"/>
        </w:rPr>
        <w:t>to request your data to be deleted</w:t>
      </w:r>
      <w:r w:rsidR="00014437">
        <w:t xml:space="preserve"> </w:t>
      </w:r>
    </w:p>
    <w:p w14:paraId="4D171BE0" w14:textId="77777777" w:rsidR="00926091" w:rsidRDefault="005A58F5">
      <w:pPr>
        <w:rPr>
          <w:rFonts w:asciiTheme="minorHAnsi" w:hAnsiTheme="minorHAnsi"/>
        </w:rPr>
      </w:pPr>
      <w:r>
        <w:rPr>
          <w:rFonts w:asciiTheme="minorHAnsi" w:hAnsiTheme="minorHAnsi"/>
        </w:rPr>
        <w:tab/>
      </w:r>
      <w:r w:rsidR="00404262">
        <w:rPr>
          <w:rFonts w:asciiTheme="minorHAnsi" w:hAnsiTheme="minorHAnsi"/>
        </w:rPr>
        <w:t>From</w:t>
      </w:r>
      <w:r w:rsidR="00926091">
        <w:rPr>
          <w:rFonts w:asciiTheme="minorHAnsi" w:hAnsiTheme="minorHAnsi"/>
        </w:rPr>
        <w:t xml:space="preserve"> ResearchDrive:</w:t>
      </w:r>
    </w:p>
    <w:p w14:paraId="027F63DF" w14:textId="29A6E396" w:rsidR="005A58F5" w:rsidRDefault="00926091" w:rsidP="00926091">
      <w:pPr>
        <w:pStyle w:val="ListParagraph"/>
        <w:numPr>
          <w:ilvl w:val="0"/>
          <w:numId w:val="1"/>
        </w:numPr>
        <w:rPr>
          <w:rFonts w:asciiTheme="minorHAnsi" w:hAnsiTheme="minorHAnsi"/>
        </w:rPr>
      </w:pPr>
      <w:r>
        <w:rPr>
          <w:rFonts w:asciiTheme="minorHAnsi" w:hAnsiTheme="minorHAnsi"/>
        </w:rPr>
        <w:t xml:space="preserve">Deleting </w:t>
      </w:r>
      <w:hyperlink r:id="rId39" w:history="1">
        <w:r w:rsidRPr="00926091">
          <w:rPr>
            <w:rStyle w:val="Hyperlink"/>
            <w:rFonts w:asciiTheme="minorHAnsi" w:hAnsiTheme="minorHAnsi"/>
          </w:rPr>
          <w:t>files and folders</w:t>
        </w:r>
      </w:hyperlink>
    </w:p>
    <w:p w14:paraId="77FB7C1B" w14:textId="76609FC9" w:rsidR="00926091" w:rsidRPr="00926091" w:rsidRDefault="00926091" w:rsidP="00926091">
      <w:pPr>
        <w:pStyle w:val="ListParagraph"/>
        <w:numPr>
          <w:ilvl w:val="0"/>
          <w:numId w:val="1"/>
        </w:numPr>
        <w:rPr>
          <w:rFonts w:asciiTheme="minorHAnsi" w:hAnsiTheme="minorHAnsi"/>
        </w:rPr>
      </w:pPr>
      <w:r>
        <w:rPr>
          <w:rFonts w:asciiTheme="minorHAnsi" w:hAnsiTheme="minorHAnsi"/>
        </w:rPr>
        <w:t xml:space="preserve">More information on deleting </w:t>
      </w:r>
      <w:hyperlink r:id="rId40" w:history="1">
        <w:r w:rsidRPr="00716318">
          <w:rPr>
            <w:rStyle w:val="Hyperlink"/>
            <w:rFonts w:asciiTheme="minorHAnsi" w:hAnsiTheme="minorHAnsi"/>
          </w:rPr>
          <w:t>project folders</w:t>
        </w:r>
      </w:hyperlink>
    </w:p>
    <w:p w14:paraId="341AA5ED" w14:textId="5DA69082" w:rsidR="0002220C" w:rsidRPr="0002220C" w:rsidRDefault="00AE7D5E" w:rsidP="0002220C">
      <w:pPr>
        <w:pStyle w:val="ListParagraph"/>
        <w:numPr>
          <w:ilvl w:val="0"/>
          <w:numId w:val="1"/>
        </w:numPr>
        <w:rPr>
          <w:rFonts w:asciiTheme="minorHAnsi" w:hAnsiTheme="minorHAnsi"/>
        </w:rPr>
      </w:pPr>
      <w:r>
        <w:rPr>
          <w:rFonts w:asciiTheme="minorHAnsi" w:hAnsiTheme="minorHAnsi"/>
        </w:rPr>
        <w:t xml:space="preserve">for </w:t>
      </w:r>
      <w:r w:rsidR="003747B1">
        <w:rPr>
          <w:rFonts w:asciiTheme="minorHAnsi" w:hAnsiTheme="minorHAnsi"/>
        </w:rPr>
        <w:t>any questions</w:t>
      </w:r>
      <w:r w:rsidR="009F7BB9">
        <w:rPr>
          <w:rFonts w:asciiTheme="minorHAnsi" w:hAnsiTheme="minorHAnsi"/>
        </w:rPr>
        <w:t>,</w:t>
      </w:r>
      <w:r w:rsidR="003747B1">
        <w:rPr>
          <w:rFonts w:asciiTheme="minorHAnsi" w:hAnsiTheme="minorHAnsi"/>
        </w:rPr>
        <w:t xml:space="preserve"> please contact the RDM Support Desk</w:t>
      </w:r>
      <w:r w:rsidR="00EF0DC8">
        <w:rPr>
          <w:rFonts w:asciiTheme="minorHAnsi" w:hAnsiTheme="minorHAnsi"/>
        </w:rPr>
        <w:t xml:space="preserve"> (</w:t>
      </w:r>
      <w:hyperlink r:id="rId41" w:history="1">
        <w:r w:rsidR="00EF0DC8" w:rsidRPr="00042DAD">
          <w:rPr>
            <w:rStyle w:val="Hyperlink"/>
            <w:rFonts w:asciiTheme="minorHAnsi" w:hAnsiTheme="minorHAnsi"/>
          </w:rPr>
          <w:t>rdm@vu.nl</w:t>
        </w:r>
      </w:hyperlink>
      <w:r w:rsidR="00EF0DC8">
        <w:rPr>
          <w:rFonts w:asciiTheme="minorHAnsi" w:hAnsiTheme="minorHAnsi"/>
        </w:rPr>
        <w:t>)</w:t>
      </w:r>
      <w:r w:rsidR="00CB2A3C">
        <w:rPr>
          <w:rFonts w:asciiTheme="minorHAnsi" w:hAnsiTheme="minorHAnsi"/>
        </w:rPr>
        <w:t xml:space="preserve"> </w:t>
      </w:r>
      <w:r w:rsidR="00647B3F">
        <w:rPr>
          <w:rFonts w:asciiTheme="minorHAnsi" w:hAnsiTheme="minorHAnsi"/>
        </w:rPr>
        <w:t>to be put in contact with ResearchDrive’s functional manager</w:t>
      </w:r>
    </w:p>
    <w:p w14:paraId="50160BEE" w14:textId="06786902" w:rsidR="00A9338E" w:rsidRDefault="00A9338E" w:rsidP="00A9338E">
      <w:pPr>
        <w:ind w:left="720"/>
        <w:rPr>
          <w:rFonts w:asciiTheme="minorHAnsi" w:hAnsiTheme="minorHAnsi"/>
        </w:rPr>
      </w:pPr>
      <w:r>
        <w:rPr>
          <w:rFonts w:asciiTheme="minorHAnsi" w:hAnsiTheme="minorHAnsi"/>
        </w:rPr>
        <w:t xml:space="preserve">From </w:t>
      </w:r>
      <w:r w:rsidR="008F1198">
        <w:rPr>
          <w:rFonts w:asciiTheme="minorHAnsi" w:hAnsiTheme="minorHAnsi"/>
        </w:rPr>
        <w:t>Qualtrics</w:t>
      </w:r>
    </w:p>
    <w:p w14:paraId="5F2DC6F8" w14:textId="05595672" w:rsidR="00EF0DC8" w:rsidRDefault="003C301E">
      <w:pPr>
        <w:pStyle w:val="ListParagraph"/>
        <w:numPr>
          <w:ilvl w:val="0"/>
          <w:numId w:val="1"/>
        </w:numPr>
        <w:rPr>
          <w:rFonts w:asciiTheme="minorHAnsi" w:hAnsiTheme="minorHAnsi"/>
        </w:rPr>
      </w:pPr>
      <w:r w:rsidRPr="00103B05">
        <w:rPr>
          <w:rFonts w:asciiTheme="minorHAnsi" w:hAnsiTheme="minorHAnsi"/>
        </w:rPr>
        <w:t>De</w:t>
      </w:r>
      <w:r w:rsidR="00103B05">
        <w:rPr>
          <w:rFonts w:asciiTheme="minorHAnsi" w:hAnsiTheme="minorHAnsi"/>
        </w:rPr>
        <w:t xml:space="preserve">leting </w:t>
      </w:r>
      <w:hyperlink r:id="rId42" w:anchor="DeletingResponses" w:history="1">
        <w:r w:rsidR="002058B7">
          <w:rPr>
            <w:rStyle w:val="Hyperlink"/>
            <w:rFonts w:asciiTheme="minorHAnsi" w:hAnsiTheme="minorHAnsi"/>
          </w:rPr>
          <w:t>response data</w:t>
        </w:r>
      </w:hyperlink>
    </w:p>
    <w:p w14:paraId="1248DC97" w14:textId="345646D6" w:rsidR="00103B05" w:rsidRDefault="00103B05">
      <w:pPr>
        <w:pStyle w:val="ListParagraph"/>
        <w:numPr>
          <w:ilvl w:val="0"/>
          <w:numId w:val="1"/>
        </w:numPr>
        <w:rPr>
          <w:rFonts w:asciiTheme="minorHAnsi" w:hAnsiTheme="minorHAnsi"/>
        </w:rPr>
      </w:pPr>
      <w:r>
        <w:rPr>
          <w:rFonts w:asciiTheme="minorHAnsi" w:hAnsiTheme="minorHAnsi"/>
        </w:rPr>
        <w:t xml:space="preserve">Deleting an </w:t>
      </w:r>
      <w:hyperlink r:id="rId43" w:anchor="DeletingaProject" w:history="1">
        <w:r w:rsidRPr="00103B05">
          <w:rPr>
            <w:rStyle w:val="Hyperlink"/>
            <w:rFonts w:asciiTheme="minorHAnsi" w:hAnsiTheme="minorHAnsi"/>
          </w:rPr>
          <w:t>entire project</w:t>
        </w:r>
      </w:hyperlink>
      <w:r w:rsidR="002058B7">
        <w:rPr>
          <w:rFonts w:asciiTheme="minorHAnsi" w:hAnsiTheme="minorHAnsi"/>
        </w:rPr>
        <w:t xml:space="preserve"> (including all of its associated data)</w:t>
      </w:r>
    </w:p>
    <w:p w14:paraId="3BF46652" w14:textId="45DA952B" w:rsidR="001F4E5D" w:rsidRPr="00EF0DC8" w:rsidRDefault="001F4E5D" w:rsidP="001F4E5D">
      <w:pPr>
        <w:pStyle w:val="ListParagraph"/>
        <w:numPr>
          <w:ilvl w:val="1"/>
          <w:numId w:val="1"/>
        </w:numPr>
        <w:rPr>
          <w:rFonts w:asciiTheme="minorHAnsi" w:hAnsiTheme="minorHAnsi"/>
        </w:rPr>
      </w:pPr>
      <w:r>
        <w:rPr>
          <w:rFonts w:asciiTheme="minorHAnsi" w:hAnsiTheme="minorHAnsi"/>
        </w:rPr>
        <w:t xml:space="preserve">To ensure the entire project is deleted, reach out to </w:t>
      </w:r>
      <w:r w:rsidR="009F7BB9">
        <w:rPr>
          <w:rFonts w:asciiTheme="minorHAnsi" w:hAnsiTheme="minorHAnsi"/>
        </w:rPr>
        <w:t xml:space="preserve">the </w:t>
      </w:r>
      <w:r w:rsidR="00647B3F">
        <w:rPr>
          <w:rFonts w:asciiTheme="minorHAnsi" w:hAnsiTheme="minorHAnsi"/>
        </w:rPr>
        <w:t>RDM Support Desk (</w:t>
      </w:r>
      <w:hyperlink r:id="rId44" w:history="1">
        <w:r w:rsidR="00647B3F" w:rsidRPr="00042DAD">
          <w:rPr>
            <w:rStyle w:val="Hyperlink"/>
            <w:rFonts w:asciiTheme="minorHAnsi" w:hAnsiTheme="minorHAnsi"/>
          </w:rPr>
          <w:t>rdm@vu.nl</w:t>
        </w:r>
      </w:hyperlink>
      <w:r w:rsidR="00647B3F">
        <w:rPr>
          <w:rFonts w:asciiTheme="minorHAnsi" w:hAnsiTheme="minorHAnsi"/>
        </w:rPr>
        <w:t>)</w:t>
      </w:r>
      <w:r w:rsidR="00647B3F" w:rsidRPr="00647B3F">
        <w:rPr>
          <w:rFonts w:asciiTheme="minorHAnsi" w:hAnsiTheme="minorHAnsi"/>
        </w:rPr>
        <w:t xml:space="preserve"> </w:t>
      </w:r>
      <w:r w:rsidR="00647B3F">
        <w:rPr>
          <w:rFonts w:asciiTheme="minorHAnsi" w:hAnsiTheme="minorHAnsi"/>
        </w:rPr>
        <w:t>to be put in contact with Qualtric’s functional manager</w:t>
      </w:r>
    </w:p>
    <w:sectPr w:rsidR="001F4E5D" w:rsidRPr="00EF0DC8" w:rsidSect="00D77D83">
      <w:headerReference w:type="default" r:id="rId45"/>
      <w:footerReference w:type="even" r:id="rId46"/>
      <w:footerReference w:type="default" r:id="rId47"/>
      <w:headerReference w:type="first" r:id="rId48"/>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rudey, E.J. (Jessica)" w:initials="JH">
    <w:p w14:paraId="0F6C715B" w14:textId="77777777" w:rsidR="0016772C" w:rsidRDefault="0016772C" w:rsidP="0016772C">
      <w:r>
        <w:rPr>
          <w:rStyle w:val="CommentReference"/>
        </w:rPr>
        <w:annotationRef/>
      </w:r>
      <w:r>
        <w:rPr>
          <w:sz w:val="20"/>
          <w:szCs w:val="20"/>
        </w:rPr>
        <w:t xml:space="preserve">I’m not sure how to reword this, but if a project is still in progress when someone is leaving a position at the VU, that’s not necessarily a reason to archive. </w:t>
      </w:r>
    </w:p>
    <w:p w14:paraId="4E456EA0" w14:textId="77777777" w:rsidR="0016772C" w:rsidRDefault="0016772C" w:rsidP="0016772C"/>
    <w:p w14:paraId="58B1BD4D" w14:textId="77777777" w:rsidR="0016772C" w:rsidRDefault="0016772C" w:rsidP="0016772C">
      <w:r>
        <w:rPr>
          <w:sz w:val="20"/>
          <w:szCs w:val="20"/>
        </w:rPr>
        <w:t>For all researchers, we have three moments when archiving is advised:</w:t>
      </w:r>
    </w:p>
    <w:p w14:paraId="35B81042" w14:textId="77777777" w:rsidR="0016772C" w:rsidRDefault="0016772C" w:rsidP="0016772C">
      <w:r>
        <w:rPr>
          <w:sz w:val="20"/>
          <w:szCs w:val="20"/>
        </w:rPr>
        <w:t>1) After a research article is published (and in this case it’s a requirement)</w:t>
      </w:r>
    </w:p>
    <w:p w14:paraId="71549348" w14:textId="77777777" w:rsidR="0016772C" w:rsidRDefault="0016772C" w:rsidP="0016772C">
      <w:r>
        <w:rPr>
          <w:sz w:val="20"/>
          <w:szCs w:val="20"/>
        </w:rPr>
        <w:t>2) After a project is complete, regardless of whether a research article was published</w:t>
      </w:r>
    </w:p>
    <w:p w14:paraId="54A33328" w14:textId="77777777" w:rsidR="0016772C" w:rsidRDefault="0016772C" w:rsidP="0016772C">
      <w:r>
        <w:rPr>
          <w:sz w:val="20"/>
          <w:szCs w:val="20"/>
        </w:rPr>
        <w:t>3) After raw data collection is complete so that there’s a preserved and unadulterated copy of the raw data before any processing happens.</w:t>
      </w:r>
    </w:p>
    <w:p w14:paraId="13EE6511" w14:textId="77777777" w:rsidR="0016772C" w:rsidRDefault="0016772C" w:rsidP="0016772C"/>
    <w:p w14:paraId="3BA8075B" w14:textId="77777777" w:rsidR="0016772C" w:rsidRDefault="0016772C" w:rsidP="0016772C">
      <w:r>
        <w:rPr>
          <w:sz w:val="20"/>
          <w:szCs w:val="20"/>
        </w:rPr>
        <w:t>Perhaps the wording could be:</w:t>
      </w:r>
    </w:p>
    <w:p w14:paraId="382F0128" w14:textId="77777777" w:rsidR="0016772C" w:rsidRDefault="0016772C" w:rsidP="0016772C"/>
    <w:p w14:paraId="7E4C1FDD" w14:textId="77777777" w:rsidR="0016772C" w:rsidRDefault="0016772C" w:rsidP="0016772C">
      <w:r>
        <w:rPr>
          <w:sz w:val="20"/>
          <w:szCs w:val="20"/>
        </w:rPr>
        <w:t>When you leave employment at the VU, it is required to archive or transfer management of all data collected and processed while working at the VU. Data should be archived if you are leaving the VU because the research project is complete; if the project will continue after your departure, there needs to be a transfer of data management and access to a VU staff member.</w:t>
      </w:r>
    </w:p>
    <w:p w14:paraId="496F544D" w14:textId="77777777" w:rsidR="0016772C" w:rsidRDefault="0016772C" w:rsidP="0016772C"/>
    <w:p w14:paraId="4F01E0EB" w14:textId="77777777" w:rsidR="0016772C" w:rsidRDefault="0016772C" w:rsidP="0016772C"/>
    <w:p w14:paraId="73D92604" w14:textId="77777777" w:rsidR="0016772C" w:rsidRDefault="0016772C" w:rsidP="0016772C">
      <w:r>
        <w:rPr>
          <w:sz w:val="20"/>
          <w:szCs w:val="20"/>
        </w:rPr>
        <w:t xml:space="preserve">You could also include a footnote linking to the archiving info on when to archive data (just as an FYI and reminder of when archiving should happen) </w:t>
      </w:r>
      <w:hyperlink r:id="rId1" w:anchor="whenarchive" w:history="1">
        <w:r w:rsidRPr="00634285">
          <w:rPr>
            <w:rStyle w:val="Hyperlink"/>
            <w:sz w:val="20"/>
            <w:szCs w:val="20"/>
          </w:rPr>
          <w:t>https://fgb-reps.github.io/rdm_webpage/rdm/archiving/ArchivingGuidelinesSummary.html#whenarchive</w:t>
        </w:r>
      </w:hyperlink>
      <w:r>
        <w:rPr>
          <w:sz w:val="20"/>
          <w:szCs w:val="20"/>
        </w:rPr>
        <w:t xml:space="preserve"> </w:t>
      </w:r>
    </w:p>
  </w:comment>
  <w:comment w:id="10" w:author="Hrudey, E.J. (Jessica)" w:date="2025-02-12T11:04:00Z" w:initials="JH">
    <w:p w14:paraId="31662D89" w14:textId="77777777" w:rsidR="00450872" w:rsidRDefault="00450872" w:rsidP="00450872">
      <w:r>
        <w:rPr>
          <w:rStyle w:val="CommentReference"/>
        </w:rPr>
        <w:annotationRef/>
      </w:r>
      <w:r>
        <w:rPr>
          <w:sz w:val="20"/>
          <w:szCs w:val="20"/>
        </w:rPr>
        <w:t>Instead of “Is your project ending?” I’d say “Is the research project ending?”. Some people feel ownership and others don’t. I’d also say research project because folks struggle with the term project (hell, they even struggle with the term research project, which is why I have a definition for it. We can link to the definition if you’d like as well)</w:t>
      </w:r>
    </w:p>
  </w:comment>
  <w:comment w:id="9" w:author="Hrudey, E.J. (Jessica)" w:date="2025-02-12T11:10:00Z" w:initials="JH">
    <w:p w14:paraId="1EDBEEDD" w14:textId="77777777" w:rsidR="00675DA7" w:rsidRDefault="00675DA7" w:rsidP="00675DA7">
      <w:r>
        <w:rPr>
          <w:rStyle w:val="CommentReference"/>
        </w:rPr>
        <w:annotationRef/>
      </w:r>
      <w:r>
        <w:rPr>
          <w:sz w:val="20"/>
          <w:szCs w:val="20"/>
        </w:rPr>
        <w:t>I would work “Are there privacy issues involved?” differently because researchers tend to underestimate these. Better to ask “Is the data about human research participants?”. If not then back to the archiving question. If yes then first a follow-up question “are the data anonymous?” And include a link to the Privacy Risks page explaining that the data need to be “blue category” to be anonymous. And if the data are not anonymous then a follow-up question about whether consent was obtained. And if the data are anonymous then back to the “have you archived your data question”</w:t>
      </w:r>
    </w:p>
  </w:comment>
  <w:comment w:id="7" w:author="Hrudey, E.J. (Jessica)" w:date="2025-02-12T11:14:00Z" w:initials="JH">
    <w:p w14:paraId="08D7A474" w14:textId="77777777" w:rsidR="00F44833" w:rsidRDefault="00F44833" w:rsidP="00F44833">
      <w:r>
        <w:rPr>
          <w:rStyle w:val="CommentReference"/>
        </w:rPr>
        <w:annotationRef/>
      </w:r>
      <w:r>
        <w:rPr>
          <w:sz w:val="20"/>
          <w:szCs w:val="20"/>
        </w:rPr>
        <w:t>On the question of whether the archived data are only accessible upon request, I think researchers will need explanation about “accessible to whom”?. Maybe write “Is the archived data archived publicly and open access or is (some of) the data only available upon request?”</w:t>
      </w:r>
    </w:p>
  </w:comment>
  <w:comment w:id="8" w:author="Hrudey, E.J. (Jessica)" w:date="2025-02-12T11:15:00Z" w:initials="JH">
    <w:p w14:paraId="5F0B08CD" w14:textId="77777777" w:rsidR="00BB69E9" w:rsidRDefault="00BB69E9" w:rsidP="00BB69E9">
      <w:r>
        <w:rPr>
          <w:rStyle w:val="CommentReference"/>
        </w:rPr>
        <w:annotationRef/>
      </w:r>
      <w:r>
        <w:rPr>
          <w:sz w:val="20"/>
          <w:szCs w:val="20"/>
        </w:rPr>
        <w:t>Obviously in that case you’d need to change the answers from yes/no since it’s a choice question</w:t>
      </w:r>
    </w:p>
  </w:comment>
  <w:comment w:id="6" w:author="Hrudey, E.J. (Jessica)" w:date="2025-02-12T11:17:00Z" w:initials="JH">
    <w:p w14:paraId="2D58120F" w14:textId="77777777" w:rsidR="0036435E" w:rsidRDefault="0036435E" w:rsidP="0036435E">
      <w:r>
        <w:rPr>
          <w:rStyle w:val="CommentReference"/>
        </w:rPr>
        <w:annotationRef/>
      </w:r>
      <w:r>
        <w:rPr>
          <w:sz w:val="20"/>
          <w:szCs w:val="20"/>
        </w:rPr>
        <w:t>There’s a typo in the blue box on “is it Clea who to reach out to”. After the and say “is this information” instead of “and this is”</w:t>
      </w:r>
    </w:p>
  </w:comment>
  <w:comment w:id="5" w:author="Hrudey, E.J. (Jessica)" w:date="2025-02-12T03:04:00Z" w:initials="HE">
    <w:p w14:paraId="6522674D" w14:textId="588BFE05" w:rsidR="006F7D71" w:rsidRDefault="006F7D71">
      <w:pPr>
        <w:pStyle w:val="CommentText"/>
      </w:pPr>
      <w:r>
        <w:rPr>
          <w:rStyle w:val="CommentReference"/>
        </w:rPr>
        <w:annotationRef/>
      </w:r>
      <w:r w:rsidRPr="473E6CF5">
        <w:t>Instead of “Is your project ending?” I’d say “Is the research project ending?”. Some people feel ownership and others don’t. I’d also say research project because folks struggle with the term project (hell, they even struggle with the term research project, which is why I have a definition for it. We can link to the definition if you’d like as well)</w:t>
      </w:r>
    </w:p>
  </w:comment>
  <w:comment w:id="4" w:author="Hrudey, E.J. (Jessica)" w:date="2025-02-12T03:10:00Z" w:initials="HE">
    <w:p w14:paraId="1055A369" w14:textId="5A715102" w:rsidR="006F7D71" w:rsidRDefault="006F7D71">
      <w:pPr>
        <w:pStyle w:val="CommentText"/>
      </w:pPr>
      <w:r>
        <w:rPr>
          <w:rStyle w:val="CommentReference"/>
        </w:rPr>
        <w:annotationRef/>
      </w:r>
      <w:r w:rsidRPr="0CAD14F6">
        <w:t>I would work “Are there privacy issues involved?” differently because researchers tend to underestimate these. Better to ask “Is the data about human research participants?”. If not then back to the archiving question. If yes then first a follow-up question “are the data anonymous?” And include a link to the Privacy Risks page explaining that the data need to be “blue category” to be anonymous. And if the data are not anonymous then a follow-up question about whether consent was obtained. And if the data are anonymous then back to the “have you archived your data question”</w:t>
      </w:r>
    </w:p>
  </w:comment>
  <w:comment w:id="2" w:author="Hrudey, E.J. (Jessica)" w:date="2025-02-12T03:14:00Z" w:initials="HE">
    <w:p w14:paraId="7EB55293" w14:textId="22F5CAEC" w:rsidR="006F7D71" w:rsidRDefault="006F7D71">
      <w:pPr>
        <w:pStyle w:val="CommentText"/>
      </w:pPr>
      <w:r>
        <w:rPr>
          <w:rStyle w:val="CommentReference"/>
        </w:rPr>
        <w:annotationRef/>
      </w:r>
      <w:r w:rsidRPr="1B82BAAC">
        <w:t>On the question of whether the archived data are only accessible upon request, I think researchers will need explanation about “accessible to whom”?. Maybe write “Is the archived data archived publicly and open access or is (some of) the data only available upon request?”</w:t>
      </w:r>
    </w:p>
  </w:comment>
  <w:comment w:id="3" w:author="Hrudey, E.J. (Jessica)" w:date="2025-02-12T03:15:00Z" w:initials="HE">
    <w:p w14:paraId="35A6D0E0" w14:textId="5A05A82F" w:rsidR="006F7D71" w:rsidRDefault="006F7D71">
      <w:pPr>
        <w:pStyle w:val="CommentText"/>
      </w:pPr>
      <w:r>
        <w:rPr>
          <w:rStyle w:val="CommentReference"/>
        </w:rPr>
        <w:annotationRef/>
      </w:r>
      <w:r w:rsidRPr="38168160">
        <w:t>Obviously in that case you’d need to change the answers from yes/no since it’s a choice question</w:t>
      </w:r>
    </w:p>
  </w:comment>
  <w:comment w:id="1" w:author="Hrudey, E.J. (Jessica)" w:date="2025-02-12T03:17:00Z" w:initials="HE">
    <w:p w14:paraId="26F96898" w14:textId="5ED8F54E" w:rsidR="006F7D71" w:rsidRDefault="006F7D71">
      <w:pPr>
        <w:pStyle w:val="CommentText"/>
      </w:pPr>
      <w:r>
        <w:rPr>
          <w:rStyle w:val="CommentReference"/>
        </w:rPr>
        <w:annotationRef/>
      </w:r>
      <w:r w:rsidRPr="0ACB3FAA">
        <w:t>There’s a typo in the blue box on “is it Clea who to reach out to”. After the and say “is this information” instead of “and this is”</w:t>
      </w:r>
    </w:p>
  </w:comment>
  <w:comment w:id="11" w:author="Medina, A. (Agustin)" w:date="2025-05-01T13:00:00Z" w:initials="MA">
    <w:p w14:paraId="2CB2CCC0" w14:textId="63682563" w:rsidR="006F7D71" w:rsidRDefault="006F7D71">
      <w:pPr>
        <w:pStyle w:val="CommentText"/>
      </w:pPr>
      <w:r>
        <w:rPr>
          <w:rStyle w:val="CommentReference"/>
        </w:rPr>
        <w:annotationRef/>
      </w:r>
      <w:r w:rsidRPr="5FC93951">
        <w:t>During RDM community meeting, it was brought up by Dimitri that he does not have a way to know whether projects that are inactive for some months are done (but forgot to delete the data), and those that are active for temporarily not using research drive. Maybe we can include in the workflow contacting the functional manager of qualtrics/ResearchDrive so that they also are aware of what needs to be deleted.</w:t>
      </w:r>
    </w:p>
  </w:comment>
  <w:comment w:id="13" w:author="Hrudey, E.J. (Jessica)" w:date="2025-02-12T11:20:00Z" w:initials="JH">
    <w:p w14:paraId="64AFC4A2" w14:textId="77777777" w:rsidR="00AE30FB" w:rsidRDefault="00AE30FB" w:rsidP="00AE30FB">
      <w:r>
        <w:rPr>
          <w:rStyle w:val="CommentReference"/>
        </w:rPr>
        <w:annotationRef/>
      </w:r>
      <w:r>
        <w:rPr>
          <w:sz w:val="20"/>
          <w:szCs w:val="20"/>
        </w:rPr>
        <w:t>The structure of the sentence in the second condition reads a bit weird. I’d go with “Access to the data has been provided to the VU staff members who need it”</w:t>
      </w:r>
    </w:p>
  </w:comment>
  <w:comment w:id="12" w:author="Hrudey, E.J. (Jessica)" w:date="2025-02-12T11:23:00Z" w:initials="JH">
    <w:p w14:paraId="0859B5A3" w14:textId="77777777" w:rsidR="0068561A" w:rsidRDefault="00B347C3" w:rsidP="0068561A">
      <w:r>
        <w:rPr>
          <w:rStyle w:val="CommentReference"/>
        </w:rPr>
        <w:annotationRef/>
      </w:r>
      <w:r w:rsidR="0068561A">
        <w:rPr>
          <w:sz w:val="20"/>
          <w:szCs w:val="20"/>
        </w:rPr>
        <w:t>I’d also include an option next to “Yourself” as the continuer that there could also be “Yourself and the VU Researchers” (i.e. that there will be a collab going forward).</w:t>
      </w:r>
      <w:r w:rsidR="0068561A">
        <w:rPr>
          <w:sz w:val="20"/>
          <w:szCs w:val="20"/>
        </w:rPr>
        <w:cr/>
      </w:r>
      <w:r w:rsidR="0068561A">
        <w:rPr>
          <w:sz w:val="20"/>
          <w:szCs w:val="20"/>
        </w:rPr>
        <w:cr/>
        <w:t xml:space="preserve">I’d suggest doing the privacy issues part similarly to my suggestions in the previous slide. </w:t>
      </w:r>
    </w:p>
    <w:p w14:paraId="7499ED60" w14:textId="77777777" w:rsidR="0068561A" w:rsidRDefault="0068561A" w:rsidP="0068561A"/>
    <w:p w14:paraId="4E836C1D" w14:textId="77777777" w:rsidR="0068561A" w:rsidRDefault="0068561A" w:rsidP="0068561A">
      <w:r>
        <w:rPr>
          <w:sz w:val="20"/>
          <w:szCs w:val="20"/>
        </w:rPr>
        <w:t>And then at the end I think we are missing the connection * between the DSA and the notes below. I’ve corrected it, but I think it might be better just to make everything either footnotes or asterisks (and I think footnotes are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92604" w15:done="1"/>
  <w15:commentEx w15:paraId="31662D89" w15:done="1"/>
  <w15:commentEx w15:paraId="1EDBEEDD" w15:done="1"/>
  <w15:commentEx w15:paraId="08D7A474" w15:done="1"/>
  <w15:commentEx w15:paraId="5F0B08CD" w15:paraIdParent="08D7A474" w15:done="1"/>
  <w15:commentEx w15:paraId="2D58120F" w15:done="1"/>
  <w15:commentEx w15:paraId="6522674D" w15:done="1"/>
  <w15:commentEx w15:paraId="1055A369" w15:done="1"/>
  <w15:commentEx w15:paraId="7EB55293" w15:done="1"/>
  <w15:commentEx w15:paraId="35A6D0E0" w15:paraIdParent="7EB55293" w15:done="1"/>
  <w15:commentEx w15:paraId="26F96898" w15:done="1"/>
  <w15:commentEx w15:paraId="2CB2CCC0" w15:done="0"/>
  <w15:commentEx w15:paraId="64AFC4A2" w15:done="1"/>
  <w15:commentEx w15:paraId="4E836C1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CADF2E" w16cex:dateUtc="2025-02-12T10:00:00Z"/>
  <w16cex:commentExtensible w16cex:durableId="19C7FE79" w16cex:dateUtc="2025-02-12T10:04:00Z"/>
  <w16cex:commentExtensible w16cex:durableId="071F4599" w16cex:dateUtc="2025-02-12T10:10:00Z"/>
  <w16cex:commentExtensible w16cex:durableId="1E78DDEB" w16cex:dateUtc="2025-02-12T10:14:00Z"/>
  <w16cex:commentExtensible w16cex:durableId="55ADA6E9" w16cex:dateUtc="2025-02-12T10:15:00Z"/>
  <w16cex:commentExtensible w16cex:durableId="0B09FBCC" w16cex:dateUtc="2025-02-12T10:17:00Z"/>
  <w16cex:commentExtensible w16cex:durableId="5897CBBF" w16cex:dateUtc="2025-02-12T10:04:00Z"/>
  <w16cex:commentExtensible w16cex:durableId="6606F5F8" w16cex:dateUtc="2025-02-12T10:10:00Z"/>
  <w16cex:commentExtensible w16cex:durableId="332394DA" w16cex:dateUtc="2025-02-12T10:14:00Z"/>
  <w16cex:commentExtensible w16cex:durableId="220FE7CF" w16cex:dateUtc="2025-02-12T10:15:00Z"/>
  <w16cex:commentExtensible w16cex:durableId="761D822D" w16cex:dateUtc="2025-02-12T10:17:00Z"/>
  <w16cex:commentExtensible w16cex:durableId="5BD910BB" w16cex:dateUtc="2025-05-01T11:00:00Z"/>
  <w16cex:commentExtensible w16cex:durableId="59090F70" w16cex:dateUtc="2025-02-12T10:20:00Z"/>
  <w16cex:commentExtensible w16cex:durableId="4C714CF2" w16cex:dateUtc="2025-02-12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92604" w16cid:durableId="09CADF2E"/>
  <w16cid:commentId w16cid:paraId="31662D89" w16cid:durableId="19C7FE79"/>
  <w16cid:commentId w16cid:paraId="1EDBEEDD" w16cid:durableId="071F4599"/>
  <w16cid:commentId w16cid:paraId="08D7A474" w16cid:durableId="1E78DDEB"/>
  <w16cid:commentId w16cid:paraId="5F0B08CD" w16cid:durableId="55ADA6E9"/>
  <w16cid:commentId w16cid:paraId="2D58120F" w16cid:durableId="0B09FBCC"/>
  <w16cid:commentId w16cid:paraId="6522674D" w16cid:durableId="5897CBBF"/>
  <w16cid:commentId w16cid:paraId="1055A369" w16cid:durableId="6606F5F8"/>
  <w16cid:commentId w16cid:paraId="7EB55293" w16cid:durableId="332394DA"/>
  <w16cid:commentId w16cid:paraId="35A6D0E0" w16cid:durableId="220FE7CF"/>
  <w16cid:commentId w16cid:paraId="26F96898" w16cid:durableId="761D822D"/>
  <w16cid:commentId w16cid:paraId="2CB2CCC0" w16cid:durableId="5BD910BB"/>
  <w16cid:commentId w16cid:paraId="64AFC4A2" w16cid:durableId="59090F70"/>
  <w16cid:commentId w16cid:paraId="4E836C1D" w16cid:durableId="4C714C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74B15" w14:textId="77777777" w:rsidR="00FA18CA" w:rsidRDefault="00FA18CA" w:rsidP="000A31F9">
      <w:r>
        <w:separator/>
      </w:r>
    </w:p>
  </w:endnote>
  <w:endnote w:type="continuationSeparator" w:id="0">
    <w:p w14:paraId="4FA65A90" w14:textId="77777777" w:rsidR="00FA18CA" w:rsidRDefault="00FA18CA" w:rsidP="000A31F9">
      <w:r>
        <w:continuationSeparator/>
      </w:r>
    </w:p>
  </w:endnote>
  <w:endnote w:type="continuationNotice" w:id="1">
    <w:p w14:paraId="15AC0AAD" w14:textId="77777777" w:rsidR="00FA18CA" w:rsidRDefault="00FA18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3825902"/>
      <w:docPartObj>
        <w:docPartGallery w:val="Page Numbers (Bottom of Page)"/>
        <w:docPartUnique/>
      </w:docPartObj>
    </w:sdtPr>
    <w:sdtEndPr>
      <w:rPr>
        <w:rStyle w:val="PageNumber"/>
      </w:rPr>
    </w:sdtEndPr>
    <w:sdtContent>
      <w:p w14:paraId="07E7A2EC" w14:textId="311C643A" w:rsidR="00D77D83" w:rsidRDefault="00D77D83" w:rsidP="006131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D4512B" w14:textId="77777777" w:rsidR="00D77D83" w:rsidRDefault="00D77D83" w:rsidP="00D77D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1488369"/>
      <w:docPartObj>
        <w:docPartGallery w:val="Page Numbers (Bottom of Page)"/>
        <w:docPartUnique/>
      </w:docPartObj>
    </w:sdtPr>
    <w:sdtEndPr>
      <w:rPr>
        <w:rStyle w:val="PageNumber"/>
      </w:rPr>
    </w:sdtEndPr>
    <w:sdtContent>
      <w:p w14:paraId="6BF25814" w14:textId="61CDECA8" w:rsidR="00D77D83" w:rsidRDefault="00D77D83" w:rsidP="00613173">
        <w:pPr>
          <w:pStyle w:val="Footer"/>
          <w:framePr w:wrap="none" w:vAnchor="text" w:hAnchor="margin" w:xAlign="right" w:y="1"/>
          <w:rPr>
            <w:rStyle w:val="PageNumber"/>
          </w:rPr>
        </w:pPr>
        <w:r w:rsidRPr="00D77D83">
          <w:rPr>
            <w:rStyle w:val="PageNumber"/>
            <w:rFonts w:asciiTheme="minorHAnsi" w:hAnsiTheme="minorHAnsi"/>
          </w:rPr>
          <w:fldChar w:fldCharType="begin"/>
        </w:r>
        <w:r w:rsidRPr="00D77D83">
          <w:rPr>
            <w:rStyle w:val="PageNumber"/>
            <w:rFonts w:asciiTheme="minorHAnsi" w:hAnsiTheme="minorHAnsi"/>
          </w:rPr>
          <w:instrText xml:space="preserve"> PAGE </w:instrText>
        </w:r>
        <w:r w:rsidRPr="00D77D83">
          <w:rPr>
            <w:rStyle w:val="PageNumber"/>
            <w:rFonts w:asciiTheme="minorHAnsi" w:hAnsiTheme="minorHAnsi"/>
          </w:rPr>
          <w:fldChar w:fldCharType="separate"/>
        </w:r>
        <w:r w:rsidRPr="00D77D83">
          <w:rPr>
            <w:rStyle w:val="PageNumber"/>
            <w:rFonts w:asciiTheme="minorHAnsi" w:hAnsiTheme="minorHAnsi"/>
            <w:noProof/>
          </w:rPr>
          <w:t>0</w:t>
        </w:r>
        <w:r w:rsidRPr="00D77D83">
          <w:rPr>
            <w:rStyle w:val="PageNumber"/>
            <w:rFonts w:asciiTheme="minorHAnsi" w:hAnsiTheme="minorHAnsi"/>
          </w:rPr>
          <w:fldChar w:fldCharType="end"/>
        </w:r>
      </w:p>
    </w:sdtContent>
  </w:sdt>
  <w:p w14:paraId="2C70AA55" w14:textId="77777777" w:rsidR="00D77D83" w:rsidRDefault="00D77D83" w:rsidP="00D77D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42FFF" w14:textId="77777777" w:rsidR="00FA18CA" w:rsidRDefault="00FA18CA" w:rsidP="000A31F9">
      <w:r>
        <w:separator/>
      </w:r>
    </w:p>
  </w:footnote>
  <w:footnote w:type="continuationSeparator" w:id="0">
    <w:p w14:paraId="60A1C061" w14:textId="77777777" w:rsidR="00FA18CA" w:rsidRDefault="00FA18CA" w:rsidP="000A31F9">
      <w:r>
        <w:continuationSeparator/>
      </w:r>
    </w:p>
  </w:footnote>
  <w:footnote w:type="continuationNotice" w:id="1">
    <w:p w14:paraId="12E3F4DB" w14:textId="77777777" w:rsidR="00FA18CA" w:rsidRDefault="00FA18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EAC7" w14:textId="494F87CF" w:rsidR="00787B3E" w:rsidRDefault="00787B3E">
    <w:pPr>
      <w:pStyle w:val="Header"/>
    </w:pPr>
    <w:r>
      <w:rPr>
        <w:noProof/>
      </w:rPr>
      <w:drawing>
        <wp:anchor distT="0" distB="0" distL="114300" distR="114300" simplePos="0" relativeHeight="251658241" behindDoc="1" locked="0" layoutInCell="1" allowOverlap="1" wp14:anchorId="25CF6099" wp14:editId="3B806879">
          <wp:simplePos x="0" y="0"/>
          <wp:positionH relativeFrom="column">
            <wp:posOffset>5591175</wp:posOffset>
          </wp:positionH>
          <wp:positionV relativeFrom="paragraph">
            <wp:posOffset>-304165</wp:posOffset>
          </wp:positionV>
          <wp:extent cx="688340" cy="676275"/>
          <wp:effectExtent l="0" t="0" r="0" b="0"/>
          <wp:wrapTight wrapText="bothSides">
            <wp:wrapPolygon edited="0">
              <wp:start x="11956" y="0"/>
              <wp:lineTo x="7970" y="0"/>
              <wp:lineTo x="797" y="4462"/>
              <wp:lineTo x="0" y="8518"/>
              <wp:lineTo x="0" y="12169"/>
              <wp:lineTo x="399" y="14197"/>
              <wp:lineTo x="4782" y="19470"/>
              <wp:lineTo x="9963" y="21093"/>
              <wp:lineTo x="10760" y="21093"/>
              <wp:lineTo x="12753" y="21093"/>
              <wp:lineTo x="21122" y="19065"/>
              <wp:lineTo x="21122" y="6490"/>
              <wp:lineTo x="17535" y="2839"/>
              <wp:lineTo x="13948" y="0"/>
              <wp:lineTo x="11956" y="0"/>
            </wp:wrapPolygon>
          </wp:wrapTight>
          <wp:docPr id="41871701" name="Picture 5" descr="A black circle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78560" name="Picture 5" descr="A black circle with orang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8340" cy="676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E914F98" wp14:editId="0B19E519">
          <wp:simplePos x="0" y="0"/>
          <wp:positionH relativeFrom="column">
            <wp:posOffset>-749509</wp:posOffset>
          </wp:positionH>
          <wp:positionV relativeFrom="paragraph">
            <wp:posOffset>-306663</wp:posOffset>
          </wp:positionV>
          <wp:extent cx="3620125" cy="641323"/>
          <wp:effectExtent l="0" t="0" r="0" b="0"/>
          <wp:wrapTight wrapText="bothSides">
            <wp:wrapPolygon edited="0">
              <wp:start x="0" y="0"/>
              <wp:lineTo x="0" y="20979"/>
              <wp:lineTo x="21524" y="20979"/>
              <wp:lineTo x="21524" y="0"/>
              <wp:lineTo x="0" y="0"/>
            </wp:wrapPolygon>
          </wp:wrapTight>
          <wp:docPr id="1079491672" name="Picture 3"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12121" name="Picture 3" descr="Blue text on a white background&#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3620125" cy="64132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3401" w14:textId="7E3E2EF4" w:rsidR="00D77D83" w:rsidRDefault="00D77D83">
    <w:pPr>
      <w:pStyle w:val="Header"/>
    </w:pPr>
    <w:r>
      <w:rPr>
        <w:noProof/>
      </w:rPr>
      <w:drawing>
        <wp:anchor distT="0" distB="0" distL="114300" distR="114300" simplePos="0" relativeHeight="251658243" behindDoc="1" locked="0" layoutInCell="1" allowOverlap="1" wp14:anchorId="329C402D" wp14:editId="32BF889F">
          <wp:simplePos x="0" y="0"/>
          <wp:positionH relativeFrom="column">
            <wp:posOffset>5602272</wp:posOffset>
          </wp:positionH>
          <wp:positionV relativeFrom="paragraph">
            <wp:posOffset>-336300</wp:posOffset>
          </wp:positionV>
          <wp:extent cx="688340" cy="676275"/>
          <wp:effectExtent l="0" t="0" r="0" b="0"/>
          <wp:wrapTight wrapText="bothSides">
            <wp:wrapPolygon edited="0">
              <wp:start x="11956" y="0"/>
              <wp:lineTo x="7970" y="0"/>
              <wp:lineTo x="797" y="4462"/>
              <wp:lineTo x="0" y="8518"/>
              <wp:lineTo x="0" y="12169"/>
              <wp:lineTo x="399" y="14197"/>
              <wp:lineTo x="4782" y="19470"/>
              <wp:lineTo x="9963" y="21093"/>
              <wp:lineTo x="10760" y="21093"/>
              <wp:lineTo x="12753" y="21093"/>
              <wp:lineTo x="21122" y="19065"/>
              <wp:lineTo x="21122" y="6490"/>
              <wp:lineTo x="17535" y="2839"/>
              <wp:lineTo x="13948" y="0"/>
              <wp:lineTo x="11956" y="0"/>
            </wp:wrapPolygon>
          </wp:wrapTight>
          <wp:docPr id="1292901169" name="Picture 5" descr="A black circle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78560" name="Picture 5" descr="A black circle with orang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8340" cy="676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1" locked="0" layoutInCell="1" allowOverlap="1" wp14:anchorId="49109A76" wp14:editId="411CF3C9">
          <wp:simplePos x="0" y="0"/>
          <wp:positionH relativeFrom="column">
            <wp:posOffset>-577121</wp:posOffset>
          </wp:positionH>
          <wp:positionV relativeFrom="paragraph">
            <wp:posOffset>-300740</wp:posOffset>
          </wp:positionV>
          <wp:extent cx="3620125" cy="641323"/>
          <wp:effectExtent l="0" t="0" r="0" b="0"/>
          <wp:wrapTight wrapText="bothSides">
            <wp:wrapPolygon edited="0">
              <wp:start x="0" y="0"/>
              <wp:lineTo x="0" y="20979"/>
              <wp:lineTo x="21524" y="20979"/>
              <wp:lineTo x="21524" y="0"/>
              <wp:lineTo x="0" y="0"/>
            </wp:wrapPolygon>
          </wp:wrapTight>
          <wp:docPr id="103337868" name="Picture 3"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12121" name="Picture 3" descr="Blue text on a white background&#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3620125" cy="64132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526CF"/>
    <w:multiLevelType w:val="hybridMultilevel"/>
    <w:tmpl w:val="45843CE2"/>
    <w:lvl w:ilvl="0" w:tplc="82628ADA">
      <w:numFmt w:val="bullet"/>
      <w:lvlText w:val="-"/>
      <w:lvlJc w:val="left"/>
      <w:pPr>
        <w:ind w:left="1800" w:hanging="360"/>
      </w:pPr>
      <w:rPr>
        <w:rFonts w:ascii="Aptos" w:eastAsiaTheme="minorHAnsi" w:hAnsi="Aptos" w:cstheme="minorBidi"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8235930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rudey, E.J. (Jessica)">
    <w15:presenceInfo w15:providerId="AD" w15:userId="S::e.j.hrudey@vu.nl::85ff76c7-7f5b-4e3a-a315-0e8e32074cec"/>
  </w15:person>
  <w15:person w15:author="Medina, A. (Agustin)">
    <w15:presenceInfo w15:providerId="AD" w15:userId="S::a.medina@vu.nl::5afcd0ca-f566-4e3e-a5a9-df0430056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F9"/>
    <w:rsid w:val="00014437"/>
    <w:rsid w:val="0002220C"/>
    <w:rsid w:val="00024A8C"/>
    <w:rsid w:val="00025A75"/>
    <w:rsid w:val="0005225D"/>
    <w:rsid w:val="00053E26"/>
    <w:rsid w:val="000657FC"/>
    <w:rsid w:val="00081BDD"/>
    <w:rsid w:val="000863BE"/>
    <w:rsid w:val="000A31F9"/>
    <w:rsid w:val="000B5DA9"/>
    <w:rsid w:val="000B5EF2"/>
    <w:rsid w:val="000C278C"/>
    <w:rsid w:val="000D02BE"/>
    <w:rsid w:val="000F4AAA"/>
    <w:rsid w:val="00103B05"/>
    <w:rsid w:val="001105E8"/>
    <w:rsid w:val="00110A63"/>
    <w:rsid w:val="00112055"/>
    <w:rsid w:val="00123015"/>
    <w:rsid w:val="00130307"/>
    <w:rsid w:val="0016772C"/>
    <w:rsid w:val="00167933"/>
    <w:rsid w:val="00167BA8"/>
    <w:rsid w:val="00194DF3"/>
    <w:rsid w:val="001C5A36"/>
    <w:rsid w:val="001D65E1"/>
    <w:rsid w:val="001F4E5D"/>
    <w:rsid w:val="002058B7"/>
    <w:rsid w:val="00212BB2"/>
    <w:rsid w:val="002212C0"/>
    <w:rsid w:val="00253EDA"/>
    <w:rsid w:val="002644B7"/>
    <w:rsid w:val="00272E47"/>
    <w:rsid w:val="0027386F"/>
    <w:rsid w:val="00307D3C"/>
    <w:rsid w:val="003145EB"/>
    <w:rsid w:val="003145F2"/>
    <w:rsid w:val="003260CF"/>
    <w:rsid w:val="0034093F"/>
    <w:rsid w:val="0036435E"/>
    <w:rsid w:val="00371194"/>
    <w:rsid w:val="003747B1"/>
    <w:rsid w:val="00384D6B"/>
    <w:rsid w:val="003A62D1"/>
    <w:rsid w:val="003A64BA"/>
    <w:rsid w:val="003A69C9"/>
    <w:rsid w:val="003C301E"/>
    <w:rsid w:val="003D1A7E"/>
    <w:rsid w:val="003D1FF1"/>
    <w:rsid w:val="003E5AC8"/>
    <w:rsid w:val="003F6121"/>
    <w:rsid w:val="003F7938"/>
    <w:rsid w:val="00404262"/>
    <w:rsid w:val="00414FB8"/>
    <w:rsid w:val="00450872"/>
    <w:rsid w:val="00462297"/>
    <w:rsid w:val="004707A9"/>
    <w:rsid w:val="00482612"/>
    <w:rsid w:val="004A10D2"/>
    <w:rsid w:val="004B03D7"/>
    <w:rsid w:val="004B1950"/>
    <w:rsid w:val="004B401F"/>
    <w:rsid w:val="004E3755"/>
    <w:rsid w:val="004F75B0"/>
    <w:rsid w:val="00504BC8"/>
    <w:rsid w:val="00506BC0"/>
    <w:rsid w:val="005107EC"/>
    <w:rsid w:val="005125FC"/>
    <w:rsid w:val="00515902"/>
    <w:rsid w:val="005246A3"/>
    <w:rsid w:val="005725C2"/>
    <w:rsid w:val="00586025"/>
    <w:rsid w:val="00597E74"/>
    <w:rsid w:val="005A25EB"/>
    <w:rsid w:val="005A58F5"/>
    <w:rsid w:val="005B0AF4"/>
    <w:rsid w:val="005B11E5"/>
    <w:rsid w:val="005E030D"/>
    <w:rsid w:val="005E7E81"/>
    <w:rsid w:val="005F4D2D"/>
    <w:rsid w:val="00604814"/>
    <w:rsid w:val="00613173"/>
    <w:rsid w:val="00623CEC"/>
    <w:rsid w:val="00626E41"/>
    <w:rsid w:val="00636D4B"/>
    <w:rsid w:val="00647B3F"/>
    <w:rsid w:val="00650F88"/>
    <w:rsid w:val="00662633"/>
    <w:rsid w:val="006758B3"/>
    <w:rsid w:val="00675DA7"/>
    <w:rsid w:val="006761C8"/>
    <w:rsid w:val="0068561A"/>
    <w:rsid w:val="006908E7"/>
    <w:rsid w:val="00692335"/>
    <w:rsid w:val="006A3599"/>
    <w:rsid w:val="006C7D65"/>
    <w:rsid w:val="006F7D71"/>
    <w:rsid w:val="00701AB0"/>
    <w:rsid w:val="00716318"/>
    <w:rsid w:val="00731810"/>
    <w:rsid w:val="0073265D"/>
    <w:rsid w:val="00741DFD"/>
    <w:rsid w:val="0075744B"/>
    <w:rsid w:val="00762346"/>
    <w:rsid w:val="00787B3E"/>
    <w:rsid w:val="007A3CE1"/>
    <w:rsid w:val="007A50A2"/>
    <w:rsid w:val="007B59F9"/>
    <w:rsid w:val="007C6E59"/>
    <w:rsid w:val="007D2A0F"/>
    <w:rsid w:val="007E3247"/>
    <w:rsid w:val="0080120E"/>
    <w:rsid w:val="00813200"/>
    <w:rsid w:val="008158C0"/>
    <w:rsid w:val="00834179"/>
    <w:rsid w:val="00834D7B"/>
    <w:rsid w:val="00857E54"/>
    <w:rsid w:val="008A0FAF"/>
    <w:rsid w:val="008A5A93"/>
    <w:rsid w:val="008B6F1D"/>
    <w:rsid w:val="008B71CE"/>
    <w:rsid w:val="008E1585"/>
    <w:rsid w:val="008F1198"/>
    <w:rsid w:val="00911928"/>
    <w:rsid w:val="00926091"/>
    <w:rsid w:val="00933CA8"/>
    <w:rsid w:val="00964E46"/>
    <w:rsid w:val="009907BF"/>
    <w:rsid w:val="009A15C6"/>
    <w:rsid w:val="009B5385"/>
    <w:rsid w:val="009C2801"/>
    <w:rsid w:val="009F7A11"/>
    <w:rsid w:val="009F7BB9"/>
    <w:rsid w:val="00A12944"/>
    <w:rsid w:val="00A23273"/>
    <w:rsid w:val="00A42FF6"/>
    <w:rsid w:val="00A5366D"/>
    <w:rsid w:val="00A87EA7"/>
    <w:rsid w:val="00A9338E"/>
    <w:rsid w:val="00AA1EA9"/>
    <w:rsid w:val="00AA6C28"/>
    <w:rsid w:val="00AA73A4"/>
    <w:rsid w:val="00AD3327"/>
    <w:rsid w:val="00AD706E"/>
    <w:rsid w:val="00AE30FB"/>
    <w:rsid w:val="00AE494F"/>
    <w:rsid w:val="00AE7D5E"/>
    <w:rsid w:val="00AF029B"/>
    <w:rsid w:val="00AF04F0"/>
    <w:rsid w:val="00B037A5"/>
    <w:rsid w:val="00B143A0"/>
    <w:rsid w:val="00B246CE"/>
    <w:rsid w:val="00B347C3"/>
    <w:rsid w:val="00B41965"/>
    <w:rsid w:val="00B66383"/>
    <w:rsid w:val="00B73F2F"/>
    <w:rsid w:val="00BB69E9"/>
    <w:rsid w:val="00BC2BB3"/>
    <w:rsid w:val="00BC75C4"/>
    <w:rsid w:val="00C03234"/>
    <w:rsid w:val="00C67ADC"/>
    <w:rsid w:val="00C8703E"/>
    <w:rsid w:val="00C913DB"/>
    <w:rsid w:val="00C953D5"/>
    <w:rsid w:val="00CB2A3C"/>
    <w:rsid w:val="00CC6BA9"/>
    <w:rsid w:val="00CE2262"/>
    <w:rsid w:val="00D034BB"/>
    <w:rsid w:val="00D05123"/>
    <w:rsid w:val="00D11AED"/>
    <w:rsid w:val="00D201D6"/>
    <w:rsid w:val="00D2310A"/>
    <w:rsid w:val="00D24193"/>
    <w:rsid w:val="00D62568"/>
    <w:rsid w:val="00D77D83"/>
    <w:rsid w:val="00D81623"/>
    <w:rsid w:val="00DC22A2"/>
    <w:rsid w:val="00DD0397"/>
    <w:rsid w:val="00DE368D"/>
    <w:rsid w:val="00DE4283"/>
    <w:rsid w:val="00DF023D"/>
    <w:rsid w:val="00E01B9D"/>
    <w:rsid w:val="00E11762"/>
    <w:rsid w:val="00E24E99"/>
    <w:rsid w:val="00E3284A"/>
    <w:rsid w:val="00E45921"/>
    <w:rsid w:val="00E57627"/>
    <w:rsid w:val="00E618E7"/>
    <w:rsid w:val="00E76007"/>
    <w:rsid w:val="00E9025E"/>
    <w:rsid w:val="00E97D22"/>
    <w:rsid w:val="00E97DD5"/>
    <w:rsid w:val="00EA4A69"/>
    <w:rsid w:val="00EA5C98"/>
    <w:rsid w:val="00EA64CE"/>
    <w:rsid w:val="00EB141A"/>
    <w:rsid w:val="00EC3FB4"/>
    <w:rsid w:val="00EC4CE4"/>
    <w:rsid w:val="00EE2997"/>
    <w:rsid w:val="00EE779C"/>
    <w:rsid w:val="00EF039A"/>
    <w:rsid w:val="00EF0DC8"/>
    <w:rsid w:val="00EF2558"/>
    <w:rsid w:val="00F11313"/>
    <w:rsid w:val="00F271EC"/>
    <w:rsid w:val="00F44833"/>
    <w:rsid w:val="00FA18CA"/>
    <w:rsid w:val="00FC616B"/>
    <w:rsid w:val="00FE1D3F"/>
    <w:rsid w:val="00FE2B78"/>
    <w:rsid w:val="025A0C4D"/>
    <w:rsid w:val="02E86A9F"/>
    <w:rsid w:val="07033F97"/>
    <w:rsid w:val="07A8A57A"/>
    <w:rsid w:val="08B69CB3"/>
    <w:rsid w:val="0A226ADE"/>
    <w:rsid w:val="0DC3D576"/>
    <w:rsid w:val="131E431B"/>
    <w:rsid w:val="19439F91"/>
    <w:rsid w:val="19F87630"/>
    <w:rsid w:val="1B145A98"/>
    <w:rsid w:val="21BCECC7"/>
    <w:rsid w:val="22C3A02D"/>
    <w:rsid w:val="23B11CF8"/>
    <w:rsid w:val="2856D720"/>
    <w:rsid w:val="2AEF5CB8"/>
    <w:rsid w:val="2FC86EF0"/>
    <w:rsid w:val="325C74FC"/>
    <w:rsid w:val="3358FB67"/>
    <w:rsid w:val="33CFE5B1"/>
    <w:rsid w:val="361B8578"/>
    <w:rsid w:val="3BBA5CC2"/>
    <w:rsid w:val="4099CE34"/>
    <w:rsid w:val="439F4A99"/>
    <w:rsid w:val="49706C0C"/>
    <w:rsid w:val="5779A8AD"/>
    <w:rsid w:val="5FD58934"/>
    <w:rsid w:val="6221E775"/>
    <w:rsid w:val="62F84A62"/>
    <w:rsid w:val="64630A63"/>
    <w:rsid w:val="65E87FE6"/>
    <w:rsid w:val="69A70DB6"/>
    <w:rsid w:val="6CB1BD95"/>
    <w:rsid w:val="724FC146"/>
    <w:rsid w:val="785CC3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BA8B9"/>
  <w15:chartTrackingRefBased/>
  <w15:docId w15:val="{EAD39E2D-62AA-4E2E-A1BB-A58CE7A6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FD"/>
    <w:rPr>
      <w:rFonts w:ascii="Times New Roman" w:hAnsi="Times New Roman"/>
    </w:rPr>
  </w:style>
  <w:style w:type="paragraph" w:styleId="Heading1">
    <w:name w:val="heading 1"/>
    <w:basedOn w:val="Normal"/>
    <w:next w:val="Normal"/>
    <w:link w:val="Heading1Char"/>
    <w:uiPriority w:val="9"/>
    <w:qFormat/>
    <w:rsid w:val="000A3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1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1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31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31F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31F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31F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31F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1F9"/>
    <w:rPr>
      <w:rFonts w:eastAsiaTheme="majorEastAsia" w:cstheme="majorBidi"/>
      <w:color w:val="272727" w:themeColor="text1" w:themeTint="D8"/>
    </w:rPr>
  </w:style>
  <w:style w:type="paragraph" w:styleId="Title">
    <w:name w:val="Title"/>
    <w:basedOn w:val="Normal"/>
    <w:next w:val="Normal"/>
    <w:link w:val="TitleChar"/>
    <w:uiPriority w:val="10"/>
    <w:qFormat/>
    <w:rsid w:val="000A31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1F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1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31F9"/>
    <w:rPr>
      <w:rFonts w:ascii="Times New Roman" w:hAnsi="Times New Roman"/>
      <w:i/>
      <w:iCs/>
      <w:color w:val="404040" w:themeColor="text1" w:themeTint="BF"/>
    </w:rPr>
  </w:style>
  <w:style w:type="paragraph" w:styleId="ListParagraph">
    <w:name w:val="List Paragraph"/>
    <w:basedOn w:val="Normal"/>
    <w:uiPriority w:val="34"/>
    <w:qFormat/>
    <w:rsid w:val="000A31F9"/>
    <w:pPr>
      <w:ind w:left="720"/>
      <w:contextualSpacing/>
    </w:pPr>
  </w:style>
  <w:style w:type="character" w:styleId="IntenseEmphasis">
    <w:name w:val="Intense Emphasis"/>
    <w:basedOn w:val="DefaultParagraphFont"/>
    <w:uiPriority w:val="21"/>
    <w:qFormat/>
    <w:rsid w:val="000A31F9"/>
    <w:rPr>
      <w:i/>
      <w:iCs/>
      <w:color w:val="0F4761" w:themeColor="accent1" w:themeShade="BF"/>
    </w:rPr>
  </w:style>
  <w:style w:type="paragraph" w:styleId="IntenseQuote">
    <w:name w:val="Intense Quote"/>
    <w:basedOn w:val="Normal"/>
    <w:next w:val="Normal"/>
    <w:link w:val="IntenseQuoteChar"/>
    <w:uiPriority w:val="30"/>
    <w:qFormat/>
    <w:rsid w:val="000A3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1F9"/>
    <w:rPr>
      <w:rFonts w:ascii="Times New Roman" w:hAnsi="Times New Roman"/>
      <w:i/>
      <w:iCs/>
      <w:color w:val="0F4761" w:themeColor="accent1" w:themeShade="BF"/>
    </w:rPr>
  </w:style>
  <w:style w:type="character" w:styleId="IntenseReference">
    <w:name w:val="Intense Reference"/>
    <w:basedOn w:val="DefaultParagraphFont"/>
    <w:uiPriority w:val="32"/>
    <w:qFormat/>
    <w:rsid w:val="000A31F9"/>
    <w:rPr>
      <w:b/>
      <w:bCs/>
      <w:smallCaps/>
      <w:color w:val="0F4761" w:themeColor="accent1" w:themeShade="BF"/>
      <w:spacing w:val="5"/>
    </w:rPr>
  </w:style>
  <w:style w:type="paragraph" w:styleId="Header">
    <w:name w:val="header"/>
    <w:basedOn w:val="Normal"/>
    <w:link w:val="HeaderChar"/>
    <w:uiPriority w:val="99"/>
    <w:unhideWhenUsed/>
    <w:rsid w:val="000A31F9"/>
    <w:pPr>
      <w:tabs>
        <w:tab w:val="center" w:pos="4513"/>
        <w:tab w:val="right" w:pos="9026"/>
      </w:tabs>
    </w:pPr>
  </w:style>
  <w:style w:type="character" w:customStyle="1" w:styleId="HeaderChar">
    <w:name w:val="Header Char"/>
    <w:basedOn w:val="DefaultParagraphFont"/>
    <w:link w:val="Header"/>
    <w:uiPriority w:val="99"/>
    <w:rsid w:val="000A31F9"/>
    <w:rPr>
      <w:rFonts w:ascii="Times New Roman" w:hAnsi="Times New Roman"/>
    </w:rPr>
  </w:style>
  <w:style w:type="paragraph" w:styleId="Footer">
    <w:name w:val="footer"/>
    <w:basedOn w:val="Normal"/>
    <w:link w:val="FooterChar"/>
    <w:uiPriority w:val="99"/>
    <w:unhideWhenUsed/>
    <w:rsid w:val="000A31F9"/>
    <w:pPr>
      <w:tabs>
        <w:tab w:val="center" w:pos="4513"/>
        <w:tab w:val="right" w:pos="9026"/>
      </w:tabs>
    </w:pPr>
  </w:style>
  <w:style w:type="character" w:customStyle="1" w:styleId="FooterChar">
    <w:name w:val="Footer Char"/>
    <w:basedOn w:val="DefaultParagraphFont"/>
    <w:link w:val="Footer"/>
    <w:uiPriority w:val="99"/>
    <w:rsid w:val="000A31F9"/>
    <w:rPr>
      <w:rFonts w:ascii="Times New Roman" w:hAnsi="Times New Roman"/>
    </w:rPr>
  </w:style>
  <w:style w:type="paragraph" w:styleId="NormalWeb">
    <w:name w:val="Normal (Web)"/>
    <w:basedOn w:val="Normal"/>
    <w:uiPriority w:val="99"/>
    <w:unhideWhenUsed/>
    <w:rsid w:val="000A31F9"/>
    <w:pPr>
      <w:spacing w:before="100" w:beforeAutospacing="1" w:after="100" w:afterAutospacing="1"/>
    </w:pPr>
    <w:rPr>
      <w:rFonts w:eastAsia="Times New Roman" w:cs="Times New Roman"/>
      <w:kern w:val="0"/>
      <w:lang w:eastAsia="en-GB"/>
      <w14:ligatures w14:val="none"/>
    </w:rPr>
  </w:style>
  <w:style w:type="character" w:styleId="Hyperlink">
    <w:name w:val="Hyperlink"/>
    <w:basedOn w:val="DefaultParagraphFont"/>
    <w:uiPriority w:val="99"/>
    <w:unhideWhenUsed/>
    <w:rsid w:val="000A31F9"/>
    <w:rPr>
      <w:color w:val="0000FF"/>
      <w:u w:val="single"/>
    </w:rPr>
  </w:style>
  <w:style w:type="character" w:styleId="UnresolvedMention">
    <w:name w:val="Unresolved Mention"/>
    <w:basedOn w:val="DefaultParagraphFont"/>
    <w:uiPriority w:val="99"/>
    <w:semiHidden/>
    <w:unhideWhenUsed/>
    <w:rsid w:val="00E01B9D"/>
    <w:rPr>
      <w:color w:val="605E5C"/>
      <w:shd w:val="clear" w:color="auto" w:fill="E1DFDD"/>
    </w:rPr>
  </w:style>
  <w:style w:type="character" w:styleId="FollowedHyperlink">
    <w:name w:val="FollowedHyperlink"/>
    <w:basedOn w:val="DefaultParagraphFont"/>
    <w:uiPriority w:val="99"/>
    <w:semiHidden/>
    <w:unhideWhenUsed/>
    <w:rsid w:val="00C913DB"/>
    <w:rPr>
      <w:color w:val="96607D" w:themeColor="followedHyperlink"/>
      <w:u w:val="single"/>
    </w:rPr>
  </w:style>
  <w:style w:type="character" w:styleId="PageNumber">
    <w:name w:val="page number"/>
    <w:basedOn w:val="DefaultParagraphFont"/>
    <w:uiPriority w:val="99"/>
    <w:semiHidden/>
    <w:unhideWhenUsed/>
    <w:rsid w:val="00D77D83"/>
  </w:style>
  <w:style w:type="character" w:styleId="CommentReference">
    <w:name w:val="annotation reference"/>
    <w:basedOn w:val="DefaultParagraphFont"/>
    <w:uiPriority w:val="99"/>
    <w:semiHidden/>
    <w:unhideWhenUsed/>
    <w:rsid w:val="000B5DA9"/>
    <w:rPr>
      <w:sz w:val="16"/>
      <w:szCs w:val="16"/>
    </w:rPr>
  </w:style>
  <w:style w:type="paragraph" w:styleId="CommentText">
    <w:name w:val="annotation text"/>
    <w:basedOn w:val="Normal"/>
    <w:link w:val="CommentTextChar"/>
    <w:uiPriority w:val="99"/>
    <w:semiHidden/>
    <w:unhideWhenUsed/>
    <w:rsid w:val="000B5DA9"/>
    <w:rPr>
      <w:sz w:val="20"/>
      <w:szCs w:val="20"/>
    </w:rPr>
  </w:style>
  <w:style w:type="character" w:customStyle="1" w:styleId="CommentTextChar">
    <w:name w:val="Comment Text Char"/>
    <w:basedOn w:val="DefaultParagraphFont"/>
    <w:link w:val="CommentText"/>
    <w:uiPriority w:val="99"/>
    <w:semiHidden/>
    <w:rsid w:val="000B5DA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B5DA9"/>
    <w:rPr>
      <w:b/>
      <w:bCs/>
    </w:rPr>
  </w:style>
  <w:style w:type="character" w:customStyle="1" w:styleId="CommentSubjectChar">
    <w:name w:val="Comment Subject Char"/>
    <w:basedOn w:val="CommentTextChar"/>
    <w:link w:val="CommentSubject"/>
    <w:uiPriority w:val="99"/>
    <w:semiHidden/>
    <w:rsid w:val="000B5DA9"/>
    <w:rPr>
      <w:rFonts w:ascii="Times New Roman" w:hAnsi="Times New Roman"/>
      <w:b/>
      <w:bCs/>
      <w:sz w:val="20"/>
      <w:szCs w:val="20"/>
    </w:rPr>
  </w:style>
  <w:style w:type="paragraph" w:styleId="Revision">
    <w:name w:val="Revision"/>
    <w:hidden/>
    <w:uiPriority w:val="99"/>
    <w:semiHidden/>
    <w:rsid w:val="000B5DA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3850">
      <w:bodyDiv w:val="1"/>
      <w:marLeft w:val="0"/>
      <w:marRight w:val="0"/>
      <w:marTop w:val="0"/>
      <w:marBottom w:val="0"/>
      <w:divBdr>
        <w:top w:val="none" w:sz="0" w:space="0" w:color="auto"/>
        <w:left w:val="none" w:sz="0" w:space="0" w:color="auto"/>
        <w:bottom w:val="none" w:sz="0" w:space="0" w:color="auto"/>
        <w:right w:val="none" w:sz="0" w:space="0" w:color="auto"/>
      </w:divBdr>
    </w:div>
    <w:div w:id="96863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fgb-reps.github.io/rdm_webpage/rdm/archiving/ArchivingGuidelinesSummary.html"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2.jpeg"/><Relationship Id="rId26" Type="http://schemas.openxmlformats.org/officeDocument/2006/relationships/hyperlink" Target="mailto:research.data.fgb@vu.nl" TargetMode="External"/><Relationship Id="rId39" Type="http://schemas.openxmlformats.org/officeDocument/2006/relationships/hyperlink" Target="https://servicedesk.surf.nl/wiki/spaces/WIKI/pages/102827754/How+to+remove+a+file+or+folder" TargetMode="External"/><Relationship Id="rId21" Type="http://schemas.openxmlformats.org/officeDocument/2006/relationships/hyperlink" Target="mailto:research.data.fgb@vu.nl" TargetMode="External"/><Relationship Id="rId34" Type="http://schemas.openxmlformats.org/officeDocument/2006/relationships/hyperlink" Target="https://fgb-rdm.nl/rdm/archiving/ArchivingGuidelinesFull.html" TargetMode="External"/><Relationship Id="rId42" Type="http://schemas.openxmlformats.org/officeDocument/2006/relationships/hyperlink" Target="https://www.qualtrics.com/support/survey-platform/data-and-analysis-module/data/recorded-responses/" TargetMode="External"/><Relationship Id="rId47" Type="http://schemas.openxmlformats.org/officeDocument/2006/relationships/footer" Target="footer2.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fgb-reps.github.io/rdm_webpage/rdm/archiving/ArchivingGuidelinesSummary.html" TargetMode="External"/><Relationship Id="rId29" Type="http://schemas.openxmlformats.org/officeDocument/2006/relationships/hyperlink" Target="https://fgb-rdm.nl/rdm/archiving/ArchivingGuidelinesSummary.html" TargetMode="External"/><Relationship Id="rId11" Type="http://schemas.microsoft.com/office/2011/relationships/commentsExtended" Target="commentsExtended.xml"/><Relationship Id="rId24" Type="http://schemas.openxmlformats.org/officeDocument/2006/relationships/hyperlink" Target="https://fgb-rdm.nl/rdm/archiving/ArchivingGuidelinesSummary.html" TargetMode="External"/><Relationship Id="rId32" Type="http://schemas.openxmlformats.org/officeDocument/2006/relationships/hyperlink" Target="https://yoda.vu.nl/site/getting-started/user-management.html" TargetMode="External"/><Relationship Id="rId37" Type="http://schemas.openxmlformats.org/officeDocument/2006/relationships/hyperlink" Target="https://fgb-rdm.nl/rdm/tools/Castor_spelregels.html" TargetMode="External"/><Relationship Id="rId40" Type="http://schemas.openxmlformats.org/officeDocument/2006/relationships/hyperlink" Target="https://servicedesk.surf.nl/wiki/spaces/WIKI/pages/122552392/RD+Delete+a+project+folder" TargetMode="External"/><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fgb-reps.github.io/rdm_webpage/rdm/archiving/ArchivingGuidelinesSummary.html" TargetMode="External"/><Relationship Id="rId23" Type="http://schemas.openxmlformats.org/officeDocument/2006/relationships/hyperlink" Target="https://ico.org.uk/for-organisations/uk-gdpr-guidance-and-resources/data-sharing/data-sharing-a-code-of-practice/data-sharing-agreements/" TargetMode="External"/><Relationship Id="rId28" Type="http://schemas.openxmlformats.org/officeDocument/2006/relationships/hyperlink" Target="https://ico.org.uk/for-organisations/uk-gdpr-guidance-and-resources/data-sharing/data-sharing-a-code-of-practice/data-sharing-agreements/" TargetMode="External"/><Relationship Id="rId36" Type="http://schemas.openxmlformats.org/officeDocument/2006/relationships/hyperlink" Target="https://yoda.vu.nl/site/getting-started/metadata-add.html" TargetMode="External"/><Relationship Id="rId49"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fgb-rdm.nl/rdm/archiving/ArchivingGuidelinesSummary.html" TargetMode="External"/><Relationship Id="rId31" Type="http://schemas.openxmlformats.org/officeDocument/2006/relationships/hyperlink" Target="https://yoda.vu.nl/site/getting-started/requesting-space.html" TargetMode="External"/><Relationship Id="rId44" Type="http://schemas.openxmlformats.org/officeDocument/2006/relationships/hyperlink" Target="mailto:rdm@vu.n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arch.data.fgb@vu.nl" TargetMode="External"/><Relationship Id="rId22" Type="http://schemas.openxmlformats.org/officeDocument/2006/relationships/hyperlink" Target="mailto:research.data.fgb@vu.nl" TargetMode="External"/><Relationship Id="rId27" Type="http://schemas.openxmlformats.org/officeDocument/2006/relationships/hyperlink" Target="mailto:research.data.fgb@vu.nl" TargetMode="External"/><Relationship Id="rId30" Type="http://schemas.openxmlformats.org/officeDocument/2006/relationships/hyperlink" Target="https://fgb-rdm.nl/rdm/tools/YODAInstructionsFGB.html" TargetMode="External"/><Relationship Id="rId35" Type="http://schemas.openxmlformats.org/officeDocument/2006/relationships/hyperlink" Target="https://www.uu.nl/en/research/research-data-management/guides/during-research/metadata-and-documentation" TargetMode="External"/><Relationship Id="rId43" Type="http://schemas.openxmlformats.org/officeDocument/2006/relationships/hyperlink" Target="https://www.qualtrics.com/support/survey-platform/my-projects/organizing-your-projects/" TargetMode="External"/><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1.jpeg"/><Relationship Id="rId25" Type="http://schemas.openxmlformats.org/officeDocument/2006/relationships/hyperlink" Target="https://fgb-rdm.nl/Security/PrivacyRisks.html" TargetMode="External"/><Relationship Id="rId33" Type="http://schemas.openxmlformats.org/officeDocument/2006/relationships/hyperlink" Target="https://yoda.vu.nl/site/getting-started/selecting-license.html" TargetMode="External"/><Relationship Id="rId38" Type="http://schemas.openxmlformats.org/officeDocument/2006/relationships/hyperlink" Target="https://helpdesk.castoredc.com/hc/en-us/requests/new" TargetMode="External"/><Relationship Id="rId46" Type="http://schemas.openxmlformats.org/officeDocument/2006/relationships/footer" Target="footer1.xml"/><Relationship Id="rId20" Type="http://schemas.openxmlformats.org/officeDocument/2006/relationships/hyperlink" Target="https://fgb-rdm.nl/Security/PrivacyRisks.html" TargetMode="External"/><Relationship Id="rId41" Type="http://schemas.openxmlformats.org/officeDocument/2006/relationships/hyperlink" Target="mailto:rdm@vu.nl"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3e76f7-e7ba-486f-87a2-2dc8392ddab2">
      <Terms xmlns="http://schemas.microsoft.com/office/infopath/2007/PartnerControls"/>
    </lcf76f155ced4ddcb4097134ff3c332f>
    <TaxCatchAll xmlns="6282e642-8337-470c-96d4-48802b8059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AFE92D225CB346A033A7B9C486E9B5" ma:contentTypeVersion="14" ma:contentTypeDescription="Create a new document." ma:contentTypeScope="" ma:versionID="365ccbbcb587df6fce171be064639964">
  <xsd:schema xmlns:xsd="http://www.w3.org/2001/XMLSchema" xmlns:xs="http://www.w3.org/2001/XMLSchema" xmlns:p="http://schemas.microsoft.com/office/2006/metadata/properties" xmlns:ns2="943e76f7-e7ba-486f-87a2-2dc8392ddab2" xmlns:ns3="6282e642-8337-470c-96d4-48802b80590b" targetNamespace="http://schemas.microsoft.com/office/2006/metadata/properties" ma:root="true" ma:fieldsID="5158b93753632e999f68d47dc598be9c" ns2:_="" ns3:_="">
    <xsd:import namespace="943e76f7-e7ba-486f-87a2-2dc8392ddab2"/>
    <xsd:import namespace="6282e642-8337-470c-96d4-48802b8059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e76f7-e7ba-486f-87a2-2dc8392dda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95a2ead-fb08-4f89-b991-c2b77859518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82e642-8337-470c-96d4-48802b80590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b7506d90-6f2d-4158-9847-578e73709401}" ma:internalName="TaxCatchAll" ma:showField="CatchAllData" ma:web="6282e642-8337-470c-96d4-48802b8059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12FBC3-9237-4B8B-8F8A-DDB602AC4EA5}">
  <ds:schemaRefs>
    <ds:schemaRef ds:uri="http://schemas.microsoft.com/office/2006/metadata/properties"/>
    <ds:schemaRef ds:uri="http://schemas.microsoft.com/office/infopath/2007/PartnerControls"/>
    <ds:schemaRef ds:uri="943e76f7-e7ba-486f-87a2-2dc8392ddab2"/>
    <ds:schemaRef ds:uri="6282e642-8337-470c-96d4-48802b80590b"/>
  </ds:schemaRefs>
</ds:datastoreItem>
</file>

<file path=customXml/itemProps2.xml><?xml version="1.0" encoding="utf-8"?>
<ds:datastoreItem xmlns:ds="http://schemas.openxmlformats.org/officeDocument/2006/customXml" ds:itemID="{C93D38E8-6F8B-4AA9-8944-899C119167E4}">
  <ds:schemaRefs>
    <ds:schemaRef ds:uri="http://schemas.microsoft.com/sharepoint/v3/contenttype/forms"/>
  </ds:schemaRefs>
</ds:datastoreItem>
</file>

<file path=customXml/itemProps3.xml><?xml version="1.0" encoding="utf-8"?>
<ds:datastoreItem xmlns:ds="http://schemas.openxmlformats.org/officeDocument/2006/customXml" ds:itemID="{B32F5F17-8C42-4D3F-BF19-50BF46E9C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3e76f7-e7ba-486f-87a2-2dc8392ddab2"/>
    <ds:schemaRef ds:uri="6282e642-8337-470c-96d4-48802b8059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Larson, S.L. (Samantha)</dc:creator>
  <cp:keywords/>
  <dc:description/>
  <cp:lastModifiedBy>Larson, S.L. (Samantha)</cp:lastModifiedBy>
  <cp:revision>2</cp:revision>
  <dcterms:created xsi:type="dcterms:W3CDTF">2026-10-20T16:59:00Z</dcterms:created>
  <dcterms:modified xsi:type="dcterms:W3CDTF">2026-10-20T16:59:00Z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0x0101009BAFE92D225CB346A033A7B9C486E9B5</vt:lpwstr>
  </property>
  <property fmtid="{D5CDD505-2E9C-101B-9397-08002B2CF9AE}" pid="3" name="MediaServiceImageTags">
    <vt:lpwstr/>
  </property>
</Properties>
</file>