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DOCUMENTACIÓN DEL SISTEMA CEBAC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t>DOCUMENTACIÓN TÉCNICA</w:t>
      </w:r>
    </w:p>
    <w:p w:rsidR="005B0B50" w:rsidRPr="005B0B50" w:rsidRDefault="005B0B50" w:rsidP="005B0B5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s-AR"/>
        </w:rPr>
        <w:t>SISTEMA DE GESTIÓN PARA LABORATORIOS CLÍNICOS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ÍNDICE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Introducción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Tecnologías utilizadas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Estructura general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Archivos de configuración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Archivos de autenticación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Archivos de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layout</w:t>
      </w:r>
      <w:proofErr w:type="spellEnd"/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Helpers</w:t>
      </w:r>
      <w:proofErr w:type="spellEnd"/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Pacientes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Obras Sociales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Órdenes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Muestras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Resultados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Caja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Estudios y Precios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Usuarios y Roles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Módulo Reportes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Panel principal</w:t>
      </w:r>
    </w:p>
    <w:p w:rsidR="005B0B50" w:rsidRPr="005B0B50" w:rsidRDefault="005B0B50" w:rsidP="005B0B5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Assets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(CSS, JS, imágenes)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1. INTRODUCCIÓN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El Sistema de Gestión para Laboratorios Clínicos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 una aplicación web desarrollada en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PHP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MySQL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 permite administrar de manera integral las operaciones de un laboratorio clínico.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Módulos principales: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Gestión de pacientes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Gestión de obras sociales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Gestión de órdenes médicas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Gestión de muestras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de resultados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Caja y facturación</w:t>
      </w:r>
    </w:p>
    <w:p w:rsidR="005B0B50" w:rsidRPr="005B0B50" w:rsidRDefault="005B0B50" w:rsidP="005B0B5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Reportes y liquidaciones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Objetivo: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Centralizar toda la información del laboratorio en un solo sistema, eliminando el papel y automatizando procesos como el envío de resultados por email.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2. TECNOLOGÍAS UTILIZADAS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7928"/>
      </w:tblGrid>
      <w:tr w:rsidR="005B0B50" w:rsidRPr="005B0B50" w:rsidTr="005B0B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Uso</w:t>
            </w:r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PHP 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Lenguaje de programación del </w:t>
            </w:r>
            <w:proofErr w:type="spellStart"/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backend</w:t>
            </w:r>
            <w:proofErr w:type="spellEnd"/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MySQL</w:t>
            </w:r>
            <w:proofErr w:type="spellEnd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 / </w:t>
            </w: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MariaDB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Base de datos relacional</w:t>
            </w:r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Capa de acceso a datos (con consultas preparadas)</w:t>
            </w:r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Bootstrap</w:t>
            </w:r>
            <w:proofErr w:type="spellEnd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 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Framework CSS para el diseño </w:t>
            </w:r>
            <w:proofErr w:type="spellStart"/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responsive</w:t>
            </w:r>
            <w:proofErr w:type="spellEnd"/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Bootstrap</w:t>
            </w:r>
            <w:proofErr w:type="spellEnd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 xml:space="preserve"> </w:t>
            </w: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Icons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Iconografía</w:t>
            </w:r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mPDF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 xml:space="preserve">Generación de </w:t>
            </w:r>
            <w:proofErr w:type="spellStart"/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PDFs</w:t>
            </w:r>
            <w:proofErr w:type="spellEnd"/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PHPMailer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Envío de emails vía SMTP</w:t>
            </w:r>
          </w:p>
        </w:tc>
      </w:tr>
      <w:tr w:rsidR="005B0B50" w:rsidRPr="005B0B50" w:rsidTr="005B0B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JavaScript (</w:t>
            </w:r>
            <w:proofErr w:type="spellStart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vanilla</w:t>
            </w:r>
            <w:proofErr w:type="spellEnd"/>
            <w:r w:rsidRPr="005B0B5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A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0B50" w:rsidRPr="005B0B50" w:rsidRDefault="005B0B50" w:rsidP="005B0B5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</w:pPr>
            <w:r w:rsidRPr="005B0B50">
              <w:rPr>
                <w:rFonts w:ascii="Segoe UI" w:eastAsia="Times New Roman" w:hAnsi="Segoe UI" w:cs="Segoe UI"/>
                <w:sz w:val="23"/>
                <w:szCs w:val="23"/>
                <w:lang w:eastAsia="es-AR"/>
              </w:rPr>
              <w:t>Interactividad del lado del cliente</w:t>
            </w:r>
          </w:p>
        </w:tc>
      </w:tr>
    </w:tbl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2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3. ESTRUCTURA GENERAL</w:t>
      </w:r>
    </w:p>
    <w:p w:rsidR="005B0B50" w:rsidRPr="005B0B50" w:rsidRDefault="005B0B50" w:rsidP="005B0B5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Segoe UI"/>
          <w:color w:val="0F1115"/>
          <w:sz w:val="18"/>
          <w:szCs w:val="18"/>
          <w:lang w:eastAsia="es-AR"/>
        </w:rPr>
        <w:t>text</w:t>
      </w:r>
      <w:proofErr w:type="spellEnd"/>
      <w:proofErr w:type="gram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C:\xampp\htdocs\Cebac\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config</w:t>
      </w:r>
      <w:proofErr w:type="spellEnd"/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└──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database.php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→ Conexión PDO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includes</w:t>
      </w:r>
      <w:proofErr w:type="spellEnd"/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auth.php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→ Autenticación y sesiones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header.php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→ Cabecera HTML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sidebar.php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→ Menú lateral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footer.php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→ Cierre HTML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config_lab.php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→ Datos del laboratorio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pdf_helper.php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→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Helper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de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PDFs</w:t>
      </w:r>
      <w:proofErr w:type="spell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email.php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→ Envío de emails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│   └──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resultado_notificar.php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→ Notificaciones automáticas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public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assets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/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   ├── app.css                   → Estilos personalizados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   ├── app.js                    → JavaScript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   └── logo.png                  → Logo del laboratorio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index.php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→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Landing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page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login.php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→ Inicio de sesión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panel.php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→ Panel principal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→ Listado de pacientes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→ Alta/edición de paciente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paciente_buscar.php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→ Búsqueda por DNI (JSON)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reporte_pacientes_listado.php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→ PDF del listado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obras_sociales.php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→ Listado de obras sociales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obra_social_formulario.php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obra_social_baja.php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→ Baja/reactivación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ordenes.php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→ Listado de órdenes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orden_detalle.php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→ Detalle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orden_pdf.php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→ PDF de orden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lastRenderedPageBreak/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instrucciones_pdf.php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→ PDF de instrucciones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etiqueta_muestra_pdf.php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→ PDF de etiquetas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etiqueta_muestra_listado.php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→ Listado para etiquetas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recepcion_muestras.php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→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Check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-in de muestras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checkin_muestra_formulario.php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→ Formulario de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check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-in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→ Listado de resultados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→ Carga de resultados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resultado_pdf.php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→ PDF de resultados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caja.php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 → Caja y saldos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caja_formulario.php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→ Registrar pago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comprobante_pago_listado.php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→ Listado de comprobantes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comprobante_pago_pdf.php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→ PDF de comprobante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→ Listado de estudios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estudio_formulario.php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precios_practicas.php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→ Listado de precios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precio_practica_formulario.php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usuarios.php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→ Listado de usuarios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usuario_formulario.php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usuario_estado.php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→ Activar/desactivar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roles.php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   → Listado de roles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rol_formulario.php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→ Alta/edición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│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                 → Índice de reportes</w:t>
      </w:r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reporte_practicas_realizadas.php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+ _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pdf.php</w:t>
      </w:r>
      <w:proofErr w:type="spell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reporte_resultados_paciente.php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+ _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pdf.php</w:t>
      </w:r>
      <w:proofErr w:type="spell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reporte_estudios_realizados.php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+ _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pdf.php</w:t>
      </w:r>
      <w:proofErr w:type="spell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├──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reporte_muestras_rechazadas.php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+ _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pdf.php</w:t>
      </w:r>
      <w:proofErr w:type="spellEnd"/>
    </w:p>
    <w:p w:rsidR="005B0B50" w:rsidRPr="005B0B50" w:rsidRDefault="005B0B50" w:rsidP="005B0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└──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reporte_liquidacion_mensual.php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 xml:space="preserve"> + _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lang w:eastAsia="es-AR"/>
        </w:rPr>
        <w:t>pdf.php</w:t>
      </w:r>
      <w:proofErr w:type="spellEnd"/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4. ARCHIVOS DE CONFIGURACIÓN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config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database.php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Establecer la conexión a la base de datos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MySQL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Ninguna (se ejecuta al incluirse).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Define las constantes de conexión (host, usuario, contraseña, nombre de BD).</w:t>
      </w:r>
    </w:p>
    <w:p w:rsidR="005B0B50" w:rsidRPr="005B0B50" w:rsidRDefault="005B0B50" w:rsidP="005B0B50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Crea una instancia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las siguientes opciones:</w:t>
      </w:r>
    </w:p>
    <w:p w:rsidR="005B0B50" w:rsidRPr="005B0B50" w:rsidRDefault="005B0B50" w:rsidP="005B0B50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ATTR_ERRMODE =&gt; ERRMODE_EXCEPTION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Lanza excepciones en errores.</w:t>
      </w:r>
    </w:p>
    <w:p w:rsidR="005B0B50" w:rsidRPr="005B0B50" w:rsidRDefault="005B0B50" w:rsidP="005B0B50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ATTR_DEFAULT_FETCH_MODE =&gt; FETCH_ASSOC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asociativos.</w:t>
      </w:r>
    </w:p>
    <w:p w:rsidR="005B0B50" w:rsidRPr="005B0B50" w:rsidRDefault="005B0B50" w:rsidP="005B0B50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ATTR_EMULATE_PREPARES =&gt; false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Usa consultas preparadas reales.</w:t>
      </w:r>
    </w:p>
    <w:p w:rsidR="005B0B50" w:rsidRPr="005B0B50" w:rsidRDefault="005B0B50" w:rsidP="005B0B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Usa un patrón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singleton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la conexión se crea una vez y se reutiliza.</w:t>
      </w:r>
    </w:p>
    <w:p w:rsidR="005B0B50" w:rsidRPr="005B0B50" w:rsidRDefault="005B0B50" w:rsidP="005B0B5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falla, muestra un error 500.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Devuelve una instancia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 través de la función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conexion_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bd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Todos los archivos que necesitan la BD.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PHP Data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Objects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capa de abstracción para BD.</w:t>
      </w:r>
    </w:p>
    <w:p w:rsidR="005B0B50" w:rsidRPr="005B0B50" w:rsidRDefault="005B0B50" w:rsidP="005B0B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Singleton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Un solo objeto compartido.</w:t>
      </w:r>
    </w:p>
    <w:p w:rsidR="005B0B50" w:rsidRPr="005B0B50" w:rsidRDefault="005B0B50" w:rsidP="005B0B5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Consultas preparadas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Protegen contra SQL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Injection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config_lab.php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Centralizar la configuración del laboratorio.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Ninguna.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  <w:t xml:space="preserve">Devuelve un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con:</w:t>
      </w:r>
    </w:p>
    <w:p w:rsidR="005B0B50" w:rsidRPr="005B0B50" w:rsidRDefault="005B0B50" w:rsidP="005B0B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Datos del laboratorio: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nombre, dirección, teléfono, email, CUIT, logo.</w:t>
      </w:r>
    </w:p>
    <w:p w:rsidR="005B0B50" w:rsidRPr="005B0B50" w:rsidRDefault="005B0B50" w:rsidP="005B0B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Directores: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nombres y cargos.</w:t>
      </w:r>
    </w:p>
    <w:p w:rsidR="005B0B50" w:rsidRPr="005B0B50" w:rsidRDefault="005B0B50" w:rsidP="005B0B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Firma: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datos de la firma del bioquímico.</w:t>
      </w:r>
    </w:p>
    <w:p w:rsidR="005B0B50" w:rsidRPr="005B0B50" w:rsidRDefault="005B0B50" w:rsidP="005B0B5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SMTP: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configuración del servidor de correo (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Gmail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 para envíos automáticos.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asociativo.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pdf_helper.php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email.php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todos los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PDFs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Configuración centralizada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Un solo lugar para cambiar datos.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bookmarkStart w:id="0" w:name="_GoBack"/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5. ARCHIVOS DE AUTENTICACIÓN</w:t>
      </w:r>
    </w:p>
    <w:bookmarkEnd w:id="0"/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auth.php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Gestionar la autenticación, sesiones y privilegios.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Sesión PHP.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escapar_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html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Sanitiza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strings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para HTML.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esta_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autenticado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Verifica si hay sesión activa.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exigir_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acceso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Redirige al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login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 no hay sesión.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tiene_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privilegio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Verifica si el usuario tiene un privilegio.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exigir_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privilegio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codigo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Bloquea el acceso si no tiene el privilegio.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usuario_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Devuelve datos del usuario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logueado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mensaje_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flash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Sistema de mensajes temporales.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formatear_codigo_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Convierte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1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0001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actualizar_estado_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Recalcula el estado de la orden (Pendiente, Validado, Finalizado).</w:t>
      </w:r>
    </w:p>
    <w:p w:rsidR="005B0B50" w:rsidRPr="005B0B50" w:rsidRDefault="005B0B50" w:rsidP="005B0B5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CSRF: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token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field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verificar.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Funciones auxiliares.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Todos los archivos del sistema.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Sesiones PHP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Almacenamiento temporal del usuario.</w:t>
      </w:r>
    </w:p>
    <w:p w:rsidR="005B0B50" w:rsidRPr="005B0B50" w:rsidRDefault="005B0B50" w:rsidP="005B0B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CSRF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Protección contra ataques Cross-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Site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Request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Forgery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Privilegios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Control de acceso basado en roles.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3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login.php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Iniciar sesión.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POST con usuario y contraseña.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ya hay sesión, redirige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ordenes.php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Verifica usuario y contraseña con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password_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verify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Regenera el ID de sesión (seguridad).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Guarda el usuario en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$_SESSION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Actualiza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ultimo_acceso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Redirige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ordenes.php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HTML del formulario o redirección.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auth.php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index.php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password_</w:t>
      </w:r>
      <w:proofErr w:type="gram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verify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(</w:t>
      </w:r>
      <w:proofErr w:type="gram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Verifica contraseñas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hasheadas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session_regenerate_</w:t>
      </w:r>
      <w:proofErr w:type="gram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id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(</w:t>
      </w:r>
      <w:proofErr w:type="gram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Previene ataques de fijación de sesión.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cerrar_sesion.php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Cerrar sesión.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Vacía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$_SESSION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Destruye la cookie de sesión.</w:t>
      </w:r>
    </w:p>
    <w:p w:rsidR="005B0B50" w:rsidRPr="005B0B50" w:rsidRDefault="005B0B50" w:rsidP="005B0B5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Llama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session_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destroy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Redirige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login.php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index.php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(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>Landing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page)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Página de presentación del sistema (para vender).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Ninguna (o parámetro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?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nueva_orden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=X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ya hay sesión, redirige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ordenes.php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no, muestra la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landing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con: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Navbar</w:t>
      </w:r>
      <w:proofErr w:type="spellEnd"/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Hero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Características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Cómo funciona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Beneficios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Números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CTA</w:t>
      </w:r>
    </w:p>
    <w:p w:rsidR="005B0B50" w:rsidRPr="005B0B50" w:rsidRDefault="005B0B50" w:rsidP="005B0B50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Footer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contacto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HTML de la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landing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login.php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6. ARCHIVOS DE LAYOUT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header.php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Cabecera HTML común.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Define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tituloPagina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 no existe.</w:t>
      </w:r>
    </w:p>
    <w:p w:rsidR="005B0B50" w:rsidRPr="005B0B50" w:rsidRDefault="005B0B50" w:rsidP="005B0B5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Carga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Bootstrap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5.3 y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Bootstrap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Icons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(CDN).</w:t>
      </w:r>
    </w:p>
    <w:p w:rsidR="005B0B50" w:rsidRPr="005B0B50" w:rsidRDefault="005B0B50" w:rsidP="005B0B5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Carga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app.css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versión por </w:t>
      </w: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filemtime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(cache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busting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navbar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superior.</w:t>
      </w:r>
    </w:p>
    <w:p w:rsidR="005B0B50" w:rsidRPr="005B0B50" w:rsidRDefault="005B0B50" w:rsidP="005B0B50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Incluye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sidebar.php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Cache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busting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Forzar recarga de CSS cuando cambia.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sidebar.php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Menú lateral de navegación.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Define un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grupos y enlaces del menú.</w:t>
      </w:r>
    </w:p>
    <w:p w:rsidR="005B0B50" w:rsidRPr="005B0B50" w:rsidRDefault="005B0B50" w:rsidP="005B0B5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Cada enlace tiene: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label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href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icon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privilegio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Recorre 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array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solo muestra los enlaces para los que el usuario tiene privilegio.</w:t>
      </w:r>
    </w:p>
    <w:p w:rsidR="005B0B50" w:rsidRPr="005B0B50" w:rsidRDefault="005B0B50" w:rsidP="005B0B5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Marca el enlace activo según </w:t>
      </w: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basename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$_SERVER['PHP_SELF'])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Menú dinámico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Solo muestra opciones según permisos.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footer.php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Cierre del HTML.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  <w:t xml:space="preserve">Cierra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main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&gt;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carga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Bootstrap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JS y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app.js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7. HELPERS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pdf_helper.php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Configurar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mPDF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crear_pdf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($titulo)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Crea instancia de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mPDF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con:</w:t>
      </w:r>
    </w:p>
    <w:p w:rsidR="005B0B50" w:rsidRPr="005B0B50" w:rsidRDefault="005B0B50" w:rsidP="005B0B50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Formato A4</w:t>
      </w:r>
    </w:p>
    <w:p w:rsidR="005B0B50" w:rsidRPr="005B0B50" w:rsidRDefault="005B0B50" w:rsidP="005B0B50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Márgenes</w:t>
      </w:r>
    </w:p>
    <w:p w:rsidR="005B0B50" w:rsidRPr="005B0B50" w:rsidRDefault="005B0B50" w:rsidP="005B0B50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Header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logo y datos del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lab</w:t>
      </w:r>
      <w:proofErr w:type="spellEnd"/>
    </w:p>
    <w:p w:rsidR="005B0B50" w:rsidRPr="005B0B50" w:rsidRDefault="005B0B50" w:rsidP="005B0B50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Footer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firma</w:t>
      </w:r>
    </w:p>
    <w:p w:rsidR="005B0B50" w:rsidRPr="005B0B50" w:rsidRDefault="005B0B50" w:rsidP="005B0B5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html_header_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pdf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config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HTML del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header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html_footer_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pdf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config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HTML del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footer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🔗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Se relaciona con: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Todos los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PDFs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email.php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Enviar emails vía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PHPMailer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enviar_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email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dest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, $asunto, $cuerpo, $adjuntos)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Configura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PHPMailer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SMTP de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Gmail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envía.</w:t>
      </w:r>
    </w:p>
    <w:p w:rsidR="005B0B50" w:rsidRPr="005B0B50" w:rsidRDefault="005B0B50" w:rsidP="005B0B50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Soporta adjuntos en memoria.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SMTP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Protocolo de envío de correo.</w:t>
      </w:r>
    </w:p>
    <w:p w:rsidR="005B0B50" w:rsidRPr="005B0B50" w:rsidRDefault="005B0B50" w:rsidP="005B0B50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PHPMailer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Librería robusta para emails.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includes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resultado_notificar.php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Notificaciones automáticas por email.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estado_global_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$id)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Calcula el estado global (listo, rechazado, entregado, pendiente).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email_ya_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enviado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$id, $tipo)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Evita duplicados.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registrar_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...)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Guarda en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envios_email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cuerpo_resultados_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listos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...)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Cuerpo del email de resultados.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cuerpo_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rechazo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...)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Cuerpo del email de rechazo.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generar_pdf_orden_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binario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$id)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Genera el PDF como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string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notificar_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$id, $forzar, $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modoEntrega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Envía el email con PDF adjunto.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Binario en memoria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El PDF no se guarda en disco, se envía directo.</w:t>
      </w:r>
    </w:p>
    <w:p w:rsidR="005B0B50" w:rsidRPr="005B0B50" w:rsidRDefault="005B0B50" w:rsidP="005B0B50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Detección de duplicados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Consulta la tabla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envios_email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antes de enviar.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8. MÓDULO PACIENTES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pacientes con búsqueda.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GET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q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(búsqueda).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Consulta la BD con JOIN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paciente_obra_social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obras_sociales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tabla con código, nombre, DNI, OS, credencial, cobertura.</w:t>
      </w:r>
    </w:p>
    <w:p w:rsidR="005B0B50" w:rsidRPr="005B0B50" w:rsidRDefault="005B0B50" w:rsidP="005B0B5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Botones: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Nuevo paciente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Imprimir listado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Editar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 con formulario cargado por AJAX.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HTML con listado y modal.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pacientes.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GET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(si es edición), POST al guardar.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 &gt; 0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carga los datos del paciente.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es POST,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valida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guarda.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Verifica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DNI duplicado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antes de guardar.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Maneja la obra social del paciente.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 viene de una orden (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volver=orden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), redirige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ordenes.php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Devuelve HTML (si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_modal=1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 o página completa.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paciente_buscar.php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Endpoint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JSON que devuelve un paciente por DNI.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GET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dni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Consulta por DNI con JOIN a OS.</w:t>
      </w:r>
    </w:p>
    <w:p w:rsidR="005B0B50" w:rsidRPr="005B0B50" w:rsidRDefault="005B0B50" w:rsidP="005B0B50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Devuelve JSON con datos del paciente.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JSON.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reporte_pacientes_listado.php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del listado de pacientes.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Consulta pacientes con filtro opcional.</w:t>
      </w:r>
    </w:p>
    <w:p w:rsidR="005B0B50" w:rsidRPr="005B0B50" w:rsidRDefault="005B0B50" w:rsidP="005B0B5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HTML con tabla.</w:t>
      </w:r>
    </w:p>
    <w:p w:rsidR="005B0B50" w:rsidRPr="005B0B50" w:rsidRDefault="005B0B50" w:rsidP="005B0B50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Convierte a PDF con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mPDF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📤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Salida: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9. MÓDULO OBRAS SOCIALES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obras_sociales.php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obras sociales.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Consulta con conteo de pacientes.</w:t>
      </w:r>
    </w:p>
    <w:p w:rsidR="005B0B50" w:rsidRPr="005B0B50" w:rsidRDefault="005B0B50" w:rsidP="005B0B5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tabla con código, nombre, CUIT, cantidad de pacientes, estado.</w:t>
      </w:r>
    </w:p>
    <w:p w:rsidR="005B0B50" w:rsidRPr="005B0B50" w:rsidRDefault="005B0B50" w:rsidP="005B0B50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 con formulario.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obra_social_formulario.php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obras sociales.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es POST,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valida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guarda.</w:t>
      </w:r>
    </w:p>
    <w:p w:rsidR="005B0B50" w:rsidRPr="005B0B50" w:rsidRDefault="005B0B50" w:rsidP="005B0B50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Verifica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CUIT duplicado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obra_social_baja.php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Dar de baja o reactivar.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📥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Entrada: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POST con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id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accion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(baja/reactivar).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accion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 xml:space="preserve"> = baja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setea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fecha_baja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 xml:space="preserve"> = 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CURDATE(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Si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accion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 xml:space="preserve"> = reactivar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setea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fecha_baja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 xml:space="preserve"> = NULL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10. MÓDULO ÓRDENES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ordenes.php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órdenes con cálculos.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Consulta con JOIN a pacientes, OS, estudios, precios.</w:t>
      </w:r>
    </w:p>
    <w:p w:rsidR="005B0B50" w:rsidRPr="005B0B50" w:rsidRDefault="005B0B50" w:rsidP="005B0B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Calcula saldos imputando pagos cronológicamente.</w:t>
      </w:r>
    </w:p>
    <w:p w:rsidR="005B0B50" w:rsidRPr="005B0B50" w:rsidRDefault="005B0B50" w:rsidP="005B0B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tabla con total, paciente paga, saldo, estado.</w:t>
      </w:r>
    </w:p>
    <w:p w:rsidR="005B0B50" w:rsidRPr="005B0B50" w:rsidRDefault="005B0B50" w:rsidP="005B0B50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 con formulario.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órdenes.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pacientes (con OS) y estudios.</w:t>
      </w:r>
    </w:p>
    <w:p w:rsidR="005B0B50" w:rsidRPr="005B0B50" w:rsidRDefault="005B0B50" w:rsidP="005B0B50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Muestra:</w:t>
      </w:r>
    </w:p>
    <w:p w:rsidR="005B0B50" w:rsidRPr="005B0B50" w:rsidRDefault="005B0B50" w:rsidP="005B0B5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Buscador de pacientes (JS).</w:t>
      </w:r>
    </w:p>
    <w:p w:rsidR="005B0B50" w:rsidRPr="005B0B50" w:rsidRDefault="005B0B50" w:rsidP="005B0B5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Buscador de estudios (JS).</w:t>
      </w:r>
    </w:p>
    <w:p w:rsidR="005B0B50" w:rsidRPr="005B0B50" w:rsidRDefault="005B0B50" w:rsidP="005B0B5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Cálculo de cobro en tiempo real.</w:t>
      </w:r>
    </w:p>
    <w:p w:rsidR="005B0B50" w:rsidRPr="005B0B50" w:rsidRDefault="005B0B50" w:rsidP="005B0B50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 guardar:</w:t>
      </w:r>
    </w:p>
    <w:p w:rsidR="005B0B50" w:rsidRPr="005B0B50" w:rsidRDefault="005B0B50" w:rsidP="005B0B5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Inserta en </w:t>
      </w: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ordenes</w:t>
      </w:r>
      <w:proofErr w:type="spellEnd"/>
      <w:proofErr w:type="gram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estudios_orden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1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Guarda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$_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SESSION[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'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nueva_orden_instrucciones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']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si es nueva.</w:t>
      </w:r>
    </w:p>
    <w:p w:rsidR="005B0B50" w:rsidRPr="005B0B50" w:rsidRDefault="005B0B50" w:rsidP="005B0B50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Devuelve JSON (si modal).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orden_detalle.php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Ver detalle de una orden.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orden + paciente + estudios + resultados.</w:t>
      </w:r>
    </w:p>
    <w:p w:rsidR="005B0B50" w:rsidRPr="005B0B50" w:rsidRDefault="005B0B50" w:rsidP="005B0B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Calcula totales y saldos.</w:t>
      </w:r>
    </w:p>
    <w:p w:rsidR="005B0B50" w:rsidRPr="005B0B50" w:rsidRDefault="005B0B50" w:rsidP="005B0B50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botones: Editar, Imprimir, Instrucciones, Etiquetas.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orden_pdf.php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 la orden.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datos de la orden.</w:t>
      </w:r>
    </w:p>
    <w:p w:rsidR="005B0B50" w:rsidRPr="005B0B50" w:rsidRDefault="005B0B50" w:rsidP="005B0B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HTML con estilos.</w:t>
      </w:r>
    </w:p>
    <w:p w:rsidR="005B0B50" w:rsidRPr="005B0B50" w:rsidRDefault="005B0B50" w:rsidP="005B0B50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Convierte a PDF.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instrucciones_pdf.php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 instrucciones de análisis.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  <w:t xml:space="preserve">Similar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orden_pdf.php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pero con instrucciones genéricas de preparación.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etiqueta_muestra_pdf.php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 etiquetas para tubos.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Por cada estudio de la orden, genera una etiqueta.</w:t>
      </w:r>
    </w:p>
    <w:p w:rsidR="005B0B50" w:rsidRPr="005B0B50" w:rsidRDefault="005B0B50" w:rsidP="005B0B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Incluye código de barras con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type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="C128B"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Diseño: paciente, código de barras, código orden, fecha, "ORDEN", código estudio.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etiqueta_muestra_listado.php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Listado de órdenes para imprimir etiquetas.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Filtro por fechas.</w:t>
      </w:r>
    </w:p>
    <w:p w:rsidR="005B0B50" w:rsidRPr="005B0B50" w:rsidRDefault="005B0B50" w:rsidP="005B0B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órdenes con muestra validada.</w:t>
      </w:r>
    </w:p>
    <w:p w:rsidR="005B0B50" w:rsidRPr="005B0B50" w:rsidRDefault="005B0B50" w:rsidP="005B0B50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Botón "Imprimir etiquetas".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lastRenderedPageBreak/>
        <w:t>11. MÓDULO MUESTRAS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recepcion_muestras.php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órdenes para hacer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check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-in.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Filtra órdenes que tengan algún estudio:</w:t>
      </w:r>
    </w:p>
    <w:p w:rsidR="005B0B50" w:rsidRPr="005B0B50" w:rsidRDefault="005B0B50" w:rsidP="005B0B50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Sin resultado (recién creada).</w:t>
      </w:r>
    </w:p>
    <w:p w:rsidR="005B0B50" w:rsidRPr="005B0B50" w:rsidRDefault="005B0B50" w:rsidP="005B0B50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 PENDIENTE.</w:t>
      </w:r>
    </w:p>
    <w:p w:rsidR="005B0B50" w:rsidRPr="005B0B50" w:rsidRDefault="005B0B50" w:rsidP="005B0B50">
      <w:pPr>
        <w:numPr>
          <w:ilvl w:val="1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 RECHAZADO.</w:t>
      </w:r>
    </w:p>
    <w:p w:rsidR="005B0B50" w:rsidRPr="005B0B50" w:rsidRDefault="005B0B50" w:rsidP="005B0B50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Muestra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badge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según estado.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checkin_muestra_formulario.php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Formulario de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check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-in.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estudios de la orden.</w:t>
      </w:r>
    </w:p>
    <w:p w:rsidR="005B0B50" w:rsidRPr="005B0B50" w:rsidRDefault="005B0B50" w:rsidP="005B0B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Detecta pendientes y rechazados (buscando nombre del estudio en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historial_errores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Radio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buttons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 Validar / Pendiente.</w:t>
      </w:r>
    </w:p>
    <w:p w:rsidR="005B0B50" w:rsidRPr="005B0B50" w:rsidRDefault="005B0B50" w:rsidP="005B0B50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 guardar:</w:t>
      </w:r>
    </w:p>
    <w:p w:rsidR="005B0B50" w:rsidRPr="005B0B50" w:rsidRDefault="005B0B50" w:rsidP="005B0B5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Borra todos los errores previos.</w:t>
      </w:r>
    </w:p>
    <w:p w:rsidR="005B0B50" w:rsidRPr="005B0B50" w:rsidRDefault="005B0B50" w:rsidP="005B0B5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Inserta nuevos PENDIENTE para los no validados.</w:t>
      </w:r>
    </w:p>
    <w:p w:rsidR="005B0B50" w:rsidRPr="005B0B50" w:rsidRDefault="005B0B50" w:rsidP="005B0B50">
      <w:pPr>
        <w:numPr>
          <w:ilvl w:val="1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Actualiza estado de la orden.</w:t>
      </w:r>
    </w:p>
    <w:p w:rsidR="005B0B50" w:rsidRPr="005B0B50" w:rsidRDefault="005B0B50" w:rsidP="005B0B50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Devuelve JSON (si modal).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12. MÓDULO RESULTADOS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lastRenderedPageBreak/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órdenes para cargar resultados.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Consulta órdenes con conteo de estudios y estado.</w:t>
      </w:r>
    </w:p>
    <w:p w:rsidR="005B0B50" w:rsidRPr="005B0B50" w:rsidRDefault="005B0B50" w:rsidP="005B0B5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Botón "Cargar" / "Ver/Editar".</w:t>
      </w:r>
    </w:p>
    <w:p w:rsidR="005B0B50" w:rsidRPr="005B0B50" w:rsidRDefault="005B0B50" w:rsidP="005B0B50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 con formulario.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Cargar resultados.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estudios de la orden.</w:t>
      </w:r>
    </w:p>
    <w:p w:rsidR="005B0B50" w:rsidRPr="005B0B50" w:rsidRDefault="005B0B50" w:rsidP="005B0B5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Detecta pendientes y rechazados.</w:t>
      </w:r>
    </w:p>
    <w:p w:rsidR="005B0B50" w:rsidRPr="005B0B50" w:rsidRDefault="005B0B50" w:rsidP="005B0B5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Campo de valor por estudio +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checkbox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rechazo.</w:t>
      </w:r>
    </w:p>
    <w:p w:rsidR="005B0B50" w:rsidRPr="005B0B50" w:rsidRDefault="005B0B50" w:rsidP="005B0B50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Al marcar rechazo, aparece campo de motivo (JS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toggleMotivo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 guardar:</w:t>
      </w:r>
    </w:p>
    <w:p w:rsidR="005B0B50" w:rsidRPr="005B0B50" w:rsidRDefault="005B0B50" w:rsidP="005B0B50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Actualiza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resultados.resultado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Inserta rechazos en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historial_errores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Actualiza estado de la orden.</w:t>
      </w:r>
    </w:p>
    <w:p w:rsidR="005B0B50" w:rsidRPr="005B0B50" w:rsidRDefault="005B0B50" w:rsidP="005B0B50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Llama a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notificar_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orden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para envío automático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onchange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inline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Para que 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toggle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funcione aunque el HTML venga por AJAX.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resultado_pdf.php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del informe de resultados.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orden + paciente + estudios + resultado + errores.</w:t>
      </w:r>
    </w:p>
    <w:p w:rsidR="005B0B50" w:rsidRPr="005B0B50" w:rsidRDefault="005B0B50" w:rsidP="005B0B5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Parseo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del texto de resultado (formato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ESTUDIO: VALOR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tabla con estudios y valores.</w:t>
      </w:r>
    </w:p>
    <w:p w:rsidR="005B0B50" w:rsidRPr="005B0B50" w:rsidRDefault="005B0B50" w:rsidP="005B0B50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Incluye firma del usuario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logueado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13. MÓDULO CAJA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caja.php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Mostrar saldos y pagos.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Calcula a cargo por paciente (suma de órdenes con cobertura).</w:t>
      </w:r>
    </w:p>
    <w:p w:rsidR="005B0B50" w:rsidRPr="005B0B50" w:rsidRDefault="005B0B50" w:rsidP="005B0B5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Calcula pagado por paciente.</w:t>
      </w:r>
    </w:p>
    <w:p w:rsidR="005B0B50" w:rsidRPr="005B0B50" w:rsidRDefault="005B0B50" w:rsidP="005B0B5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pacientes con saldo &gt; 0.</w:t>
      </w:r>
    </w:p>
    <w:p w:rsidR="005B0B50" w:rsidRPr="005B0B50" w:rsidRDefault="005B0B50" w:rsidP="005B0B5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últimos pagos.</w:t>
      </w:r>
    </w:p>
    <w:p w:rsidR="005B0B50" w:rsidRPr="005B0B50" w:rsidRDefault="005B0B50" w:rsidP="005B0B50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 con formulario.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caja_formulario.php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Registrar pago.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️ Lógica principal:</w:t>
      </w:r>
    </w:p>
    <w:p w:rsidR="005B0B50" w:rsidRPr="005B0B50" w:rsidRDefault="005B0B50" w:rsidP="005B0B5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datos del paciente y su saldo.</w:t>
      </w:r>
    </w:p>
    <w:p w:rsidR="005B0B50" w:rsidRPr="005B0B50" w:rsidRDefault="005B0B50" w:rsidP="005B0B5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Valida que el monto no supere el saldo.</w:t>
      </w:r>
    </w:p>
    <w:p w:rsidR="005B0B50" w:rsidRPr="005B0B50" w:rsidRDefault="005B0B50" w:rsidP="005B0B5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Inserta en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caja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Recalcula estado de las órdenes.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comprobante_pago_listado.php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Listado de pagos para imprimir comprobantes.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7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comprobante_pago_pdf.php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PDF del comprobante.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pago + paciente.</w:t>
      </w:r>
    </w:p>
    <w:p w:rsidR="005B0B50" w:rsidRPr="005B0B50" w:rsidRDefault="005B0B50" w:rsidP="005B0B5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Convierte el monto a letras (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numero_a_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letras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Genera comprobante con firma.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14. MÓDULO ESTUDIOS Y PRECIOS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estudios.php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estudios.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estudio_formulario.php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estudios.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Carga precios de prácticas.</w:t>
      </w:r>
    </w:p>
    <w:p w:rsidR="005B0B50" w:rsidRPr="005B0B50" w:rsidRDefault="005B0B50" w:rsidP="005B0B5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Verifica código duplicado.</w:t>
      </w:r>
    </w:p>
    <w:p w:rsidR="005B0B50" w:rsidRPr="005B0B50" w:rsidRDefault="005B0B50" w:rsidP="005B0B50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Permite cargar parámetros (texto libre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multilínea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precios_practicas.php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precios.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7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precio_practica_formulario.php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precios.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15. MÓDULO USUARIOS Y ROLES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usuarios.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usuarios.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Valida contraseña (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mín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8 caracteres).</w:t>
      </w:r>
    </w:p>
    <w:p w:rsidR="005B0B50" w:rsidRPr="005B0B50" w:rsidRDefault="005B0B50" w:rsidP="005B0B5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Hashea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password_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hash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Asigna roles.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usuario_estado.php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Activar/desactivar usuarios.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roles.php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Listar roles.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rol_formulario.php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Alta/edición de roles.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Asigna privilegios al rol.</w:t>
      </w:r>
    </w:p>
    <w:p w:rsidR="005B0B50" w:rsidRPr="005B0B50" w:rsidRDefault="005B0B50" w:rsidP="005B0B5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Guarda en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roles_privilegios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16. MÓDULO REPORTES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reportes.php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Índice de reportes.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tarjetas con acceso a: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Prácticas realizadas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Resultados por paciente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Estudios realizados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Muestras rechazadas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Liquidación mensual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Comprobante de pago</w:t>
      </w:r>
    </w:p>
    <w:p w:rsidR="005B0B50" w:rsidRPr="005B0B50" w:rsidRDefault="005B0B50" w:rsidP="005B0B50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Etiquetas de muestra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reporte_practicas_realizadas.php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+ </w:t>
      </w:r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Listado de órdenes con estudios realizados en un período.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lastRenderedPageBreak/>
        <w:t>Filtros: fechas, obra social, médico.</w:t>
      </w:r>
    </w:p>
    <w:p w:rsidR="005B0B50" w:rsidRPr="005B0B50" w:rsidRDefault="005B0B50" w:rsidP="005B0B50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Agrupa por orden con GROUP_CONCAT de estudios.</w:t>
      </w:r>
    </w:p>
    <w:p w:rsidR="005B0B50" w:rsidRPr="005B0B50" w:rsidRDefault="005B0B50" w:rsidP="005B0B50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Calcula totales.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8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reporte_resultados_paciente.php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+ </w:t>
      </w:r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Historial de resultados de un paciente.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Filtro por paciente + fechas.</w:t>
      </w:r>
    </w:p>
    <w:p w:rsidR="005B0B50" w:rsidRPr="005B0B50" w:rsidRDefault="005B0B50" w:rsidP="005B0B50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todas las órdenes con resultado.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0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reporte_estudios_realizados.php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+ </w:t>
      </w:r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Cantidad de veces que se realizó cada estudio.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Agrupa por estudio.</w:t>
      </w:r>
    </w:p>
    <w:p w:rsidR="005B0B50" w:rsidRPr="005B0B50" w:rsidRDefault="005B0B50" w:rsidP="005B0B50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Cuenta órdenes y suma facturación.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1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reporte_muestras_rechazadas.php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+ </w:t>
      </w:r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Listado de muestras rechazadas.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Filtra por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historial_errores.error_muestra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 xml:space="preserve"> LIKE '%RECHAZADO%'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top 3 motivos y estudios.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2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reporte_liquidacion_mensual.php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+ </w:t>
      </w:r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_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pdf.php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Planilla de órdenes para enviar a obras sociales.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Dos modos: por obra social o total.</w:t>
      </w:r>
    </w:p>
    <w:p w:rsidR="005B0B50" w:rsidRPr="005B0B50" w:rsidRDefault="005B0B50" w:rsidP="005B0B5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Agrupa por OS con totales.</w:t>
      </w:r>
    </w:p>
    <w:p w:rsidR="005B0B50" w:rsidRPr="005B0B50" w:rsidRDefault="005B0B50" w:rsidP="005B0B50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Envío a OS a fin de mes.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3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17. PANEL PRINCIPAL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4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panel.php</w:t>
      </w:r>
      <w:proofErr w:type="spellEnd"/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Dashboard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estadísticas.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Calcula 6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KPIs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: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Total pacientes.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Órdenes hoy.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Órdenes pendientes.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Rechazos hoy.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Cobrado hoy.</w:t>
      </w:r>
    </w:p>
    <w:p w:rsidR="005B0B50" w:rsidRPr="005B0B50" w:rsidRDefault="005B0B50" w:rsidP="005B0B50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Resultados pendientes.</w:t>
      </w:r>
    </w:p>
    <w:p w:rsidR="005B0B50" w:rsidRPr="005B0B50" w:rsidRDefault="005B0B50" w:rsidP="005B0B5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accesos rápidos.</w:t>
      </w:r>
    </w:p>
    <w:p w:rsidR="005B0B50" w:rsidRPr="005B0B50" w:rsidRDefault="005B0B50" w:rsidP="005B0B50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Muestra 3 listados: últimas órdenes, últimos pagos, últimos rechazos.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5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18. ASSETS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6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public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assets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/app.css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Estilos personalizados sobre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Bootstrap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lastRenderedPageBreak/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br/>
        <w:t>Organizado por secciones: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Variables CSS (</w:t>
      </w:r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: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root</w:t>
      </w:r>
      <w:proofErr w:type="spellEnd"/>
      <w:proofErr w:type="gram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).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Navbar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Sidebar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Contenido principal.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Cards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Tablas.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Formularios.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Botones.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Alertas.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Badges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Dashboard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Resultados.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Check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-in.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Modales.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Login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Landing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page.</w:t>
      </w:r>
    </w:p>
    <w:p w:rsidR="005B0B50" w:rsidRPr="005B0B50" w:rsidRDefault="005B0B50" w:rsidP="005B0B50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Responsive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(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tablet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móvil, móvil chico).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Variables CSS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Colores reutilizables.</w:t>
      </w:r>
    </w:p>
    <w:p w:rsidR="005B0B50" w:rsidRPr="005B0B50" w:rsidRDefault="005B0B50" w:rsidP="005B0B5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Media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queries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Adaptación a diferentes pantallas.</w:t>
      </w:r>
    </w:p>
    <w:p w:rsidR="005B0B50" w:rsidRPr="005B0B50" w:rsidRDefault="005B0B50" w:rsidP="005B0B50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Grid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y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Flexbox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Layout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moderno.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7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public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assets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/app.js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JavaScript del sistema.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⚙️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Lógica principal:</w:t>
      </w:r>
    </w:p>
    <w:p w:rsidR="005B0B50" w:rsidRPr="005B0B50" w:rsidRDefault="005B0B50" w:rsidP="005B0B5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initTabs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Maneja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tabs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genéricos.</w:t>
      </w:r>
    </w:p>
    <w:p w:rsidR="005B0B50" w:rsidRPr="005B0B50" w:rsidRDefault="005B0B50" w:rsidP="005B0B5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initConfirmaciones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Confirmaciones con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data-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confirm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initEnterNavegacion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Enter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pasa al siguiente campo.</w:t>
      </w:r>
    </w:p>
    <w:p w:rsidR="005B0B50" w:rsidRPr="005B0B50" w:rsidRDefault="005B0B50" w:rsidP="005B0B5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initModalVentana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Delegación de eventos para botones de modal (minimizar, maximizar, cerrar).</w:t>
      </w:r>
    </w:p>
    <w:p w:rsidR="005B0B50" w:rsidRPr="005B0B50" w:rsidRDefault="005B0B50" w:rsidP="005B0B50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proofErr w:type="gram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ejecutarScripts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(</w:t>
      </w:r>
      <w:proofErr w:type="spellStart"/>
      <w:proofErr w:type="gram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container</w:t>
      </w:r>
      <w:proofErr w:type="spellEnd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)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Ejecuta </w:t>
      </w:r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&lt;script&gt;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cargados por AJAX.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💡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Conceptos clave:</w:t>
      </w:r>
    </w:p>
    <w:p w:rsidR="005B0B50" w:rsidRPr="005B0B50" w:rsidRDefault="005B0B50" w:rsidP="005B0B50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lastRenderedPageBreak/>
        <w:t>Delegación de eventos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Un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listener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en </w:t>
      </w:r>
      <w:proofErr w:type="spellStart"/>
      <w:r w:rsidRPr="005B0B5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AR"/>
        </w:rPr>
        <w:t>document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que maneja eventos de elementos dinámicos.</w:t>
      </w:r>
    </w:p>
    <w:p w:rsidR="005B0B50" w:rsidRPr="005B0B50" w:rsidRDefault="005B0B50" w:rsidP="005B0B50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innerHTML</w:t>
      </w:r>
      <w:proofErr w:type="spellEnd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+ scripts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→ Los scripts no se ejecutan automáticamente.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8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es-AR"/>
        </w:rPr>
        <w:t>📄</w:t>
      </w:r>
      <w:r w:rsidRPr="005B0B5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AR"/>
        </w:rPr>
        <w:t xml:space="preserve"> 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public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</w:t>
      </w:r>
      <w:proofErr w:type="spellStart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assets</w:t>
      </w:r>
      <w:proofErr w:type="spellEnd"/>
      <w:r w:rsidRPr="005B0B5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AR"/>
        </w:rPr>
        <w:t>/logo.png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es-AR"/>
        </w:rPr>
        <w:t>🎯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 Propósito: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Logo del laboratorio.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Usado en el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sidebar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,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login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y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PDFs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.</w:t>
      </w:r>
    </w:p>
    <w:p w:rsidR="005B0B50" w:rsidRPr="005B0B50" w:rsidRDefault="005B0B50" w:rsidP="005B0B5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B5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99" style="width:0;height:.75pt" o:hralign="center" o:hrstd="t" o:hr="t" fillcolor="#a0a0a0" stroked="f"/>
        </w:pict>
      </w:r>
    </w:p>
    <w:p w:rsidR="005B0B50" w:rsidRPr="005B0B50" w:rsidRDefault="005B0B50" w:rsidP="005B0B5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AR"/>
        </w:rPr>
        <w:t>CONCLUSIÓN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El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Sistema de Gestión para Laboratorios Clínicos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está compuesto por </w:t>
      </w: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aproximadamente 50 archivos PHP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, organizados en módulos funcionales que cubren todas las operaciones del laboratorio: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Autenticación y seguridad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roles y privilegios.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Gestión completa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pacientes, obras sociales, órdenes, muestras, resultados y caja.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Reportes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exportación a PDF.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Automatización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de envíos de resultados por email.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 xml:space="preserve">Diseño </w:t>
      </w:r>
      <w:proofErr w:type="spellStart"/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responsive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</w:t>
      </w:r>
      <w:proofErr w:type="spellStart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Bootstrap</w:t>
      </w:r>
      <w:proofErr w:type="spellEnd"/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5.3.</w:t>
      </w:r>
    </w:p>
    <w:p w:rsidR="005B0B50" w:rsidRPr="005B0B50" w:rsidRDefault="005B0B50" w:rsidP="005B0B50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AR"/>
        </w:rPr>
        <w:t>Arquitectura MVC simplificada</w:t>
      </w: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 xml:space="preserve"> con separación de responsabilidades.</w:t>
      </w:r>
    </w:p>
    <w:p w:rsidR="005B0B50" w:rsidRPr="005B0B50" w:rsidRDefault="005B0B50" w:rsidP="005B0B5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</w:pPr>
      <w:r w:rsidRPr="005B0B50">
        <w:rPr>
          <w:rFonts w:ascii="Segoe UI" w:eastAsia="Times New Roman" w:hAnsi="Segoe UI" w:cs="Segoe UI"/>
          <w:color w:val="0F1115"/>
          <w:sz w:val="24"/>
          <w:szCs w:val="24"/>
          <w:lang w:eastAsia="es-AR"/>
        </w:rPr>
        <w:t>El sistema está listo para ser implementado en un laboratorio clínico real y es extensible para futuras funcionalidades.</w:t>
      </w:r>
    </w:p>
    <w:p w:rsidR="00C759CF" w:rsidRDefault="00C759CF"/>
    <w:sectPr w:rsidR="00C759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91DDD"/>
    <w:multiLevelType w:val="multilevel"/>
    <w:tmpl w:val="D56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853AD"/>
    <w:multiLevelType w:val="multilevel"/>
    <w:tmpl w:val="9C06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135D54"/>
    <w:multiLevelType w:val="multilevel"/>
    <w:tmpl w:val="557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6787B"/>
    <w:multiLevelType w:val="multilevel"/>
    <w:tmpl w:val="B0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0043B"/>
    <w:multiLevelType w:val="multilevel"/>
    <w:tmpl w:val="F610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C62A1B"/>
    <w:multiLevelType w:val="multilevel"/>
    <w:tmpl w:val="2DB01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101937"/>
    <w:multiLevelType w:val="multilevel"/>
    <w:tmpl w:val="326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3911E2"/>
    <w:multiLevelType w:val="multilevel"/>
    <w:tmpl w:val="741E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E250F1"/>
    <w:multiLevelType w:val="multilevel"/>
    <w:tmpl w:val="0B5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34858ED"/>
    <w:multiLevelType w:val="multilevel"/>
    <w:tmpl w:val="A2A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D73787"/>
    <w:multiLevelType w:val="multilevel"/>
    <w:tmpl w:val="CD44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363A51"/>
    <w:multiLevelType w:val="multilevel"/>
    <w:tmpl w:val="D10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5A2F7D"/>
    <w:multiLevelType w:val="multilevel"/>
    <w:tmpl w:val="3BD2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EA714B"/>
    <w:multiLevelType w:val="multilevel"/>
    <w:tmpl w:val="2F5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1721A9"/>
    <w:multiLevelType w:val="multilevel"/>
    <w:tmpl w:val="2D98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ABB353F"/>
    <w:multiLevelType w:val="multilevel"/>
    <w:tmpl w:val="05D2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D3F355C"/>
    <w:multiLevelType w:val="multilevel"/>
    <w:tmpl w:val="B73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0D70C7"/>
    <w:multiLevelType w:val="multilevel"/>
    <w:tmpl w:val="B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204E08"/>
    <w:multiLevelType w:val="multilevel"/>
    <w:tmpl w:val="C34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173FD2"/>
    <w:multiLevelType w:val="multilevel"/>
    <w:tmpl w:val="2B7E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4D52EE9"/>
    <w:multiLevelType w:val="multilevel"/>
    <w:tmpl w:val="A5BC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5E75732"/>
    <w:multiLevelType w:val="multilevel"/>
    <w:tmpl w:val="BF3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747280"/>
    <w:multiLevelType w:val="multilevel"/>
    <w:tmpl w:val="BF7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DF0885"/>
    <w:multiLevelType w:val="multilevel"/>
    <w:tmpl w:val="F07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800D2E"/>
    <w:multiLevelType w:val="multilevel"/>
    <w:tmpl w:val="B42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BD4F6F"/>
    <w:multiLevelType w:val="multilevel"/>
    <w:tmpl w:val="548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A16193"/>
    <w:multiLevelType w:val="multilevel"/>
    <w:tmpl w:val="0D8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463455"/>
    <w:multiLevelType w:val="multilevel"/>
    <w:tmpl w:val="A6EC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14B4AA0"/>
    <w:multiLevelType w:val="multilevel"/>
    <w:tmpl w:val="2506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3B55C34"/>
    <w:multiLevelType w:val="multilevel"/>
    <w:tmpl w:val="E81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4AB37A4"/>
    <w:multiLevelType w:val="multilevel"/>
    <w:tmpl w:val="92CE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6855202"/>
    <w:multiLevelType w:val="multilevel"/>
    <w:tmpl w:val="B9FC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75C7871"/>
    <w:multiLevelType w:val="multilevel"/>
    <w:tmpl w:val="926A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85D742B"/>
    <w:multiLevelType w:val="multilevel"/>
    <w:tmpl w:val="B5FA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8D33BD8"/>
    <w:multiLevelType w:val="multilevel"/>
    <w:tmpl w:val="F986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2212F40"/>
    <w:multiLevelType w:val="multilevel"/>
    <w:tmpl w:val="EF82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2C00605"/>
    <w:multiLevelType w:val="multilevel"/>
    <w:tmpl w:val="391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847704"/>
    <w:multiLevelType w:val="multilevel"/>
    <w:tmpl w:val="478C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D41704D"/>
    <w:multiLevelType w:val="multilevel"/>
    <w:tmpl w:val="249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E6532C4"/>
    <w:multiLevelType w:val="multilevel"/>
    <w:tmpl w:val="7A1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1904671"/>
    <w:multiLevelType w:val="multilevel"/>
    <w:tmpl w:val="4BD0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3E96906"/>
    <w:multiLevelType w:val="multilevel"/>
    <w:tmpl w:val="A4A4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6A9689A"/>
    <w:multiLevelType w:val="multilevel"/>
    <w:tmpl w:val="5790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75362E8"/>
    <w:multiLevelType w:val="multilevel"/>
    <w:tmpl w:val="696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91D011D"/>
    <w:multiLevelType w:val="multilevel"/>
    <w:tmpl w:val="D51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1D7939"/>
    <w:multiLevelType w:val="multilevel"/>
    <w:tmpl w:val="971A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9C2BD0"/>
    <w:multiLevelType w:val="multilevel"/>
    <w:tmpl w:val="0314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E1E77A3"/>
    <w:multiLevelType w:val="multilevel"/>
    <w:tmpl w:val="DD2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18A37E3"/>
    <w:multiLevelType w:val="multilevel"/>
    <w:tmpl w:val="9B2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6C15110"/>
    <w:multiLevelType w:val="multilevel"/>
    <w:tmpl w:val="4F4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6D52D7"/>
    <w:multiLevelType w:val="multilevel"/>
    <w:tmpl w:val="AB34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BB84AED"/>
    <w:multiLevelType w:val="multilevel"/>
    <w:tmpl w:val="7974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EB84D1E"/>
    <w:multiLevelType w:val="multilevel"/>
    <w:tmpl w:val="977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0FE06BD"/>
    <w:multiLevelType w:val="multilevel"/>
    <w:tmpl w:val="589E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2974CDF"/>
    <w:multiLevelType w:val="multilevel"/>
    <w:tmpl w:val="96A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8616FDF"/>
    <w:multiLevelType w:val="multilevel"/>
    <w:tmpl w:val="041C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DF8579B"/>
    <w:multiLevelType w:val="multilevel"/>
    <w:tmpl w:val="236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3908A9"/>
    <w:multiLevelType w:val="multilevel"/>
    <w:tmpl w:val="BC72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6"/>
  </w:num>
  <w:num w:numId="3">
    <w:abstractNumId w:val="28"/>
  </w:num>
  <w:num w:numId="4">
    <w:abstractNumId w:val="44"/>
  </w:num>
  <w:num w:numId="5">
    <w:abstractNumId w:val="2"/>
  </w:num>
  <w:num w:numId="6">
    <w:abstractNumId w:val="24"/>
  </w:num>
  <w:num w:numId="7">
    <w:abstractNumId w:val="39"/>
  </w:num>
  <w:num w:numId="8">
    <w:abstractNumId w:val="17"/>
  </w:num>
  <w:num w:numId="9">
    <w:abstractNumId w:val="32"/>
  </w:num>
  <w:num w:numId="10">
    <w:abstractNumId w:val="25"/>
  </w:num>
  <w:num w:numId="11">
    <w:abstractNumId w:val="15"/>
  </w:num>
  <w:num w:numId="12">
    <w:abstractNumId w:val="50"/>
  </w:num>
  <w:num w:numId="13">
    <w:abstractNumId w:val="1"/>
  </w:num>
  <w:num w:numId="14">
    <w:abstractNumId w:val="22"/>
  </w:num>
  <w:num w:numId="15">
    <w:abstractNumId w:val="38"/>
  </w:num>
  <w:num w:numId="16">
    <w:abstractNumId w:val="49"/>
  </w:num>
  <w:num w:numId="17">
    <w:abstractNumId w:val="18"/>
  </w:num>
  <w:num w:numId="18">
    <w:abstractNumId w:val="23"/>
  </w:num>
  <w:num w:numId="19">
    <w:abstractNumId w:val="16"/>
  </w:num>
  <w:num w:numId="20">
    <w:abstractNumId w:val="47"/>
  </w:num>
  <w:num w:numId="21">
    <w:abstractNumId w:val="43"/>
  </w:num>
  <w:num w:numId="22">
    <w:abstractNumId w:val="4"/>
  </w:num>
  <w:num w:numId="23">
    <w:abstractNumId w:val="9"/>
  </w:num>
  <w:num w:numId="24">
    <w:abstractNumId w:val="10"/>
  </w:num>
  <w:num w:numId="25">
    <w:abstractNumId w:val="5"/>
  </w:num>
  <w:num w:numId="26">
    <w:abstractNumId w:val="37"/>
  </w:num>
  <w:num w:numId="27">
    <w:abstractNumId w:val="42"/>
  </w:num>
  <w:num w:numId="28">
    <w:abstractNumId w:val="30"/>
  </w:num>
  <w:num w:numId="29">
    <w:abstractNumId w:val="31"/>
  </w:num>
  <w:num w:numId="30">
    <w:abstractNumId w:val="53"/>
  </w:num>
  <w:num w:numId="31">
    <w:abstractNumId w:val="7"/>
  </w:num>
  <w:num w:numId="32">
    <w:abstractNumId w:val="20"/>
  </w:num>
  <w:num w:numId="33">
    <w:abstractNumId w:val="34"/>
  </w:num>
  <w:num w:numId="34">
    <w:abstractNumId w:val="29"/>
  </w:num>
  <w:num w:numId="35">
    <w:abstractNumId w:val="48"/>
  </w:num>
  <w:num w:numId="36">
    <w:abstractNumId w:val="41"/>
  </w:num>
  <w:num w:numId="37">
    <w:abstractNumId w:val="55"/>
  </w:num>
  <w:num w:numId="38">
    <w:abstractNumId w:val="51"/>
  </w:num>
  <w:num w:numId="39">
    <w:abstractNumId w:val="36"/>
  </w:num>
  <w:num w:numId="40">
    <w:abstractNumId w:val="19"/>
  </w:num>
  <w:num w:numId="41">
    <w:abstractNumId w:val="27"/>
  </w:num>
  <w:num w:numId="42">
    <w:abstractNumId w:val="33"/>
  </w:num>
  <w:num w:numId="43">
    <w:abstractNumId w:val="46"/>
  </w:num>
  <w:num w:numId="44">
    <w:abstractNumId w:val="57"/>
  </w:num>
  <w:num w:numId="45">
    <w:abstractNumId w:val="8"/>
  </w:num>
  <w:num w:numId="46">
    <w:abstractNumId w:val="6"/>
  </w:num>
  <w:num w:numId="47">
    <w:abstractNumId w:val="54"/>
  </w:num>
  <w:num w:numId="48">
    <w:abstractNumId w:val="21"/>
  </w:num>
  <w:num w:numId="49">
    <w:abstractNumId w:val="12"/>
  </w:num>
  <w:num w:numId="50">
    <w:abstractNumId w:val="3"/>
  </w:num>
  <w:num w:numId="51">
    <w:abstractNumId w:val="45"/>
  </w:num>
  <w:num w:numId="52">
    <w:abstractNumId w:val="52"/>
  </w:num>
  <w:num w:numId="53">
    <w:abstractNumId w:val="35"/>
  </w:num>
  <w:num w:numId="54">
    <w:abstractNumId w:val="40"/>
  </w:num>
  <w:num w:numId="55">
    <w:abstractNumId w:val="0"/>
  </w:num>
  <w:num w:numId="56">
    <w:abstractNumId w:val="56"/>
  </w:num>
  <w:num w:numId="57">
    <w:abstractNumId w:val="13"/>
  </w:num>
  <w:num w:numId="58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50"/>
    <w:rsid w:val="005B0B50"/>
    <w:rsid w:val="00C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3A503-0837-4E36-A1C6-B712F25D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B0B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5B0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B0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B5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5B0B5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B0B5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5B0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B0B50"/>
    <w:rPr>
      <w:b/>
      <w:bCs/>
    </w:rPr>
  </w:style>
  <w:style w:type="character" w:customStyle="1" w:styleId="d813de27">
    <w:name w:val="d813de27"/>
    <w:basedOn w:val="Fuentedeprrafopredeter"/>
    <w:rsid w:val="005B0B5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0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0B5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B0B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6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5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3138</Words>
  <Characters>17264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1</cp:revision>
  <dcterms:created xsi:type="dcterms:W3CDTF">2026-10-07T19:04:00Z</dcterms:created>
  <dcterms:modified xsi:type="dcterms:W3CDTF">2026-10-07T19:13:00Z</dcterms:modified>
</cp:coreProperties>
</file>