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hAnsi="Times New Roman"/>
          <w:sz w:val="32"/>
          <w:szCs w:val="32"/>
          <w:u w:val="single"/>
        </w:rPr>
        <w:t>Take-off and Climb Trim Configuration Tables (PAX)</w:t>
      </w:r>
    </w:p>
    <w:p>
      <w:pPr>
        <w:pStyle w:val="style0"/>
        <w:jc w:val="center"/>
      </w:pPr>
      <w:r>
        <w:rPr>
          <w:rFonts w:ascii="Times New Roman" w:hAnsi="Times New Roman"/>
          <w:sz w:val="32"/>
          <w:szCs w:val="32"/>
          <w:u w:val="single"/>
        </w:rPr>
      </w:r>
    </w:p>
    <w:p>
      <w:pPr>
        <w:pStyle w:val="style0"/>
        <w:jc w:val="both"/>
      </w:pPr>
      <w:r>
        <w:rPr>
          <w:rFonts w:ascii="Times New Roman" w:hAnsi="Times New Roman"/>
          <w:sz w:val="24"/>
          <w:szCs w:val="24"/>
          <w:u w:val="none"/>
        </w:rPr>
        <w:t>The below take-off and climb trim configuration tables are divided by the Total Fuel % on board the aircraft. Each table has values determined by the cargo weight and passenger weight. Note that these tables can only be used for the passenger variant of the ATR 72-500 aircraft. For the cargo variant, please see the other file.</w:t>
      </w:r>
    </w:p>
    <w:p>
      <w:pPr>
        <w:pStyle w:val="style0"/>
        <w:jc w:val="both"/>
      </w:pPr>
      <w:r>
        <w:rPr>
          <w:rFonts w:ascii="Times New Roman" w:hAnsi="Times New Roman"/>
          <w:sz w:val="24"/>
          <w:szCs w:val="24"/>
          <w:u w:val="none"/>
        </w:rPr>
      </w:r>
    </w:p>
    <w:p>
      <w:pPr>
        <w:pStyle w:val="style0"/>
        <w:jc w:val="both"/>
      </w:pPr>
      <w:r>
        <w:rPr>
          <w:rFonts w:ascii="Times New Roman" w:hAnsi="Times New Roman"/>
          <w:sz w:val="24"/>
          <w:szCs w:val="24"/>
          <w:u w:val="none"/>
        </w:rPr>
        <w:t>The Trim Configurations are derived under the following flight conditions:</w:t>
      </w:r>
    </w:p>
    <w:p>
      <w:pPr>
        <w:pStyle w:val="style0"/>
        <w:numPr>
          <w:ilvl w:val="0"/>
          <w:numId w:val="1"/>
        </w:numPr>
        <w:jc w:val="both"/>
      </w:pPr>
      <w:r>
        <w:rPr>
          <w:rFonts w:ascii="Times New Roman" w:hAnsi="Times New Roman"/>
          <w:sz w:val="24"/>
          <w:szCs w:val="24"/>
          <w:u w:val="none"/>
        </w:rPr>
        <w:t>NH (N1) During Take-off and Climb: 92 – 94%</w:t>
      </w:r>
    </w:p>
    <w:p>
      <w:pPr>
        <w:pStyle w:val="style0"/>
        <w:numPr>
          <w:ilvl w:val="0"/>
          <w:numId w:val="1"/>
        </w:numPr>
        <w:jc w:val="both"/>
      </w:pPr>
      <w:r>
        <w:rPr>
          <w:rFonts w:ascii="Times New Roman" w:hAnsi="Times New Roman"/>
          <w:sz w:val="24"/>
          <w:szCs w:val="24"/>
          <w:u w:val="none"/>
        </w:rPr>
        <w:t>Flap Setting: First Setting (15 degrees) Take-off Setting</w:t>
      </w:r>
    </w:p>
    <w:p>
      <w:pPr>
        <w:pStyle w:val="style0"/>
        <w:numPr>
          <w:ilvl w:val="0"/>
          <w:numId w:val="1"/>
        </w:numPr>
        <w:jc w:val="both"/>
      </w:pPr>
      <w:r>
        <w:rPr>
          <w:rFonts w:ascii="Times New Roman" w:hAnsi="Times New Roman"/>
          <w:sz w:val="24"/>
          <w:szCs w:val="24"/>
          <w:u w:val="none"/>
        </w:rPr>
        <w:t>Climb Speed: 160 kts (V1, Vr and V2 vary based on weight configurations)</w:t>
      </w:r>
    </w:p>
    <w:p>
      <w:pPr>
        <w:pStyle w:val="style0"/>
        <w:jc w:val="both"/>
      </w:pPr>
      <w:r>
        <w:rPr>
          <w:rFonts w:ascii="Times New Roman" w:hAnsi="Times New Roman"/>
          <w:sz w:val="24"/>
          <w:szCs w:val="24"/>
          <w:u w:val="none"/>
        </w:rPr>
      </w:r>
    </w:p>
    <w:p>
      <w:pPr>
        <w:pStyle w:val="style0"/>
        <w:jc w:val="both"/>
      </w:pPr>
      <w:r>
        <w:rPr>
          <w:rFonts w:ascii="Times New Roman" w:hAnsi="Times New Roman"/>
          <w:sz w:val="24"/>
          <w:szCs w:val="24"/>
          <w:u w:val="none"/>
        </w:rPr>
        <w:t>The Columns have different Passenger Weights while the Rows have different Cargo Weights. You are recommended to use the elevator trim configuration closest to your passenger and cargo weights configuration, and around your fuel contents. For best balance and flight envelope freedom, you need to try to get the trim config as little as you can.</w:t>
      </w:r>
    </w:p>
    <w:p>
      <w:pPr>
        <w:pStyle w:val="style0"/>
        <w:jc w:val="both"/>
      </w:pPr>
      <w:r>
        <w:rPr>
          <w:rFonts w:ascii="Times New Roman" w:hAnsi="Times New Roman"/>
          <w:sz w:val="24"/>
          <w:szCs w:val="24"/>
          <w:u w:val="none"/>
        </w:rPr>
      </w:r>
    </w:p>
    <w:p>
      <w:pPr>
        <w:pStyle w:val="style0"/>
        <w:jc w:val="both"/>
      </w:pPr>
      <w:r>
        <w:rPr>
          <w:rFonts w:ascii="Times New Roman" w:hAnsi="Times New Roman"/>
          <w:sz w:val="24"/>
          <w:szCs w:val="24"/>
          <w:u w:val="none"/>
        </w:rPr>
        <w:t xml:space="preserve">The Trim Configuration is in the format: </w:t>
      </w:r>
      <w:r>
        <w:rPr>
          <w:rFonts w:ascii="Times New Roman" w:hAnsi="Times New Roman"/>
          <w:i/>
          <w:iCs/>
          <w:sz w:val="24"/>
          <w:szCs w:val="24"/>
          <w:u w:val="none"/>
        </w:rPr>
        <w:t>norm, degree</w:t>
      </w:r>
      <w:r>
        <w:rPr>
          <w:rFonts w:ascii="Times New Roman" w:hAnsi="Times New Roman"/>
          <w:i w:val="false"/>
          <w:iCs w:val="false"/>
          <w:sz w:val="24"/>
          <w:szCs w:val="24"/>
          <w:u w:val="none"/>
        </w:rPr>
        <w:t>, where norm is the fraction with maximum up trim at -1 and down trim at 1, while the degree is the elevator trim in degrees.</w:t>
      </w:r>
    </w:p>
    <w:p>
      <w:pPr>
        <w:pStyle w:val="style0"/>
        <w:jc w:val="both"/>
      </w:pPr>
      <w:r>
        <w:rPr>
          <w:rFonts w:ascii="Times New Roman" w:hAnsi="Times New Roman"/>
          <w:sz w:val="24"/>
          <w:szCs w:val="24"/>
          <w:u w:val="none"/>
        </w:rPr>
      </w:r>
    </w:p>
    <w:p>
      <w:pPr>
        <w:pStyle w:val="style0"/>
        <w:jc w:val="both"/>
      </w:pPr>
      <w:r>
        <w:rPr>
          <w:rFonts w:ascii="Times New Roman" w:hAnsi="Times New Roman"/>
          <w:sz w:val="24"/>
          <w:szCs w:val="24"/>
          <w:u w:val="none"/>
        </w:rPr>
        <w:t>Also note that the aircraft is more fuel-efficient with a smaller trim angle. This is because increasing the elevator trim increases the cross-section area that accounts for drag, and the engines would have to provide larger thrust to accomodate for this extra drag, therefore please fly with just the fuel you need for your trip and your alternate airport reserve.</w:t>
      </w:r>
    </w:p>
    <w:p>
      <w:pPr>
        <w:pStyle w:val="style0"/>
        <w:jc w:val="both"/>
      </w:pPr>
      <w:r>
        <w:rPr>
          <w:rFonts w:ascii="Times New Roman" w:hAnsi="Times New Roman"/>
          <w:sz w:val="24"/>
          <w:szCs w:val="24"/>
          <w:u w:val="none"/>
        </w:rPr>
      </w:r>
    </w:p>
    <w:p>
      <w:pPr>
        <w:pStyle w:val="style0"/>
        <w:ind w:hanging="360" w:left="0" w:right="0"/>
        <w:jc w:val="both"/>
      </w:pPr>
      <w:r>
        <w:rPr>
          <w:rFonts w:ascii="Times New Roman" w:hAnsi="Times New Roman"/>
          <w:b/>
          <w:bCs/>
          <w:sz w:val="24"/>
          <w:szCs w:val="24"/>
          <w:u w:val="none"/>
        </w:rPr>
        <w:t>I. Fuel On Board: 1250 kg (25%)</w:t>
      </w:r>
    </w:p>
    <w:p>
      <w:pPr>
        <w:pStyle w:val="style0"/>
        <w:jc w:val="both"/>
      </w:pPr>
      <w:r>
        <w:rPr>
          <w:rFonts w:ascii="Times New Roman" w:hAnsi="Times New Roman"/>
          <w:b/>
          <w:bCs/>
          <w:sz w:val="24"/>
          <w:szCs w:val="24"/>
          <w:u w:val="none"/>
        </w:rPr>
      </w:r>
    </w:p>
    <w:tbl>
      <w:tblPr>
        <w:tblW w:type="dxa" w:w="9638"/>
        <w:jc w:val="left"/>
        <w:tblBorders>
          <w:top w:color="000000" w:space="0" w:sz="2" w:val="single"/>
          <w:left w:color="000000" w:space="0" w:sz="2" w:val="single"/>
          <w:bottom w:color="000000" w:space="0" w:sz="2" w:val="single"/>
        </w:tblBorders>
      </w:tblPr>
      <w:tblGrid>
        <w:gridCol w:w="2409"/>
        <w:gridCol w:w="2410"/>
        <w:gridCol w:w="2409"/>
        <w:gridCol w:w="2410"/>
      </w:tblGrid>
      <w:tr>
        <w:trPr>
          <w:cantSplit w:val="false"/>
        </w:trPr>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CARGO / PAX</w:t>
            </w:r>
          </w:p>
        </w:tc>
        <w:tc>
          <w:tcPr>
            <w:tcW w:type="dxa" w:w="241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5000 kg</w:t>
            </w:r>
          </w:p>
        </w:tc>
        <w:tc>
          <w:tcPr>
            <w:tcW w:type="dxa" w:w="241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10000 kg</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-0.37, -5.6</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-0.33, -4.9</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-0.30, -4.5</w:t>
            </w:r>
            <w:r>
              <w:rPr>
                <w:rFonts w:ascii="Times New Roman" w:hAnsi="Times New Roman"/>
                <w:sz w:val="24"/>
                <w:szCs w:val="24"/>
              </w:rPr>
              <w:t>°</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480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-0.42, -6.3</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-0.39, -5.</w:t>
            </w:r>
            <w:r>
              <w:rPr>
                <w:rFonts w:ascii="Times New Roman" w:hAnsi="Times New Roman"/>
                <w:sz w:val="24"/>
                <w:szCs w:val="24"/>
              </w:rPr>
              <w:t>9°</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-0.36, -5.4</w:t>
            </w:r>
            <w:r>
              <w:rPr>
                <w:rFonts w:ascii="Times New Roman" w:hAnsi="Times New Roman"/>
                <w:sz w:val="24"/>
                <w:szCs w:val="24"/>
              </w:rPr>
              <w:t>°</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960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-0.48, -7.2</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-0.44, -6.6</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-0.40, -6.0</w:t>
            </w:r>
            <w:r>
              <w:rPr>
                <w:rFonts w:ascii="Times New Roman" w:hAnsi="Times New Roman"/>
                <w:sz w:val="24"/>
                <w:szCs w:val="24"/>
              </w:rPr>
              <w:t>°</w:t>
            </w:r>
          </w:p>
        </w:tc>
      </w:tr>
    </w:tbl>
    <w:p>
      <w:pPr>
        <w:pStyle w:val="style0"/>
        <w:jc w:val="both"/>
      </w:pPr>
      <w:r>
        <w:rPr>
          <w:rFonts w:ascii="Times New Roman" w:hAnsi="Times New Roman"/>
          <w:b/>
          <w:bCs/>
          <w:sz w:val="24"/>
          <w:szCs w:val="24"/>
          <w:u w:val="none"/>
        </w:rPr>
      </w:r>
    </w:p>
    <w:p>
      <w:pPr>
        <w:pStyle w:val="style0"/>
        <w:jc w:val="both"/>
      </w:pPr>
      <w:r>
        <w:rPr>
          <w:rFonts w:ascii="Times New Roman" w:hAnsi="Times New Roman"/>
          <w:b/>
          <w:bCs/>
          <w:sz w:val="24"/>
          <w:szCs w:val="24"/>
          <w:u w:val="none"/>
        </w:rPr>
        <w:t>II. Fuel On Board: 2500 kg (50%)</w:t>
      </w:r>
    </w:p>
    <w:p>
      <w:pPr>
        <w:pStyle w:val="style0"/>
        <w:jc w:val="both"/>
      </w:pPr>
      <w:r>
        <w:rPr>
          <w:rFonts w:ascii="Times New Roman" w:hAnsi="Times New Roman"/>
          <w:b/>
          <w:bCs/>
          <w:sz w:val="24"/>
          <w:szCs w:val="24"/>
          <w:u w:val="none"/>
        </w:rPr>
      </w:r>
    </w:p>
    <w:tbl>
      <w:tblPr>
        <w:jc w:val="left"/>
        <w:tblInd w:type="dxa" w:w="-2"/>
        <w:tblBorders>
          <w:top w:color="000000" w:space="0" w:sz="2" w:val="single"/>
          <w:left w:color="000000" w:space="0" w:sz="2" w:val="single"/>
          <w:bottom w:color="000000" w:space="0" w:sz="2" w:val="single"/>
        </w:tblBorders>
      </w:tblPr>
      <w:tblGrid>
        <w:gridCol w:w="2414"/>
        <w:gridCol w:w="2400"/>
        <w:gridCol w:w="2413"/>
        <w:gridCol w:w="2413"/>
      </w:tblGrid>
      <w:tr>
        <w:trPr>
          <w:cantSplit w:val="false"/>
        </w:trPr>
        <w:tc>
          <w:tcPr>
            <w:tcW w:type="dxa" w:w="241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CARGO / PAX</w:t>
            </w:r>
          </w:p>
        </w:tc>
        <w:tc>
          <w:tcPr>
            <w:tcW w:type="dxa" w:w="240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1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5000 kg</w:t>
            </w:r>
          </w:p>
        </w:tc>
        <w:tc>
          <w:tcPr>
            <w:tcW w:type="dxa" w:w="241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10000 kg</w:t>
            </w:r>
          </w:p>
        </w:tc>
      </w:tr>
      <w:tr>
        <w:trPr>
          <w:cantSplit w:val="false"/>
        </w:trPr>
        <w:tc>
          <w:tcPr>
            <w:tcW w:type="dxa" w:w="2414"/>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0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-0.43, -6.5</w:t>
            </w:r>
            <w:r>
              <w:rPr>
                <w:rFonts w:ascii="Times New Roman" w:hAnsi="Times New Roman"/>
                <w:sz w:val="24"/>
                <w:szCs w:val="24"/>
              </w:rPr>
              <w:t>°</w:t>
            </w:r>
          </w:p>
        </w:tc>
        <w:tc>
          <w:tcPr>
            <w:tcW w:type="dxa" w:w="2413"/>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0.40, -6.0</w:t>
            </w:r>
            <w:r>
              <w:rPr>
                <w:rFonts w:ascii="Times New Roman" w:hAnsi="Times New Roman"/>
                <w:sz w:val="24"/>
                <w:szCs w:val="24"/>
              </w:rPr>
              <w:t>°</w:t>
            </w:r>
          </w:p>
        </w:tc>
        <w:tc>
          <w:tcPr>
            <w:tcW w:type="dxa" w:w="241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-0.36, -5.4</w:t>
            </w:r>
            <w:r>
              <w:rPr>
                <w:rFonts w:ascii="Times New Roman" w:hAnsi="Times New Roman"/>
                <w:sz w:val="24"/>
                <w:szCs w:val="24"/>
              </w:rPr>
              <w:t>°</w:t>
            </w:r>
          </w:p>
        </w:tc>
      </w:tr>
      <w:tr>
        <w:trPr>
          <w:cantSplit w:val="false"/>
        </w:trPr>
        <w:tc>
          <w:tcPr>
            <w:tcW w:type="dxa" w:w="2414"/>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480 kg</w:t>
            </w:r>
          </w:p>
        </w:tc>
        <w:tc>
          <w:tcPr>
            <w:tcW w:type="dxa" w:w="240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-0.49, -7.4</w:t>
            </w:r>
            <w:r>
              <w:rPr>
                <w:rFonts w:ascii="Times New Roman" w:hAnsi="Times New Roman"/>
                <w:sz w:val="24"/>
                <w:szCs w:val="24"/>
              </w:rPr>
              <w:t>°</w:t>
            </w:r>
          </w:p>
        </w:tc>
        <w:tc>
          <w:tcPr>
            <w:tcW w:type="dxa" w:w="2413"/>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-0.45, -6.6</w:t>
            </w:r>
            <w:r>
              <w:rPr>
                <w:rFonts w:ascii="Times New Roman" w:hAnsi="Times New Roman"/>
                <w:sz w:val="24"/>
                <w:szCs w:val="24"/>
              </w:rPr>
              <w:t>°</w:t>
            </w:r>
          </w:p>
        </w:tc>
        <w:tc>
          <w:tcPr>
            <w:tcW w:type="dxa" w:w="241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0.42, -6.3</w:t>
            </w:r>
            <w:r>
              <w:rPr>
                <w:rFonts w:ascii="Times New Roman" w:hAnsi="Times New Roman"/>
                <w:sz w:val="24"/>
                <w:szCs w:val="24"/>
              </w:rPr>
              <w:t>°</w:t>
            </w:r>
          </w:p>
        </w:tc>
      </w:tr>
      <w:tr>
        <w:trPr>
          <w:trHeight w:hRule="atLeast" w:val="66"/>
          <w:cantSplit w:val="false"/>
        </w:trPr>
        <w:tc>
          <w:tcPr>
            <w:tcW w:type="dxa" w:w="2414"/>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960 kg</w:t>
            </w:r>
          </w:p>
        </w:tc>
        <w:tc>
          <w:tcPr>
            <w:tcW w:type="dxa" w:w="240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-0.54, -8.1</w:t>
            </w:r>
            <w:r>
              <w:rPr>
                <w:rFonts w:ascii="Times New Roman" w:hAnsi="Times New Roman"/>
                <w:sz w:val="24"/>
                <w:szCs w:val="24"/>
              </w:rPr>
              <w:t>°</w:t>
            </w:r>
          </w:p>
        </w:tc>
        <w:tc>
          <w:tcPr>
            <w:tcW w:type="dxa" w:w="2413"/>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-0.51, -7.6</w:t>
            </w:r>
            <w:r>
              <w:rPr>
                <w:rFonts w:ascii="Times New Roman" w:hAnsi="Times New Roman"/>
                <w:sz w:val="24"/>
                <w:szCs w:val="24"/>
              </w:rPr>
              <w:t>°</w:t>
            </w:r>
          </w:p>
        </w:tc>
        <w:tc>
          <w:tcPr>
            <w:tcW w:type="dxa" w:w="2413"/>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-0.47, -7.1</w:t>
            </w:r>
            <w:r>
              <w:rPr>
                <w:rFonts w:ascii="Times New Roman" w:hAnsi="Times New Roman"/>
                <w:sz w:val="24"/>
                <w:szCs w:val="24"/>
              </w:rPr>
              <w:t>°</w:t>
            </w:r>
          </w:p>
        </w:tc>
      </w:tr>
    </w:tbl>
    <w:p>
      <w:pPr>
        <w:pStyle w:val="style0"/>
        <w:jc w:val="both"/>
      </w:pPr>
      <w:r>
        <w:rPr>
          <w:rFonts w:ascii="Times New Roman" w:hAnsi="Times New Roman"/>
          <w:b/>
          <w:bCs/>
          <w:sz w:val="24"/>
          <w:szCs w:val="24"/>
          <w:u w:val="none"/>
        </w:rPr>
      </w:r>
    </w:p>
    <w:p>
      <w:pPr>
        <w:pStyle w:val="style0"/>
        <w:jc w:val="both"/>
      </w:pPr>
      <w:r>
        <w:rPr>
          <w:rFonts w:ascii="Times New Roman" w:hAnsi="Times New Roman"/>
          <w:b/>
          <w:bCs/>
          <w:sz w:val="24"/>
          <w:szCs w:val="24"/>
          <w:u w:val="none"/>
        </w:rPr>
        <w:t>III. Fuel On Board: 3750 kg (75%)</w:t>
      </w:r>
    </w:p>
    <w:p>
      <w:pPr>
        <w:pStyle w:val="style0"/>
        <w:jc w:val="both"/>
      </w:pPr>
      <w:r>
        <w:rPr>
          <w:rFonts w:ascii="Times New Roman" w:hAnsi="Times New Roman"/>
          <w:b/>
          <w:bCs/>
          <w:sz w:val="24"/>
          <w:szCs w:val="24"/>
          <w:u w:val="none"/>
        </w:rPr>
      </w:r>
    </w:p>
    <w:tbl>
      <w:tblPr>
        <w:tblW w:type="dxa" w:w="9638"/>
        <w:jc w:val="left"/>
        <w:tblBorders>
          <w:top w:color="000000" w:space="0" w:sz="2" w:val="single"/>
          <w:left w:color="000000" w:space="0" w:sz="2" w:val="single"/>
          <w:bottom w:color="000000" w:space="0" w:sz="2" w:val="single"/>
        </w:tblBorders>
      </w:tblPr>
      <w:tblGrid>
        <w:gridCol w:w="2409"/>
        <w:gridCol w:w="2410"/>
        <w:gridCol w:w="2409"/>
        <w:gridCol w:w="2410"/>
      </w:tblGrid>
      <w:tr>
        <w:trPr>
          <w:cantSplit w:val="false"/>
        </w:trPr>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CARGO / PAX</w:t>
            </w:r>
          </w:p>
        </w:tc>
        <w:tc>
          <w:tcPr>
            <w:tcW w:type="dxa" w:w="241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5000 kg</w:t>
            </w:r>
          </w:p>
        </w:tc>
        <w:tc>
          <w:tcPr>
            <w:tcW w:type="dxa" w:w="241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10000 kg</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-0.48, -7.2</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-0.44, -6.6</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-0.40, -6.0</w:t>
            </w:r>
            <w:r>
              <w:rPr>
                <w:rFonts w:ascii="Times New Roman" w:hAnsi="Times New Roman"/>
                <w:sz w:val="24"/>
                <w:szCs w:val="24"/>
              </w:rPr>
              <w:t>°</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480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-0.54, -8.1</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-0.49, -7.4</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-0.46, -6.9</w:t>
            </w:r>
            <w:r>
              <w:rPr>
                <w:rFonts w:ascii="Times New Roman" w:hAnsi="Times New Roman"/>
                <w:sz w:val="24"/>
                <w:szCs w:val="24"/>
              </w:rPr>
              <w:t>°</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960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-0.60, -9</w:t>
            </w:r>
            <w:bookmarkStart w:id="0" w:name="__DdeLink__4_1146137217"/>
            <w:bookmarkEnd w:id="0"/>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-0.56, -8.4</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-0.52, -7.8</w:t>
            </w:r>
            <w:r>
              <w:rPr>
                <w:rFonts w:ascii="Times New Roman" w:hAnsi="Times New Roman"/>
                <w:sz w:val="24"/>
                <w:szCs w:val="24"/>
              </w:rPr>
              <w:t>°</w:t>
            </w:r>
          </w:p>
        </w:tc>
      </w:tr>
    </w:tbl>
    <w:p>
      <w:pPr>
        <w:pStyle w:val="style0"/>
        <w:jc w:val="both"/>
      </w:pPr>
      <w:r>
        <w:rPr>
          <w:rFonts w:ascii="Times New Roman" w:hAnsi="Times New Roman"/>
          <w:b/>
          <w:bCs/>
          <w:sz w:val="24"/>
          <w:szCs w:val="24"/>
          <w:u w:val="none"/>
        </w:rPr>
      </w:r>
    </w:p>
    <w:p>
      <w:pPr>
        <w:pStyle w:val="style0"/>
        <w:jc w:val="both"/>
      </w:pPr>
      <w:r>
        <w:rPr>
          <w:rFonts w:ascii="Times New Roman" w:hAnsi="Times New Roman"/>
          <w:b/>
          <w:bCs/>
          <w:sz w:val="24"/>
          <w:szCs w:val="24"/>
          <w:u w:val="none"/>
        </w:rPr>
      </w:r>
    </w:p>
    <w:p>
      <w:pPr>
        <w:pStyle w:val="style0"/>
        <w:jc w:val="both"/>
      </w:pPr>
      <w:r>
        <w:rPr>
          <w:rFonts w:ascii="Times New Roman" w:hAnsi="Times New Roman"/>
          <w:b/>
          <w:bCs/>
          <w:sz w:val="24"/>
          <w:szCs w:val="24"/>
          <w:u w:val="none"/>
        </w:rPr>
        <w:t>IV. Fuel On Board: 5000 kg (FULL)</w:t>
      </w:r>
    </w:p>
    <w:p>
      <w:pPr>
        <w:pStyle w:val="style0"/>
        <w:jc w:val="both"/>
      </w:pPr>
      <w:r>
        <w:rPr>
          <w:rFonts w:ascii="Times New Roman" w:hAnsi="Times New Roman"/>
          <w:b/>
          <w:bCs/>
          <w:sz w:val="24"/>
          <w:szCs w:val="24"/>
          <w:u w:val="none"/>
        </w:rPr>
      </w:r>
    </w:p>
    <w:tbl>
      <w:tblPr>
        <w:tblW w:type="dxa" w:w="9638"/>
        <w:jc w:val="left"/>
        <w:tblBorders>
          <w:top w:color="000000" w:space="0" w:sz="2" w:val="single"/>
          <w:left w:color="000000" w:space="0" w:sz="2" w:val="single"/>
          <w:bottom w:color="000000" w:space="0" w:sz="2" w:val="single"/>
        </w:tblBorders>
      </w:tblPr>
      <w:tblGrid>
        <w:gridCol w:w="2409"/>
        <w:gridCol w:w="2410"/>
        <w:gridCol w:w="2409"/>
        <w:gridCol w:w="2410"/>
      </w:tblGrid>
      <w:tr>
        <w:trPr>
          <w:cantSplit w:val="false"/>
        </w:trPr>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CARGO/ PAX</w:t>
            </w:r>
          </w:p>
        </w:tc>
        <w:tc>
          <w:tcPr>
            <w:tcW w:type="dxa" w:w="241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5000 kg</w:t>
            </w:r>
          </w:p>
        </w:tc>
        <w:tc>
          <w:tcPr>
            <w:tcW w:type="dxa" w:w="241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10000 kg</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-0.53, -7.9</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-0.48, -7.2</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-0.45, -6.6</w:t>
            </w:r>
            <w:r>
              <w:rPr>
                <w:rFonts w:ascii="Times New Roman" w:hAnsi="Times New Roman"/>
                <w:sz w:val="24"/>
                <w:szCs w:val="24"/>
              </w:rPr>
              <w:t>°</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480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-0.59, -8.8</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-0.55, -8.3</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 xml:space="preserve">-0.50, -7.5 </w:t>
            </w:r>
            <w:r>
              <w:rPr>
                <w:rFonts w:ascii="Times New Roman" w:hAnsi="Times New Roman"/>
                <w:sz w:val="24"/>
                <w:szCs w:val="24"/>
              </w:rPr>
              <w:t>°</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b/>
                <w:bCs/>
                <w:sz w:val="24"/>
                <w:szCs w:val="24"/>
              </w:rPr>
              <w:t>960 kg</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-0.64, -9.6</w:t>
            </w:r>
            <w:r>
              <w:rPr>
                <w:rFonts w:ascii="Times New Roman" w:hAnsi="Times New Roman"/>
                <w:sz w:val="24"/>
                <w:szCs w:val="24"/>
              </w:rPr>
              <w:t>°</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-0.60, -9</w:t>
            </w:r>
            <w:r>
              <w:rPr>
                <w:rFonts w:ascii="Times New Roman" w:hAnsi="Times New Roman"/>
                <w:sz w:val="24"/>
                <w:szCs w:val="24"/>
              </w:rPr>
              <w:t>°</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jc w:val="center"/>
            </w:pPr>
            <w:r>
              <w:rPr>
                <w:rFonts w:ascii="Times New Roman" w:hAnsi="Times New Roman"/>
                <w:sz w:val="24"/>
                <w:szCs w:val="24"/>
              </w:rPr>
              <w:t>-0.56, -8.4</w:t>
            </w:r>
            <w:r>
              <w:rPr>
                <w:rFonts w:ascii="Times New Roman" w:hAnsi="Times New Roman"/>
                <w:sz w:val="24"/>
                <w:szCs w:val="24"/>
              </w:rPr>
              <w:t>°</w:t>
            </w:r>
          </w:p>
        </w:tc>
      </w:tr>
    </w:tbl>
    <w:p>
      <w:pPr>
        <w:pStyle w:val="style0"/>
        <w:jc w:val="both"/>
      </w:pPr>
      <w:r>
        <w:rPr>
          <w:rFonts w:ascii="Times New Roman" w:hAnsi="Times New Roman"/>
          <w:b w:val="false"/>
          <w:bCs w:val="false"/>
          <w:sz w:val="24"/>
          <w:szCs w:val="24"/>
          <w:u w:val="none"/>
        </w:rPr>
      </w:r>
    </w:p>
    <w:p>
      <w:pPr>
        <w:pStyle w:val="style0"/>
        <w:jc w:val="both"/>
      </w:pPr>
      <w:r>
        <w:rPr>
          <w:rFonts w:ascii="Times New Roman" w:hAnsi="Times New Roman"/>
          <w:b w:val="false"/>
          <w:bCs w:val="false"/>
          <w:sz w:val="24"/>
          <w:szCs w:val="24"/>
          <w:u w:val="none"/>
        </w:rPr>
      </w:r>
    </w:p>
    <w:p>
      <w:pPr>
        <w:pStyle w:val="style0"/>
        <w:jc w:val="both"/>
      </w:pPr>
      <w:r>
        <w:rPr>
          <w:rFonts w:ascii="Times New Roman" w:hAnsi="Times New Roman"/>
          <w:b w:val="false"/>
          <w:bCs w:val="false"/>
          <w:i/>
          <w:iCs/>
          <w:sz w:val="24"/>
          <w:szCs w:val="24"/>
          <w:u w:val="none"/>
        </w:rPr>
        <w:t>These trim configurations have been achieved using the AFCS's IAS Hold with pitch (controlling elevator trim) while climbing with an NH of 95% and 1 flap setting (15 degrees) with the various fuel contents, cargo weights and passenger weights.</w:t>
      </w:r>
    </w:p>
    <w:p>
      <w:pPr>
        <w:pStyle w:val="style0"/>
        <w:jc w:val="both"/>
      </w:pPr>
      <w:r>
        <w:rPr>
          <w:rFonts w:ascii="Times New Roman" w:hAnsi="Times New Roman"/>
          <w:b w:val="false"/>
          <w:bCs w:val="false"/>
          <w:i/>
          <w:iCs/>
          <w:sz w:val="24"/>
          <w:szCs w:val="24"/>
          <w:u w:val="none"/>
        </w:rPr>
      </w:r>
    </w:p>
    <w:p>
      <w:pPr>
        <w:pStyle w:val="style0"/>
        <w:jc w:val="both"/>
      </w:pPr>
      <w:r>
        <w:rPr>
          <w:rFonts w:ascii="Times New Roman" w:hAnsi="Times New Roman"/>
          <w:b w:val="false"/>
          <w:bCs w:val="false"/>
          <w:i/>
          <w:iCs/>
          <w:sz w:val="24"/>
          <w:szCs w:val="24"/>
          <w:u w:val="none"/>
        </w:rPr>
        <w:t>Configurations tested at St. Marteen Intl. Airport (TNCM) on July 20th, 2012 by Narendran Muraleedharan.</w:t>
      </w:r>
    </w:p>
    <w:p>
      <w:pPr>
        <w:pStyle w:val="style0"/>
        <w:jc w:val="both"/>
      </w:pPr>
      <w:r>
        <w:rPr>
          <w:rFonts w:ascii="Times New Roman" w:hAnsi="Times New Roman"/>
          <w:b w:val="false"/>
          <w:bCs w:val="false"/>
          <w:i/>
          <w:iCs/>
          <w:sz w:val="24"/>
          <w:szCs w:val="24"/>
          <w:u w:val="none"/>
        </w:rPr>
      </w:r>
    </w:p>
    <w:p>
      <w:pPr>
        <w:pStyle w:val="style0"/>
        <w:jc w:val="both"/>
      </w:pPr>
      <w:r>
        <w:rPr>
          <w:rFonts w:ascii="Times New Roman" w:hAnsi="Times New Roman"/>
          <w:b w:val="false"/>
          <w:bCs w:val="false"/>
          <w:i/>
          <w:iCs/>
          <w:sz w:val="24"/>
          <w:szCs w:val="24"/>
          <w:u w:val="none"/>
        </w:rPr>
        <w:t xml:space="preserve">If you have any questions regarding trim configurations or anything else about the aircraft , you can contact me at </w:t>
      </w:r>
      <w:hyperlink r:id="rId2">
        <w:r>
          <w:rPr>
            <w:rStyle w:val="style17"/>
            <w:rFonts w:ascii="Times New Roman" w:hAnsi="Times New Roman"/>
            <w:b/>
            <w:bCs/>
            <w:i/>
            <w:iCs/>
            <w:sz w:val="24"/>
            <w:szCs w:val="24"/>
            <w:u w:val="none"/>
          </w:rPr>
          <w:t>muraleen@my.erau.edu</w:t>
        </w:r>
      </w:hyperlink>
    </w:p>
    <w:p>
      <w:pPr>
        <w:pStyle w:val="style0"/>
        <w:jc w:val="both"/>
      </w:pPr>
      <w:r>
        <w:rPr>
          <w:rFonts w:ascii="Times New Roman" w:hAnsi="Times New Roman"/>
          <w:b w:val="false"/>
          <w:bCs w:val="false"/>
          <w:i/>
          <w:iCs/>
          <w:sz w:val="24"/>
          <w:szCs w:val="24"/>
          <w:u w:val="none"/>
        </w:rPr>
      </w:r>
    </w:p>
    <w:p>
      <w:pPr>
        <w:pStyle w:val="style0"/>
        <w:jc w:val="left"/>
      </w:pPr>
      <w:r>
        <w:rPr>
          <w:rFonts w:ascii="Times New Roman" w:hAnsi="Times New Roman"/>
          <w:b w:val="false"/>
          <w:bCs w:val="false"/>
          <w:i w:val="false"/>
          <w:iCs w:val="false"/>
          <w:sz w:val="24"/>
          <w:szCs w:val="24"/>
          <w:u w:val="none"/>
        </w:rPr>
        <w:t xml:space="preserve">If you find any bugs/issues in this aircraft, please use our issue tracker: </w:t>
      </w:r>
      <w:hyperlink r:id="rId3">
        <w:r>
          <w:rPr>
            <w:rStyle w:val="style17"/>
          </w:rPr>
          <w:t>https://bitbucket.org/muraleen/atr72-500-c-project/issues?status=new&amp;status=open</w:t>
        </w:r>
      </w:hyperlink>
    </w:p>
    <w:p>
      <w:pPr>
        <w:pStyle w:val="style0"/>
        <w:jc w:val="left"/>
      </w:pPr>
      <w:r>
        <w:rPr/>
      </w:r>
    </w:p>
    <w:p>
      <w:pPr>
        <w:pStyle w:val="style24"/>
      </w:pPr>
      <w:r>
        <w:rPr/>
      </w:r>
    </w:p>
    <w:p>
      <w:pPr>
        <w:pStyle w:val="style0"/>
        <w:jc w:val="left"/>
      </w:pPr>
      <w:r>
        <w:rPr>
          <w:b/>
          <w:bCs/>
        </w:rPr>
        <w:t>Raw Data Output from FlightGear Flight Simulator</w:t>
      </w:r>
    </w:p>
    <w:p>
      <w:pPr>
        <w:pStyle w:val="style0"/>
        <w:jc w:val="left"/>
      </w:pPr>
      <w:r>
        <w:rPr>
          <w:b/>
          <w:bCs/>
        </w:rPr>
      </w:r>
    </w:p>
    <w:p>
      <w:pPr>
        <w:pStyle w:val="style0"/>
        <w:jc w:val="left"/>
      </w:pPr>
      <w:r>
        <w:rPr>
          <w:b w:val="false"/>
          <w:bCs w:val="false"/>
        </w:rPr>
        <w:t>FUEL:100%</w:t>
      </w:r>
    </w:p>
    <w:p>
      <w:pPr>
        <w:pStyle w:val="style0"/>
        <w:jc w:val="left"/>
      </w:pPr>
      <w:r>
        <w:rPr>
          <w:b w:val="false"/>
          <w:bCs w:val="false"/>
        </w:rPr>
        <w:t>C=0, P=0 &gt;&gt; TRIM:-0.5274324124313204</w:t>
      </w:r>
    </w:p>
    <w:p>
      <w:pPr>
        <w:pStyle w:val="style0"/>
        <w:jc w:val="left"/>
      </w:pPr>
      <w:r>
        <w:rPr>
          <w:b w:val="false"/>
          <w:bCs w:val="false"/>
        </w:rPr>
        <w:t>C=0, P=5000 &gt;&gt; TRIM:-0.4856602111939119</w:t>
      </w:r>
    </w:p>
    <w:p>
      <w:pPr>
        <w:pStyle w:val="style0"/>
        <w:jc w:val="left"/>
      </w:pPr>
      <w:r>
        <w:rPr>
          <w:b w:val="false"/>
          <w:bCs w:val="false"/>
        </w:rPr>
        <w:t>C=0, P=10000 &gt;&gt; TRIM:-0.4544430672585409</w:t>
      </w:r>
    </w:p>
    <w:p>
      <w:pPr>
        <w:pStyle w:val="style0"/>
        <w:jc w:val="left"/>
      </w:pPr>
      <w:r>
        <w:rPr>
          <w:b w:val="false"/>
          <w:bCs w:val="false"/>
        </w:rPr>
        <w:t>C=480, P=0 &gt;&gt; TRIM:-0.5900232947009176</w:t>
      </w:r>
    </w:p>
    <w:p>
      <w:pPr>
        <w:pStyle w:val="style0"/>
        <w:jc w:val="left"/>
      </w:pPr>
      <w:r>
        <w:rPr>
          <w:b w:val="false"/>
          <w:bCs w:val="false"/>
        </w:rPr>
        <w:t>C=480, P=5000 &gt;&gt; TRIM:-0.5518549040131329</w:t>
      </w:r>
    </w:p>
    <w:p>
      <w:pPr>
        <w:pStyle w:val="style0"/>
        <w:jc w:val="left"/>
      </w:pPr>
      <w:r>
        <w:rPr>
          <w:b w:val="false"/>
          <w:bCs w:val="false"/>
        </w:rPr>
        <w:t>C=480, P=10000 &gt;&gt; TRIM:-0.5053383865564578</w:t>
      </w:r>
    </w:p>
    <w:p>
      <w:pPr>
        <w:pStyle w:val="style0"/>
        <w:jc w:val="left"/>
      </w:pPr>
      <w:r>
        <w:rPr>
          <w:b w:val="false"/>
          <w:bCs w:val="false"/>
        </w:rPr>
        <w:t>C=960, P=0 &gt;&gt; TRIM:-0.6446379914641136</w:t>
      </w:r>
    </w:p>
    <w:p>
      <w:pPr>
        <w:pStyle w:val="style0"/>
        <w:jc w:val="left"/>
      </w:pPr>
      <w:r>
        <w:rPr>
          <w:b w:val="false"/>
          <w:bCs w:val="false"/>
        </w:rPr>
        <w:t>C=960, P=5000 &gt;&gt; TRIM:-0.6031067457808784</w:t>
      </w:r>
    </w:p>
    <w:p>
      <w:pPr>
        <w:pStyle w:val="style0"/>
        <w:jc w:val="left"/>
      </w:pPr>
      <w:r>
        <w:rPr>
          <w:b w:val="false"/>
          <w:bCs w:val="false"/>
        </w:rPr>
        <w:t>C=960, P=10000 &gt;&gt; TRIM:-0.5652722446506348</w:t>
      </w:r>
    </w:p>
    <w:p>
      <w:pPr>
        <w:pStyle w:val="style0"/>
        <w:jc w:val="left"/>
      </w:pPr>
      <w:r>
        <w:rPr>
          <w:b w:val="false"/>
          <w:bCs w:val="false"/>
        </w:rPr>
        <w:t>------------------------------------------</w:t>
      </w:r>
    </w:p>
    <w:p>
      <w:pPr>
        <w:pStyle w:val="style0"/>
        <w:jc w:val="left"/>
      </w:pPr>
      <w:r>
        <w:rPr>
          <w:b w:val="false"/>
          <w:bCs w:val="false"/>
        </w:rPr>
        <w:t>FUEL:75%</w:t>
      </w:r>
    </w:p>
    <w:p>
      <w:pPr>
        <w:pStyle w:val="style0"/>
        <w:jc w:val="left"/>
      </w:pPr>
      <w:r>
        <w:rPr>
          <w:b w:val="false"/>
          <w:bCs w:val="false"/>
        </w:rPr>
        <w:t>C=0, P=0 &gt;&gt; TRIM:-0.4854786915634359</w:t>
      </w:r>
    </w:p>
    <w:p>
      <w:pPr>
        <w:pStyle w:val="style0"/>
        <w:jc w:val="left"/>
      </w:pPr>
      <w:r>
        <w:rPr>
          <w:b w:val="false"/>
          <w:bCs w:val="false"/>
        </w:rPr>
        <w:t>C=0, P=5000 &gt;&gt; TRIM:-0.4439420244848097</w:t>
      </w:r>
    </w:p>
    <w:p>
      <w:pPr>
        <w:pStyle w:val="style0"/>
        <w:jc w:val="left"/>
      </w:pPr>
      <w:r>
        <w:rPr>
          <w:b w:val="false"/>
          <w:bCs w:val="false"/>
        </w:rPr>
        <w:t>C=0, P=10000 &gt;&gt; TRIM:-0.4058074639493451</w:t>
      </w:r>
    </w:p>
    <w:p>
      <w:pPr>
        <w:pStyle w:val="style0"/>
        <w:jc w:val="left"/>
      </w:pPr>
      <w:r>
        <w:rPr>
          <w:b w:val="false"/>
          <w:bCs w:val="false"/>
        </w:rPr>
        <w:t>C=480, P=0 &gt;&gt; TRIM:-0.5422531717169741</w:t>
      </w:r>
    </w:p>
    <w:p>
      <w:pPr>
        <w:pStyle w:val="style0"/>
        <w:jc w:val="left"/>
      </w:pPr>
      <w:r>
        <w:rPr>
          <w:b w:val="false"/>
          <w:bCs w:val="false"/>
        </w:rPr>
        <w:t>C=480, P=5000 &gt;&gt; TRIM:-0.4992741868162889</w:t>
      </w:r>
    </w:p>
    <w:p>
      <w:pPr>
        <w:pStyle w:val="style0"/>
        <w:jc w:val="left"/>
      </w:pPr>
      <w:r>
        <w:rPr>
          <w:b w:val="false"/>
          <w:bCs w:val="false"/>
        </w:rPr>
        <w:t>C=480, P=10000 &gt;&gt; TRIM:-0.4640461368928367</w:t>
      </w:r>
    </w:p>
    <w:p>
      <w:pPr>
        <w:pStyle w:val="style0"/>
        <w:jc w:val="left"/>
      </w:pPr>
      <w:r>
        <w:rPr>
          <w:b w:val="false"/>
          <w:bCs w:val="false"/>
        </w:rPr>
        <w:t>C=960, P=0 &gt;&gt; TRIM:-0.6033378266781146</w:t>
      </w:r>
    </w:p>
    <w:p>
      <w:pPr>
        <w:pStyle w:val="style0"/>
        <w:jc w:val="left"/>
      </w:pPr>
      <w:r>
        <w:rPr>
          <w:b w:val="false"/>
          <w:bCs w:val="false"/>
        </w:rPr>
        <w:t>C=960, P=5000 &gt;&gt; TRIM:-0.5575704709423009</w:t>
      </w:r>
    </w:p>
    <w:p>
      <w:pPr>
        <w:pStyle w:val="style0"/>
        <w:jc w:val="left"/>
      </w:pPr>
      <w:r>
        <w:rPr>
          <w:b w:val="false"/>
          <w:bCs w:val="false"/>
        </w:rPr>
        <w:t>C=960, P=10000 &gt;&gt; TRIM:-0.5201493515124074</w:t>
      </w:r>
    </w:p>
    <w:p>
      <w:pPr>
        <w:pStyle w:val="style0"/>
        <w:jc w:val="left"/>
      </w:pPr>
      <w:r>
        <w:rPr>
          <w:b w:val="false"/>
          <w:bCs w:val="false"/>
        </w:rPr>
        <w:t>------------------------------------------</w:t>
      </w:r>
    </w:p>
    <w:p>
      <w:pPr>
        <w:pStyle w:val="style0"/>
        <w:jc w:val="left"/>
      </w:pPr>
      <w:r>
        <w:rPr>
          <w:b w:val="false"/>
          <w:bCs w:val="false"/>
        </w:rPr>
        <w:t>FUEL:50%</w:t>
      </w:r>
    </w:p>
    <w:p>
      <w:pPr>
        <w:pStyle w:val="style0"/>
        <w:jc w:val="left"/>
      </w:pPr>
      <w:r>
        <w:rPr>
          <w:b w:val="false"/>
          <w:bCs w:val="false"/>
        </w:rPr>
        <w:t>C=0, P=0 &gt;&gt; TRIM:-0.4310884995647071</w:t>
      </w:r>
    </w:p>
    <w:p>
      <w:pPr>
        <w:pStyle w:val="style0"/>
        <w:jc w:val="left"/>
      </w:pPr>
      <w:r>
        <w:rPr>
          <w:b w:val="false"/>
          <w:bCs w:val="false"/>
        </w:rPr>
        <w:t>C=0, P=5000 &gt;&gt; TRIM:-0.4009661314525103</w:t>
      </w:r>
    </w:p>
    <w:p>
      <w:pPr>
        <w:pStyle w:val="style0"/>
        <w:jc w:val="left"/>
      </w:pPr>
      <w:r>
        <w:rPr>
          <w:b w:val="false"/>
          <w:bCs w:val="false"/>
        </w:rPr>
        <w:t>C=0, P=10000 &gt;&gt; TRIM:-0.3576188511230429</w:t>
      </w:r>
    </w:p>
    <w:p>
      <w:pPr>
        <w:pStyle w:val="style0"/>
        <w:jc w:val="left"/>
      </w:pPr>
      <w:r>
        <w:rPr>
          <w:b w:val="false"/>
          <w:bCs w:val="false"/>
        </w:rPr>
        <w:t>C=480, P=0 &gt;&gt; TRIM:-0.4921036340022997</w:t>
      </w:r>
    </w:p>
    <w:p>
      <w:pPr>
        <w:pStyle w:val="style0"/>
        <w:jc w:val="left"/>
      </w:pPr>
      <w:r>
        <w:rPr>
          <w:b w:val="false"/>
          <w:bCs w:val="false"/>
        </w:rPr>
        <w:t>C=480, P=5000 &gt;&gt; TRIM:-0.4524398717649599</w:t>
      </w:r>
    </w:p>
    <w:p>
      <w:pPr>
        <w:pStyle w:val="style0"/>
        <w:jc w:val="left"/>
      </w:pPr>
      <w:r>
        <w:rPr>
          <w:b w:val="false"/>
          <w:bCs w:val="false"/>
        </w:rPr>
        <w:t>C=480, P=10000 &gt;&gt; TRIM:-0.4162928671592418</w:t>
      </w:r>
    </w:p>
    <w:p>
      <w:pPr>
        <w:pStyle w:val="style0"/>
        <w:jc w:val="left"/>
      </w:pPr>
      <w:r>
        <w:rPr>
          <w:b w:val="false"/>
          <w:bCs w:val="false"/>
        </w:rPr>
        <w:t>C=960, P=0 &gt;&gt; TRIM:-0.5451727619720783</w:t>
      </w:r>
    </w:p>
    <w:p>
      <w:pPr>
        <w:pStyle w:val="style0"/>
        <w:jc w:val="left"/>
      </w:pPr>
      <w:r>
        <w:rPr>
          <w:b w:val="false"/>
          <w:bCs w:val="false"/>
        </w:rPr>
        <w:t>C=960, P=5000 &gt;&gt; TRIM:-0.5101120205873184</w:t>
      </w:r>
    </w:p>
    <w:p>
      <w:pPr>
        <w:pStyle w:val="style0"/>
        <w:jc w:val="left"/>
      </w:pPr>
      <w:r>
        <w:rPr>
          <w:b w:val="false"/>
          <w:bCs w:val="false"/>
        </w:rPr>
        <w:t>C=960, P=10000 &gt;&gt; TRIM:-0.4716579618185529</w:t>
      </w:r>
    </w:p>
    <w:p>
      <w:pPr>
        <w:pStyle w:val="style0"/>
        <w:jc w:val="left"/>
      </w:pPr>
      <w:r>
        <w:rPr>
          <w:b w:val="false"/>
          <w:bCs w:val="false"/>
        </w:rPr>
        <w:t>------------------------------------------</w:t>
      </w:r>
    </w:p>
    <w:p>
      <w:pPr>
        <w:pStyle w:val="style0"/>
        <w:jc w:val="left"/>
      </w:pPr>
      <w:r>
        <w:rPr>
          <w:b w:val="false"/>
          <w:bCs w:val="false"/>
        </w:rPr>
        <w:t>FUEL:25%</w:t>
      </w:r>
    </w:p>
    <w:p>
      <w:pPr>
        <w:pStyle w:val="style0"/>
        <w:jc w:val="left"/>
      </w:pPr>
      <w:r>
        <w:rPr>
          <w:b w:val="false"/>
          <w:bCs w:val="false"/>
        </w:rPr>
        <w:t>C=0, P=0 &gt;&gt; TRIM:-0.3769231887148901</w:t>
      </w:r>
    </w:p>
    <w:p>
      <w:pPr>
        <w:pStyle w:val="style0"/>
        <w:jc w:val="left"/>
      </w:pPr>
      <w:r>
        <w:rPr>
          <w:b w:val="false"/>
          <w:bCs w:val="false"/>
        </w:rPr>
        <w:t>C=0, P=5000 &gt;&gt; TRIM:-0.3340260982866799</w:t>
      </w:r>
    </w:p>
    <w:p>
      <w:pPr>
        <w:pStyle w:val="style0"/>
        <w:jc w:val="left"/>
      </w:pPr>
      <w:r>
        <w:rPr>
          <w:b w:val="false"/>
          <w:bCs w:val="false"/>
        </w:rPr>
        <w:t>C=0, P=10000 &gt;&gt; TRIM:-0.3002610721175516</w:t>
      </w:r>
    </w:p>
    <w:p>
      <w:pPr>
        <w:pStyle w:val="style0"/>
        <w:jc w:val="left"/>
      </w:pPr>
      <w:r>
        <w:rPr>
          <w:b w:val="false"/>
          <w:bCs w:val="false"/>
        </w:rPr>
        <w:t>C=480, P=0 &gt;&gt; TRIM:-0.4199695926700536</w:t>
      </w:r>
    </w:p>
    <w:p>
      <w:pPr>
        <w:pStyle w:val="style0"/>
        <w:jc w:val="left"/>
      </w:pPr>
      <w:r>
        <w:rPr>
          <w:b w:val="false"/>
          <w:bCs w:val="false"/>
        </w:rPr>
        <w:t>C=480, P=5000 &gt;&gt; TRIM:-0.3878447050550277</w:t>
      </w:r>
    </w:p>
    <w:p>
      <w:pPr>
        <w:pStyle w:val="style0"/>
        <w:jc w:val="left"/>
      </w:pPr>
      <w:r>
        <w:rPr>
          <w:b w:val="false"/>
          <w:bCs w:val="false"/>
        </w:rPr>
        <w:t>C=480, P=10000 &gt;&gt; TRIM:-0.3579164118212063</w:t>
      </w:r>
    </w:p>
    <w:p>
      <w:pPr>
        <w:pStyle w:val="style0"/>
        <w:jc w:val="left"/>
      </w:pPr>
      <w:r>
        <w:rPr>
          <w:b w:val="false"/>
          <w:bCs w:val="false"/>
        </w:rPr>
        <w:t>C=960, P=0 &gt;&gt; TRIM:-0.4811302084018485</w:t>
      </w:r>
    </w:p>
    <w:p>
      <w:pPr>
        <w:pStyle w:val="style0"/>
        <w:jc w:val="left"/>
      </w:pPr>
      <w:r>
        <w:rPr>
          <w:b w:val="false"/>
          <w:bCs w:val="false"/>
        </w:rPr>
        <w:t>C=960, P=5000 &gt;&gt; TRIM:-0.444056381202464</w:t>
      </w:r>
    </w:p>
    <w:p>
      <w:pPr>
        <w:pStyle w:val="style0"/>
        <w:jc w:val="left"/>
      </w:pPr>
      <w:r>
        <w:rPr>
          <w:b w:val="false"/>
          <w:bCs w:val="false"/>
        </w:rPr>
        <w:t>C=960, P=10000 &gt;&gt; TRIM:-0.407355336069834</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IN"/>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Horizontal Line"/>
    <w:basedOn w:val="style0"/>
    <w:next w:val="style19"/>
    <w:pPr>
      <w:suppressLineNumbers/>
      <w:pBdr>
        <w:bottom w:color="808080" w:space="0" w:sz="2" w:val="double"/>
      </w:pBdr>
      <w:spacing w:after="283" w:before="0"/>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raleen@my.erau.edu" TargetMode="External"/><Relationship Id="rId3" Type="http://schemas.openxmlformats.org/officeDocument/2006/relationships/hyperlink" Target="https://bitbucket.org/muraleen/atr72-500-c-project/issues?status=new&amp;status=open"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1662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2012-07-20T22:18:36.00Z</dcterms:created>
  <dc:creator>Narendran Muraleedharan</dc:creator>
  <cp:lastModifiedBy>Narendran Muraleedharan</cp:lastModifiedBy>
  <dcterms:modified xsi:type="dcterms:W3CDTF">2012-07-20T23:04:09.00Z</dcterms:modified>
  <cp:revision>5</cp:revision>
</cp:coreProperties>
</file>