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58019" w14:textId="3949F449" w:rsidR="00B57461" w:rsidRPr="00D36767" w:rsidRDefault="00B928A6" w:rsidP="00B57461">
      <w:pPr>
        <w:widowControl w:val="0"/>
        <w:autoSpaceDE w:val="0"/>
        <w:autoSpaceDN w:val="0"/>
        <w:adjustRightInd w:val="0"/>
        <w:spacing w:line="491" w:lineRule="exact"/>
        <w:rPr>
          <w:b/>
          <w:bCs/>
          <w:color w:val="000000"/>
          <w:sz w:val="38"/>
          <w:szCs w:val="38"/>
          <w:lang w:val="fr-FR"/>
        </w:rPr>
      </w:pPr>
      <w:bookmarkStart w:id="0" w:name="OLE_LINK3"/>
      <w:bookmarkStart w:id="1" w:name="OLE_LINK4"/>
      <w:r>
        <w:rPr>
          <w:b/>
          <w:bCs/>
          <w:color w:val="000000"/>
          <w:sz w:val="38"/>
          <w:szCs w:val="38"/>
          <w:lang w:val="fr-FR"/>
        </w:rPr>
        <w:t>B</w:t>
      </w:r>
      <w:r w:rsidR="00B57461">
        <w:rPr>
          <w:b/>
          <w:bCs/>
          <w:color w:val="000000"/>
          <w:sz w:val="38"/>
          <w:szCs w:val="38"/>
          <w:lang w:val="fr-FR"/>
        </w:rPr>
        <w:t>. L’organisation :</w:t>
      </w:r>
    </w:p>
    <w:p w14:paraId="06300D50" w14:textId="77777777" w:rsidR="00B57461" w:rsidRDefault="00B57461" w:rsidP="00B57461">
      <w:pPr>
        <w:widowControl w:val="0"/>
        <w:autoSpaceDE w:val="0"/>
        <w:autoSpaceDN w:val="0"/>
        <w:adjustRightInd w:val="0"/>
        <w:spacing w:line="268" w:lineRule="exact"/>
        <w:rPr>
          <w:sz w:val="24"/>
          <w:szCs w:val="24"/>
          <w:lang w:val="fr-FR"/>
        </w:rPr>
      </w:pPr>
    </w:p>
    <w:p w14:paraId="7C7B5B73" w14:textId="1C0F042A" w:rsidR="00B57461" w:rsidRDefault="00B928A6" w:rsidP="00B57461">
      <w:pPr>
        <w:widowControl w:val="0"/>
        <w:autoSpaceDE w:val="0"/>
        <w:autoSpaceDN w:val="0"/>
        <w:adjustRightInd w:val="0"/>
        <w:spacing w:line="480" w:lineRule="exact"/>
        <w:rPr>
          <w:b/>
          <w:bCs/>
          <w:color w:val="000000"/>
          <w:sz w:val="36"/>
          <w:szCs w:val="36"/>
          <w:lang w:val="fr-FR"/>
        </w:rPr>
      </w:pPr>
      <w:r>
        <w:rPr>
          <w:b/>
          <w:bCs/>
          <w:color w:val="000000"/>
          <w:sz w:val="36"/>
          <w:szCs w:val="36"/>
          <w:lang w:val="fr-FR"/>
        </w:rPr>
        <w:t>B</w:t>
      </w:r>
      <w:r w:rsidR="00B57461">
        <w:rPr>
          <w:b/>
          <w:bCs/>
          <w:color w:val="000000"/>
          <w:sz w:val="36"/>
          <w:szCs w:val="36"/>
          <w:lang w:val="fr-FR"/>
        </w:rPr>
        <w:t>.1. Introduction</w:t>
      </w:r>
    </w:p>
    <w:p w14:paraId="23703D1F"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bookmarkStart w:id="2" w:name="OLE_LINK1"/>
      <w:bookmarkStart w:id="3" w:name="OLE_LINK2"/>
      <w:r>
        <w:rPr>
          <w:color w:val="000000"/>
          <w:sz w:val="24"/>
          <w:szCs w:val="24"/>
          <w:lang w:val="fr-FR"/>
        </w:rPr>
        <w:t xml:space="preserve">La gestion se définit comme le processus de planification, d’organisation, de direction et </w:t>
      </w:r>
    </w:p>
    <w:p w14:paraId="23E588EF"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de</w:t>
      </w:r>
      <w:proofErr w:type="gramEnd"/>
      <w:r>
        <w:rPr>
          <w:color w:val="000000"/>
          <w:sz w:val="24"/>
          <w:szCs w:val="24"/>
          <w:lang w:val="fr-FR"/>
        </w:rPr>
        <w:t xml:space="preserve"> contrôle  des  activités d’une entreprise menant a l’utilisation optimale des ressources humaines, </w:t>
      </w:r>
    </w:p>
    <w:p w14:paraId="37C2F4EB"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matérielles</w:t>
      </w:r>
      <w:proofErr w:type="gramEnd"/>
      <w:r>
        <w:rPr>
          <w:color w:val="000000"/>
          <w:sz w:val="24"/>
          <w:szCs w:val="24"/>
          <w:lang w:val="fr-FR"/>
        </w:rPr>
        <w:t xml:space="preserve"> et financière et permettant l’atteinte d’objectifs.</w:t>
      </w:r>
    </w:p>
    <w:bookmarkEnd w:id="2"/>
    <w:bookmarkEnd w:id="3"/>
    <w:p w14:paraId="4D3AA8C6" w14:textId="77777777" w:rsidR="00B57461" w:rsidRPr="00C1052D" w:rsidRDefault="00B57461" w:rsidP="00B57461">
      <w:pPr>
        <w:rPr>
          <w:rFonts w:ascii="Times" w:hAnsi="Times"/>
        </w:rPr>
      </w:pPr>
    </w:p>
    <w:p w14:paraId="5E697FC1" w14:textId="77777777" w:rsidR="00B57461" w:rsidRPr="00C1052D" w:rsidRDefault="00B57461" w:rsidP="00B57461">
      <w:pPr>
        <w:widowControl w:val="0"/>
        <w:autoSpaceDE w:val="0"/>
        <w:autoSpaceDN w:val="0"/>
        <w:adjustRightInd w:val="0"/>
        <w:spacing w:line="348" w:lineRule="exact"/>
        <w:ind w:firstLine="720"/>
        <w:rPr>
          <w:color w:val="000000"/>
          <w:sz w:val="24"/>
          <w:szCs w:val="24"/>
          <w:lang w:val="fr-FR"/>
        </w:rPr>
      </w:pPr>
      <w:r w:rsidRPr="00C1052D">
        <w:rPr>
          <w:color w:val="000000"/>
          <w:sz w:val="24"/>
          <w:szCs w:val="24"/>
          <w:lang w:val="fr-FR"/>
        </w:rPr>
        <w:t>L’organisation d’une entreprise regroupe sa structure organisationnelle mais aussi l’organisation technique de sa production plus les aspects huma</w:t>
      </w:r>
      <w:bookmarkStart w:id="4" w:name="_GoBack"/>
      <w:bookmarkEnd w:id="4"/>
      <w:r w:rsidRPr="00C1052D">
        <w:rPr>
          <w:color w:val="000000"/>
          <w:sz w:val="24"/>
          <w:szCs w:val="24"/>
          <w:lang w:val="fr-FR"/>
        </w:rPr>
        <w:t>ins relations liés aux relation de l’homme au travail.</w:t>
      </w:r>
    </w:p>
    <w:p w14:paraId="1057086D" w14:textId="77777777" w:rsidR="00B57461" w:rsidRDefault="00B57461" w:rsidP="00B57461">
      <w:pPr>
        <w:widowControl w:val="0"/>
        <w:autoSpaceDE w:val="0"/>
        <w:autoSpaceDN w:val="0"/>
        <w:adjustRightInd w:val="0"/>
        <w:spacing w:line="348" w:lineRule="exact"/>
        <w:rPr>
          <w:color w:val="000000"/>
          <w:sz w:val="24"/>
          <w:szCs w:val="24"/>
          <w:lang w:val="fr-FR"/>
        </w:rPr>
      </w:pPr>
      <w:r w:rsidRPr="00C1052D">
        <w:rPr>
          <w:color w:val="000000"/>
          <w:sz w:val="24"/>
          <w:szCs w:val="24"/>
          <w:lang w:val="fr-FR"/>
        </w:rPr>
        <w:t xml:space="preserve">L’organisation doit ainsi formaliser la division du travail en tâches distinctes et assurer la coordination </w:t>
      </w:r>
    </w:p>
    <w:p w14:paraId="75EAF3FE" w14:textId="77777777" w:rsidR="00B57461" w:rsidRPr="00C1052D" w:rsidRDefault="00B57461" w:rsidP="00B57461">
      <w:pPr>
        <w:widowControl w:val="0"/>
        <w:autoSpaceDE w:val="0"/>
        <w:autoSpaceDN w:val="0"/>
        <w:adjustRightInd w:val="0"/>
        <w:spacing w:line="348" w:lineRule="exact"/>
        <w:rPr>
          <w:color w:val="000000"/>
          <w:sz w:val="24"/>
          <w:szCs w:val="24"/>
          <w:lang w:val="fr-FR"/>
        </w:rPr>
      </w:pPr>
      <w:proofErr w:type="gramStart"/>
      <w:r w:rsidRPr="00C1052D">
        <w:rPr>
          <w:color w:val="000000"/>
          <w:sz w:val="24"/>
          <w:szCs w:val="24"/>
          <w:lang w:val="fr-FR"/>
        </w:rPr>
        <w:t>entre</w:t>
      </w:r>
      <w:proofErr w:type="gramEnd"/>
      <w:r w:rsidRPr="00C1052D">
        <w:rPr>
          <w:color w:val="000000"/>
          <w:sz w:val="24"/>
          <w:szCs w:val="24"/>
          <w:lang w:val="fr-FR"/>
        </w:rPr>
        <w:t xml:space="preserve"> ces tâches. Une structure est aussi le reflet d’une culture dominante au sein de l’entreprise.</w:t>
      </w:r>
    </w:p>
    <w:p w14:paraId="519F5288" w14:textId="77777777" w:rsidR="00B57461" w:rsidRDefault="00B57461" w:rsidP="00B57461">
      <w:pPr>
        <w:widowControl w:val="0"/>
        <w:autoSpaceDE w:val="0"/>
        <w:autoSpaceDN w:val="0"/>
        <w:adjustRightInd w:val="0"/>
        <w:spacing w:line="348" w:lineRule="exact"/>
        <w:rPr>
          <w:color w:val="000000"/>
          <w:sz w:val="24"/>
          <w:szCs w:val="24"/>
          <w:lang w:val="fr-FR"/>
        </w:rPr>
      </w:pPr>
      <w:r w:rsidRPr="00C1052D">
        <w:rPr>
          <w:color w:val="000000"/>
          <w:sz w:val="24"/>
          <w:szCs w:val="24"/>
          <w:lang w:val="fr-FR"/>
        </w:rPr>
        <w:t xml:space="preserve">L’organisation peut mettre l’accent sur la hiérarchie  et la définition des responsabilités. </w:t>
      </w:r>
      <w:proofErr w:type="gramStart"/>
      <w:r w:rsidRPr="00C1052D">
        <w:rPr>
          <w:color w:val="000000"/>
          <w:sz w:val="24"/>
          <w:szCs w:val="24"/>
          <w:lang w:val="fr-FR"/>
        </w:rPr>
        <w:t>ou</w:t>
      </w:r>
      <w:proofErr w:type="gramEnd"/>
      <w:r w:rsidRPr="00C1052D">
        <w:rPr>
          <w:color w:val="000000"/>
          <w:sz w:val="24"/>
          <w:szCs w:val="24"/>
          <w:lang w:val="fr-FR"/>
        </w:rPr>
        <w:t xml:space="preserve"> plutôt sur les missions et les objectifs à atteindre. </w:t>
      </w:r>
    </w:p>
    <w:p w14:paraId="682DFD9A" w14:textId="77777777" w:rsidR="00B57461" w:rsidRDefault="00B57461" w:rsidP="00B57461">
      <w:pPr>
        <w:widowControl w:val="0"/>
        <w:autoSpaceDE w:val="0"/>
        <w:autoSpaceDN w:val="0"/>
        <w:adjustRightInd w:val="0"/>
        <w:spacing w:line="348" w:lineRule="exact"/>
        <w:ind w:firstLine="708"/>
        <w:rPr>
          <w:color w:val="000000"/>
          <w:sz w:val="24"/>
          <w:szCs w:val="24"/>
          <w:lang w:val="fr-FR"/>
        </w:rPr>
      </w:pPr>
    </w:p>
    <w:p w14:paraId="4766E0C0" w14:textId="5DEB97AC" w:rsidR="00B57461" w:rsidRDefault="00B928A6" w:rsidP="00B57461">
      <w:pPr>
        <w:widowControl w:val="0"/>
        <w:autoSpaceDE w:val="0"/>
        <w:autoSpaceDN w:val="0"/>
        <w:adjustRightInd w:val="0"/>
        <w:spacing w:line="480" w:lineRule="exact"/>
        <w:rPr>
          <w:b/>
          <w:bCs/>
          <w:color w:val="000000"/>
          <w:sz w:val="36"/>
          <w:szCs w:val="36"/>
          <w:lang w:val="fr-FR"/>
        </w:rPr>
      </w:pPr>
      <w:r>
        <w:rPr>
          <w:b/>
          <w:bCs/>
          <w:color w:val="000000"/>
          <w:sz w:val="36"/>
          <w:szCs w:val="36"/>
          <w:lang w:val="fr-FR"/>
        </w:rPr>
        <w:t>B</w:t>
      </w:r>
      <w:r w:rsidR="00B57461">
        <w:rPr>
          <w:b/>
          <w:bCs/>
          <w:color w:val="000000"/>
          <w:sz w:val="36"/>
          <w:szCs w:val="36"/>
          <w:lang w:val="fr-FR"/>
        </w:rPr>
        <w:t>.</w:t>
      </w:r>
      <w:r w:rsidR="00667A3C">
        <w:rPr>
          <w:b/>
          <w:bCs/>
          <w:color w:val="000000"/>
          <w:sz w:val="36"/>
          <w:szCs w:val="36"/>
          <w:lang w:val="fr-FR"/>
        </w:rPr>
        <w:t>2</w:t>
      </w:r>
      <w:r w:rsidR="00B57461">
        <w:rPr>
          <w:b/>
          <w:bCs/>
          <w:color w:val="000000"/>
          <w:sz w:val="36"/>
          <w:szCs w:val="36"/>
          <w:lang w:val="fr-FR"/>
        </w:rPr>
        <w:t>. Les fonctions de gestion</w:t>
      </w:r>
    </w:p>
    <w:p w14:paraId="50C8FD7E" w14:textId="77777777" w:rsidR="00B57461" w:rsidRDefault="00B57461" w:rsidP="00B57461">
      <w:pPr>
        <w:widowControl w:val="0"/>
        <w:autoSpaceDE w:val="0"/>
        <w:autoSpaceDN w:val="0"/>
        <w:adjustRightInd w:val="0"/>
        <w:spacing w:line="348" w:lineRule="exact"/>
        <w:ind w:firstLine="708"/>
        <w:rPr>
          <w:color w:val="000000"/>
          <w:sz w:val="24"/>
          <w:szCs w:val="24"/>
          <w:lang w:val="fr-FR"/>
        </w:rPr>
      </w:pPr>
      <w:r>
        <w:rPr>
          <w:color w:val="000000"/>
          <w:sz w:val="24"/>
          <w:szCs w:val="24"/>
          <w:lang w:val="fr-FR"/>
        </w:rPr>
        <w:t>Le gestionnaire est un administrateur qui a pour responsabilité première d’attendre les objectifs</w:t>
      </w:r>
    </w:p>
    <w:p w14:paraId="49B19926" w14:textId="77777777" w:rsidR="00B57461" w:rsidRDefault="00B57461" w:rsidP="00B57461">
      <w:pPr>
        <w:widowControl w:val="0"/>
        <w:autoSpaceDE w:val="0"/>
        <w:autoSpaceDN w:val="0"/>
        <w:adjustRightInd w:val="0"/>
        <w:spacing w:line="348" w:lineRule="exact"/>
        <w:ind w:firstLine="82"/>
        <w:rPr>
          <w:color w:val="000000"/>
          <w:sz w:val="24"/>
          <w:szCs w:val="24"/>
          <w:lang w:val="fr-FR"/>
        </w:rPr>
      </w:pPr>
      <w:r>
        <w:rPr>
          <w:color w:val="000000"/>
          <w:sz w:val="24"/>
          <w:szCs w:val="24"/>
          <w:lang w:val="fr-FR"/>
        </w:rPr>
        <w:t>Et les buts établis par son organisation. Pour y arriver, il doit utiliser les ressources mises à sa disposition</w:t>
      </w:r>
    </w:p>
    <w:p w14:paraId="3D4D207F" w14:textId="77777777" w:rsidR="00B57461" w:rsidRDefault="00B57461" w:rsidP="00B57461">
      <w:pPr>
        <w:widowControl w:val="0"/>
        <w:autoSpaceDE w:val="0"/>
        <w:autoSpaceDN w:val="0"/>
        <w:adjustRightInd w:val="0"/>
        <w:spacing w:line="348" w:lineRule="exact"/>
        <w:ind w:firstLine="82"/>
        <w:rPr>
          <w:color w:val="000000"/>
          <w:sz w:val="24"/>
          <w:szCs w:val="24"/>
          <w:lang w:val="fr-FR"/>
        </w:rPr>
      </w:pPr>
      <w:proofErr w:type="gramStart"/>
      <w:r>
        <w:rPr>
          <w:color w:val="000000"/>
          <w:sz w:val="24"/>
          <w:szCs w:val="24"/>
          <w:lang w:val="fr-FR"/>
        </w:rPr>
        <w:t>les</w:t>
      </w:r>
      <w:proofErr w:type="gramEnd"/>
      <w:r>
        <w:rPr>
          <w:color w:val="000000"/>
          <w:sz w:val="24"/>
          <w:szCs w:val="24"/>
          <w:lang w:val="fr-FR"/>
        </w:rPr>
        <w:t xml:space="preserve"> agences et les coordonner, afin d’obtenir de celles-ci un rendement optimal. Comment doit-t-il s’y </w:t>
      </w:r>
    </w:p>
    <w:p w14:paraId="52E46BDF" w14:textId="77777777" w:rsidR="00B57461" w:rsidRDefault="00B57461" w:rsidP="00B57461">
      <w:pPr>
        <w:widowControl w:val="0"/>
        <w:autoSpaceDE w:val="0"/>
        <w:autoSpaceDN w:val="0"/>
        <w:adjustRightInd w:val="0"/>
        <w:spacing w:line="348" w:lineRule="exact"/>
        <w:ind w:firstLine="82"/>
        <w:rPr>
          <w:color w:val="000000"/>
          <w:sz w:val="24"/>
          <w:szCs w:val="24"/>
          <w:lang w:val="fr-FR"/>
        </w:rPr>
      </w:pPr>
      <w:proofErr w:type="gramStart"/>
      <w:r>
        <w:rPr>
          <w:color w:val="000000"/>
          <w:sz w:val="24"/>
          <w:szCs w:val="24"/>
          <w:lang w:val="fr-FR"/>
        </w:rPr>
        <w:t>prendre</w:t>
      </w:r>
      <w:proofErr w:type="gramEnd"/>
      <w:r>
        <w:rPr>
          <w:color w:val="000000"/>
          <w:sz w:val="24"/>
          <w:szCs w:val="24"/>
          <w:lang w:val="fr-FR"/>
        </w:rPr>
        <w:t xml:space="preserve"> pour atteindre les objectifs fixés ? il y arrive par la planification, l’organisation, la </w:t>
      </w:r>
      <w:proofErr w:type="gramStart"/>
      <w:r>
        <w:rPr>
          <w:color w:val="000000"/>
          <w:sz w:val="24"/>
          <w:szCs w:val="24"/>
          <w:lang w:val="fr-FR"/>
        </w:rPr>
        <w:t>direction ,</w:t>
      </w:r>
      <w:proofErr w:type="gramEnd"/>
    </w:p>
    <w:p w14:paraId="200B2BA5" w14:textId="77777777" w:rsidR="00B57461" w:rsidRDefault="00B57461" w:rsidP="00B57461">
      <w:pPr>
        <w:widowControl w:val="0"/>
        <w:autoSpaceDE w:val="0"/>
        <w:autoSpaceDN w:val="0"/>
        <w:adjustRightInd w:val="0"/>
        <w:spacing w:line="348" w:lineRule="exact"/>
        <w:ind w:firstLine="82"/>
        <w:rPr>
          <w:color w:val="000000"/>
          <w:sz w:val="24"/>
          <w:szCs w:val="24"/>
          <w:lang w:val="fr-FR"/>
        </w:rPr>
      </w:pPr>
      <w:proofErr w:type="gramStart"/>
      <w:r>
        <w:rPr>
          <w:color w:val="000000"/>
          <w:sz w:val="24"/>
          <w:szCs w:val="24"/>
          <w:lang w:val="fr-FR"/>
        </w:rPr>
        <w:t>et</w:t>
      </w:r>
      <w:proofErr w:type="gramEnd"/>
      <w:r>
        <w:rPr>
          <w:color w:val="000000"/>
          <w:sz w:val="24"/>
          <w:szCs w:val="24"/>
          <w:lang w:val="fr-FR"/>
        </w:rPr>
        <w:t xml:space="preserve"> le contrôle de ses ressources.</w:t>
      </w:r>
    </w:p>
    <w:p w14:paraId="6796266A" w14:textId="77777777" w:rsidR="00B57461" w:rsidRDefault="00B57461" w:rsidP="00B57461">
      <w:pPr>
        <w:widowControl w:val="0"/>
        <w:autoSpaceDE w:val="0"/>
        <w:autoSpaceDN w:val="0"/>
        <w:adjustRightInd w:val="0"/>
        <w:spacing w:line="348" w:lineRule="exact"/>
        <w:ind w:firstLine="708"/>
        <w:rPr>
          <w:color w:val="000000"/>
          <w:sz w:val="24"/>
          <w:szCs w:val="24"/>
          <w:lang w:val="fr-FR"/>
        </w:rPr>
      </w:pPr>
      <w:r>
        <w:rPr>
          <w:b/>
          <w:bCs/>
          <w:color w:val="000000"/>
          <w:sz w:val="24"/>
          <w:szCs w:val="24"/>
          <w:lang w:val="fr-FR"/>
        </w:rPr>
        <w:t>La planification :</w:t>
      </w:r>
      <w:r>
        <w:rPr>
          <w:color w:val="000000"/>
          <w:sz w:val="24"/>
          <w:szCs w:val="24"/>
          <w:lang w:val="fr-FR"/>
        </w:rPr>
        <w:t xml:space="preserve"> est le processus destine à a formuler les objectifs et les moyens de les attendre.</w:t>
      </w:r>
    </w:p>
    <w:p w14:paraId="064CA9AC"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 xml:space="preserve">Pour réaliser </w:t>
      </w:r>
      <w:proofErr w:type="gramStart"/>
      <w:r>
        <w:rPr>
          <w:color w:val="000000"/>
          <w:sz w:val="24"/>
          <w:szCs w:val="24"/>
          <w:lang w:val="fr-FR"/>
        </w:rPr>
        <w:t>ses objectif</w:t>
      </w:r>
      <w:proofErr w:type="gramEnd"/>
      <w:r>
        <w:rPr>
          <w:color w:val="000000"/>
          <w:sz w:val="24"/>
          <w:szCs w:val="24"/>
          <w:lang w:val="fr-FR"/>
        </w:rPr>
        <w:t xml:space="preserve">, l’entreprise précise les cibles à attendre à l’aide de plans. Ceux –ci détailleront les résultats souhaites, les risques potentiels et les occasions d’affaires en regard des forces et des faiblesses de l’entreprise. Planifier, c’est anticiper l’avenir par la connaissance des conditions d’affaires, et c’est également préciser </w:t>
      </w:r>
      <w:proofErr w:type="gramStart"/>
      <w:r>
        <w:rPr>
          <w:color w:val="000000"/>
          <w:sz w:val="24"/>
          <w:szCs w:val="24"/>
          <w:lang w:val="fr-FR"/>
        </w:rPr>
        <w:t>les action</w:t>
      </w:r>
      <w:proofErr w:type="gramEnd"/>
      <w:r>
        <w:rPr>
          <w:color w:val="000000"/>
          <w:sz w:val="24"/>
          <w:szCs w:val="24"/>
          <w:lang w:val="fr-FR"/>
        </w:rPr>
        <w:t xml:space="preserve"> requises pour attendre les objectifs.</w:t>
      </w:r>
    </w:p>
    <w:p w14:paraId="4615D3F2" w14:textId="77777777" w:rsidR="00B57461" w:rsidRDefault="00B57461" w:rsidP="00B57461">
      <w:pPr>
        <w:widowControl w:val="0"/>
        <w:autoSpaceDE w:val="0"/>
        <w:autoSpaceDN w:val="0"/>
        <w:adjustRightInd w:val="0"/>
        <w:spacing w:line="348" w:lineRule="exact"/>
        <w:rPr>
          <w:color w:val="000000"/>
          <w:sz w:val="24"/>
          <w:szCs w:val="24"/>
          <w:lang w:val="fr-FR"/>
        </w:rPr>
      </w:pPr>
    </w:p>
    <w:p w14:paraId="4E70C80D" w14:textId="77777777" w:rsidR="00B57461" w:rsidRDefault="00B57461" w:rsidP="00B57461">
      <w:pPr>
        <w:widowControl w:val="0"/>
        <w:autoSpaceDE w:val="0"/>
        <w:autoSpaceDN w:val="0"/>
        <w:adjustRightInd w:val="0"/>
        <w:spacing w:line="348" w:lineRule="exact"/>
        <w:ind w:firstLine="708"/>
        <w:rPr>
          <w:color w:val="000000"/>
          <w:sz w:val="24"/>
          <w:szCs w:val="24"/>
          <w:lang w:val="fr-FR"/>
        </w:rPr>
      </w:pPr>
      <w:r>
        <w:rPr>
          <w:b/>
          <w:bCs/>
          <w:color w:val="000000"/>
          <w:sz w:val="24"/>
          <w:szCs w:val="24"/>
          <w:lang w:val="fr-FR"/>
        </w:rPr>
        <w:t>L’organisation :</w:t>
      </w:r>
      <w:r>
        <w:rPr>
          <w:color w:val="000000"/>
          <w:sz w:val="24"/>
          <w:szCs w:val="24"/>
          <w:lang w:val="fr-FR"/>
        </w:rPr>
        <w:t xml:space="preserve"> est le processus par lequel le gestionnaire crée une structure organisationnelle</w:t>
      </w:r>
    </w:p>
    <w:p w14:paraId="57B76C18"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qui</w:t>
      </w:r>
      <w:proofErr w:type="gramEnd"/>
      <w:r>
        <w:rPr>
          <w:color w:val="000000"/>
          <w:sz w:val="24"/>
          <w:szCs w:val="24"/>
          <w:lang w:val="fr-FR"/>
        </w:rPr>
        <w:t xml:space="preserve"> optimise l’utilisation des ressources disponibles. Il doit également définir une structure  cohérent afin d’établir et de coordonner les groupes de travail, en répartissant des taches et des responsabilités ainsi qu’en définissant des liens d’autorité qui permettront des communications efficaces entre les individus  et les groupes.</w:t>
      </w:r>
    </w:p>
    <w:p w14:paraId="32BAB899"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ab/>
        <w:t xml:space="preserve">A partir des objectifs, les membres de l’entreprise responsables de la réalisation des plans </w:t>
      </w:r>
    </w:p>
    <w:p w14:paraId="4048A44B"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Seront désignes et ceux-ci devront alors préciser par quels moyen ils y arriveront, cette structure</w:t>
      </w:r>
    </w:p>
    <w:p w14:paraId="3DD39B80"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Comprendra :</w:t>
      </w:r>
      <w:r>
        <w:rPr>
          <w:color w:val="000000"/>
          <w:sz w:val="24"/>
          <w:szCs w:val="24"/>
          <w:lang w:val="fr-FR"/>
        </w:rPr>
        <w:br/>
        <w:t xml:space="preserve"> </w:t>
      </w:r>
      <w:r w:rsidR="00AA53E1">
        <w:rPr>
          <w:color w:val="000000"/>
          <w:sz w:val="24"/>
          <w:szCs w:val="24"/>
          <w:lang w:val="fr-FR"/>
        </w:rPr>
        <w:tab/>
      </w:r>
      <w:r>
        <w:rPr>
          <w:color w:val="000000"/>
          <w:sz w:val="24"/>
          <w:szCs w:val="24"/>
          <w:lang w:val="fr-FR"/>
        </w:rPr>
        <w:t>* La définition des divisions, des département ou des services fonctionnels requis (commercialisation,</w:t>
      </w:r>
    </w:p>
    <w:p w14:paraId="7A015790"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 xml:space="preserve">     </w:t>
      </w:r>
      <w:r w:rsidR="00AA53E1">
        <w:rPr>
          <w:color w:val="000000"/>
          <w:sz w:val="24"/>
          <w:szCs w:val="24"/>
          <w:lang w:val="fr-FR"/>
        </w:rPr>
        <w:t xml:space="preserve">           </w:t>
      </w:r>
      <w:proofErr w:type="gramStart"/>
      <w:r>
        <w:rPr>
          <w:color w:val="000000"/>
          <w:sz w:val="24"/>
          <w:szCs w:val="24"/>
          <w:lang w:val="fr-FR"/>
        </w:rPr>
        <w:t>finance</w:t>
      </w:r>
      <w:proofErr w:type="gramEnd"/>
      <w:r>
        <w:rPr>
          <w:color w:val="000000"/>
          <w:sz w:val="24"/>
          <w:szCs w:val="24"/>
          <w:lang w:val="fr-FR"/>
        </w:rPr>
        <w:t xml:space="preserve">, ressources humain, </w:t>
      </w:r>
      <w:proofErr w:type="spellStart"/>
      <w:r>
        <w:rPr>
          <w:color w:val="000000"/>
          <w:sz w:val="24"/>
          <w:szCs w:val="24"/>
          <w:lang w:val="fr-FR"/>
        </w:rPr>
        <w:t>etc</w:t>
      </w:r>
      <w:proofErr w:type="spellEnd"/>
      <w:r>
        <w:rPr>
          <w:color w:val="000000"/>
          <w:sz w:val="24"/>
          <w:szCs w:val="24"/>
          <w:lang w:val="fr-FR"/>
        </w:rPr>
        <w:t>)</w:t>
      </w:r>
    </w:p>
    <w:p w14:paraId="208915E4" w14:textId="77777777" w:rsidR="00B57461" w:rsidRDefault="00B57461" w:rsidP="00AA53E1">
      <w:pPr>
        <w:widowControl w:val="0"/>
        <w:autoSpaceDE w:val="0"/>
        <w:autoSpaceDN w:val="0"/>
        <w:adjustRightInd w:val="0"/>
        <w:spacing w:line="338" w:lineRule="exact"/>
        <w:ind w:firstLine="708"/>
        <w:rPr>
          <w:sz w:val="24"/>
          <w:szCs w:val="24"/>
          <w:lang w:val="fr-FR"/>
        </w:rPr>
      </w:pPr>
      <w:r>
        <w:rPr>
          <w:color w:val="000000"/>
          <w:sz w:val="24"/>
          <w:szCs w:val="24"/>
          <w:lang w:val="fr-FR"/>
        </w:rPr>
        <w:t xml:space="preserve">* </w:t>
      </w:r>
      <w:r>
        <w:rPr>
          <w:sz w:val="24"/>
          <w:szCs w:val="24"/>
          <w:lang w:val="fr-FR"/>
        </w:rPr>
        <w:t>La distribution des taches aux intervenants concernes ;</w:t>
      </w:r>
    </w:p>
    <w:p w14:paraId="461998EE" w14:textId="77777777" w:rsidR="00B57461" w:rsidRDefault="00B57461" w:rsidP="00AA53E1">
      <w:pPr>
        <w:widowControl w:val="0"/>
        <w:autoSpaceDE w:val="0"/>
        <w:autoSpaceDN w:val="0"/>
        <w:adjustRightInd w:val="0"/>
        <w:spacing w:line="338" w:lineRule="exact"/>
        <w:ind w:firstLine="708"/>
        <w:rPr>
          <w:sz w:val="24"/>
          <w:szCs w:val="24"/>
          <w:lang w:val="fr-FR"/>
        </w:rPr>
      </w:pPr>
      <w:r>
        <w:rPr>
          <w:sz w:val="24"/>
          <w:szCs w:val="24"/>
          <w:lang w:val="fr-FR"/>
        </w:rPr>
        <w:t xml:space="preserve">* La création d’un </w:t>
      </w:r>
      <w:proofErr w:type="gramStart"/>
      <w:r>
        <w:rPr>
          <w:sz w:val="24"/>
          <w:szCs w:val="24"/>
          <w:lang w:val="fr-FR"/>
        </w:rPr>
        <w:t>réseaux</w:t>
      </w:r>
      <w:proofErr w:type="gramEnd"/>
      <w:r>
        <w:rPr>
          <w:sz w:val="24"/>
          <w:szCs w:val="24"/>
          <w:lang w:val="fr-FR"/>
        </w:rPr>
        <w:t xml:space="preserve"> de communication définissant les liens de subordination.</w:t>
      </w:r>
    </w:p>
    <w:p w14:paraId="5F0CB8C7" w14:textId="77777777" w:rsidR="00B57461" w:rsidRDefault="00B57461" w:rsidP="00B57461">
      <w:pPr>
        <w:widowControl w:val="0"/>
        <w:autoSpaceDE w:val="0"/>
        <w:autoSpaceDN w:val="0"/>
        <w:adjustRightInd w:val="0"/>
        <w:spacing w:line="348" w:lineRule="exact"/>
        <w:ind w:firstLine="708"/>
        <w:rPr>
          <w:color w:val="000000"/>
          <w:sz w:val="24"/>
          <w:szCs w:val="24"/>
          <w:lang w:val="fr-FR"/>
        </w:rPr>
      </w:pPr>
    </w:p>
    <w:p w14:paraId="06198DBA" w14:textId="77777777" w:rsidR="00B57461" w:rsidRDefault="00B57461" w:rsidP="00B57461">
      <w:pPr>
        <w:widowControl w:val="0"/>
        <w:autoSpaceDE w:val="0"/>
        <w:autoSpaceDN w:val="0"/>
        <w:adjustRightInd w:val="0"/>
        <w:spacing w:line="348" w:lineRule="exact"/>
        <w:ind w:firstLine="708"/>
        <w:rPr>
          <w:color w:val="000000"/>
          <w:sz w:val="24"/>
          <w:szCs w:val="24"/>
          <w:lang w:val="fr-FR"/>
        </w:rPr>
      </w:pPr>
    </w:p>
    <w:p w14:paraId="1D5ECD79" w14:textId="77777777" w:rsidR="00B57461" w:rsidRDefault="00B57461" w:rsidP="00B57461">
      <w:pPr>
        <w:widowControl w:val="0"/>
        <w:autoSpaceDE w:val="0"/>
        <w:autoSpaceDN w:val="0"/>
        <w:adjustRightInd w:val="0"/>
        <w:spacing w:line="348" w:lineRule="exact"/>
        <w:ind w:firstLine="708"/>
        <w:rPr>
          <w:color w:val="000000"/>
          <w:sz w:val="24"/>
          <w:szCs w:val="24"/>
          <w:lang w:val="fr-FR"/>
        </w:rPr>
      </w:pPr>
    </w:p>
    <w:p w14:paraId="58FD5793" w14:textId="77777777" w:rsidR="00B57461" w:rsidRDefault="00B57461" w:rsidP="00B57461">
      <w:pPr>
        <w:widowControl w:val="0"/>
        <w:autoSpaceDE w:val="0"/>
        <w:autoSpaceDN w:val="0"/>
        <w:adjustRightInd w:val="0"/>
        <w:spacing w:line="348" w:lineRule="exact"/>
        <w:ind w:firstLine="708"/>
        <w:rPr>
          <w:color w:val="000000"/>
          <w:sz w:val="24"/>
          <w:szCs w:val="24"/>
          <w:lang w:val="fr-FR"/>
        </w:rPr>
      </w:pPr>
      <w:r>
        <w:rPr>
          <w:b/>
          <w:bCs/>
          <w:color w:val="000000"/>
          <w:sz w:val="24"/>
          <w:szCs w:val="24"/>
          <w:lang w:val="fr-FR"/>
        </w:rPr>
        <w:t>La direction :</w:t>
      </w:r>
      <w:r>
        <w:rPr>
          <w:color w:val="000000"/>
          <w:sz w:val="24"/>
          <w:szCs w:val="24"/>
          <w:lang w:val="fr-FR"/>
        </w:rPr>
        <w:t xml:space="preserve"> représente l’exercice d’influence sur les ressources humains afin d’attendre </w:t>
      </w:r>
    </w:p>
    <w:p w14:paraId="0A157A39"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les</w:t>
      </w:r>
      <w:proofErr w:type="gramEnd"/>
      <w:r>
        <w:rPr>
          <w:color w:val="000000"/>
          <w:sz w:val="24"/>
          <w:szCs w:val="24"/>
          <w:lang w:val="fr-FR"/>
        </w:rPr>
        <w:t xml:space="preserve"> objectifs fixes. Diriger efficacement des groupes de travail et les employés qui les constituent </w:t>
      </w:r>
    </w:p>
    <w:p w14:paraId="74FE8BAF"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orientera</w:t>
      </w:r>
      <w:proofErr w:type="gramEnd"/>
      <w:r>
        <w:rPr>
          <w:color w:val="000000"/>
          <w:sz w:val="24"/>
          <w:szCs w:val="24"/>
          <w:lang w:val="fr-FR"/>
        </w:rPr>
        <w:t xml:space="preserve"> positivement ceux-ci dans la réalisation de leurs taches, afin de les amener a attendre </w:t>
      </w:r>
    </w:p>
    <w:p w14:paraId="6441B481"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les</w:t>
      </w:r>
      <w:proofErr w:type="gramEnd"/>
      <w:r>
        <w:rPr>
          <w:color w:val="000000"/>
          <w:sz w:val="24"/>
          <w:szCs w:val="24"/>
          <w:lang w:val="fr-FR"/>
        </w:rPr>
        <w:t xml:space="preserve"> objectifs de l’entreprise.</w:t>
      </w:r>
    </w:p>
    <w:p w14:paraId="47B6A37C"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ab/>
        <w:t xml:space="preserve">Cette fonction de gestion est la plus délicate à remplir  puisqu’elle concerne  « l’être humain » </w:t>
      </w:r>
    </w:p>
    <w:p w14:paraId="44AAB818"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dans</w:t>
      </w:r>
      <w:proofErr w:type="gramEnd"/>
      <w:r>
        <w:rPr>
          <w:color w:val="000000"/>
          <w:sz w:val="24"/>
          <w:szCs w:val="24"/>
          <w:lang w:val="fr-FR"/>
        </w:rPr>
        <w:t xml:space="preserve">  toute sa complexité. Le gestionnaire doit partager sa manière de percevoir  l’attente des objectifs avec les employés et les inciter à travailler pour attendre ceux-ci.</w:t>
      </w:r>
    </w:p>
    <w:p w14:paraId="646547B5" w14:textId="77777777" w:rsidR="00B57461" w:rsidRDefault="00B57461" w:rsidP="00B57461">
      <w:pPr>
        <w:widowControl w:val="0"/>
        <w:autoSpaceDE w:val="0"/>
        <w:autoSpaceDN w:val="0"/>
        <w:adjustRightInd w:val="0"/>
        <w:spacing w:line="348" w:lineRule="exact"/>
        <w:ind w:firstLine="708"/>
        <w:rPr>
          <w:color w:val="000000"/>
          <w:sz w:val="24"/>
          <w:szCs w:val="24"/>
          <w:lang w:val="fr-FR"/>
        </w:rPr>
      </w:pPr>
      <w:r>
        <w:rPr>
          <w:color w:val="000000"/>
          <w:sz w:val="24"/>
          <w:szCs w:val="24"/>
          <w:lang w:val="fr-FR"/>
        </w:rPr>
        <w:t xml:space="preserve">Il doit instaurer les conditions gagnantes, soit éliminer un maximum d’irritants et créer </w:t>
      </w:r>
    </w:p>
    <w:p w14:paraId="1C7CE68A" w14:textId="77777777" w:rsidR="00B57461" w:rsidRDefault="00B57461" w:rsidP="006B43DB">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un</w:t>
      </w:r>
      <w:proofErr w:type="gramEnd"/>
      <w:r>
        <w:rPr>
          <w:color w:val="000000"/>
          <w:sz w:val="24"/>
          <w:szCs w:val="24"/>
          <w:lang w:val="fr-FR"/>
        </w:rPr>
        <w:t xml:space="preserve"> climat de travail qui mobilisera son groupe, qui le stimulera et qui facilitera son travail. Les subordonnées doivent donc devenir plus   sensibles à l’attente des objectifs et doivent  travailler dans un esprit de collaboration. Le leadership, la communication, la motivation et la gestion des conflits et des groupes sont les principales taches liées à la fonction de direction.</w:t>
      </w:r>
    </w:p>
    <w:p w14:paraId="7EA4F24D" w14:textId="77777777" w:rsidR="00B57461" w:rsidRDefault="00B57461" w:rsidP="006B43DB">
      <w:pPr>
        <w:widowControl w:val="0"/>
        <w:autoSpaceDE w:val="0"/>
        <w:autoSpaceDN w:val="0"/>
        <w:adjustRightInd w:val="0"/>
        <w:spacing w:line="348" w:lineRule="exact"/>
        <w:ind w:firstLine="708"/>
        <w:rPr>
          <w:color w:val="000000"/>
          <w:sz w:val="24"/>
          <w:szCs w:val="24"/>
          <w:lang w:val="fr-FR"/>
        </w:rPr>
      </w:pPr>
      <w:r w:rsidRPr="006B43DB">
        <w:rPr>
          <w:color w:val="000000"/>
          <w:sz w:val="24"/>
          <w:szCs w:val="24"/>
          <w:lang w:val="fr-FR"/>
        </w:rPr>
        <w:t>Le contrôle :</w:t>
      </w:r>
      <w:r>
        <w:rPr>
          <w:color w:val="000000"/>
          <w:sz w:val="24"/>
          <w:szCs w:val="24"/>
          <w:lang w:val="fr-FR"/>
        </w:rPr>
        <w:t xml:space="preserve"> est la valeur de l’atteinte des objectif. C’est également l’une des fonctions des gestions les plus</w:t>
      </w:r>
      <w:r w:rsidR="006B43DB">
        <w:rPr>
          <w:color w:val="000000"/>
          <w:sz w:val="24"/>
          <w:szCs w:val="24"/>
          <w:lang w:val="fr-FR"/>
        </w:rPr>
        <w:t xml:space="preserve"> </w:t>
      </w:r>
      <w:r>
        <w:rPr>
          <w:color w:val="000000"/>
          <w:sz w:val="24"/>
          <w:szCs w:val="24"/>
          <w:lang w:val="fr-FR"/>
        </w:rPr>
        <w:t xml:space="preserve">négligeables. Elle consiste, pour  le gestionnaire, à comparer les résultats </w:t>
      </w:r>
      <w:proofErr w:type="spellStart"/>
      <w:r>
        <w:rPr>
          <w:color w:val="000000"/>
          <w:sz w:val="24"/>
          <w:szCs w:val="24"/>
          <w:lang w:val="fr-FR"/>
        </w:rPr>
        <w:t>atteints</w:t>
      </w:r>
      <w:r w:rsidRPr="006B43DB">
        <w:rPr>
          <w:color w:val="000000"/>
          <w:sz w:val="24"/>
          <w:szCs w:val="24"/>
          <w:lang w:val="fr-FR"/>
        </w:rPr>
        <w:t></w:t>
      </w:r>
      <w:r>
        <w:rPr>
          <w:color w:val="000000"/>
          <w:sz w:val="24"/>
          <w:szCs w:val="24"/>
          <w:lang w:val="fr-FR"/>
        </w:rPr>
        <w:t>aux</w:t>
      </w:r>
      <w:proofErr w:type="spellEnd"/>
      <w:r>
        <w:rPr>
          <w:color w:val="000000"/>
          <w:sz w:val="24"/>
          <w:szCs w:val="24"/>
          <w:lang w:val="fr-FR"/>
        </w:rPr>
        <w:t xml:space="preserve"> objectifs établis, à poser</w:t>
      </w:r>
      <w:r w:rsidR="006B43DB">
        <w:rPr>
          <w:color w:val="000000"/>
          <w:sz w:val="24"/>
          <w:szCs w:val="24"/>
          <w:lang w:val="fr-FR"/>
        </w:rPr>
        <w:t xml:space="preserve"> </w:t>
      </w:r>
      <w:r>
        <w:rPr>
          <w:color w:val="000000"/>
          <w:sz w:val="24"/>
          <w:szCs w:val="24"/>
          <w:lang w:val="fr-FR"/>
        </w:rPr>
        <w:t xml:space="preserve">un diagnostic de la situation et à recommander les correctifs à </w:t>
      </w:r>
      <w:proofErr w:type="spellStart"/>
      <w:r>
        <w:rPr>
          <w:color w:val="000000"/>
          <w:sz w:val="24"/>
          <w:szCs w:val="24"/>
          <w:lang w:val="fr-FR"/>
        </w:rPr>
        <w:t>apporter</w:t>
      </w:r>
      <w:r w:rsidRPr="006B43DB">
        <w:rPr>
          <w:color w:val="000000"/>
          <w:sz w:val="24"/>
          <w:szCs w:val="24"/>
          <w:lang w:val="fr-FR"/>
        </w:rPr>
        <w:t></w:t>
      </w:r>
      <w:r>
        <w:rPr>
          <w:color w:val="000000"/>
          <w:sz w:val="24"/>
          <w:szCs w:val="24"/>
          <w:lang w:val="fr-FR"/>
        </w:rPr>
        <w:t>pour</w:t>
      </w:r>
      <w:proofErr w:type="spellEnd"/>
      <w:r>
        <w:rPr>
          <w:color w:val="000000"/>
          <w:sz w:val="24"/>
          <w:szCs w:val="24"/>
          <w:lang w:val="fr-FR"/>
        </w:rPr>
        <w:t xml:space="preserve"> réorienter l’entreprise vers les objectifs.</w:t>
      </w:r>
    </w:p>
    <w:p w14:paraId="18F080B1"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Un system de contrôle efficace comprendra :</w:t>
      </w:r>
    </w:p>
    <w:p w14:paraId="5D85BE92" w14:textId="77777777" w:rsidR="00B57461" w:rsidRDefault="00B57461" w:rsidP="00B57461">
      <w:pPr>
        <w:widowControl w:val="0"/>
        <w:numPr>
          <w:ilvl w:val="0"/>
          <w:numId w:val="2"/>
        </w:numPr>
        <w:autoSpaceDE w:val="0"/>
        <w:autoSpaceDN w:val="0"/>
        <w:adjustRightInd w:val="0"/>
        <w:spacing w:line="348" w:lineRule="exact"/>
        <w:rPr>
          <w:color w:val="000000"/>
          <w:sz w:val="24"/>
          <w:szCs w:val="24"/>
          <w:lang w:val="fr-FR"/>
        </w:rPr>
      </w:pPr>
      <w:r>
        <w:rPr>
          <w:color w:val="000000"/>
          <w:sz w:val="24"/>
          <w:szCs w:val="24"/>
          <w:lang w:val="fr-FR"/>
        </w:rPr>
        <w:t>la définition de normes de rendement.</w:t>
      </w:r>
    </w:p>
    <w:p w14:paraId="6EECD0AF" w14:textId="77777777" w:rsidR="00B57461" w:rsidRDefault="00B57461" w:rsidP="00B57461">
      <w:pPr>
        <w:widowControl w:val="0"/>
        <w:numPr>
          <w:ilvl w:val="0"/>
          <w:numId w:val="2"/>
        </w:numPr>
        <w:autoSpaceDE w:val="0"/>
        <w:autoSpaceDN w:val="0"/>
        <w:adjustRightInd w:val="0"/>
        <w:spacing w:line="348" w:lineRule="exact"/>
        <w:rPr>
          <w:color w:val="000000"/>
          <w:sz w:val="24"/>
          <w:szCs w:val="24"/>
          <w:lang w:val="fr-FR"/>
        </w:rPr>
      </w:pPr>
      <w:r>
        <w:rPr>
          <w:color w:val="000000"/>
          <w:sz w:val="24"/>
          <w:szCs w:val="24"/>
          <w:lang w:val="fr-FR"/>
        </w:rPr>
        <w:t>la comparaison du rendement obtenu avec les normes établies.</w:t>
      </w:r>
    </w:p>
    <w:p w14:paraId="0E0ECE20" w14:textId="77777777" w:rsidR="00B57461" w:rsidRDefault="00B57461" w:rsidP="00B57461">
      <w:pPr>
        <w:widowControl w:val="0"/>
        <w:numPr>
          <w:ilvl w:val="0"/>
          <w:numId w:val="2"/>
        </w:numPr>
        <w:autoSpaceDE w:val="0"/>
        <w:autoSpaceDN w:val="0"/>
        <w:adjustRightInd w:val="0"/>
        <w:spacing w:line="348" w:lineRule="exact"/>
        <w:rPr>
          <w:color w:val="000000"/>
          <w:sz w:val="24"/>
          <w:szCs w:val="24"/>
          <w:lang w:val="fr-FR"/>
        </w:rPr>
      </w:pPr>
      <w:r>
        <w:rPr>
          <w:color w:val="000000"/>
          <w:sz w:val="24"/>
          <w:szCs w:val="24"/>
          <w:lang w:val="fr-FR"/>
        </w:rPr>
        <w:t>L’explication des écarts observe.</w:t>
      </w:r>
    </w:p>
    <w:p w14:paraId="69066189" w14:textId="77777777" w:rsidR="00B57461" w:rsidRDefault="00B57461" w:rsidP="00B57461">
      <w:pPr>
        <w:widowControl w:val="0"/>
        <w:numPr>
          <w:ilvl w:val="0"/>
          <w:numId w:val="2"/>
        </w:numPr>
        <w:autoSpaceDE w:val="0"/>
        <w:autoSpaceDN w:val="0"/>
        <w:adjustRightInd w:val="0"/>
        <w:spacing w:line="348" w:lineRule="exact"/>
        <w:rPr>
          <w:color w:val="000000"/>
          <w:sz w:val="24"/>
          <w:szCs w:val="24"/>
          <w:lang w:val="fr-FR"/>
        </w:rPr>
      </w:pPr>
      <w:r>
        <w:rPr>
          <w:color w:val="000000"/>
          <w:sz w:val="24"/>
          <w:szCs w:val="24"/>
          <w:lang w:val="fr-FR"/>
        </w:rPr>
        <w:t xml:space="preserve">La communication et l’application de mesures correctives  </w:t>
      </w:r>
      <w:proofErr w:type="gramStart"/>
      <w:r>
        <w:rPr>
          <w:color w:val="000000"/>
          <w:sz w:val="24"/>
          <w:szCs w:val="24"/>
          <w:lang w:val="fr-FR"/>
        </w:rPr>
        <w:t>acceptes</w:t>
      </w:r>
      <w:proofErr w:type="gramEnd"/>
      <w:r>
        <w:rPr>
          <w:color w:val="000000"/>
          <w:sz w:val="24"/>
          <w:szCs w:val="24"/>
          <w:lang w:val="fr-FR"/>
        </w:rPr>
        <w:t xml:space="preserve"> par tous.</w:t>
      </w:r>
    </w:p>
    <w:p w14:paraId="4E33B580" w14:textId="77777777" w:rsidR="00B57461" w:rsidRDefault="00B57461" w:rsidP="00B57461">
      <w:pPr>
        <w:widowControl w:val="0"/>
        <w:autoSpaceDE w:val="0"/>
        <w:autoSpaceDN w:val="0"/>
        <w:adjustRightInd w:val="0"/>
        <w:spacing w:line="303" w:lineRule="exact"/>
        <w:rPr>
          <w:sz w:val="24"/>
          <w:szCs w:val="24"/>
          <w:lang w:val="fr-FR"/>
        </w:rPr>
      </w:pPr>
    </w:p>
    <w:p w14:paraId="30C6D03C" w14:textId="15865F57" w:rsidR="00B57461" w:rsidRDefault="00667A3C" w:rsidP="00B57461">
      <w:pPr>
        <w:widowControl w:val="0"/>
        <w:autoSpaceDE w:val="0"/>
        <w:autoSpaceDN w:val="0"/>
        <w:adjustRightInd w:val="0"/>
        <w:spacing w:line="480" w:lineRule="exact"/>
        <w:rPr>
          <w:b/>
          <w:bCs/>
          <w:color w:val="000000"/>
          <w:sz w:val="36"/>
          <w:szCs w:val="36"/>
          <w:lang w:val="fr-FR"/>
        </w:rPr>
      </w:pPr>
      <w:r>
        <w:rPr>
          <w:b/>
          <w:bCs/>
          <w:color w:val="000000"/>
          <w:sz w:val="36"/>
          <w:szCs w:val="36"/>
          <w:lang w:val="fr-FR"/>
        </w:rPr>
        <w:t>B</w:t>
      </w:r>
      <w:r w:rsidR="00B57461">
        <w:rPr>
          <w:b/>
          <w:bCs/>
          <w:color w:val="000000"/>
          <w:sz w:val="36"/>
          <w:szCs w:val="36"/>
          <w:lang w:val="fr-FR"/>
        </w:rPr>
        <w:t>.</w:t>
      </w:r>
      <w:r w:rsidR="00E8025E">
        <w:rPr>
          <w:b/>
          <w:bCs/>
          <w:color w:val="000000"/>
          <w:sz w:val="36"/>
          <w:szCs w:val="36"/>
          <w:lang w:val="fr-FR"/>
        </w:rPr>
        <w:t>1</w:t>
      </w:r>
      <w:r w:rsidR="00B57461">
        <w:rPr>
          <w:b/>
          <w:bCs/>
          <w:color w:val="000000"/>
          <w:sz w:val="36"/>
          <w:szCs w:val="36"/>
          <w:lang w:val="fr-FR"/>
        </w:rPr>
        <w:t>. Les fonctions d'organisation</w:t>
      </w:r>
    </w:p>
    <w:p w14:paraId="562F5461" w14:textId="77777777" w:rsidR="00B57461" w:rsidRDefault="00B57461" w:rsidP="00B57461">
      <w:pPr>
        <w:widowControl w:val="0"/>
        <w:autoSpaceDE w:val="0"/>
        <w:autoSpaceDN w:val="0"/>
        <w:adjustRightInd w:val="0"/>
        <w:spacing w:line="480" w:lineRule="exact"/>
        <w:rPr>
          <w:b/>
          <w:bCs/>
          <w:color w:val="000000"/>
          <w:sz w:val="36"/>
          <w:szCs w:val="36"/>
          <w:lang w:val="fr-FR"/>
        </w:rPr>
      </w:pPr>
    </w:p>
    <w:p w14:paraId="70C4EB1F" w14:textId="77777777" w:rsidR="00B57461" w:rsidRDefault="00B57461" w:rsidP="006B43DB">
      <w:pPr>
        <w:widowControl w:val="0"/>
        <w:autoSpaceDE w:val="0"/>
        <w:autoSpaceDN w:val="0"/>
        <w:adjustRightInd w:val="0"/>
        <w:spacing w:line="348" w:lineRule="exact"/>
        <w:ind w:firstLine="306"/>
        <w:rPr>
          <w:color w:val="000000"/>
          <w:sz w:val="24"/>
          <w:szCs w:val="24"/>
          <w:lang w:val="fr-FR"/>
        </w:rPr>
      </w:pPr>
      <w:r>
        <w:rPr>
          <w:color w:val="000000"/>
          <w:sz w:val="24"/>
          <w:szCs w:val="24"/>
          <w:lang w:val="fr-FR"/>
        </w:rPr>
        <w:t>La fonction d’organisation se définit comme l’ensemble des mécanismes qui contribuent à faire en sorte que les ressources humaines, matérielles et financières correspondent au Object définis.</w:t>
      </w:r>
    </w:p>
    <w:p w14:paraId="4D7CF4F4"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 xml:space="preserve">       Les mécanismes ou les moyens utilises correspondent aux gestes concerts et visibles et visible posés</w:t>
      </w:r>
    </w:p>
    <w:p w14:paraId="4DCE15AC"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par</w:t>
      </w:r>
      <w:proofErr w:type="gramEnd"/>
      <w:r>
        <w:rPr>
          <w:color w:val="000000"/>
          <w:sz w:val="24"/>
          <w:szCs w:val="24"/>
          <w:lang w:val="fr-FR"/>
        </w:rPr>
        <w:t xml:space="preserve"> les gestionnaires pour s’acquitter de leurs responsabilités et se traduisent en liens, en taches et en autorité.</w:t>
      </w:r>
    </w:p>
    <w:p w14:paraId="762249F0" w14:textId="77777777" w:rsidR="00B57461" w:rsidRDefault="00B57461" w:rsidP="00B57461">
      <w:pPr>
        <w:widowControl w:val="0"/>
        <w:autoSpaceDE w:val="0"/>
        <w:autoSpaceDN w:val="0"/>
        <w:adjustRightInd w:val="0"/>
        <w:spacing w:line="348" w:lineRule="exact"/>
        <w:rPr>
          <w:color w:val="000000"/>
          <w:sz w:val="24"/>
          <w:szCs w:val="24"/>
          <w:lang w:val="fr-FR"/>
        </w:rPr>
      </w:pPr>
    </w:p>
    <w:p w14:paraId="1C7B6FF4" w14:textId="77777777" w:rsidR="00B57461" w:rsidRDefault="00B57461" w:rsidP="006B43DB">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La fonction d’organisation a pour objectif principal d’agencer de combiner et de coordonner</w:t>
      </w:r>
      <w:r w:rsidR="006B43DB">
        <w:rPr>
          <w:color w:val="000000"/>
          <w:sz w:val="24"/>
          <w:szCs w:val="24"/>
          <w:lang w:val="fr-FR"/>
        </w:rPr>
        <w:t xml:space="preserve"> </w:t>
      </w:r>
      <w:r>
        <w:rPr>
          <w:color w:val="000000"/>
          <w:sz w:val="24"/>
          <w:szCs w:val="24"/>
          <w:lang w:val="fr-FR"/>
        </w:rPr>
        <w:t xml:space="preserve">différentes Operations de l’entreprise. Cette  fonction implique que l’on définisse les structures, les pouvoir, les responsabilités et la position de chaque intervenant dans la hiérarchie. </w:t>
      </w:r>
      <w:r w:rsidR="006B43DB">
        <w:rPr>
          <w:color w:val="000000"/>
          <w:sz w:val="24"/>
          <w:szCs w:val="24"/>
          <w:lang w:val="fr-FR"/>
        </w:rPr>
        <w:t xml:space="preserve">Elle requiert également </w:t>
      </w:r>
      <w:r>
        <w:rPr>
          <w:color w:val="000000"/>
          <w:sz w:val="24"/>
          <w:szCs w:val="24"/>
          <w:lang w:val="fr-FR"/>
        </w:rPr>
        <w:t>l’établissement d’un réseau formel de communication et l’attribution de taches propres à chacun.</w:t>
      </w:r>
    </w:p>
    <w:p w14:paraId="4682AF8B"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xml:space="preserve"> Une structure organisationnelle est donc un cadre qui présente les liens dans la hiérarchie entre des individus, des </w:t>
      </w:r>
      <w:proofErr w:type="gramStart"/>
      <w:r>
        <w:rPr>
          <w:color w:val="000000"/>
          <w:sz w:val="24"/>
          <w:szCs w:val="24"/>
          <w:lang w:val="fr-FR"/>
        </w:rPr>
        <w:t>regroupement</w:t>
      </w:r>
      <w:proofErr w:type="gramEnd"/>
      <w:r>
        <w:rPr>
          <w:color w:val="000000"/>
          <w:sz w:val="24"/>
          <w:szCs w:val="24"/>
          <w:lang w:val="fr-FR"/>
        </w:rPr>
        <w:t xml:space="preserve"> ainsi que des unités de l’entreprise.</w:t>
      </w:r>
    </w:p>
    <w:p w14:paraId="1E95416A"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 xml:space="preserve">Comment déterminer ce cadre ? </w:t>
      </w:r>
    </w:p>
    <w:p w14:paraId="5EFB31C8"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La gestion de l’organisation requiert une étape d’analyse stratégique comportant les questions</w:t>
      </w:r>
    </w:p>
    <w:p w14:paraId="65B1C149"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 xml:space="preserve"> </w:t>
      </w:r>
      <w:proofErr w:type="gramStart"/>
      <w:r>
        <w:rPr>
          <w:color w:val="000000"/>
          <w:sz w:val="24"/>
          <w:szCs w:val="24"/>
          <w:lang w:val="fr-FR"/>
        </w:rPr>
        <w:t>qui</w:t>
      </w:r>
      <w:proofErr w:type="gramEnd"/>
      <w:r>
        <w:rPr>
          <w:color w:val="000000"/>
          <w:sz w:val="24"/>
          <w:szCs w:val="24"/>
          <w:lang w:val="fr-FR"/>
        </w:rPr>
        <w:t xml:space="preserve"> suivent. Une fois ces questions résolues le gestionnaire aura déjà une vue d’ensemble plus intégrée </w:t>
      </w:r>
    </w:p>
    <w:p w14:paraId="6F51027B"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lastRenderedPageBreak/>
        <w:t>de</w:t>
      </w:r>
      <w:proofErr w:type="gramEnd"/>
      <w:r>
        <w:rPr>
          <w:color w:val="000000"/>
          <w:sz w:val="24"/>
          <w:szCs w:val="24"/>
          <w:lang w:val="fr-FR"/>
        </w:rPr>
        <w:t xml:space="preserve"> la structure à envisager.</w:t>
      </w:r>
    </w:p>
    <w:p w14:paraId="11D91748"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Dans quel environnement d’affaire l’entreprise exerce-t-elle ses activités ?</w:t>
      </w:r>
    </w:p>
    <w:p w14:paraId="505EDC87"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Quelle sont ses ressources dont elle dispose ?</w:t>
      </w:r>
    </w:p>
    <w:p w14:paraId="623F09CC"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Quels sont ses principes organisationnels ?</w:t>
      </w:r>
    </w:p>
    <w:p w14:paraId="2767C063"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Comment doit-on regroupe ses unités et distribuer les taches ?</w:t>
      </w:r>
    </w:p>
    <w:p w14:paraId="524C514F"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Qui détiendra l’autorité et le pouvoir décisionnel ?</w:t>
      </w:r>
    </w:p>
    <w:p w14:paraId="54D81824"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Quelle sera la relation  entre l’autorité et les structures  organisationnelles établies ?</w:t>
      </w:r>
    </w:p>
    <w:p w14:paraId="0123121F" w14:textId="77777777" w:rsidR="00B57461" w:rsidRDefault="00B57461" w:rsidP="00B57461">
      <w:pPr>
        <w:widowControl w:val="0"/>
        <w:autoSpaceDE w:val="0"/>
        <w:autoSpaceDN w:val="0"/>
        <w:adjustRightInd w:val="0"/>
        <w:spacing w:line="348" w:lineRule="exact"/>
        <w:ind w:firstLine="708"/>
        <w:rPr>
          <w:color w:val="000000"/>
          <w:sz w:val="24"/>
          <w:szCs w:val="24"/>
          <w:lang w:val="fr-FR"/>
        </w:rPr>
      </w:pPr>
      <w:r>
        <w:rPr>
          <w:color w:val="000000"/>
          <w:sz w:val="24"/>
          <w:szCs w:val="24"/>
          <w:lang w:val="fr-FR"/>
        </w:rPr>
        <w:t>* Quelle structure organisationnelle est la plus adaptée à son contexte d’affaire actuel et futur ?</w:t>
      </w:r>
    </w:p>
    <w:p w14:paraId="397AD819"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xml:space="preserve">* Dans le cas d’une entreprise, comment gérer l’organisation ? </w:t>
      </w:r>
    </w:p>
    <w:p w14:paraId="38C110B3"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p>
    <w:p w14:paraId="61AA6B42"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 xml:space="preserve"> </w:t>
      </w:r>
      <w:r>
        <w:rPr>
          <w:color w:val="000000"/>
          <w:sz w:val="24"/>
          <w:szCs w:val="24"/>
          <w:lang w:val="fr-FR"/>
        </w:rPr>
        <w:tab/>
        <w:t xml:space="preserve">Prenons l’exemple d’un entrepreneur Paysagiste. Il va de soi que les travaux de paysagèrent </w:t>
      </w:r>
    </w:p>
    <w:p w14:paraId="61E1A0B6"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seront</w:t>
      </w:r>
      <w:proofErr w:type="gramEnd"/>
      <w:r>
        <w:rPr>
          <w:color w:val="000000"/>
          <w:sz w:val="24"/>
          <w:szCs w:val="24"/>
          <w:lang w:val="fr-FR"/>
        </w:rPr>
        <w:t xml:space="preserve"> principalement effectues durant La période  estivale et que certaines activités secondaires, comme </w:t>
      </w:r>
    </w:p>
    <w:p w14:paraId="27DF48E0"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le</w:t>
      </w:r>
      <w:proofErr w:type="gramEnd"/>
      <w:r>
        <w:rPr>
          <w:color w:val="000000"/>
          <w:sz w:val="24"/>
          <w:szCs w:val="24"/>
          <w:lang w:val="fr-FR"/>
        </w:rPr>
        <w:t xml:space="preserve"> déneigement, se feront  durant l’hiver. </w:t>
      </w:r>
    </w:p>
    <w:p w14:paraId="3BFB7C49"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xml:space="preserve">Ce paysagiste aura donc des activités cycliques impliquant des revenus </w:t>
      </w:r>
      <w:proofErr w:type="gramStart"/>
      <w:r>
        <w:rPr>
          <w:color w:val="000000"/>
          <w:sz w:val="24"/>
          <w:szCs w:val="24"/>
          <w:lang w:val="fr-FR"/>
        </w:rPr>
        <w:t>supérieur</w:t>
      </w:r>
      <w:proofErr w:type="gramEnd"/>
      <w:r>
        <w:rPr>
          <w:color w:val="000000"/>
          <w:sz w:val="24"/>
          <w:szCs w:val="24"/>
          <w:lang w:val="fr-FR"/>
        </w:rPr>
        <w:t xml:space="preserve"> durant</w:t>
      </w:r>
    </w:p>
    <w:p w14:paraId="39DBDE3A"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 xml:space="preserve"> </w:t>
      </w:r>
      <w:proofErr w:type="gramStart"/>
      <w:r>
        <w:rPr>
          <w:color w:val="000000"/>
          <w:sz w:val="24"/>
          <w:szCs w:val="24"/>
          <w:lang w:val="fr-FR"/>
        </w:rPr>
        <w:t>l’été</w:t>
      </w:r>
      <w:proofErr w:type="gramEnd"/>
      <w:r>
        <w:rPr>
          <w:color w:val="000000"/>
          <w:sz w:val="24"/>
          <w:szCs w:val="24"/>
          <w:lang w:val="fr-FR"/>
        </w:rPr>
        <w:t xml:space="preserve"> et inferieurs durant l’hiver. Par conséquent, il devra planifier la gestion de ses ressources humaines,</w:t>
      </w:r>
    </w:p>
    <w:p w14:paraId="7640750D" w14:textId="5F043E82" w:rsidR="00AA53E1" w:rsidRDefault="00B57461" w:rsidP="00AA53E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financières</w:t>
      </w:r>
      <w:proofErr w:type="gramEnd"/>
      <w:r>
        <w:rPr>
          <w:color w:val="000000"/>
          <w:sz w:val="24"/>
          <w:szCs w:val="24"/>
          <w:lang w:val="fr-FR"/>
        </w:rPr>
        <w:t>, et matérielles de façon réfléchie a fin d’éviter que ses dépenses excèdent  ses revenus.</w:t>
      </w:r>
    </w:p>
    <w:p w14:paraId="21D77D85" w14:textId="77777777" w:rsidR="00B57461" w:rsidRDefault="00B57461" w:rsidP="00AA53E1">
      <w:pPr>
        <w:widowControl w:val="0"/>
        <w:autoSpaceDE w:val="0"/>
        <w:autoSpaceDN w:val="0"/>
        <w:adjustRightInd w:val="0"/>
        <w:spacing w:line="348" w:lineRule="exact"/>
        <w:rPr>
          <w:color w:val="000000"/>
          <w:sz w:val="24"/>
          <w:szCs w:val="24"/>
          <w:lang w:val="fr-FR"/>
        </w:rPr>
      </w:pPr>
      <w:r>
        <w:rPr>
          <w:color w:val="000000"/>
          <w:sz w:val="24"/>
          <w:szCs w:val="24"/>
          <w:lang w:val="fr-FR"/>
        </w:rPr>
        <w:t>Comment définir la structure organisationnelle d’une entreprise ?</w:t>
      </w:r>
    </w:p>
    <w:p w14:paraId="62F70C4A" w14:textId="77777777" w:rsidR="006B43DB" w:rsidRDefault="006B43DB" w:rsidP="00AA53E1">
      <w:pPr>
        <w:widowControl w:val="0"/>
        <w:autoSpaceDE w:val="0"/>
        <w:autoSpaceDN w:val="0"/>
        <w:adjustRightInd w:val="0"/>
        <w:spacing w:line="348" w:lineRule="exact"/>
        <w:rPr>
          <w:color w:val="000000"/>
          <w:sz w:val="24"/>
          <w:szCs w:val="24"/>
          <w:lang w:val="fr-FR"/>
        </w:rPr>
      </w:pPr>
    </w:p>
    <w:p w14:paraId="3A9F5CD5" w14:textId="77777777" w:rsidR="00B57461" w:rsidRDefault="00B57461" w:rsidP="00AA53E1">
      <w:pPr>
        <w:widowControl w:val="0"/>
        <w:autoSpaceDE w:val="0"/>
        <w:autoSpaceDN w:val="0"/>
        <w:adjustRightInd w:val="0"/>
        <w:spacing w:line="348" w:lineRule="exact"/>
        <w:ind w:firstLine="708"/>
        <w:rPr>
          <w:color w:val="000000"/>
          <w:sz w:val="24"/>
          <w:szCs w:val="24"/>
          <w:lang w:val="fr-FR"/>
        </w:rPr>
      </w:pPr>
      <w:r w:rsidRPr="00AA53E1">
        <w:rPr>
          <w:b/>
          <w:color w:val="000000"/>
          <w:sz w:val="24"/>
          <w:szCs w:val="24"/>
          <w:lang w:val="fr-FR"/>
        </w:rPr>
        <w:t>Etape 1</w:t>
      </w:r>
      <w:r>
        <w:rPr>
          <w:color w:val="000000"/>
          <w:sz w:val="24"/>
          <w:szCs w:val="24"/>
          <w:lang w:val="fr-FR"/>
        </w:rPr>
        <w:t xml:space="preserve"> : La repartions des ressources humaines commence par la planification des besoins, </w:t>
      </w:r>
    </w:p>
    <w:p w14:paraId="0EB92B14"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puis</w:t>
      </w:r>
      <w:proofErr w:type="gramEnd"/>
      <w:r>
        <w:rPr>
          <w:color w:val="000000"/>
          <w:sz w:val="24"/>
          <w:szCs w:val="24"/>
          <w:lang w:val="fr-FR"/>
        </w:rPr>
        <w:t xml:space="preserve"> des objectives et des plans à réaliser. Si le carnet des contrats de notre entrepreneur est</w:t>
      </w:r>
    </w:p>
    <w:p w14:paraId="70B64D9E"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remplie</w:t>
      </w:r>
      <w:proofErr w:type="gramEnd"/>
      <w:r>
        <w:rPr>
          <w:color w:val="000000"/>
          <w:sz w:val="24"/>
          <w:szCs w:val="24"/>
          <w:lang w:val="fr-FR"/>
        </w:rPr>
        <w:t xml:space="preserve"> dés le mois d’avril jusqu’à  tard l’automne, il devra dés lors embaucher des employés</w:t>
      </w:r>
    </w:p>
    <w:p w14:paraId="1CCC9ED0" w14:textId="77777777" w:rsidR="00B57461" w:rsidRDefault="00B57461" w:rsidP="00B57461">
      <w:pPr>
        <w:widowControl w:val="0"/>
        <w:autoSpaceDE w:val="0"/>
        <w:autoSpaceDN w:val="0"/>
        <w:adjustRightInd w:val="0"/>
        <w:spacing w:line="348" w:lineRule="exact"/>
        <w:rPr>
          <w:color w:val="000000"/>
          <w:sz w:val="24"/>
          <w:szCs w:val="24"/>
          <w:lang w:val="fr-FR"/>
        </w:rPr>
      </w:pPr>
      <w:proofErr w:type="gramStart"/>
      <w:r>
        <w:rPr>
          <w:color w:val="000000"/>
          <w:sz w:val="24"/>
          <w:szCs w:val="24"/>
          <w:lang w:val="fr-FR"/>
        </w:rPr>
        <w:t>et</w:t>
      </w:r>
      <w:proofErr w:type="gramEnd"/>
      <w:r>
        <w:rPr>
          <w:color w:val="000000"/>
          <w:sz w:val="24"/>
          <w:szCs w:val="24"/>
          <w:lang w:val="fr-FR"/>
        </w:rPr>
        <w:t xml:space="preserve"> en prévoir davantage pendant la haute saison. En contrepartie, avoir peu de contrats, </w:t>
      </w:r>
    </w:p>
    <w:p w14:paraId="70F54124"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xml:space="preserve">      </w:t>
      </w:r>
      <w:proofErr w:type="gramStart"/>
      <w:r>
        <w:rPr>
          <w:color w:val="000000"/>
          <w:sz w:val="24"/>
          <w:szCs w:val="24"/>
          <w:lang w:val="fr-FR"/>
        </w:rPr>
        <w:t>avec</w:t>
      </w:r>
      <w:proofErr w:type="gramEnd"/>
      <w:r>
        <w:rPr>
          <w:color w:val="000000"/>
          <w:sz w:val="24"/>
          <w:szCs w:val="24"/>
          <w:lang w:val="fr-FR"/>
        </w:rPr>
        <w:t xml:space="preserve"> les revenus qui en découlent, se traduira par une faible marge de manœuvre pour </w:t>
      </w:r>
    </w:p>
    <w:p w14:paraId="0BD0E908"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 xml:space="preserve">      </w:t>
      </w:r>
      <w:proofErr w:type="gramStart"/>
      <w:r>
        <w:rPr>
          <w:color w:val="000000"/>
          <w:sz w:val="24"/>
          <w:szCs w:val="24"/>
          <w:lang w:val="fr-FR"/>
        </w:rPr>
        <w:t>embaucher</w:t>
      </w:r>
      <w:proofErr w:type="gramEnd"/>
      <w:r w:rsidRPr="0021261C">
        <w:rPr>
          <w:color w:val="000000"/>
          <w:sz w:val="24"/>
          <w:szCs w:val="24"/>
          <w:lang w:val="fr-FR"/>
        </w:rPr>
        <w:t xml:space="preserve"> </w:t>
      </w:r>
      <w:r>
        <w:rPr>
          <w:color w:val="000000"/>
          <w:sz w:val="24"/>
          <w:szCs w:val="24"/>
          <w:lang w:val="fr-FR"/>
        </w:rPr>
        <w:t>des ressources humain.</w:t>
      </w:r>
    </w:p>
    <w:p w14:paraId="6888A18F"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p>
    <w:p w14:paraId="5CAAD9FE" w14:textId="77777777" w:rsidR="006B43DB" w:rsidRDefault="00B57461" w:rsidP="006B43DB">
      <w:pPr>
        <w:widowControl w:val="0"/>
        <w:autoSpaceDE w:val="0"/>
        <w:autoSpaceDN w:val="0"/>
        <w:adjustRightInd w:val="0"/>
        <w:spacing w:line="348" w:lineRule="exact"/>
        <w:ind w:firstLine="708"/>
        <w:rPr>
          <w:color w:val="000000"/>
          <w:sz w:val="24"/>
          <w:szCs w:val="24"/>
          <w:lang w:val="fr-FR"/>
        </w:rPr>
      </w:pPr>
      <w:r w:rsidRPr="006B43DB">
        <w:rPr>
          <w:b/>
          <w:color w:val="000000"/>
          <w:sz w:val="24"/>
          <w:szCs w:val="24"/>
          <w:lang w:val="fr-FR"/>
        </w:rPr>
        <w:t>Etape 2</w:t>
      </w:r>
      <w:r>
        <w:rPr>
          <w:color w:val="000000"/>
          <w:sz w:val="24"/>
          <w:szCs w:val="24"/>
          <w:lang w:val="fr-FR"/>
        </w:rPr>
        <w:t xml:space="preserve"> : Une description des taches à accomplir sera ensuite requise. Le dirigent de l’entreprise aura généralement la responsabilité des taches liées à l’administration courante, à la prospection de la clientèle, </w:t>
      </w:r>
    </w:p>
    <w:p w14:paraId="2179C675" w14:textId="77777777" w:rsidR="00B57461" w:rsidRDefault="00B57461" w:rsidP="00B57461">
      <w:pPr>
        <w:widowControl w:val="0"/>
        <w:autoSpaceDE w:val="0"/>
        <w:autoSpaceDN w:val="0"/>
        <w:adjustRightInd w:val="0"/>
        <w:spacing w:line="348" w:lineRule="exact"/>
        <w:rPr>
          <w:color w:val="000000"/>
          <w:sz w:val="24"/>
          <w:szCs w:val="24"/>
          <w:lang w:val="fr-FR"/>
        </w:rPr>
      </w:pPr>
      <w:r>
        <w:rPr>
          <w:color w:val="000000"/>
          <w:sz w:val="24"/>
          <w:szCs w:val="24"/>
          <w:lang w:val="fr-FR"/>
        </w:rPr>
        <w:t>à l’études des projets et devis, à la supervision du personnel ainsi qu’à la direction et à la l’exécution  des travaux. Quand a l’ouvrière,</w:t>
      </w:r>
      <w:r w:rsidR="006B43DB">
        <w:rPr>
          <w:color w:val="000000"/>
          <w:sz w:val="24"/>
          <w:szCs w:val="24"/>
          <w:lang w:val="fr-FR"/>
        </w:rPr>
        <w:t xml:space="preserve"> </w:t>
      </w:r>
      <w:r>
        <w:rPr>
          <w:color w:val="000000"/>
          <w:sz w:val="24"/>
          <w:szCs w:val="24"/>
          <w:lang w:val="fr-FR"/>
        </w:rPr>
        <w:t>il exécutera les travaux et prendra la responsabilité du travail confie par son supérieur.</w:t>
      </w:r>
    </w:p>
    <w:p w14:paraId="57BF4088" w14:textId="77777777" w:rsidR="00B57461" w:rsidRDefault="00B57461" w:rsidP="00B57461">
      <w:pPr>
        <w:widowControl w:val="0"/>
        <w:autoSpaceDE w:val="0"/>
        <w:autoSpaceDN w:val="0"/>
        <w:adjustRightInd w:val="0"/>
        <w:spacing w:line="348" w:lineRule="exact"/>
        <w:rPr>
          <w:color w:val="000000"/>
          <w:sz w:val="24"/>
          <w:szCs w:val="24"/>
          <w:lang w:val="fr-FR"/>
        </w:rPr>
      </w:pPr>
    </w:p>
    <w:p w14:paraId="5F1B8CED" w14:textId="77777777" w:rsidR="00B57461" w:rsidRPr="00C1052D" w:rsidRDefault="00B57461" w:rsidP="006B43DB">
      <w:pPr>
        <w:widowControl w:val="0"/>
        <w:autoSpaceDE w:val="0"/>
        <w:autoSpaceDN w:val="0"/>
        <w:adjustRightInd w:val="0"/>
        <w:spacing w:line="348" w:lineRule="exact"/>
        <w:ind w:firstLine="708"/>
        <w:rPr>
          <w:color w:val="000000"/>
          <w:sz w:val="24"/>
          <w:szCs w:val="24"/>
          <w:lang w:val="fr-FR"/>
        </w:rPr>
      </w:pPr>
      <w:r w:rsidRPr="006B43DB">
        <w:rPr>
          <w:b/>
          <w:color w:val="000000"/>
          <w:sz w:val="24"/>
          <w:szCs w:val="24"/>
          <w:lang w:val="fr-FR"/>
        </w:rPr>
        <w:t>Etape 3</w:t>
      </w:r>
      <w:r>
        <w:rPr>
          <w:color w:val="000000"/>
          <w:sz w:val="24"/>
          <w:szCs w:val="24"/>
          <w:lang w:val="fr-FR"/>
        </w:rPr>
        <w:t xml:space="preserve"> : Lorsque les taches seront attribuées, le dirigeant de l’entreprise repartira les ressources </w:t>
      </w:r>
      <w:r w:rsidRPr="00C1052D">
        <w:rPr>
          <w:color w:val="000000"/>
          <w:sz w:val="24"/>
          <w:szCs w:val="24"/>
          <w:lang w:val="fr-FR"/>
        </w:rPr>
        <w:t>disponibles, c’est à dire les sommes alloues par projet, le nombre d’employés par chantier, le nombre de jours à y consacrer, les matériaux nécessaires, etc.</w:t>
      </w:r>
    </w:p>
    <w:p w14:paraId="3EFA530A" w14:textId="77777777" w:rsidR="00B57461" w:rsidRDefault="00B57461" w:rsidP="00B57461">
      <w:pPr>
        <w:widowControl w:val="0"/>
        <w:autoSpaceDE w:val="0"/>
        <w:autoSpaceDN w:val="0"/>
        <w:adjustRightInd w:val="0"/>
        <w:spacing w:line="348" w:lineRule="exact"/>
        <w:rPr>
          <w:color w:val="000000"/>
          <w:sz w:val="24"/>
          <w:szCs w:val="24"/>
          <w:lang w:val="fr-FR"/>
        </w:rPr>
      </w:pPr>
    </w:p>
    <w:p w14:paraId="2450728A" w14:textId="77777777" w:rsidR="00B57461" w:rsidRDefault="00B57461" w:rsidP="006B43DB">
      <w:pPr>
        <w:widowControl w:val="0"/>
        <w:autoSpaceDE w:val="0"/>
        <w:autoSpaceDN w:val="0"/>
        <w:adjustRightInd w:val="0"/>
        <w:spacing w:line="348" w:lineRule="exact"/>
        <w:ind w:firstLine="708"/>
        <w:rPr>
          <w:color w:val="000000"/>
          <w:sz w:val="24"/>
          <w:szCs w:val="24"/>
          <w:lang w:val="fr-FR"/>
        </w:rPr>
      </w:pPr>
      <w:r w:rsidRPr="006B43DB">
        <w:rPr>
          <w:b/>
          <w:color w:val="000000"/>
          <w:sz w:val="24"/>
          <w:szCs w:val="24"/>
          <w:lang w:val="fr-FR"/>
        </w:rPr>
        <w:t>Etape 4</w:t>
      </w:r>
      <w:r>
        <w:rPr>
          <w:color w:val="000000"/>
          <w:sz w:val="24"/>
          <w:szCs w:val="24"/>
          <w:lang w:val="fr-FR"/>
        </w:rPr>
        <w:t> : Finalement, il évaluera l’efficacité de la structure adoptée.</w:t>
      </w:r>
    </w:p>
    <w:p w14:paraId="3D46CBAF" w14:textId="77777777" w:rsidR="00B57461" w:rsidRDefault="00B57461" w:rsidP="00B57461">
      <w:pPr>
        <w:widowControl w:val="0"/>
        <w:autoSpaceDE w:val="0"/>
        <w:autoSpaceDN w:val="0"/>
        <w:adjustRightInd w:val="0"/>
        <w:spacing w:line="348" w:lineRule="exact"/>
        <w:rPr>
          <w:color w:val="000000"/>
          <w:sz w:val="24"/>
          <w:szCs w:val="24"/>
          <w:lang w:val="fr-FR"/>
        </w:rPr>
      </w:pPr>
    </w:p>
    <w:p w14:paraId="0B5F4FC1" w14:textId="77777777" w:rsidR="00E8025E" w:rsidRDefault="00E8025E" w:rsidP="006B43DB">
      <w:pPr>
        <w:widowControl w:val="0"/>
        <w:autoSpaceDE w:val="0"/>
        <w:autoSpaceDN w:val="0"/>
        <w:adjustRightInd w:val="0"/>
        <w:spacing w:line="348" w:lineRule="exact"/>
        <w:rPr>
          <w:color w:val="000000"/>
          <w:sz w:val="24"/>
          <w:szCs w:val="24"/>
          <w:lang w:val="fr-FR"/>
        </w:rPr>
      </w:pPr>
    </w:p>
    <w:p w14:paraId="62836817" w14:textId="77777777" w:rsidR="00E8025E" w:rsidRDefault="00E8025E" w:rsidP="006B43DB">
      <w:pPr>
        <w:widowControl w:val="0"/>
        <w:autoSpaceDE w:val="0"/>
        <w:autoSpaceDN w:val="0"/>
        <w:adjustRightInd w:val="0"/>
        <w:spacing w:line="348" w:lineRule="exact"/>
        <w:rPr>
          <w:color w:val="000000"/>
          <w:sz w:val="24"/>
          <w:szCs w:val="24"/>
          <w:lang w:val="fr-FR"/>
        </w:rPr>
      </w:pPr>
    </w:p>
    <w:p w14:paraId="663D3769" w14:textId="77777777" w:rsidR="00E8025E" w:rsidRDefault="00E8025E" w:rsidP="006B43DB">
      <w:pPr>
        <w:widowControl w:val="0"/>
        <w:autoSpaceDE w:val="0"/>
        <w:autoSpaceDN w:val="0"/>
        <w:adjustRightInd w:val="0"/>
        <w:spacing w:line="348" w:lineRule="exact"/>
        <w:rPr>
          <w:color w:val="000000"/>
          <w:sz w:val="24"/>
          <w:szCs w:val="24"/>
          <w:lang w:val="fr-FR"/>
        </w:rPr>
      </w:pPr>
    </w:p>
    <w:p w14:paraId="5583970D" w14:textId="77777777" w:rsidR="00E8025E" w:rsidRDefault="00E8025E" w:rsidP="006B43DB">
      <w:pPr>
        <w:widowControl w:val="0"/>
        <w:autoSpaceDE w:val="0"/>
        <w:autoSpaceDN w:val="0"/>
        <w:adjustRightInd w:val="0"/>
        <w:spacing w:line="348" w:lineRule="exact"/>
        <w:rPr>
          <w:color w:val="000000"/>
          <w:sz w:val="24"/>
          <w:szCs w:val="24"/>
          <w:lang w:val="fr-FR"/>
        </w:rPr>
      </w:pPr>
    </w:p>
    <w:p w14:paraId="405EAEA9" w14:textId="3446BABF" w:rsidR="00E8025E" w:rsidRDefault="00B57461" w:rsidP="00E8025E">
      <w:pPr>
        <w:widowControl w:val="0"/>
        <w:autoSpaceDE w:val="0"/>
        <w:autoSpaceDN w:val="0"/>
        <w:adjustRightInd w:val="0"/>
        <w:spacing w:line="348" w:lineRule="exact"/>
        <w:ind w:firstLine="708"/>
        <w:rPr>
          <w:color w:val="000000"/>
          <w:sz w:val="24"/>
          <w:szCs w:val="24"/>
          <w:lang w:val="fr-FR"/>
        </w:rPr>
      </w:pPr>
      <w:r>
        <w:rPr>
          <w:color w:val="000000"/>
          <w:sz w:val="24"/>
          <w:szCs w:val="24"/>
          <w:lang w:val="fr-FR"/>
        </w:rPr>
        <w:t>Lorsque les ressources sont plus abondantes et que le dirigeant de l’entreprise se sent</w:t>
      </w:r>
      <w:r w:rsidR="006B43DB">
        <w:rPr>
          <w:color w:val="000000"/>
          <w:sz w:val="24"/>
          <w:szCs w:val="24"/>
          <w:lang w:val="fr-FR"/>
        </w:rPr>
        <w:t xml:space="preserve"> </w:t>
      </w:r>
      <w:r>
        <w:rPr>
          <w:color w:val="000000"/>
          <w:sz w:val="24"/>
          <w:szCs w:val="24"/>
          <w:lang w:val="fr-FR"/>
        </w:rPr>
        <w:t>(débordé) Parce qu’il ne suffit plus à la tache, il doit envisager la possibilité de déléguer certaines</w:t>
      </w:r>
      <w:r w:rsidR="006B43DB">
        <w:rPr>
          <w:color w:val="000000"/>
          <w:sz w:val="24"/>
          <w:szCs w:val="24"/>
          <w:lang w:val="fr-FR"/>
        </w:rPr>
        <w:t xml:space="preserve"> </w:t>
      </w:r>
      <w:r>
        <w:rPr>
          <w:color w:val="000000"/>
          <w:sz w:val="24"/>
          <w:szCs w:val="24"/>
          <w:lang w:val="fr-FR"/>
        </w:rPr>
        <w:t>taches.</w:t>
      </w:r>
    </w:p>
    <w:p w14:paraId="1A670040" w14:textId="77777777" w:rsidR="00B57461" w:rsidRDefault="00B57461" w:rsidP="006B43DB">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Cette opération requiert d’analyser d’abord ses taches, en les décomposant en sous-taches. Pour un paysagiste, cela se traduira fréquemment par la délégation de t</w:t>
      </w:r>
      <w:r w:rsidR="006B43DB">
        <w:rPr>
          <w:color w:val="000000"/>
          <w:sz w:val="24"/>
          <w:szCs w:val="24"/>
          <w:lang w:val="fr-FR"/>
        </w:rPr>
        <w:t xml:space="preserve">ravaux à des chefs d’équipe qui </w:t>
      </w:r>
      <w:r>
        <w:rPr>
          <w:color w:val="000000"/>
          <w:sz w:val="24"/>
          <w:szCs w:val="24"/>
          <w:lang w:val="fr-FR"/>
        </w:rPr>
        <w:t>prendront la responsabilité des taches sur le chantier. De même, des taches dites « superflues » qui peuvent occuper beaucoup du temps de travail du dirigeant, seront également déléguées à des assistants.</w:t>
      </w:r>
    </w:p>
    <w:p w14:paraId="7C8165D9"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p>
    <w:p w14:paraId="0B2D246E"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p>
    <w:p w14:paraId="5DDB4755"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p>
    <w:p w14:paraId="404C6AA2"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p>
    <w:p w14:paraId="4EA3B220"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p>
    <w:p w14:paraId="78F55754"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p>
    <w:p w14:paraId="77242C52" w14:textId="77777777" w:rsidR="00B57461" w:rsidRDefault="00B57461" w:rsidP="00B57461">
      <w:pPr>
        <w:widowControl w:val="0"/>
        <w:autoSpaceDE w:val="0"/>
        <w:autoSpaceDN w:val="0"/>
        <w:adjustRightInd w:val="0"/>
        <w:spacing w:line="348" w:lineRule="exact"/>
        <w:ind w:firstLine="720"/>
        <w:rPr>
          <w:color w:val="000000"/>
          <w:sz w:val="24"/>
          <w:szCs w:val="24"/>
          <w:lang w:val="fr-FR"/>
        </w:rPr>
      </w:pPr>
    </w:p>
    <w:p w14:paraId="0A8F505B" w14:textId="77777777" w:rsidR="00BE636B" w:rsidRDefault="00B57461" w:rsidP="00BE636B">
      <w:pPr>
        <w:widowControl w:val="0"/>
        <w:autoSpaceDE w:val="0"/>
        <w:autoSpaceDN w:val="0"/>
        <w:adjustRightInd w:val="0"/>
        <w:spacing w:line="348" w:lineRule="exact"/>
        <w:ind w:firstLine="720"/>
        <w:rPr>
          <w:color w:val="000000"/>
          <w:sz w:val="24"/>
          <w:szCs w:val="24"/>
          <w:lang w:val="fr-FR"/>
        </w:rPr>
      </w:pP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p>
    <w:p w14:paraId="25DD50F3"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36773552"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164569BA"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7FF5BD5D"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116E8CDA"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591E489B"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79D45219"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615E8995"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02D106C1"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27FCC3A0"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26E99CBB"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6B2E86FA"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72FD04E0"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6FB1007B"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746C594E"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7BAAF174"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67FDF389"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1474CD7A"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5FFB7AB7"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4D9F9D90"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7F6C8A68" w14:textId="77777777" w:rsidR="00E8025E" w:rsidRDefault="00E8025E" w:rsidP="00BE636B">
      <w:pPr>
        <w:widowControl w:val="0"/>
        <w:autoSpaceDE w:val="0"/>
        <w:autoSpaceDN w:val="0"/>
        <w:adjustRightInd w:val="0"/>
        <w:spacing w:line="348" w:lineRule="exact"/>
        <w:ind w:firstLine="720"/>
        <w:rPr>
          <w:color w:val="000000"/>
          <w:sz w:val="24"/>
          <w:szCs w:val="24"/>
          <w:lang w:val="fr-FR"/>
        </w:rPr>
      </w:pPr>
    </w:p>
    <w:p w14:paraId="13DA2CF5" w14:textId="771A8B5D" w:rsidR="00B57461" w:rsidRDefault="00B57461" w:rsidP="00E6389A">
      <w:pPr>
        <w:widowControl w:val="0"/>
        <w:autoSpaceDE w:val="0"/>
        <w:autoSpaceDN w:val="0"/>
        <w:adjustRightInd w:val="0"/>
        <w:spacing w:line="348" w:lineRule="exact"/>
        <w:rPr>
          <w:color w:val="000000"/>
          <w:sz w:val="24"/>
          <w:szCs w:val="24"/>
          <w:lang w:val="fr-FR"/>
        </w:rPr>
      </w:pPr>
      <w:r>
        <w:rPr>
          <w:color w:val="000000"/>
          <w:sz w:val="24"/>
          <w:szCs w:val="24"/>
          <w:lang w:val="fr-FR"/>
        </w:rPr>
        <w:tab/>
      </w:r>
      <w:r>
        <w:rPr>
          <w:color w:val="000000"/>
          <w:sz w:val="24"/>
          <w:szCs w:val="24"/>
          <w:lang w:val="fr-FR"/>
        </w:rPr>
        <w:tab/>
      </w:r>
    </w:p>
    <w:p w14:paraId="33FB67E8" w14:textId="1876EFE1" w:rsidR="00B57461" w:rsidRDefault="00B57461" w:rsidP="00B57461">
      <w:pPr>
        <w:widowControl w:val="0"/>
        <w:autoSpaceDE w:val="0"/>
        <w:autoSpaceDN w:val="0"/>
        <w:adjustRightInd w:val="0"/>
        <w:spacing w:line="331" w:lineRule="exact"/>
        <w:rPr>
          <w:color w:val="000000"/>
          <w:sz w:val="24"/>
          <w:szCs w:val="24"/>
          <w:lang w:val="fr-FR"/>
        </w:rPr>
      </w:pPr>
      <w:r>
        <w:rPr>
          <w:color w:val="000000"/>
          <w:sz w:val="24"/>
          <w:szCs w:val="24"/>
          <w:lang w:val="fr-FR"/>
        </w:rPr>
        <w:t>-----------------------------------------------------------------------------------------------------------------------</w:t>
      </w:r>
    </w:p>
    <w:p w14:paraId="4ECDEBE6" w14:textId="77777777" w:rsidR="00B57461" w:rsidRDefault="00B57461" w:rsidP="00E8025E">
      <w:pPr>
        <w:widowControl w:val="0"/>
        <w:autoSpaceDE w:val="0"/>
        <w:autoSpaceDN w:val="0"/>
        <w:adjustRightInd w:val="0"/>
        <w:spacing w:line="331" w:lineRule="exact"/>
        <w:rPr>
          <w:color w:val="000000"/>
          <w:lang w:val="fr-FR"/>
        </w:rPr>
      </w:pPr>
      <w:r>
        <w:rPr>
          <w:color w:val="000000"/>
          <w:lang w:val="fr-FR"/>
        </w:rPr>
        <w:t>Pierre Lauzon/Suzie Marquis/Josée-Anne Guy« Profession gestionnaires »</w:t>
      </w:r>
    </w:p>
    <w:p w14:paraId="4CDFAE5F" w14:textId="77777777" w:rsidR="00B57461" w:rsidRDefault="00B57461" w:rsidP="00E8025E">
      <w:pPr>
        <w:widowControl w:val="0"/>
        <w:autoSpaceDE w:val="0"/>
        <w:autoSpaceDN w:val="0"/>
        <w:adjustRightInd w:val="0"/>
        <w:spacing w:line="331" w:lineRule="exact"/>
        <w:rPr>
          <w:color w:val="000000"/>
          <w:sz w:val="24"/>
          <w:szCs w:val="24"/>
          <w:lang w:val="fr-FR"/>
        </w:rPr>
        <w:sectPr w:rsidR="00B57461" w:rsidSect="00B57461">
          <w:pgSz w:w="12240" w:h="15840"/>
          <w:pgMar w:top="851" w:right="758" w:bottom="851" w:left="851" w:header="720" w:footer="720" w:gutter="0"/>
          <w:cols w:space="720"/>
          <w:noEndnote/>
        </w:sectPr>
      </w:pPr>
      <w:r>
        <w:rPr>
          <w:color w:val="000000"/>
          <w:lang w:val="fr-FR"/>
        </w:rPr>
        <w:t xml:space="preserve">Relever les </w:t>
      </w:r>
      <w:proofErr w:type="spellStart"/>
      <w:r>
        <w:rPr>
          <w:color w:val="000000"/>
          <w:lang w:val="fr-FR"/>
        </w:rPr>
        <w:t>defis</w:t>
      </w:r>
      <w:proofErr w:type="spellEnd"/>
      <w:r>
        <w:rPr>
          <w:color w:val="000000"/>
          <w:lang w:val="fr-FR"/>
        </w:rPr>
        <w:t xml:space="preserve"> de la gestion moderne, p 4-154-158-159. </w:t>
      </w:r>
      <w:proofErr w:type="spellStart"/>
      <w:proofErr w:type="gramStart"/>
      <w:r>
        <w:rPr>
          <w:color w:val="000000"/>
          <w:lang w:val="fr-FR"/>
        </w:rPr>
        <w:t>gaëtan</w:t>
      </w:r>
      <w:proofErr w:type="spellEnd"/>
      <w:proofErr w:type="gramEnd"/>
      <w:r>
        <w:rPr>
          <w:color w:val="000000"/>
          <w:lang w:val="fr-FR"/>
        </w:rPr>
        <w:t xml:space="preserve"> </w:t>
      </w:r>
      <w:proofErr w:type="spellStart"/>
      <w:r>
        <w:rPr>
          <w:color w:val="000000"/>
          <w:lang w:val="fr-FR"/>
        </w:rPr>
        <w:t>morin</w:t>
      </w:r>
      <w:proofErr w:type="spellEnd"/>
      <w:r>
        <w:rPr>
          <w:color w:val="000000"/>
          <w:lang w:val="fr-FR"/>
        </w:rPr>
        <w:t xml:space="preserve"> éditeur CHENELIÈRE ÉDUCATION</w:t>
      </w:r>
    </w:p>
    <w:p w14:paraId="1B844CF4" w14:textId="77777777" w:rsidR="00BA33E8" w:rsidRDefault="00667A3C" w:rsidP="00E04176">
      <w:pPr>
        <w:widowControl w:val="0"/>
        <w:autoSpaceDE w:val="0"/>
        <w:autoSpaceDN w:val="0"/>
        <w:adjustRightInd w:val="0"/>
        <w:spacing w:line="480" w:lineRule="exact"/>
        <w:ind w:firstLine="720"/>
        <w:rPr>
          <w:b/>
          <w:bCs/>
          <w:color w:val="000000"/>
          <w:sz w:val="36"/>
          <w:szCs w:val="36"/>
          <w:lang w:val="fr-FR"/>
        </w:rPr>
      </w:pPr>
      <w:r>
        <w:rPr>
          <w:b/>
          <w:bCs/>
          <w:color w:val="000000"/>
          <w:sz w:val="36"/>
          <w:szCs w:val="36"/>
          <w:lang w:val="fr-FR"/>
        </w:rPr>
        <w:lastRenderedPageBreak/>
        <w:t>B</w:t>
      </w:r>
      <w:r w:rsidR="00E04176">
        <w:rPr>
          <w:b/>
          <w:bCs/>
          <w:color w:val="000000"/>
          <w:sz w:val="36"/>
          <w:szCs w:val="36"/>
          <w:lang w:val="fr-FR"/>
        </w:rPr>
        <w:t>.</w:t>
      </w:r>
      <w:r>
        <w:rPr>
          <w:b/>
          <w:bCs/>
          <w:color w:val="000000"/>
          <w:sz w:val="36"/>
          <w:szCs w:val="36"/>
          <w:lang w:val="fr-FR"/>
        </w:rPr>
        <w:t>3</w:t>
      </w:r>
      <w:r w:rsidR="00E04176">
        <w:rPr>
          <w:b/>
          <w:bCs/>
          <w:color w:val="000000"/>
          <w:sz w:val="36"/>
          <w:szCs w:val="36"/>
          <w:lang w:val="fr-FR"/>
        </w:rPr>
        <w:t>. Les échelons hiérarchiques et les compétences qui s'y</w:t>
      </w:r>
    </w:p>
    <w:p w14:paraId="7A784291" w14:textId="3D88EAFB" w:rsidR="00E04176" w:rsidRPr="002053EC" w:rsidRDefault="00E04176" w:rsidP="00E04176">
      <w:pPr>
        <w:widowControl w:val="0"/>
        <w:autoSpaceDE w:val="0"/>
        <w:autoSpaceDN w:val="0"/>
        <w:adjustRightInd w:val="0"/>
        <w:spacing w:line="480" w:lineRule="exact"/>
        <w:ind w:firstLine="720"/>
        <w:rPr>
          <w:b/>
          <w:bCs/>
          <w:color w:val="000000"/>
          <w:sz w:val="36"/>
          <w:szCs w:val="36"/>
          <w:lang w:val="fr-FR"/>
        </w:rPr>
      </w:pPr>
      <w:r>
        <w:rPr>
          <w:b/>
          <w:bCs/>
          <w:color w:val="000000"/>
          <w:sz w:val="36"/>
          <w:szCs w:val="36"/>
          <w:lang w:val="fr-FR"/>
        </w:rPr>
        <w:t xml:space="preserve"> </w:t>
      </w:r>
      <w:proofErr w:type="gramStart"/>
      <w:r>
        <w:rPr>
          <w:b/>
          <w:bCs/>
          <w:color w:val="000000"/>
          <w:sz w:val="36"/>
          <w:szCs w:val="36"/>
          <w:lang w:val="fr-FR"/>
        </w:rPr>
        <w:t>rattachent</w:t>
      </w:r>
      <w:proofErr w:type="gramEnd"/>
    </w:p>
    <w:p w14:paraId="729EAFEE" w14:textId="77777777" w:rsidR="00E04176" w:rsidRDefault="00E04176" w:rsidP="00E04176">
      <w:pPr>
        <w:widowControl w:val="0"/>
        <w:autoSpaceDE w:val="0"/>
        <w:autoSpaceDN w:val="0"/>
        <w:adjustRightInd w:val="0"/>
        <w:spacing w:line="215" w:lineRule="exact"/>
        <w:rPr>
          <w:sz w:val="24"/>
          <w:szCs w:val="24"/>
          <w:lang w:val="fr-FR"/>
        </w:rPr>
      </w:pPr>
      <w:r>
        <w:rPr>
          <w:sz w:val="24"/>
          <w:szCs w:val="24"/>
          <w:lang w:val="fr-FR"/>
        </w:rPr>
        <w:tab/>
      </w:r>
    </w:p>
    <w:p w14:paraId="4CD03605" w14:textId="77777777" w:rsidR="00E04176" w:rsidRPr="00475C8D" w:rsidRDefault="00E04176" w:rsidP="00E04176">
      <w:pPr>
        <w:widowControl w:val="0"/>
        <w:autoSpaceDE w:val="0"/>
        <w:autoSpaceDN w:val="0"/>
        <w:adjustRightInd w:val="0"/>
        <w:spacing w:line="331" w:lineRule="exact"/>
        <w:ind w:left="720" w:firstLine="720"/>
        <w:rPr>
          <w:color w:val="000000"/>
          <w:sz w:val="24"/>
          <w:szCs w:val="24"/>
          <w:lang w:val="fr-FR"/>
        </w:rPr>
      </w:pPr>
      <w:r w:rsidRPr="00475C8D">
        <w:rPr>
          <w:color w:val="000000"/>
          <w:sz w:val="24"/>
          <w:szCs w:val="24"/>
          <w:lang w:val="fr-FR"/>
        </w:rPr>
        <w:t>La structure organisationnelle traditionnelle présente quatre catégories de cadres :</w:t>
      </w:r>
    </w:p>
    <w:p w14:paraId="6AB541B2" w14:textId="77777777" w:rsidR="00E04176" w:rsidRPr="00475C8D" w:rsidRDefault="00E04176" w:rsidP="00E04176">
      <w:pPr>
        <w:widowControl w:val="0"/>
        <w:autoSpaceDE w:val="0"/>
        <w:autoSpaceDN w:val="0"/>
        <w:adjustRightInd w:val="0"/>
        <w:spacing w:line="331" w:lineRule="exact"/>
        <w:ind w:firstLine="720"/>
        <w:rPr>
          <w:color w:val="000000"/>
          <w:sz w:val="24"/>
          <w:szCs w:val="24"/>
          <w:lang w:val="fr-FR"/>
        </w:rPr>
      </w:pPr>
      <w:r w:rsidRPr="00475C8D">
        <w:rPr>
          <w:color w:val="000000"/>
          <w:sz w:val="24"/>
          <w:szCs w:val="24"/>
          <w:lang w:val="fr-FR"/>
        </w:rPr>
        <w:t xml:space="preserve">Les cadres supérieurs, les cadres intermédiaires, les cadres de premier niveau et les chefs d’équipes </w:t>
      </w:r>
    </w:p>
    <w:p w14:paraId="46A62860" w14:textId="77777777" w:rsidR="00E04176" w:rsidRPr="00475C8D" w:rsidRDefault="00E04176" w:rsidP="00E04176">
      <w:pPr>
        <w:widowControl w:val="0"/>
        <w:autoSpaceDE w:val="0"/>
        <w:autoSpaceDN w:val="0"/>
        <w:adjustRightInd w:val="0"/>
        <w:spacing w:line="331" w:lineRule="exact"/>
        <w:ind w:firstLine="720"/>
        <w:rPr>
          <w:color w:val="000000"/>
          <w:sz w:val="24"/>
          <w:szCs w:val="24"/>
          <w:lang w:val="fr-FR"/>
        </w:rPr>
      </w:pPr>
      <w:proofErr w:type="gramStart"/>
      <w:r w:rsidRPr="00475C8D">
        <w:rPr>
          <w:color w:val="000000"/>
          <w:sz w:val="24"/>
          <w:szCs w:val="24"/>
          <w:lang w:val="fr-FR"/>
        </w:rPr>
        <w:t>de</w:t>
      </w:r>
      <w:proofErr w:type="gramEnd"/>
      <w:r w:rsidRPr="00475C8D">
        <w:rPr>
          <w:color w:val="000000"/>
          <w:sz w:val="24"/>
          <w:szCs w:val="24"/>
          <w:lang w:val="fr-FR"/>
        </w:rPr>
        <w:t xml:space="preserve"> travail semi-autonomes.</w:t>
      </w:r>
    </w:p>
    <w:p w14:paraId="6F67B520" w14:textId="77777777" w:rsidR="00E04176" w:rsidRDefault="00E04176" w:rsidP="00E04176">
      <w:pPr>
        <w:widowControl w:val="0"/>
        <w:autoSpaceDE w:val="0"/>
        <w:autoSpaceDN w:val="0"/>
        <w:adjustRightInd w:val="0"/>
        <w:spacing w:line="331" w:lineRule="exact"/>
        <w:ind w:firstLine="720"/>
        <w:rPr>
          <w:color w:val="000000"/>
          <w:sz w:val="24"/>
          <w:szCs w:val="24"/>
          <w:lang w:val="fr-FR"/>
        </w:rPr>
      </w:pPr>
      <w:r>
        <w:rPr>
          <w:color w:val="000000"/>
          <w:sz w:val="24"/>
          <w:szCs w:val="24"/>
          <w:lang w:val="fr-FR"/>
        </w:rPr>
        <w:t>Voici maintenant une description plus complète de chacun des échelons :</w:t>
      </w:r>
    </w:p>
    <w:p w14:paraId="789C8D0D" w14:textId="77777777" w:rsidR="00E04176" w:rsidRDefault="00E04176" w:rsidP="00E04176">
      <w:pPr>
        <w:widowControl w:val="0"/>
        <w:autoSpaceDE w:val="0"/>
        <w:autoSpaceDN w:val="0"/>
        <w:adjustRightInd w:val="0"/>
        <w:spacing w:line="331" w:lineRule="exact"/>
        <w:ind w:firstLine="720"/>
        <w:rPr>
          <w:color w:val="000000"/>
          <w:sz w:val="24"/>
          <w:szCs w:val="24"/>
          <w:lang w:val="fr-FR"/>
        </w:rPr>
      </w:pPr>
    </w:p>
    <w:p w14:paraId="28DC1273" w14:textId="77777777" w:rsidR="00E04176" w:rsidRPr="00475C8D" w:rsidRDefault="00E04176" w:rsidP="00E04176">
      <w:pPr>
        <w:widowControl w:val="0"/>
        <w:autoSpaceDE w:val="0"/>
        <w:autoSpaceDN w:val="0"/>
        <w:adjustRightInd w:val="0"/>
        <w:spacing w:line="331" w:lineRule="exact"/>
        <w:ind w:firstLine="720"/>
        <w:rPr>
          <w:b/>
          <w:color w:val="000000"/>
          <w:sz w:val="24"/>
          <w:szCs w:val="24"/>
          <w:lang w:val="fr-FR"/>
        </w:rPr>
      </w:pPr>
      <w:r w:rsidRPr="00475C8D">
        <w:rPr>
          <w:b/>
          <w:color w:val="000000"/>
          <w:sz w:val="24"/>
          <w:szCs w:val="24"/>
          <w:lang w:val="fr-FR"/>
        </w:rPr>
        <w:t>Les cadres supérieurs :</w:t>
      </w:r>
    </w:p>
    <w:p w14:paraId="0BFC07CA" w14:textId="5DBBDCF0" w:rsidR="00E04176" w:rsidRDefault="00E04176" w:rsidP="008901C8">
      <w:pPr>
        <w:widowControl w:val="0"/>
        <w:autoSpaceDE w:val="0"/>
        <w:autoSpaceDN w:val="0"/>
        <w:adjustRightInd w:val="0"/>
        <w:spacing w:line="331" w:lineRule="exact"/>
        <w:ind w:left="720" w:firstLine="720"/>
        <w:rPr>
          <w:color w:val="000000"/>
          <w:sz w:val="24"/>
          <w:szCs w:val="24"/>
          <w:lang w:val="fr-FR"/>
        </w:rPr>
      </w:pPr>
      <w:proofErr w:type="gramStart"/>
      <w:r>
        <w:rPr>
          <w:color w:val="000000"/>
          <w:sz w:val="24"/>
          <w:szCs w:val="24"/>
          <w:lang w:val="fr-FR"/>
        </w:rPr>
        <w:t>Occupes</w:t>
      </w:r>
      <w:proofErr w:type="gramEnd"/>
      <w:r>
        <w:rPr>
          <w:color w:val="000000"/>
          <w:sz w:val="24"/>
          <w:szCs w:val="24"/>
          <w:lang w:val="fr-FR"/>
        </w:rPr>
        <w:t xml:space="preserve"> les échelons supérieur de la hiérarchie. Dans une PME, le propriétaire est un cadre supérieur.</w:t>
      </w:r>
      <w:r w:rsidR="008901C8">
        <w:rPr>
          <w:color w:val="000000"/>
          <w:sz w:val="24"/>
          <w:szCs w:val="24"/>
          <w:lang w:val="fr-FR"/>
        </w:rPr>
        <w:t xml:space="preserve"> </w:t>
      </w:r>
      <w:r>
        <w:rPr>
          <w:color w:val="000000"/>
          <w:sz w:val="24"/>
          <w:szCs w:val="24"/>
          <w:lang w:val="fr-FR"/>
        </w:rPr>
        <w:t xml:space="preserve">Dans </w:t>
      </w:r>
      <w:r w:rsidR="008901C8">
        <w:rPr>
          <w:color w:val="000000"/>
          <w:sz w:val="24"/>
          <w:szCs w:val="24"/>
          <w:lang w:val="fr-FR"/>
        </w:rPr>
        <w:t>le grand entrepris</w:t>
      </w:r>
      <w:r>
        <w:rPr>
          <w:color w:val="000000"/>
          <w:sz w:val="24"/>
          <w:szCs w:val="24"/>
          <w:lang w:val="fr-FR"/>
        </w:rPr>
        <w:t>, le président- directeur général et les vice-présidents  sont ceux qui forment La direction générale de l’entreprise. Leurs taches consistent à définir les objectifs prioritaires et les plans</w:t>
      </w:r>
      <w:r w:rsidR="008901C8">
        <w:rPr>
          <w:color w:val="000000"/>
          <w:sz w:val="24"/>
          <w:szCs w:val="24"/>
          <w:lang w:val="fr-FR"/>
        </w:rPr>
        <w:t xml:space="preserve"> a</w:t>
      </w:r>
      <w:r>
        <w:rPr>
          <w:color w:val="000000"/>
          <w:sz w:val="24"/>
          <w:szCs w:val="24"/>
          <w:lang w:val="fr-FR"/>
        </w:rPr>
        <w:t xml:space="preserve"> long terme ainsi qu‘à diriger les cadres intermédiaires. Leur rôle consiste à prendre des décisions</w:t>
      </w:r>
      <w:r w:rsidR="008901C8">
        <w:rPr>
          <w:color w:val="000000"/>
          <w:sz w:val="24"/>
          <w:szCs w:val="24"/>
          <w:lang w:val="fr-FR"/>
        </w:rPr>
        <w:t xml:space="preserve"> </w:t>
      </w:r>
      <w:r>
        <w:rPr>
          <w:color w:val="000000"/>
          <w:sz w:val="24"/>
          <w:szCs w:val="24"/>
          <w:lang w:val="fr-FR"/>
        </w:rPr>
        <w:t>Importantes, à coordonner les activités de l’organisation et à s’assurer que les différents services fonctionnels</w:t>
      </w:r>
      <w:r w:rsidR="008901C8">
        <w:rPr>
          <w:color w:val="000000"/>
          <w:sz w:val="24"/>
          <w:szCs w:val="24"/>
          <w:lang w:val="fr-FR"/>
        </w:rPr>
        <w:t xml:space="preserve"> </w:t>
      </w:r>
      <w:r>
        <w:rPr>
          <w:color w:val="000000"/>
          <w:sz w:val="24"/>
          <w:szCs w:val="24"/>
          <w:lang w:val="fr-FR"/>
        </w:rPr>
        <w:t>ou départements de l’organisation travaillent en harmonie et selon l’orientation générale vises.</w:t>
      </w:r>
    </w:p>
    <w:p w14:paraId="5EC37971" w14:textId="77777777" w:rsidR="00E04176" w:rsidRDefault="00E04176" w:rsidP="00E04176">
      <w:pPr>
        <w:widowControl w:val="0"/>
        <w:autoSpaceDE w:val="0"/>
        <w:autoSpaceDN w:val="0"/>
        <w:adjustRightInd w:val="0"/>
        <w:spacing w:line="331" w:lineRule="exact"/>
        <w:ind w:firstLine="720"/>
        <w:rPr>
          <w:color w:val="000000"/>
          <w:sz w:val="24"/>
          <w:szCs w:val="24"/>
          <w:lang w:val="fr-FR"/>
        </w:rPr>
      </w:pPr>
    </w:p>
    <w:p w14:paraId="0C16D293" w14:textId="77777777" w:rsidR="00E04176" w:rsidRPr="00783DB6" w:rsidRDefault="00E04176" w:rsidP="00E04176">
      <w:pPr>
        <w:widowControl w:val="0"/>
        <w:autoSpaceDE w:val="0"/>
        <w:autoSpaceDN w:val="0"/>
        <w:adjustRightInd w:val="0"/>
        <w:spacing w:line="331" w:lineRule="exact"/>
        <w:ind w:firstLine="720"/>
        <w:rPr>
          <w:b/>
          <w:color w:val="000000"/>
          <w:sz w:val="24"/>
          <w:szCs w:val="24"/>
          <w:lang w:val="fr-FR"/>
        </w:rPr>
      </w:pPr>
      <w:r w:rsidRPr="00783DB6">
        <w:rPr>
          <w:b/>
          <w:color w:val="000000"/>
          <w:sz w:val="24"/>
          <w:szCs w:val="24"/>
          <w:lang w:val="fr-FR"/>
        </w:rPr>
        <w:t>Les cadres intermédiaires :</w:t>
      </w:r>
    </w:p>
    <w:p w14:paraId="629901CE" w14:textId="77777777" w:rsidR="00E04176" w:rsidRDefault="00E04176" w:rsidP="00E04176">
      <w:pPr>
        <w:widowControl w:val="0"/>
        <w:autoSpaceDE w:val="0"/>
        <w:autoSpaceDN w:val="0"/>
        <w:adjustRightInd w:val="0"/>
        <w:spacing w:line="331" w:lineRule="exact"/>
        <w:ind w:left="720" w:firstLine="720"/>
        <w:rPr>
          <w:color w:val="000000"/>
          <w:sz w:val="24"/>
          <w:szCs w:val="24"/>
          <w:lang w:val="fr-FR"/>
        </w:rPr>
      </w:pPr>
      <w:r>
        <w:rPr>
          <w:color w:val="000000"/>
          <w:sz w:val="24"/>
          <w:szCs w:val="24"/>
          <w:lang w:val="fr-FR"/>
        </w:rPr>
        <w:t xml:space="preserve">Occupent les échelons du milieu de la hiérarchie d’une organisation. Les directeurs généraux et </w:t>
      </w:r>
    </w:p>
    <w:p w14:paraId="22E722B7" w14:textId="77777777" w:rsidR="00E04176" w:rsidRDefault="00E04176" w:rsidP="00E04176">
      <w:pPr>
        <w:widowControl w:val="0"/>
        <w:autoSpaceDE w:val="0"/>
        <w:autoSpaceDN w:val="0"/>
        <w:adjustRightInd w:val="0"/>
        <w:spacing w:line="331" w:lineRule="exact"/>
        <w:ind w:firstLine="720"/>
        <w:rPr>
          <w:color w:val="000000"/>
          <w:sz w:val="24"/>
          <w:szCs w:val="24"/>
          <w:lang w:val="fr-FR"/>
        </w:rPr>
      </w:pPr>
      <w:proofErr w:type="gramStart"/>
      <w:r>
        <w:rPr>
          <w:color w:val="000000"/>
          <w:sz w:val="24"/>
          <w:szCs w:val="24"/>
          <w:lang w:val="fr-FR"/>
        </w:rPr>
        <w:t>les</w:t>
      </w:r>
      <w:proofErr w:type="gramEnd"/>
      <w:r>
        <w:rPr>
          <w:color w:val="000000"/>
          <w:sz w:val="24"/>
          <w:szCs w:val="24"/>
          <w:lang w:val="fr-FR"/>
        </w:rPr>
        <w:t xml:space="preserve"> directeurs divisionnaires sont  des cadres de ce niveau hiérarchique. Ils supervisent les cadres de </w:t>
      </w:r>
    </w:p>
    <w:p w14:paraId="2C1420AD" w14:textId="77777777" w:rsidR="008901C8" w:rsidRDefault="00E04176" w:rsidP="008901C8">
      <w:pPr>
        <w:widowControl w:val="0"/>
        <w:autoSpaceDE w:val="0"/>
        <w:autoSpaceDN w:val="0"/>
        <w:adjustRightInd w:val="0"/>
        <w:spacing w:line="331" w:lineRule="exact"/>
        <w:ind w:firstLine="720"/>
        <w:rPr>
          <w:color w:val="000000"/>
          <w:sz w:val="24"/>
          <w:szCs w:val="24"/>
          <w:lang w:val="fr-FR"/>
        </w:rPr>
      </w:pPr>
      <w:proofErr w:type="gramStart"/>
      <w:r>
        <w:rPr>
          <w:color w:val="000000"/>
          <w:sz w:val="24"/>
          <w:szCs w:val="24"/>
          <w:lang w:val="fr-FR"/>
        </w:rPr>
        <w:t>premier</w:t>
      </w:r>
      <w:proofErr w:type="gramEnd"/>
      <w:r>
        <w:rPr>
          <w:color w:val="000000"/>
          <w:sz w:val="24"/>
          <w:szCs w:val="24"/>
          <w:lang w:val="fr-FR"/>
        </w:rPr>
        <w:t xml:space="preserve"> niveau et sont donnes à un cadre supérieur. Leur rôle et leurs taches consistent à élaborer et à</w:t>
      </w:r>
    </w:p>
    <w:p w14:paraId="593443AE" w14:textId="1B3665CA" w:rsidR="00E04176" w:rsidRDefault="00E04176" w:rsidP="008901C8">
      <w:pPr>
        <w:widowControl w:val="0"/>
        <w:autoSpaceDE w:val="0"/>
        <w:autoSpaceDN w:val="0"/>
        <w:adjustRightInd w:val="0"/>
        <w:spacing w:line="331" w:lineRule="exact"/>
        <w:ind w:firstLine="720"/>
        <w:rPr>
          <w:color w:val="000000"/>
          <w:sz w:val="24"/>
          <w:szCs w:val="24"/>
          <w:lang w:val="fr-FR"/>
        </w:rPr>
      </w:pPr>
      <w:r>
        <w:rPr>
          <w:color w:val="000000"/>
          <w:sz w:val="24"/>
          <w:szCs w:val="24"/>
          <w:lang w:val="fr-FR"/>
        </w:rPr>
        <w:t xml:space="preserve"> </w:t>
      </w:r>
      <w:proofErr w:type="gramStart"/>
      <w:r>
        <w:rPr>
          <w:color w:val="000000"/>
          <w:sz w:val="24"/>
          <w:szCs w:val="24"/>
          <w:lang w:val="fr-FR"/>
        </w:rPr>
        <w:t>gérer</w:t>
      </w:r>
      <w:proofErr w:type="gramEnd"/>
      <w:r>
        <w:rPr>
          <w:color w:val="000000"/>
          <w:sz w:val="24"/>
          <w:szCs w:val="24"/>
          <w:lang w:val="fr-FR"/>
        </w:rPr>
        <w:t xml:space="preserve"> les activités permettant d’attendre des objectifs, les politiques et les plans généraux de l’entreprise.</w:t>
      </w:r>
    </w:p>
    <w:p w14:paraId="45155343" w14:textId="77777777" w:rsidR="00E04176" w:rsidRDefault="00E04176" w:rsidP="00E04176">
      <w:pPr>
        <w:widowControl w:val="0"/>
        <w:autoSpaceDE w:val="0"/>
        <w:autoSpaceDN w:val="0"/>
        <w:adjustRightInd w:val="0"/>
        <w:spacing w:line="331" w:lineRule="exact"/>
        <w:ind w:firstLine="720"/>
        <w:rPr>
          <w:color w:val="000000"/>
          <w:sz w:val="24"/>
          <w:szCs w:val="24"/>
          <w:lang w:val="fr-FR"/>
        </w:rPr>
      </w:pPr>
    </w:p>
    <w:p w14:paraId="5E27FE24" w14:textId="77777777" w:rsidR="00E04176" w:rsidRPr="00A26838" w:rsidRDefault="00E04176" w:rsidP="00E04176">
      <w:pPr>
        <w:widowControl w:val="0"/>
        <w:tabs>
          <w:tab w:val="left" w:pos="4191"/>
        </w:tabs>
        <w:autoSpaceDE w:val="0"/>
        <w:autoSpaceDN w:val="0"/>
        <w:adjustRightInd w:val="0"/>
        <w:spacing w:line="331" w:lineRule="exact"/>
        <w:ind w:firstLine="720"/>
        <w:rPr>
          <w:b/>
          <w:color w:val="000000"/>
          <w:sz w:val="24"/>
          <w:szCs w:val="24"/>
          <w:lang w:val="fr-FR"/>
        </w:rPr>
      </w:pPr>
      <w:r w:rsidRPr="00A26838">
        <w:rPr>
          <w:b/>
          <w:color w:val="000000"/>
          <w:sz w:val="24"/>
          <w:szCs w:val="24"/>
          <w:lang w:val="fr-FR"/>
        </w:rPr>
        <w:t>Les cadres de premier niveau :</w:t>
      </w:r>
      <w:r w:rsidRPr="00A26838">
        <w:rPr>
          <w:b/>
          <w:color w:val="000000"/>
          <w:sz w:val="24"/>
          <w:szCs w:val="24"/>
          <w:lang w:val="fr-FR"/>
        </w:rPr>
        <w:tab/>
      </w:r>
    </w:p>
    <w:p w14:paraId="02669CE0" w14:textId="18F72311" w:rsidR="00E04176" w:rsidRDefault="00E04176" w:rsidP="008901C8">
      <w:pPr>
        <w:widowControl w:val="0"/>
        <w:autoSpaceDE w:val="0"/>
        <w:autoSpaceDN w:val="0"/>
        <w:adjustRightInd w:val="0"/>
        <w:spacing w:line="331" w:lineRule="exact"/>
        <w:ind w:left="720" w:firstLine="720"/>
        <w:rPr>
          <w:color w:val="000000"/>
          <w:sz w:val="24"/>
          <w:szCs w:val="24"/>
          <w:lang w:val="fr-FR"/>
        </w:rPr>
      </w:pPr>
      <w:r>
        <w:rPr>
          <w:color w:val="000000"/>
          <w:sz w:val="24"/>
          <w:szCs w:val="24"/>
          <w:lang w:val="fr-FR"/>
        </w:rPr>
        <w:t>Les cadres de premier niveau souvent appelés « superviseurs » ou « gérants » occupent les échelons de premier niveau de l’organisation. Le chef de section, le chef de service et le chef d’unité sont des exemples de poste qualifies de cadres de premier niveau. Ils coordonnent l’exécution du travail du personnel</w:t>
      </w:r>
      <w:r w:rsidR="008901C8">
        <w:rPr>
          <w:color w:val="000000"/>
          <w:sz w:val="24"/>
          <w:szCs w:val="24"/>
          <w:lang w:val="fr-FR"/>
        </w:rPr>
        <w:t xml:space="preserve"> </w:t>
      </w:r>
      <w:r>
        <w:rPr>
          <w:color w:val="000000"/>
          <w:sz w:val="24"/>
          <w:szCs w:val="24"/>
          <w:lang w:val="fr-FR"/>
        </w:rPr>
        <w:t>charge de taches répétitives ou techniques. Le cadre de premier niveau doit  connaître l’aspect technique du travail de ses employés subordonnes afin de bien les superviser.</w:t>
      </w:r>
    </w:p>
    <w:p w14:paraId="4B03DB1A" w14:textId="77777777" w:rsidR="00E04176" w:rsidRDefault="00E04176" w:rsidP="00E04176">
      <w:pPr>
        <w:widowControl w:val="0"/>
        <w:autoSpaceDE w:val="0"/>
        <w:autoSpaceDN w:val="0"/>
        <w:adjustRightInd w:val="0"/>
        <w:spacing w:line="331" w:lineRule="exact"/>
        <w:rPr>
          <w:color w:val="000000"/>
          <w:sz w:val="24"/>
          <w:szCs w:val="24"/>
          <w:lang w:val="fr-FR"/>
        </w:rPr>
      </w:pPr>
      <w:r>
        <w:rPr>
          <w:color w:val="000000"/>
          <w:sz w:val="24"/>
          <w:szCs w:val="24"/>
          <w:lang w:val="fr-FR"/>
        </w:rPr>
        <w:tab/>
      </w:r>
      <w:r>
        <w:rPr>
          <w:color w:val="000000"/>
          <w:sz w:val="24"/>
          <w:szCs w:val="24"/>
          <w:lang w:val="fr-FR"/>
        </w:rPr>
        <w:tab/>
      </w:r>
    </w:p>
    <w:p w14:paraId="1293144C" w14:textId="77777777" w:rsidR="00E04176" w:rsidRDefault="00E04176" w:rsidP="00E04176">
      <w:pPr>
        <w:widowControl w:val="0"/>
        <w:autoSpaceDE w:val="0"/>
        <w:autoSpaceDN w:val="0"/>
        <w:adjustRightInd w:val="0"/>
        <w:spacing w:line="331" w:lineRule="exact"/>
        <w:rPr>
          <w:color w:val="000000"/>
          <w:sz w:val="24"/>
          <w:szCs w:val="24"/>
          <w:lang w:val="fr-FR"/>
        </w:rPr>
      </w:pPr>
    </w:p>
    <w:p w14:paraId="2F7E6AD2" w14:textId="77777777" w:rsidR="00E04176" w:rsidRDefault="00E04176" w:rsidP="00E04176">
      <w:pPr>
        <w:widowControl w:val="0"/>
        <w:autoSpaceDE w:val="0"/>
        <w:autoSpaceDN w:val="0"/>
        <w:adjustRightInd w:val="0"/>
        <w:spacing w:line="331" w:lineRule="exact"/>
        <w:rPr>
          <w:color w:val="000000"/>
          <w:sz w:val="24"/>
          <w:szCs w:val="24"/>
          <w:lang w:val="fr-FR"/>
        </w:rPr>
      </w:pPr>
    </w:p>
    <w:p w14:paraId="1FD4D182" w14:textId="77777777" w:rsidR="00E04176" w:rsidRDefault="00E04176" w:rsidP="00E04176">
      <w:pPr>
        <w:widowControl w:val="0"/>
        <w:autoSpaceDE w:val="0"/>
        <w:autoSpaceDN w:val="0"/>
        <w:adjustRightInd w:val="0"/>
        <w:spacing w:line="331" w:lineRule="exact"/>
        <w:rPr>
          <w:color w:val="000000"/>
          <w:sz w:val="24"/>
          <w:szCs w:val="24"/>
          <w:lang w:val="fr-FR"/>
        </w:rPr>
      </w:pPr>
    </w:p>
    <w:p w14:paraId="42762C30" w14:textId="77777777" w:rsidR="00E04176" w:rsidRDefault="00E04176" w:rsidP="00E04176">
      <w:pPr>
        <w:widowControl w:val="0"/>
        <w:autoSpaceDE w:val="0"/>
        <w:autoSpaceDN w:val="0"/>
        <w:adjustRightInd w:val="0"/>
        <w:spacing w:line="331" w:lineRule="exact"/>
        <w:rPr>
          <w:color w:val="000000"/>
          <w:sz w:val="24"/>
          <w:szCs w:val="24"/>
          <w:lang w:val="fr-FR"/>
        </w:rPr>
      </w:pPr>
    </w:p>
    <w:p w14:paraId="4A89FD9C" w14:textId="77777777" w:rsidR="00E04176" w:rsidRDefault="00E04176" w:rsidP="00E04176">
      <w:pPr>
        <w:widowControl w:val="0"/>
        <w:autoSpaceDE w:val="0"/>
        <w:autoSpaceDN w:val="0"/>
        <w:adjustRightInd w:val="0"/>
        <w:spacing w:line="331" w:lineRule="exact"/>
        <w:rPr>
          <w:color w:val="000000"/>
          <w:sz w:val="24"/>
          <w:szCs w:val="24"/>
          <w:lang w:val="fr-FR"/>
        </w:rPr>
      </w:pPr>
    </w:p>
    <w:p w14:paraId="2AD33126" w14:textId="77777777" w:rsidR="00E04176" w:rsidRDefault="00E04176" w:rsidP="00E04176">
      <w:pPr>
        <w:widowControl w:val="0"/>
        <w:autoSpaceDE w:val="0"/>
        <w:autoSpaceDN w:val="0"/>
        <w:adjustRightInd w:val="0"/>
        <w:spacing w:line="331" w:lineRule="exact"/>
        <w:rPr>
          <w:color w:val="000000"/>
          <w:sz w:val="24"/>
          <w:szCs w:val="24"/>
          <w:lang w:val="fr-FR"/>
        </w:rPr>
      </w:pPr>
    </w:p>
    <w:p w14:paraId="031152BA" w14:textId="77777777" w:rsidR="00E04176" w:rsidRDefault="00E04176" w:rsidP="00E04176">
      <w:pPr>
        <w:widowControl w:val="0"/>
        <w:autoSpaceDE w:val="0"/>
        <w:autoSpaceDN w:val="0"/>
        <w:adjustRightInd w:val="0"/>
        <w:spacing w:line="331" w:lineRule="exact"/>
        <w:rPr>
          <w:color w:val="000000"/>
          <w:sz w:val="24"/>
          <w:szCs w:val="24"/>
          <w:lang w:val="fr-FR"/>
        </w:rPr>
      </w:pPr>
    </w:p>
    <w:p w14:paraId="359CE4DD" w14:textId="48AB7DD1" w:rsidR="00E04176" w:rsidRDefault="00E04176" w:rsidP="00E04176">
      <w:pPr>
        <w:widowControl w:val="0"/>
        <w:autoSpaceDE w:val="0"/>
        <w:autoSpaceDN w:val="0"/>
        <w:adjustRightInd w:val="0"/>
        <w:spacing w:line="331" w:lineRule="exact"/>
        <w:rPr>
          <w:color w:val="000000"/>
          <w:sz w:val="24"/>
          <w:szCs w:val="24"/>
          <w:lang w:val="fr-FR"/>
        </w:rPr>
      </w:pP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r>
        <w:rPr>
          <w:color w:val="000000"/>
          <w:sz w:val="24"/>
          <w:szCs w:val="24"/>
          <w:lang w:val="fr-FR"/>
        </w:rPr>
        <w:tab/>
      </w:r>
    </w:p>
    <w:p w14:paraId="5F04C18F" w14:textId="77777777" w:rsidR="00E04176" w:rsidRDefault="00E04176" w:rsidP="00E04176">
      <w:pPr>
        <w:widowControl w:val="0"/>
        <w:autoSpaceDE w:val="0"/>
        <w:autoSpaceDN w:val="0"/>
        <w:adjustRightInd w:val="0"/>
        <w:spacing w:line="331" w:lineRule="exact"/>
        <w:ind w:firstLine="720"/>
        <w:rPr>
          <w:color w:val="000000"/>
          <w:sz w:val="24"/>
          <w:szCs w:val="24"/>
          <w:lang w:val="fr-FR"/>
        </w:rPr>
      </w:pPr>
      <w:r>
        <w:rPr>
          <w:color w:val="000000"/>
          <w:sz w:val="24"/>
          <w:szCs w:val="24"/>
          <w:lang w:val="fr-FR"/>
        </w:rPr>
        <w:t>---------------------------------------------------------------------------------------------------------------</w:t>
      </w:r>
    </w:p>
    <w:p w14:paraId="54828289" w14:textId="77777777" w:rsidR="00E04176" w:rsidRDefault="00E04176" w:rsidP="00E04176">
      <w:pPr>
        <w:widowControl w:val="0"/>
        <w:autoSpaceDE w:val="0"/>
        <w:autoSpaceDN w:val="0"/>
        <w:adjustRightInd w:val="0"/>
        <w:spacing w:line="331" w:lineRule="exact"/>
        <w:ind w:firstLine="720"/>
        <w:rPr>
          <w:color w:val="000000"/>
          <w:lang w:val="fr-FR"/>
        </w:rPr>
      </w:pPr>
      <w:r>
        <w:rPr>
          <w:color w:val="000000"/>
          <w:lang w:val="fr-FR"/>
        </w:rPr>
        <w:t>Pierre Lauzon/Suzie Marquis/Josée-Anne Guy« Profession gestionnaires »</w:t>
      </w:r>
    </w:p>
    <w:p w14:paraId="2DD697B7" w14:textId="77777777" w:rsidR="00E04176" w:rsidRDefault="00E04176" w:rsidP="00E04176">
      <w:pPr>
        <w:widowControl w:val="0"/>
        <w:autoSpaceDE w:val="0"/>
        <w:autoSpaceDN w:val="0"/>
        <w:adjustRightInd w:val="0"/>
        <w:spacing w:line="331" w:lineRule="exact"/>
        <w:ind w:firstLine="720"/>
        <w:rPr>
          <w:color w:val="000000"/>
          <w:sz w:val="24"/>
          <w:szCs w:val="24"/>
          <w:lang w:val="fr-FR"/>
        </w:rPr>
        <w:sectPr w:rsidR="00E04176" w:rsidSect="00FE353F">
          <w:pgSz w:w="12240" w:h="15840"/>
          <w:pgMar w:top="993" w:right="1041" w:bottom="851" w:left="284" w:header="720" w:footer="720" w:gutter="0"/>
          <w:cols w:space="720"/>
          <w:noEndnote/>
        </w:sectPr>
      </w:pPr>
      <w:r>
        <w:rPr>
          <w:color w:val="000000"/>
          <w:lang w:val="fr-FR"/>
        </w:rPr>
        <w:t xml:space="preserve">Relever les </w:t>
      </w:r>
      <w:proofErr w:type="spellStart"/>
      <w:r>
        <w:rPr>
          <w:color w:val="000000"/>
          <w:lang w:val="fr-FR"/>
        </w:rPr>
        <w:t>defis</w:t>
      </w:r>
      <w:proofErr w:type="spellEnd"/>
      <w:r>
        <w:rPr>
          <w:color w:val="000000"/>
          <w:lang w:val="fr-FR"/>
        </w:rPr>
        <w:t xml:space="preserve"> de la gestion moderne, p 9-10-11. </w:t>
      </w:r>
      <w:proofErr w:type="spellStart"/>
      <w:proofErr w:type="gramStart"/>
      <w:r>
        <w:rPr>
          <w:color w:val="000000"/>
          <w:lang w:val="fr-FR"/>
        </w:rPr>
        <w:t>gaëtan</w:t>
      </w:r>
      <w:proofErr w:type="spellEnd"/>
      <w:proofErr w:type="gramEnd"/>
      <w:r>
        <w:rPr>
          <w:color w:val="000000"/>
          <w:lang w:val="fr-FR"/>
        </w:rPr>
        <w:t xml:space="preserve"> </w:t>
      </w:r>
      <w:proofErr w:type="spellStart"/>
      <w:r>
        <w:rPr>
          <w:color w:val="000000"/>
          <w:lang w:val="fr-FR"/>
        </w:rPr>
        <w:t>morin</w:t>
      </w:r>
      <w:proofErr w:type="spellEnd"/>
      <w:r>
        <w:rPr>
          <w:color w:val="000000"/>
          <w:lang w:val="fr-FR"/>
        </w:rPr>
        <w:t xml:space="preserve"> éditeur CHENELIÈRE ÉDUCATION</w:t>
      </w:r>
    </w:p>
    <w:p w14:paraId="2F01CEC8" w14:textId="60E96B55" w:rsidR="00271DE1" w:rsidRDefault="00667A3C" w:rsidP="00667A3C">
      <w:pPr>
        <w:widowControl w:val="0"/>
        <w:autoSpaceDE w:val="0"/>
        <w:autoSpaceDN w:val="0"/>
        <w:adjustRightInd w:val="0"/>
        <w:spacing w:line="480" w:lineRule="exact"/>
        <w:rPr>
          <w:b/>
          <w:bCs/>
          <w:color w:val="000000"/>
          <w:sz w:val="36"/>
          <w:szCs w:val="36"/>
          <w:lang w:val="fr-FR"/>
        </w:rPr>
      </w:pPr>
      <w:r>
        <w:rPr>
          <w:b/>
          <w:bCs/>
          <w:color w:val="000000"/>
          <w:sz w:val="36"/>
          <w:szCs w:val="36"/>
          <w:lang w:val="fr-FR"/>
        </w:rPr>
        <w:lastRenderedPageBreak/>
        <w:t>B</w:t>
      </w:r>
      <w:r w:rsidR="00271DE1">
        <w:rPr>
          <w:b/>
          <w:bCs/>
          <w:color w:val="000000"/>
          <w:sz w:val="36"/>
          <w:szCs w:val="36"/>
          <w:lang w:val="fr-FR"/>
        </w:rPr>
        <w:t>.</w:t>
      </w:r>
      <w:r>
        <w:rPr>
          <w:b/>
          <w:bCs/>
          <w:color w:val="000000"/>
          <w:sz w:val="36"/>
          <w:szCs w:val="36"/>
          <w:lang w:val="fr-FR"/>
        </w:rPr>
        <w:t>4</w:t>
      </w:r>
      <w:r w:rsidR="00271DE1">
        <w:rPr>
          <w:b/>
          <w:bCs/>
          <w:color w:val="000000"/>
          <w:sz w:val="36"/>
          <w:szCs w:val="36"/>
          <w:lang w:val="fr-FR"/>
        </w:rPr>
        <w:t>. l'habilitation des employés et Les équipes inter fonctionnelle</w:t>
      </w:r>
    </w:p>
    <w:p w14:paraId="75C77DCF" w14:textId="77777777" w:rsidR="00194DFB" w:rsidRPr="002053EC" w:rsidRDefault="00194DFB" w:rsidP="00667A3C">
      <w:pPr>
        <w:widowControl w:val="0"/>
        <w:autoSpaceDE w:val="0"/>
        <w:autoSpaceDN w:val="0"/>
        <w:adjustRightInd w:val="0"/>
        <w:spacing w:line="480" w:lineRule="exact"/>
        <w:rPr>
          <w:b/>
          <w:bCs/>
          <w:color w:val="000000"/>
          <w:sz w:val="36"/>
          <w:szCs w:val="36"/>
          <w:lang w:val="fr-FR"/>
        </w:rPr>
      </w:pPr>
    </w:p>
    <w:p w14:paraId="31A63360" w14:textId="42784992" w:rsidR="00271DE1" w:rsidRDefault="00271DE1" w:rsidP="00E9602D">
      <w:pPr>
        <w:widowControl w:val="0"/>
        <w:autoSpaceDE w:val="0"/>
        <w:autoSpaceDN w:val="0"/>
        <w:adjustRightInd w:val="0"/>
        <w:spacing w:line="331" w:lineRule="exact"/>
        <w:ind w:firstLine="708"/>
        <w:jc w:val="both"/>
        <w:rPr>
          <w:color w:val="000000"/>
          <w:sz w:val="24"/>
          <w:szCs w:val="24"/>
          <w:lang w:val="fr-FR"/>
        </w:rPr>
      </w:pPr>
      <w:r>
        <w:rPr>
          <w:color w:val="000000"/>
          <w:sz w:val="24"/>
          <w:szCs w:val="24"/>
          <w:lang w:val="fr-FR"/>
        </w:rPr>
        <w:t>L’habitation des employés se définit  comme le partage de l’autorité, du contrôle et de l’influence avec les subordonne. Dans le cadre du travail d’équipe, les gestionnaires délèguent des responsabilités et du pouvoir décisionnel aux cadres qui relèvent d’eux et aux employés, qui sont ainsi plus aptes à accomplir leur travail et donc à améliorer leur productivité. Les équipes ainsi formées se gèrent elles-mêmes et ont le pouvoir de modifier le cadre de leur travail, incluant même, par exemple</w:t>
      </w:r>
      <w:r w:rsidR="00E8025E">
        <w:rPr>
          <w:color w:val="000000"/>
          <w:sz w:val="24"/>
          <w:szCs w:val="24"/>
          <w:lang w:val="fr-FR"/>
        </w:rPr>
        <w:t> :</w:t>
      </w:r>
    </w:p>
    <w:p w14:paraId="058C0F02" w14:textId="4C751375" w:rsidR="00271DE1" w:rsidRDefault="00271DE1" w:rsidP="00667A3C">
      <w:pPr>
        <w:widowControl w:val="0"/>
        <w:autoSpaceDE w:val="0"/>
        <w:autoSpaceDN w:val="0"/>
        <w:adjustRightInd w:val="0"/>
        <w:spacing w:line="331" w:lineRule="exact"/>
        <w:jc w:val="both"/>
        <w:rPr>
          <w:color w:val="000000"/>
          <w:sz w:val="24"/>
          <w:szCs w:val="24"/>
          <w:lang w:val="fr-FR"/>
        </w:rPr>
      </w:pPr>
      <w:proofErr w:type="gramStart"/>
      <w:r>
        <w:rPr>
          <w:color w:val="000000"/>
          <w:sz w:val="24"/>
          <w:szCs w:val="24"/>
          <w:lang w:val="fr-FR"/>
        </w:rPr>
        <w:t>le</w:t>
      </w:r>
      <w:proofErr w:type="gramEnd"/>
      <w:r>
        <w:rPr>
          <w:color w:val="000000"/>
          <w:sz w:val="24"/>
          <w:szCs w:val="24"/>
          <w:lang w:val="fr-FR"/>
        </w:rPr>
        <w:t xml:space="preserve"> recrutement d’employer dans leur équipe, la création d’horaires adaptes ou la fixation d’objectifs de rendement. Plusieurs entreprise décident d’adopter ce mode d ‘organisation de travail afin d’améliorer</w:t>
      </w:r>
      <w:r w:rsidR="00E9602D">
        <w:rPr>
          <w:color w:val="000000"/>
          <w:sz w:val="24"/>
          <w:szCs w:val="24"/>
          <w:lang w:val="fr-FR"/>
        </w:rPr>
        <w:t xml:space="preserve"> </w:t>
      </w:r>
      <w:r>
        <w:rPr>
          <w:color w:val="000000"/>
          <w:sz w:val="24"/>
          <w:szCs w:val="24"/>
          <w:lang w:val="fr-FR"/>
        </w:rPr>
        <w:t>leur productivité et d susciter davantage l’engagement de leurs employés. Les groupes formes sont souvent appelés « équipes de travail semi-autonomes » ou « équipes autogérées ou habilitées ».</w:t>
      </w:r>
    </w:p>
    <w:p w14:paraId="69286D95" w14:textId="77777777" w:rsidR="00271DE1" w:rsidRDefault="00271DE1" w:rsidP="00667A3C">
      <w:pPr>
        <w:widowControl w:val="0"/>
        <w:autoSpaceDE w:val="0"/>
        <w:autoSpaceDN w:val="0"/>
        <w:adjustRightInd w:val="0"/>
        <w:spacing w:line="331" w:lineRule="exact"/>
        <w:rPr>
          <w:color w:val="000000"/>
          <w:sz w:val="24"/>
          <w:szCs w:val="24"/>
          <w:lang w:val="fr-FR"/>
        </w:rPr>
      </w:pPr>
    </w:p>
    <w:p w14:paraId="37CE1209" w14:textId="3A798A8D" w:rsidR="00271DE1" w:rsidRDefault="00271DE1" w:rsidP="00667A3C">
      <w:pPr>
        <w:widowControl w:val="0"/>
        <w:autoSpaceDE w:val="0"/>
        <w:autoSpaceDN w:val="0"/>
        <w:adjustRightInd w:val="0"/>
        <w:spacing w:line="331" w:lineRule="exact"/>
        <w:rPr>
          <w:color w:val="000000"/>
          <w:sz w:val="24"/>
          <w:szCs w:val="24"/>
          <w:lang w:val="fr-FR"/>
        </w:rPr>
      </w:pPr>
      <w:r>
        <w:rPr>
          <w:color w:val="000000"/>
          <w:sz w:val="24"/>
          <w:szCs w:val="24"/>
          <w:lang w:val="fr-FR"/>
        </w:rPr>
        <w:t>Une équipe inter-fonctionnelle se définit comme un groupe de travailleurs chargé de veiller sur toutes les étapes de fabrication d’un bien. Il s’agit d’un groupe de personne, proven</w:t>
      </w:r>
      <w:r w:rsidR="00E9602D">
        <w:rPr>
          <w:color w:val="000000"/>
          <w:sz w:val="24"/>
          <w:szCs w:val="24"/>
          <w:lang w:val="fr-FR"/>
        </w:rPr>
        <w:t xml:space="preserve">ant de différant département de </w:t>
      </w:r>
      <w:r>
        <w:rPr>
          <w:color w:val="000000"/>
          <w:sz w:val="24"/>
          <w:szCs w:val="24"/>
          <w:lang w:val="fr-FR"/>
        </w:rPr>
        <w:t>l’entreprise, qui collaborent en vue d’attendre les objectifs. Ces équip</w:t>
      </w:r>
      <w:r w:rsidR="00E9602D">
        <w:rPr>
          <w:color w:val="000000"/>
          <w:sz w:val="24"/>
          <w:szCs w:val="24"/>
          <w:lang w:val="fr-FR"/>
        </w:rPr>
        <w:t xml:space="preserve">es de travail, souvent appelées </w:t>
      </w:r>
      <w:r>
        <w:rPr>
          <w:color w:val="000000"/>
          <w:sz w:val="24"/>
          <w:szCs w:val="24"/>
          <w:lang w:val="fr-FR"/>
        </w:rPr>
        <w:t xml:space="preserve">« cercles  de qualité» encouragent les employés à travailler ensemble plutôt qu’en case clos,  afin d’avoir une meilleur vue d’ensemble sur une situation. Ces groupes sont très efficaces dans les situations qui </w:t>
      </w:r>
      <w:proofErr w:type="gramStart"/>
      <w:r>
        <w:rPr>
          <w:color w:val="000000"/>
          <w:sz w:val="24"/>
          <w:szCs w:val="24"/>
          <w:lang w:val="fr-FR"/>
        </w:rPr>
        <w:t>demande</w:t>
      </w:r>
      <w:proofErr w:type="gramEnd"/>
      <w:r>
        <w:rPr>
          <w:color w:val="000000"/>
          <w:sz w:val="24"/>
          <w:szCs w:val="24"/>
          <w:lang w:val="fr-FR"/>
        </w:rPr>
        <w:t xml:space="preserve"> d’innover. Nestlé fait partie des entreprises ayant adopté ce mode de gestion, en prônant un « système décentralise incluant des divisions fonctionnant de manière autonome, qui sont farouchement attachées à l’innovation et à la coopération.</w:t>
      </w:r>
    </w:p>
    <w:p w14:paraId="0FAD1672" w14:textId="77777777" w:rsidR="00111327" w:rsidRDefault="00111327" w:rsidP="00667A3C"/>
    <w:p w14:paraId="2029F29D" w14:textId="0132578D" w:rsidR="00667A3C" w:rsidRDefault="00667A3C" w:rsidP="00667A3C">
      <w:pPr>
        <w:widowControl w:val="0"/>
        <w:autoSpaceDE w:val="0"/>
        <w:autoSpaceDN w:val="0"/>
        <w:adjustRightInd w:val="0"/>
        <w:spacing w:line="480" w:lineRule="exact"/>
        <w:rPr>
          <w:b/>
          <w:bCs/>
          <w:color w:val="000000"/>
          <w:sz w:val="36"/>
          <w:szCs w:val="36"/>
          <w:lang w:val="fr-FR"/>
        </w:rPr>
      </w:pPr>
      <w:r>
        <w:rPr>
          <w:b/>
          <w:bCs/>
          <w:color w:val="000000"/>
          <w:sz w:val="36"/>
          <w:szCs w:val="36"/>
          <w:lang w:val="fr-FR"/>
        </w:rPr>
        <w:t>B.5. Les rôles des gestionnaires selon Mintzberg</w:t>
      </w:r>
    </w:p>
    <w:p w14:paraId="03557EB0" w14:textId="77777777" w:rsidR="00194DFB" w:rsidRDefault="00194DFB" w:rsidP="00E9602D">
      <w:pPr>
        <w:widowControl w:val="0"/>
        <w:autoSpaceDE w:val="0"/>
        <w:autoSpaceDN w:val="0"/>
        <w:adjustRightInd w:val="0"/>
        <w:spacing w:line="331" w:lineRule="exact"/>
        <w:ind w:firstLine="708"/>
        <w:rPr>
          <w:color w:val="000000"/>
          <w:sz w:val="24"/>
          <w:szCs w:val="24"/>
          <w:lang w:val="fr-FR"/>
        </w:rPr>
      </w:pPr>
    </w:p>
    <w:p w14:paraId="3DD775DF" w14:textId="272AA610" w:rsidR="00667A3C" w:rsidRDefault="00667A3C" w:rsidP="00E9602D">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Selon Henry Mintzberg, contrairement à ce qui ressort de plusieurs études où le gestionnaire est vu comme celui qui planifie, organise, coordonne et contrôle les activités au sein de l’entreprise, le travail du gestionnaire se situe à tr</w:t>
      </w:r>
      <w:r w:rsidR="00E9602D">
        <w:rPr>
          <w:color w:val="000000"/>
          <w:sz w:val="24"/>
          <w:szCs w:val="24"/>
          <w:lang w:val="fr-FR"/>
        </w:rPr>
        <w:t>ois différents niveaux à savoir</w:t>
      </w:r>
      <w:r>
        <w:rPr>
          <w:color w:val="000000"/>
          <w:sz w:val="24"/>
          <w:szCs w:val="24"/>
          <w:lang w:val="fr-FR"/>
        </w:rPr>
        <w:t>: l’information, le contact avec les</w:t>
      </w:r>
      <w:r w:rsidR="00E9602D">
        <w:rPr>
          <w:color w:val="000000"/>
          <w:sz w:val="24"/>
          <w:szCs w:val="24"/>
          <w:lang w:val="fr-FR"/>
        </w:rPr>
        <w:t xml:space="preserve"> </w:t>
      </w:r>
      <w:r>
        <w:rPr>
          <w:color w:val="000000"/>
          <w:sz w:val="24"/>
          <w:szCs w:val="24"/>
          <w:lang w:val="fr-FR"/>
        </w:rPr>
        <w:t>personnes et l’action.</w:t>
      </w:r>
    </w:p>
    <w:p w14:paraId="5082955F" w14:textId="7B0DBD0E" w:rsidR="00667A3C" w:rsidRDefault="00667A3C" w:rsidP="00E9602D">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Au premier niveau, le gestionnaire est celui qui est à l’affût des informations pertinentes nécessaires au bon fonctionnement de l’entreprise et des informations concernant son environnement susceptible d’avoir de l’impact sur ses activités. C’est lui qui, avec les données en main, va poser des actions nécessaires aux meilleures utilisations de ces données. C’est lui enfin qui communique et représente l’entreprise à l’extérieur et devant le conseil d’administration pour rendre compte du déroulement des activités.</w:t>
      </w:r>
    </w:p>
    <w:p w14:paraId="18D0C946" w14:textId="77777777" w:rsidR="006D277D" w:rsidRDefault="006D277D" w:rsidP="00E9602D">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Au second niveau qui est le niveau contact, c’est le gestionnaire qui motive sa troupe, c’est lui qui</w:t>
      </w:r>
    </w:p>
    <w:p w14:paraId="1CC63409" w14:textId="0C1072A9" w:rsidR="006D277D" w:rsidRDefault="00E8025E" w:rsidP="006D277D">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a</w:t>
      </w:r>
      <w:r w:rsidR="006D277D">
        <w:rPr>
          <w:color w:val="000000"/>
          <w:sz w:val="24"/>
          <w:szCs w:val="24"/>
          <w:lang w:val="fr-FR"/>
        </w:rPr>
        <w:t>nime</w:t>
      </w:r>
      <w:proofErr w:type="gramEnd"/>
      <w:r w:rsidR="006D277D">
        <w:rPr>
          <w:color w:val="000000"/>
          <w:sz w:val="24"/>
          <w:szCs w:val="24"/>
          <w:lang w:val="fr-FR"/>
        </w:rPr>
        <w:t xml:space="preserve"> </w:t>
      </w:r>
      <w:r>
        <w:rPr>
          <w:color w:val="000000"/>
          <w:sz w:val="24"/>
          <w:szCs w:val="24"/>
          <w:lang w:val="fr-FR"/>
        </w:rPr>
        <w:t>la flamme</w:t>
      </w:r>
      <w:r w:rsidR="006D277D">
        <w:rPr>
          <w:color w:val="000000"/>
          <w:sz w:val="24"/>
          <w:szCs w:val="24"/>
          <w:lang w:val="fr-FR"/>
        </w:rPr>
        <w:t xml:space="preserve"> des autres en donnant l’exemple. Quand il s’agit de représenter l’entreprise en</w:t>
      </w:r>
    </w:p>
    <w:p w14:paraId="3E78D0C4" w14:textId="284D4E5C" w:rsidR="006D277D" w:rsidRPr="00631382" w:rsidRDefault="006D277D" w:rsidP="006D277D">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termes</w:t>
      </w:r>
      <w:proofErr w:type="gramEnd"/>
      <w:r>
        <w:rPr>
          <w:color w:val="000000"/>
          <w:sz w:val="24"/>
          <w:szCs w:val="24"/>
          <w:lang w:val="fr-FR"/>
        </w:rPr>
        <w:t xml:space="preserve"> d’image, c’est lui qui est au premier rang.</w:t>
      </w:r>
    </w:p>
    <w:p w14:paraId="3BEDB410" w14:textId="77777777" w:rsidR="006D277D" w:rsidRDefault="006D277D" w:rsidP="00FC16E1">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Enfin le niveau trois (l’action), vu comme celui qui intervient pour réguler certaines situations</w:t>
      </w:r>
    </w:p>
    <w:p w14:paraId="2921A0E2" w14:textId="77777777" w:rsidR="006D277D" w:rsidRDefault="006D277D" w:rsidP="006D277D">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critiques</w:t>
      </w:r>
      <w:proofErr w:type="gramEnd"/>
      <w:r>
        <w:rPr>
          <w:color w:val="000000"/>
          <w:sz w:val="24"/>
          <w:szCs w:val="24"/>
          <w:lang w:val="fr-FR"/>
        </w:rPr>
        <w:t>. Il intervient aussi quand il s’agit de répartir les ressources de manière rationnelle et</w:t>
      </w:r>
    </w:p>
    <w:p w14:paraId="0A25B421" w14:textId="77777777" w:rsidR="006D277D" w:rsidRDefault="006D277D" w:rsidP="006D277D">
      <w:pPr>
        <w:widowControl w:val="0"/>
        <w:autoSpaceDE w:val="0"/>
        <w:autoSpaceDN w:val="0"/>
        <w:adjustRightInd w:val="0"/>
        <w:spacing w:line="331" w:lineRule="exact"/>
        <w:rPr>
          <w:color w:val="000000"/>
          <w:sz w:val="24"/>
          <w:szCs w:val="24"/>
          <w:lang w:val="fr-FR"/>
        </w:rPr>
      </w:pPr>
      <w:r>
        <w:rPr>
          <w:color w:val="000000"/>
          <w:sz w:val="24"/>
          <w:szCs w:val="24"/>
          <w:lang w:val="fr-FR"/>
        </w:rPr>
        <w:t>économique. Il est toujours au front quand il faut négocier certaines grandes décisions engageant la</w:t>
      </w:r>
    </w:p>
    <w:p w14:paraId="50E4AE29" w14:textId="6FFA43CB" w:rsidR="00E8025E" w:rsidRDefault="006D277D" w:rsidP="00667A3C">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bonne</w:t>
      </w:r>
      <w:proofErr w:type="gramEnd"/>
      <w:r>
        <w:rPr>
          <w:color w:val="000000"/>
          <w:sz w:val="24"/>
          <w:szCs w:val="24"/>
          <w:lang w:val="fr-FR"/>
        </w:rPr>
        <w:t xml:space="preserve"> marche de l’entreprise.</w:t>
      </w:r>
    </w:p>
    <w:p w14:paraId="3D46052D" w14:textId="77777777" w:rsidR="00E9602D" w:rsidRDefault="00E9602D" w:rsidP="00E9602D">
      <w:pPr>
        <w:widowControl w:val="0"/>
        <w:autoSpaceDE w:val="0"/>
        <w:autoSpaceDN w:val="0"/>
        <w:adjustRightInd w:val="0"/>
        <w:spacing w:line="331" w:lineRule="exact"/>
        <w:rPr>
          <w:color w:val="000000"/>
          <w:sz w:val="24"/>
          <w:szCs w:val="24"/>
          <w:lang w:val="fr-FR"/>
        </w:rPr>
      </w:pPr>
      <w:r>
        <w:rPr>
          <w:color w:val="000000"/>
          <w:sz w:val="24"/>
          <w:szCs w:val="24"/>
          <w:lang w:val="fr-FR"/>
        </w:rPr>
        <w:t>---------------------------------------------------------------------------------------------------------------</w:t>
      </w:r>
    </w:p>
    <w:p w14:paraId="42415974" w14:textId="77777777" w:rsidR="00E9602D" w:rsidRDefault="00E9602D" w:rsidP="00E9602D">
      <w:pPr>
        <w:widowControl w:val="0"/>
        <w:autoSpaceDE w:val="0"/>
        <w:autoSpaceDN w:val="0"/>
        <w:adjustRightInd w:val="0"/>
        <w:spacing w:line="331" w:lineRule="exact"/>
        <w:rPr>
          <w:color w:val="000000"/>
          <w:lang w:val="fr-FR"/>
        </w:rPr>
      </w:pPr>
      <w:r>
        <w:rPr>
          <w:color w:val="000000"/>
          <w:lang w:val="fr-FR"/>
        </w:rPr>
        <w:t>Pierre Lauzon/Suzie Marquis/Josée-Anne Guy« Profession gestionnaires »</w:t>
      </w:r>
    </w:p>
    <w:p w14:paraId="5D24FBF9" w14:textId="1AE5B686" w:rsidR="00E8025E" w:rsidRPr="00E9602D" w:rsidRDefault="00E9602D" w:rsidP="00667A3C">
      <w:pPr>
        <w:widowControl w:val="0"/>
        <w:autoSpaceDE w:val="0"/>
        <w:autoSpaceDN w:val="0"/>
        <w:adjustRightInd w:val="0"/>
        <w:spacing w:line="331" w:lineRule="exact"/>
        <w:rPr>
          <w:color w:val="000000"/>
          <w:lang w:val="fr-FR"/>
        </w:rPr>
      </w:pPr>
      <w:r>
        <w:rPr>
          <w:color w:val="000000"/>
          <w:lang w:val="fr-FR"/>
        </w:rPr>
        <w:t xml:space="preserve">Relever les </w:t>
      </w:r>
      <w:proofErr w:type="spellStart"/>
      <w:r>
        <w:rPr>
          <w:color w:val="000000"/>
          <w:lang w:val="fr-FR"/>
        </w:rPr>
        <w:t>defis</w:t>
      </w:r>
      <w:proofErr w:type="spellEnd"/>
      <w:r>
        <w:rPr>
          <w:color w:val="000000"/>
          <w:lang w:val="fr-FR"/>
        </w:rPr>
        <w:t xml:space="preserve"> de la gestion moderne, p 51. </w:t>
      </w:r>
      <w:proofErr w:type="spellStart"/>
      <w:proofErr w:type="gramStart"/>
      <w:r>
        <w:rPr>
          <w:color w:val="000000"/>
          <w:lang w:val="fr-FR"/>
        </w:rPr>
        <w:t>gaëtan</w:t>
      </w:r>
      <w:proofErr w:type="spellEnd"/>
      <w:proofErr w:type="gramEnd"/>
      <w:r>
        <w:rPr>
          <w:color w:val="000000"/>
          <w:lang w:val="fr-FR"/>
        </w:rPr>
        <w:t xml:space="preserve"> </w:t>
      </w:r>
      <w:proofErr w:type="spellStart"/>
      <w:r>
        <w:rPr>
          <w:color w:val="000000"/>
          <w:lang w:val="fr-FR"/>
        </w:rPr>
        <w:t>morin</w:t>
      </w:r>
      <w:proofErr w:type="spellEnd"/>
      <w:r>
        <w:rPr>
          <w:color w:val="000000"/>
          <w:lang w:val="fr-FR"/>
        </w:rPr>
        <w:t xml:space="preserve"> éditeur CHENELIÈRE ÉDUCATION</w:t>
      </w:r>
    </w:p>
    <w:p w14:paraId="6CFC676F" w14:textId="67D82B43" w:rsidR="00E8025E" w:rsidRPr="00FC16E1" w:rsidRDefault="00B928A6" w:rsidP="00FC16E1">
      <w:pPr>
        <w:widowControl w:val="0"/>
        <w:autoSpaceDE w:val="0"/>
        <w:autoSpaceDN w:val="0"/>
        <w:adjustRightInd w:val="0"/>
        <w:spacing w:line="480" w:lineRule="exact"/>
        <w:rPr>
          <w:b/>
          <w:bCs/>
          <w:color w:val="000000"/>
          <w:sz w:val="36"/>
          <w:szCs w:val="36"/>
          <w:lang w:val="fr-FR"/>
        </w:rPr>
      </w:pPr>
      <w:r>
        <w:rPr>
          <w:b/>
          <w:bCs/>
          <w:color w:val="000000"/>
          <w:sz w:val="36"/>
          <w:szCs w:val="36"/>
          <w:lang w:val="fr-FR"/>
        </w:rPr>
        <w:lastRenderedPageBreak/>
        <w:t>B</w:t>
      </w:r>
      <w:r w:rsidR="00E8025E">
        <w:rPr>
          <w:b/>
          <w:bCs/>
          <w:color w:val="000000"/>
          <w:sz w:val="36"/>
          <w:szCs w:val="36"/>
          <w:lang w:val="fr-FR"/>
        </w:rPr>
        <w:t>.</w:t>
      </w:r>
      <w:r>
        <w:rPr>
          <w:b/>
          <w:bCs/>
          <w:color w:val="000000"/>
          <w:sz w:val="36"/>
          <w:szCs w:val="36"/>
          <w:lang w:val="fr-FR"/>
        </w:rPr>
        <w:t>6</w:t>
      </w:r>
      <w:r w:rsidR="00E8025E">
        <w:rPr>
          <w:b/>
          <w:bCs/>
          <w:color w:val="000000"/>
          <w:sz w:val="36"/>
          <w:szCs w:val="36"/>
          <w:lang w:val="fr-FR"/>
        </w:rPr>
        <w:t>. Les défis contemporains</w:t>
      </w:r>
    </w:p>
    <w:p w14:paraId="3EB58719" w14:textId="77777777" w:rsidR="00FC16E1" w:rsidRDefault="00FC16E1" w:rsidP="00FC16E1">
      <w:pPr>
        <w:widowControl w:val="0"/>
        <w:autoSpaceDE w:val="0"/>
        <w:autoSpaceDN w:val="0"/>
        <w:adjustRightInd w:val="0"/>
        <w:spacing w:line="331" w:lineRule="exact"/>
        <w:rPr>
          <w:color w:val="000000"/>
          <w:sz w:val="24"/>
          <w:szCs w:val="24"/>
          <w:lang w:val="fr-FR"/>
        </w:rPr>
      </w:pPr>
    </w:p>
    <w:p w14:paraId="48FEF54C" w14:textId="77777777" w:rsidR="00E8025E" w:rsidRDefault="00E8025E" w:rsidP="00FC16E1">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Aujourd’hui, les entreprises ne sont plus des entités exclusivement représentatives de là où elles</w:t>
      </w:r>
    </w:p>
    <w:p w14:paraId="78154484"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exercent</w:t>
      </w:r>
      <w:proofErr w:type="gramEnd"/>
      <w:r>
        <w:rPr>
          <w:color w:val="000000"/>
          <w:sz w:val="24"/>
          <w:szCs w:val="24"/>
          <w:lang w:val="fr-FR"/>
        </w:rPr>
        <w:t xml:space="preserve"> leurs activités, mais sont ouvertes dans un monde qui est devenu un « village planétaire ».</w:t>
      </w:r>
    </w:p>
    <w:p w14:paraId="62F268F9" w14:textId="77777777" w:rsidR="00E8025E" w:rsidRDefault="00E8025E" w:rsidP="00FC16E1">
      <w:pPr>
        <w:widowControl w:val="0"/>
        <w:autoSpaceDE w:val="0"/>
        <w:autoSpaceDN w:val="0"/>
        <w:adjustRightInd w:val="0"/>
        <w:spacing w:line="331" w:lineRule="exact"/>
        <w:rPr>
          <w:color w:val="000000"/>
          <w:sz w:val="24"/>
          <w:szCs w:val="24"/>
          <w:lang w:val="fr-FR"/>
        </w:rPr>
      </w:pPr>
      <w:r>
        <w:rPr>
          <w:color w:val="000000"/>
          <w:sz w:val="24"/>
          <w:szCs w:val="24"/>
          <w:lang w:val="fr-FR"/>
        </w:rPr>
        <w:t>Ceci faisant, les entreprises d’aujourd’hui ne peuvent plus adopter les mêmes stratégies d'il y a de</w:t>
      </w:r>
    </w:p>
    <w:p w14:paraId="42D1013D"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cela</w:t>
      </w:r>
      <w:proofErr w:type="gramEnd"/>
      <w:r>
        <w:rPr>
          <w:color w:val="000000"/>
          <w:sz w:val="24"/>
          <w:szCs w:val="24"/>
          <w:lang w:val="fr-FR"/>
        </w:rPr>
        <w:t xml:space="preserve"> 20 ou 40 ans, elles ont de nouveaux défis qui sont entre autres : l’accroissement de la productivité </w:t>
      </w:r>
    </w:p>
    <w:p w14:paraId="2F528C24" w14:textId="67294DA9"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ainsi</w:t>
      </w:r>
      <w:proofErr w:type="gramEnd"/>
      <w:r>
        <w:rPr>
          <w:color w:val="000000"/>
          <w:sz w:val="24"/>
          <w:szCs w:val="24"/>
          <w:lang w:val="fr-FR"/>
        </w:rPr>
        <w:t xml:space="preserve"> que de la qualité, car la clientèle n’est plus la même. Il faut aussi axer les efforts sur</w:t>
      </w:r>
    </w:p>
    <w:p w14:paraId="0CD71E5E"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l’innovation</w:t>
      </w:r>
      <w:proofErr w:type="gramEnd"/>
      <w:r>
        <w:rPr>
          <w:color w:val="000000"/>
          <w:sz w:val="24"/>
          <w:szCs w:val="24"/>
          <w:lang w:val="fr-FR"/>
        </w:rPr>
        <w:t xml:space="preserve"> et la recherche. Ceci demande aussi les moyens d’améliorer les services pour fidéliser la</w:t>
      </w:r>
    </w:p>
    <w:p w14:paraId="33B4B518"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clientèle</w:t>
      </w:r>
      <w:proofErr w:type="gramEnd"/>
      <w:r>
        <w:rPr>
          <w:color w:val="000000"/>
          <w:sz w:val="24"/>
          <w:szCs w:val="24"/>
          <w:lang w:val="fr-FR"/>
        </w:rPr>
        <w:t>. Elles doivent aussi chercher à tirer gain de la diversité de la main-d’œuvre pour en faire</w:t>
      </w:r>
    </w:p>
    <w:p w14:paraId="3694355B"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bénéficier</w:t>
      </w:r>
      <w:proofErr w:type="gramEnd"/>
      <w:r>
        <w:rPr>
          <w:color w:val="000000"/>
          <w:sz w:val="24"/>
          <w:szCs w:val="24"/>
          <w:lang w:val="fr-FR"/>
        </w:rPr>
        <w:t xml:space="preserve"> l’entreprise. On ne doit pas mettre sous éteignoir, l’utilisation efficace des nouvelles</w:t>
      </w:r>
    </w:p>
    <w:p w14:paraId="6ECFC384"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technologies</w:t>
      </w:r>
      <w:proofErr w:type="gramEnd"/>
      <w:r>
        <w:rPr>
          <w:color w:val="000000"/>
          <w:sz w:val="24"/>
          <w:szCs w:val="24"/>
          <w:lang w:val="fr-FR"/>
        </w:rPr>
        <w:t xml:space="preserve"> de l’information, surtout de l’internet qui donne plus de visibilité aux entreprises et les</w:t>
      </w:r>
    </w:p>
    <w:p w14:paraId="338C8887"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met</w:t>
      </w:r>
      <w:proofErr w:type="gramEnd"/>
      <w:r>
        <w:rPr>
          <w:color w:val="000000"/>
          <w:sz w:val="24"/>
          <w:szCs w:val="24"/>
          <w:lang w:val="fr-FR"/>
        </w:rPr>
        <w:t xml:space="preserve"> sur les mêmes pieds d’égalité sur le marché de par le monde.</w:t>
      </w:r>
    </w:p>
    <w:p w14:paraId="315E7A56" w14:textId="77777777" w:rsidR="00E8025E" w:rsidRPr="00FC16E1" w:rsidRDefault="00E8025E" w:rsidP="00FC16E1">
      <w:pPr>
        <w:widowControl w:val="0"/>
        <w:autoSpaceDE w:val="0"/>
        <w:autoSpaceDN w:val="0"/>
        <w:adjustRightInd w:val="0"/>
        <w:spacing w:line="331" w:lineRule="exact"/>
        <w:rPr>
          <w:color w:val="000000"/>
          <w:sz w:val="24"/>
          <w:szCs w:val="24"/>
          <w:lang w:val="fr-FR"/>
        </w:rPr>
      </w:pPr>
    </w:p>
    <w:p w14:paraId="1088002C" w14:textId="77777777" w:rsidR="00E8025E" w:rsidRDefault="00E8025E" w:rsidP="00FC16E1">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Ces dernières années, les consommateurs ont perdu leur confiance par rapport aux engagements</w:t>
      </w:r>
    </w:p>
    <w:p w14:paraId="4C7B6409"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des</w:t>
      </w:r>
      <w:proofErr w:type="gramEnd"/>
      <w:r>
        <w:rPr>
          <w:color w:val="000000"/>
          <w:sz w:val="24"/>
          <w:szCs w:val="24"/>
          <w:lang w:val="fr-FR"/>
        </w:rPr>
        <w:t xml:space="preserve"> firmes, car ces des dernières n'assument plus leurs engagements. On assiste donc à une crise de</w:t>
      </w:r>
    </w:p>
    <w:p w14:paraId="34B9951F"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confiance</w:t>
      </w:r>
      <w:proofErr w:type="gramEnd"/>
      <w:r>
        <w:rPr>
          <w:color w:val="000000"/>
          <w:sz w:val="24"/>
          <w:szCs w:val="24"/>
          <w:lang w:val="fr-FR"/>
        </w:rPr>
        <w:t xml:space="preserve"> au niveau des standards éthiques. Des malversations par ci, des produits qui ne respectent</w:t>
      </w:r>
    </w:p>
    <w:p w14:paraId="4E9A96A9"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pas</w:t>
      </w:r>
      <w:proofErr w:type="gramEnd"/>
      <w:r>
        <w:rPr>
          <w:color w:val="000000"/>
          <w:sz w:val="24"/>
          <w:szCs w:val="24"/>
          <w:lang w:val="fr-FR"/>
        </w:rPr>
        <w:t xml:space="preserve"> les normes par là et autres... En conséquence, une entreprise qui veut vraiment exceller doit</w:t>
      </w:r>
    </w:p>
    <w:p w14:paraId="642D5510" w14:textId="338F3C64" w:rsidR="00E8025E" w:rsidRPr="00FC16E1"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pouvoir</w:t>
      </w:r>
      <w:proofErr w:type="gramEnd"/>
      <w:r>
        <w:rPr>
          <w:color w:val="000000"/>
          <w:sz w:val="24"/>
          <w:szCs w:val="24"/>
          <w:lang w:val="fr-FR"/>
        </w:rPr>
        <w:t xml:space="preserve"> prendre en compte ce contexte éthique.</w:t>
      </w:r>
    </w:p>
    <w:p w14:paraId="3A25328F" w14:textId="77777777" w:rsidR="00E8025E" w:rsidRDefault="00E8025E" w:rsidP="00FC16E1">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Ainsi dans le souci d’être à la hauteur des nouveaux défis qui se présentent à elle, une entreprise</w:t>
      </w:r>
    </w:p>
    <w:p w14:paraId="4011796E"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doit</w:t>
      </w:r>
      <w:proofErr w:type="gramEnd"/>
      <w:r>
        <w:rPr>
          <w:color w:val="000000"/>
          <w:sz w:val="24"/>
          <w:szCs w:val="24"/>
          <w:lang w:val="fr-FR"/>
        </w:rPr>
        <w:t xml:space="preserve"> pouvoir présenter un aspect de ses produits qui soit supérieur à ses concurrents immédiats. Elle</w:t>
      </w:r>
    </w:p>
    <w:p w14:paraId="796C56DC"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doit</w:t>
      </w:r>
      <w:proofErr w:type="gramEnd"/>
      <w:r>
        <w:rPr>
          <w:color w:val="000000"/>
          <w:sz w:val="24"/>
          <w:szCs w:val="24"/>
          <w:lang w:val="fr-FR"/>
        </w:rPr>
        <w:t xml:space="preserve"> chercher à éliminer les postes superflus qui entravent plus ou moins une réelle fluidité dans</w:t>
      </w:r>
    </w:p>
    <w:p w14:paraId="4950394D" w14:textId="44E580E9" w:rsidR="00E8025E" w:rsidRPr="00FC16E1"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l’exécution</w:t>
      </w:r>
      <w:proofErr w:type="gramEnd"/>
      <w:r>
        <w:rPr>
          <w:color w:val="000000"/>
          <w:sz w:val="24"/>
          <w:szCs w:val="24"/>
          <w:lang w:val="fr-FR"/>
        </w:rPr>
        <w:t xml:space="preserve"> des tâches.</w:t>
      </w:r>
    </w:p>
    <w:p w14:paraId="25B32A1F" w14:textId="77777777" w:rsidR="00E8025E" w:rsidRDefault="00E8025E" w:rsidP="00FC16E1">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Les consommateurs étant des éléments externes déterminants à sa raison d’exister, une entreprise</w:t>
      </w:r>
    </w:p>
    <w:p w14:paraId="6563B75C"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devra</w:t>
      </w:r>
      <w:proofErr w:type="gramEnd"/>
      <w:r>
        <w:rPr>
          <w:color w:val="000000"/>
          <w:sz w:val="24"/>
          <w:szCs w:val="24"/>
          <w:lang w:val="fr-FR"/>
        </w:rPr>
        <w:t xml:space="preserve"> œuvrer à entretenir une meilleure relation entre elle et ces derniers en instaurant une bonne</w:t>
      </w:r>
    </w:p>
    <w:p w14:paraId="48DEC443" w14:textId="648E5F28"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politique</w:t>
      </w:r>
      <w:proofErr w:type="gramEnd"/>
      <w:r>
        <w:rPr>
          <w:color w:val="000000"/>
          <w:sz w:val="24"/>
          <w:szCs w:val="24"/>
          <w:lang w:val="fr-FR"/>
        </w:rPr>
        <w:t xml:space="preserve"> de marketing.</w:t>
      </w:r>
    </w:p>
    <w:p w14:paraId="251C1017" w14:textId="77777777" w:rsidR="00E8025E" w:rsidRDefault="00E8025E" w:rsidP="00FC16E1">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L’innovation et la créativité sont aussi d’autres facteurs importants à prendre en considération,</w:t>
      </w:r>
    </w:p>
    <w:p w14:paraId="40A1FC5A"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car</w:t>
      </w:r>
      <w:proofErr w:type="gramEnd"/>
      <w:r>
        <w:rPr>
          <w:color w:val="000000"/>
          <w:sz w:val="24"/>
          <w:szCs w:val="24"/>
          <w:lang w:val="fr-FR"/>
        </w:rPr>
        <w:t xml:space="preserve"> une entreprise qui n’innove pas et qui ne développe pas une certaine créativité risque de fermer</w:t>
      </w:r>
    </w:p>
    <w:p w14:paraId="3455CE9A" w14:textId="622C9CF5" w:rsidR="00E8025E" w:rsidRPr="00FC16E1"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ses</w:t>
      </w:r>
      <w:proofErr w:type="gramEnd"/>
      <w:r>
        <w:rPr>
          <w:color w:val="000000"/>
          <w:sz w:val="24"/>
          <w:szCs w:val="24"/>
          <w:lang w:val="fr-FR"/>
        </w:rPr>
        <w:t xml:space="preserve"> portes puisque ce sont ces aspects qui font souvent la différence.</w:t>
      </w:r>
    </w:p>
    <w:p w14:paraId="5AE3B266" w14:textId="77777777" w:rsidR="00E8025E" w:rsidRDefault="00E8025E" w:rsidP="00FC16E1">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Enfin, un autre aspect non moins important est une utilisation des nouvelles technologies de</w:t>
      </w:r>
    </w:p>
    <w:p w14:paraId="6C3FE5B1"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l’information</w:t>
      </w:r>
      <w:proofErr w:type="gramEnd"/>
      <w:r>
        <w:rPr>
          <w:color w:val="000000"/>
          <w:sz w:val="24"/>
          <w:szCs w:val="24"/>
          <w:lang w:val="fr-FR"/>
        </w:rPr>
        <w:t xml:space="preserve"> qui se sont imposées pendant ces dernières décennies à tous les niveaux de la structure</w:t>
      </w:r>
    </w:p>
    <w:p w14:paraId="6A5BB40E"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d’une</w:t>
      </w:r>
      <w:proofErr w:type="gramEnd"/>
      <w:r>
        <w:rPr>
          <w:color w:val="000000"/>
          <w:sz w:val="24"/>
          <w:szCs w:val="24"/>
          <w:lang w:val="fr-FR"/>
        </w:rPr>
        <w:t xml:space="preserve"> organisation. Ces nouvelles technologies ont révolutionné toutes les façons traditionnelles de</w:t>
      </w:r>
    </w:p>
    <w:p w14:paraId="5B17678F"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se</w:t>
      </w:r>
      <w:proofErr w:type="gramEnd"/>
      <w:r>
        <w:rPr>
          <w:color w:val="000000"/>
          <w:sz w:val="24"/>
          <w:szCs w:val="24"/>
          <w:lang w:val="fr-FR"/>
        </w:rPr>
        <w:t xml:space="preserve"> rendre visible à l’extérieur. Avec ces technologies, une entreprise aussi petite soit elle, arrive à</w:t>
      </w:r>
    </w:p>
    <w:p w14:paraId="333799AF" w14:textId="16194304" w:rsidR="00E8025E" w:rsidRPr="00FC16E1"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concurrencer</w:t>
      </w:r>
      <w:proofErr w:type="gramEnd"/>
      <w:r>
        <w:rPr>
          <w:color w:val="000000"/>
          <w:sz w:val="24"/>
          <w:szCs w:val="24"/>
          <w:lang w:val="fr-FR"/>
        </w:rPr>
        <w:t xml:space="preserve"> celles qu’hier, la dépassait par les moyens ou la taille.</w:t>
      </w:r>
    </w:p>
    <w:p w14:paraId="770FA33D" w14:textId="77777777" w:rsidR="00E8025E" w:rsidRDefault="00E8025E" w:rsidP="00FC16E1">
      <w:pPr>
        <w:widowControl w:val="0"/>
        <w:autoSpaceDE w:val="0"/>
        <w:autoSpaceDN w:val="0"/>
        <w:adjustRightInd w:val="0"/>
        <w:spacing w:line="331" w:lineRule="exact"/>
        <w:ind w:firstLine="708"/>
        <w:rPr>
          <w:color w:val="000000"/>
          <w:sz w:val="24"/>
          <w:szCs w:val="24"/>
          <w:lang w:val="fr-FR"/>
        </w:rPr>
      </w:pPr>
      <w:r>
        <w:rPr>
          <w:color w:val="000000"/>
          <w:sz w:val="24"/>
          <w:szCs w:val="24"/>
          <w:lang w:val="fr-FR"/>
        </w:rPr>
        <w:t>Il faut enfin souligner que face à la mondialisation et au fait que l’environnement aussi bien</w:t>
      </w:r>
    </w:p>
    <w:p w14:paraId="2DF6651B"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immédiat</w:t>
      </w:r>
      <w:proofErr w:type="gramEnd"/>
      <w:r>
        <w:rPr>
          <w:color w:val="000000"/>
          <w:sz w:val="24"/>
          <w:szCs w:val="24"/>
          <w:lang w:val="fr-FR"/>
        </w:rPr>
        <w:t xml:space="preserve"> qu’externe est en perpétuelle évolution, les défis auxquels nous avons fait cas ici ne</w:t>
      </w:r>
    </w:p>
    <w:p w14:paraId="60917FB8"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représentent</w:t>
      </w:r>
      <w:proofErr w:type="gramEnd"/>
      <w:r>
        <w:rPr>
          <w:color w:val="000000"/>
          <w:sz w:val="24"/>
          <w:szCs w:val="24"/>
          <w:lang w:val="fr-FR"/>
        </w:rPr>
        <w:t xml:space="preserve"> pas une liste exhaustive des défis contemporains des entreprises, d’autres défis méritent</w:t>
      </w:r>
    </w:p>
    <w:p w14:paraId="48DD978D"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aussi</w:t>
      </w:r>
      <w:proofErr w:type="gramEnd"/>
      <w:r>
        <w:rPr>
          <w:color w:val="000000"/>
          <w:sz w:val="24"/>
          <w:szCs w:val="24"/>
          <w:lang w:val="fr-FR"/>
        </w:rPr>
        <w:t xml:space="preserve"> bien d’être pris en compte, nous avons entre autres, le profil des nouveaux gestionnaires face à</w:t>
      </w:r>
    </w:p>
    <w:p w14:paraId="780BD0AA" w14:textId="77777777" w:rsidR="00E8025E" w:rsidRDefault="00E8025E" w:rsidP="00FC16E1">
      <w:pPr>
        <w:widowControl w:val="0"/>
        <w:autoSpaceDE w:val="0"/>
        <w:autoSpaceDN w:val="0"/>
        <w:adjustRightInd w:val="0"/>
        <w:spacing w:line="331" w:lineRule="exact"/>
        <w:rPr>
          <w:color w:val="000000"/>
          <w:sz w:val="24"/>
          <w:szCs w:val="24"/>
          <w:lang w:val="fr-FR"/>
        </w:rPr>
      </w:pPr>
      <w:proofErr w:type="gramStart"/>
      <w:r>
        <w:rPr>
          <w:color w:val="000000"/>
          <w:sz w:val="24"/>
          <w:szCs w:val="24"/>
          <w:lang w:val="fr-FR"/>
        </w:rPr>
        <w:t>ces</w:t>
      </w:r>
      <w:proofErr w:type="gramEnd"/>
      <w:r>
        <w:rPr>
          <w:color w:val="000000"/>
          <w:sz w:val="24"/>
          <w:szCs w:val="24"/>
          <w:lang w:val="fr-FR"/>
        </w:rPr>
        <w:t xml:space="preserve"> défis.</w:t>
      </w:r>
    </w:p>
    <w:p w14:paraId="6EE3631C" w14:textId="77777777" w:rsidR="00E8025E" w:rsidRDefault="00E8025E" w:rsidP="00667A3C">
      <w:pPr>
        <w:widowControl w:val="0"/>
        <w:autoSpaceDE w:val="0"/>
        <w:autoSpaceDN w:val="0"/>
        <w:adjustRightInd w:val="0"/>
        <w:spacing w:line="331" w:lineRule="exact"/>
        <w:rPr>
          <w:color w:val="000000"/>
          <w:sz w:val="24"/>
          <w:szCs w:val="24"/>
          <w:lang w:val="fr-FR"/>
        </w:rPr>
        <w:sectPr w:rsidR="00E8025E" w:rsidSect="00E6389A">
          <w:pgSz w:w="12240" w:h="15840"/>
          <w:pgMar w:top="993" w:right="616" w:bottom="851" w:left="993" w:header="720" w:footer="720" w:gutter="0"/>
          <w:cols w:space="720"/>
          <w:noEndnote/>
        </w:sectPr>
      </w:pPr>
    </w:p>
    <w:p w14:paraId="664EAEEE" w14:textId="51E15E1D" w:rsidR="00F11C7C" w:rsidRDefault="00B928A6" w:rsidP="00F11C7C">
      <w:pPr>
        <w:widowControl w:val="0"/>
        <w:autoSpaceDE w:val="0"/>
        <w:autoSpaceDN w:val="0"/>
        <w:adjustRightInd w:val="0"/>
        <w:spacing w:line="480" w:lineRule="exact"/>
        <w:rPr>
          <w:b/>
          <w:bCs/>
          <w:color w:val="000000"/>
          <w:sz w:val="36"/>
          <w:szCs w:val="36"/>
          <w:lang w:val="fr-FR"/>
        </w:rPr>
      </w:pPr>
      <w:r>
        <w:rPr>
          <w:b/>
          <w:bCs/>
          <w:color w:val="000000"/>
          <w:sz w:val="36"/>
          <w:szCs w:val="36"/>
          <w:lang w:val="fr-FR"/>
        </w:rPr>
        <w:lastRenderedPageBreak/>
        <w:t>B</w:t>
      </w:r>
      <w:r w:rsidR="00F11C7C">
        <w:rPr>
          <w:b/>
          <w:bCs/>
          <w:color w:val="000000"/>
          <w:sz w:val="36"/>
          <w:szCs w:val="36"/>
          <w:lang w:val="fr-FR"/>
        </w:rPr>
        <w:t>.</w:t>
      </w:r>
      <w:r>
        <w:rPr>
          <w:b/>
          <w:bCs/>
          <w:color w:val="000000"/>
          <w:sz w:val="36"/>
          <w:szCs w:val="36"/>
          <w:lang w:val="fr-FR"/>
        </w:rPr>
        <w:t>7</w:t>
      </w:r>
      <w:r w:rsidR="00F11C7C">
        <w:rPr>
          <w:b/>
          <w:bCs/>
          <w:color w:val="000000"/>
          <w:sz w:val="36"/>
          <w:szCs w:val="36"/>
          <w:lang w:val="fr-FR"/>
        </w:rPr>
        <w:t>. Conclusion</w:t>
      </w:r>
    </w:p>
    <w:p w14:paraId="7399DBA4" w14:textId="77777777" w:rsidR="00F11C7C" w:rsidRDefault="00F11C7C" w:rsidP="00F11C7C">
      <w:pPr>
        <w:widowControl w:val="0"/>
        <w:autoSpaceDE w:val="0"/>
        <w:autoSpaceDN w:val="0"/>
        <w:adjustRightInd w:val="0"/>
        <w:spacing w:line="469" w:lineRule="exact"/>
        <w:ind w:firstLine="664"/>
        <w:rPr>
          <w:color w:val="000000"/>
          <w:sz w:val="24"/>
          <w:szCs w:val="24"/>
          <w:lang w:val="fr-FR"/>
        </w:rPr>
      </w:pPr>
      <w:r>
        <w:rPr>
          <w:color w:val="000000"/>
          <w:sz w:val="24"/>
          <w:szCs w:val="24"/>
          <w:lang w:val="fr-FR"/>
        </w:rPr>
        <w:t>La gestion dépend du niveau hiérarchique. Plus on avance dans le niveau le plus haut de la</w:t>
      </w:r>
    </w:p>
    <w:p w14:paraId="708C1418" w14:textId="77777777" w:rsidR="00F11C7C" w:rsidRDefault="00F11C7C" w:rsidP="00F11C7C">
      <w:pPr>
        <w:widowControl w:val="0"/>
        <w:autoSpaceDE w:val="0"/>
        <w:autoSpaceDN w:val="0"/>
        <w:adjustRightInd w:val="0"/>
        <w:spacing w:line="412" w:lineRule="exact"/>
        <w:rPr>
          <w:color w:val="000000"/>
          <w:sz w:val="24"/>
          <w:szCs w:val="24"/>
          <w:lang w:val="fr-FR"/>
        </w:rPr>
      </w:pPr>
      <w:proofErr w:type="gramStart"/>
      <w:r>
        <w:rPr>
          <w:color w:val="000000"/>
          <w:sz w:val="24"/>
          <w:szCs w:val="24"/>
          <w:lang w:val="fr-FR"/>
        </w:rPr>
        <w:t>structure</w:t>
      </w:r>
      <w:proofErr w:type="gramEnd"/>
      <w:r>
        <w:rPr>
          <w:color w:val="000000"/>
          <w:sz w:val="24"/>
          <w:szCs w:val="24"/>
          <w:lang w:val="fr-FR"/>
        </w:rPr>
        <w:t xml:space="preserve"> verticale, plus la gestion devient plus conceptuelle et stratégique. En raison de la</w:t>
      </w:r>
    </w:p>
    <w:p w14:paraId="48EBBDC0" w14:textId="77777777" w:rsidR="00F11C7C" w:rsidRDefault="00F11C7C" w:rsidP="00F11C7C">
      <w:pPr>
        <w:widowControl w:val="0"/>
        <w:autoSpaceDE w:val="0"/>
        <w:autoSpaceDN w:val="0"/>
        <w:adjustRightInd w:val="0"/>
        <w:spacing w:line="410" w:lineRule="exact"/>
        <w:rPr>
          <w:color w:val="000000"/>
          <w:sz w:val="24"/>
          <w:szCs w:val="24"/>
          <w:lang w:val="fr-FR"/>
        </w:rPr>
      </w:pPr>
      <w:proofErr w:type="gramStart"/>
      <w:r>
        <w:rPr>
          <w:color w:val="000000"/>
          <w:sz w:val="24"/>
          <w:szCs w:val="24"/>
          <w:lang w:val="fr-FR"/>
        </w:rPr>
        <w:t>mondialisation</w:t>
      </w:r>
      <w:proofErr w:type="gramEnd"/>
      <w:r>
        <w:rPr>
          <w:color w:val="000000"/>
          <w:sz w:val="24"/>
          <w:szCs w:val="24"/>
          <w:lang w:val="fr-FR"/>
        </w:rPr>
        <w:t xml:space="preserve"> on ne peut plus ignorer l’environnement de l’organisation, les cadres doivent bâtir</w:t>
      </w:r>
    </w:p>
    <w:p w14:paraId="16DB5149" w14:textId="77777777" w:rsidR="00F11C7C" w:rsidRDefault="00F11C7C" w:rsidP="00F11C7C">
      <w:pPr>
        <w:widowControl w:val="0"/>
        <w:autoSpaceDE w:val="0"/>
        <w:autoSpaceDN w:val="0"/>
        <w:adjustRightInd w:val="0"/>
        <w:spacing w:line="411" w:lineRule="exact"/>
        <w:rPr>
          <w:color w:val="000000"/>
          <w:sz w:val="24"/>
          <w:szCs w:val="24"/>
          <w:lang w:val="fr-FR"/>
        </w:rPr>
      </w:pPr>
      <w:proofErr w:type="gramStart"/>
      <w:r>
        <w:rPr>
          <w:color w:val="000000"/>
          <w:sz w:val="24"/>
          <w:szCs w:val="24"/>
          <w:lang w:val="fr-FR"/>
        </w:rPr>
        <w:t>leur</w:t>
      </w:r>
      <w:proofErr w:type="gramEnd"/>
      <w:r>
        <w:rPr>
          <w:color w:val="000000"/>
          <w:sz w:val="24"/>
          <w:szCs w:val="24"/>
          <w:lang w:val="fr-FR"/>
        </w:rPr>
        <w:t xml:space="preserve"> plan et leur planification en considérant l’environnement interne et externe de l’organisation</w:t>
      </w:r>
    </w:p>
    <w:p w14:paraId="76CA0B86" w14:textId="77777777" w:rsidR="00F11C7C" w:rsidRDefault="00F11C7C" w:rsidP="00F11C7C">
      <w:pPr>
        <w:widowControl w:val="0"/>
        <w:autoSpaceDE w:val="0"/>
        <w:autoSpaceDN w:val="0"/>
        <w:adjustRightInd w:val="0"/>
        <w:spacing w:line="410" w:lineRule="exact"/>
        <w:rPr>
          <w:color w:val="000000"/>
          <w:sz w:val="24"/>
          <w:szCs w:val="24"/>
          <w:lang w:val="fr-FR"/>
        </w:rPr>
      </w:pPr>
      <w:proofErr w:type="gramStart"/>
      <w:r>
        <w:rPr>
          <w:color w:val="000000"/>
          <w:sz w:val="24"/>
          <w:szCs w:val="24"/>
          <w:lang w:val="fr-FR"/>
        </w:rPr>
        <w:t>l’instabilité</w:t>
      </w:r>
      <w:proofErr w:type="gramEnd"/>
      <w:r>
        <w:rPr>
          <w:color w:val="000000"/>
          <w:sz w:val="24"/>
          <w:szCs w:val="24"/>
          <w:lang w:val="fr-FR"/>
        </w:rPr>
        <w:t xml:space="preserve"> des environnements pousse nos cadres à prévoir les outils et les ressources nécessaires</w:t>
      </w:r>
    </w:p>
    <w:p w14:paraId="402901C0" w14:textId="77777777" w:rsidR="00F11C7C" w:rsidRDefault="00F11C7C" w:rsidP="00F11C7C">
      <w:pPr>
        <w:widowControl w:val="0"/>
        <w:autoSpaceDE w:val="0"/>
        <w:autoSpaceDN w:val="0"/>
        <w:adjustRightInd w:val="0"/>
        <w:spacing w:line="412" w:lineRule="exact"/>
        <w:rPr>
          <w:color w:val="000000"/>
          <w:sz w:val="24"/>
          <w:szCs w:val="24"/>
          <w:lang w:val="fr-FR"/>
        </w:rPr>
      </w:pPr>
      <w:proofErr w:type="gramStart"/>
      <w:r>
        <w:rPr>
          <w:color w:val="000000"/>
          <w:sz w:val="24"/>
          <w:szCs w:val="24"/>
          <w:lang w:val="fr-FR"/>
        </w:rPr>
        <w:t>pour</w:t>
      </w:r>
      <w:proofErr w:type="gramEnd"/>
      <w:r>
        <w:rPr>
          <w:color w:val="000000"/>
          <w:sz w:val="24"/>
          <w:szCs w:val="24"/>
          <w:lang w:val="fr-FR"/>
        </w:rPr>
        <w:t xml:space="preserve"> rester sur le marché. Heureusement, les fonctions de gestion sont comme les maillons d’une</w:t>
      </w:r>
    </w:p>
    <w:p w14:paraId="0034F626" w14:textId="77777777" w:rsidR="00F11C7C" w:rsidRDefault="00F11C7C" w:rsidP="00F11C7C">
      <w:pPr>
        <w:widowControl w:val="0"/>
        <w:autoSpaceDE w:val="0"/>
        <w:autoSpaceDN w:val="0"/>
        <w:adjustRightInd w:val="0"/>
        <w:spacing w:line="410" w:lineRule="exact"/>
        <w:rPr>
          <w:color w:val="000000"/>
          <w:sz w:val="24"/>
          <w:szCs w:val="24"/>
          <w:lang w:val="fr-FR"/>
        </w:rPr>
      </w:pPr>
      <w:proofErr w:type="gramStart"/>
      <w:r>
        <w:rPr>
          <w:color w:val="000000"/>
          <w:sz w:val="24"/>
          <w:szCs w:val="24"/>
          <w:lang w:val="fr-FR"/>
        </w:rPr>
        <w:t>chaîne</w:t>
      </w:r>
      <w:proofErr w:type="gramEnd"/>
      <w:r>
        <w:rPr>
          <w:color w:val="000000"/>
          <w:sz w:val="24"/>
          <w:szCs w:val="24"/>
          <w:lang w:val="fr-FR"/>
        </w:rPr>
        <w:t>; à chaque niveau de gestion, on peut s'ajuster et effectuer des contrôles stratégique, tactique</w:t>
      </w:r>
    </w:p>
    <w:p w14:paraId="0AD3C9A7" w14:textId="77777777" w:rsidR="00F11C7C" w:rsidRDefault="00F11C7C" w:rsidP="00F11C7C">
      <w:pPr>
        <w:widowControl w:val="0"/>
        <w:autoSpaceDE w:val="0"/>
        <w:autoSpaceDN w:val="0"/>
        <w:adjustRightInd w:val="0"/>
        <w:spacing w:line="412" w:lineRule="exact"/>
        <w:rPr>
          <w:color w:val="000000"/>
          <w:sz w:val="24"/>
          <w:szCs w:val="24"/>
          <w:lang w:val="fr-FR"/>
        </w:rPr>
      </w:pPr>
      <w:proofErr w:type="gramStart"/>
      <w:r>
        <w:rPr>
          <w:color w:val="000000"/>
          <w:sz w:val="24"/>
          <w:szCs w:val="24"/>
          <w:lang w:val="fr-FR"/>
        </w:rPr>
        <w:t>ou</w:t>
      </w:r>
      <w:proofErr w:type="gramEnd"/>
      <w:r>
        <w:rPr>
          <w:color w:val="000000"/>
          <w:sz w:val="24"/>
          <w:szCs w:val="24"/>
          <w:lang w:val="fr-FR"/>
        </w:rPr>
        <w:t xml:space="preserve"> opérationnel.</w:t>
      </w:r>
    </w:p>
    <w:p w14:paraId="161D14B2" w14:textId="77777777" w:rsidR="00667A3C" w:rsidRDefault="00667A3C" w:rsidP="00B57461"/>
    <w:p w14:paraId="52ACCBE5" w14:textId="77777777" w:rsidR="00FA4E2F" w:rsidRDefault="00FA4E2F" w:rsidP="00B57461"/>
    <w:p w14:paraId="20DEA038" w14:textId="77777777" w:rsidR="00FA4E2F" w:rsidRDefault="00FA4E2F" w:rsidP="00B57461"/>
    <w:p w14:paraId="17B54828" w14:textId="77777777" w:rsidR="00FA4E2F" w:rsidRDefault="00FA4E2F" w:rsidP="00B57461"/>
    <w:p w14:paraId="209DE8C5" w14:textId="77777777" w:rsidR="00FA4E2F" w:rsidRDefault="00FA4E2F" w:rsidP="00B57461"/>
    <w:p w14:paraId="64F796EB" w14:textId="77777777" w:rsidR="00FA4E2F" w:rsidRDefault="00FA4E2F" w:rsidP="00B57461"/>
    <w:p w14:paraId="0965AEE9" w14:textId="77777777" w:rsidR="00FA4E2F" w:rsidRDefault="00FA4E2F" w:rsidP="00B57461"/>
    <w:p w14:paraId="1CF3C596" w14:textId="77777777" w:rsidR="00FA4E2F" w:rsidRDefault="00FA4E2F" w:rsidP="00B57461"/>
    <w:p w14:paraId="4EEFD406" w14:textId="77777777" w:rsidR="00FA4E2F" w:rsidRDefault="00FA4E2F" w:rsidP="00B57461"/>
    <w:p w14:paraId="61A5BD6C" w14:textId="77777777" w:rsidR="00FA4E2F" w:rsidRDefault="00FA4E2F" w:rsidP="00B57461"/>
    <w:p w14:paraId="2E60D0DF" w14:textId="77777777" w:rsidR="00FA4E2F" w:rsidRDefault="00FA4E2F" w:rsidP="00B57461"/>
    <w:p w14:paraId="5339BF6C" w14:textId="77777777" w:rsidR="00FA4E2F" w:rsidRDefault="00FA4E2F" w:rsidP="00B57461"/>
    <w:p w14:paraId="697165DA" w14:textId="77777777" w:rsidR="00FA4E2F" w:rsidRDefault="00FA4E2F" w:rsidP="00B57461"/>
    <w:p w14:paraId="3E5D514F" w14:textId="77777777" w:rsidR="00FA4E2F" w:rsidRDefault="00FA4E2F" w:rsidP="00B57461"/>
    <w:p w14:paraId="1D0519DF" w14:textId="77777777" w:rsidR="00FA4E2F" w:rsidRDefault="00FA4E2F" w:rsidP="00B57461"/>
    <w:p w14:paraId="67BE2F24" w14:textId="77777777" w:rsidR="00FA4E2F" w:rsidRDefault="00FA4E2F" w:rsidP="00B57461"/>
    <w:p w14:paraId="06235B96" w14:textId="77777777" w:rsidR="00FA4E2F" w:rsidRDefault="00FA4E2F" w:rsidP="00B57461"/>
    <w:p w14:paraId="157D455D" w14:textId="77777777" w:rsidR="00FA4E2F" w:rsidRDefault="00FA4E2F" w:rsidP="00B57461"/>
    <w:p w14:paraId="01DAB949" w14:textId="77777777" w:rsidR="00FA4E2F" w:rsidRDefault="00FA4E2F" w:rsidP="00B57461"/>
    <w:p w14:paraId="3F02D759" w14:textId="77777777" w:rsidR="00FA4E2F" w:rsidRDefault="00FA4E2F" w:rsidP="00B57461"/>
    <w:p w14:paraId="6B0C4327" w14:textId="77777777" w:rsidR="00FA4E2F" w:rsidRDefault="00FA4E2F" w:rsidP="00B57461"/>
    <w:p w14:paraId="50792D7F" w14:textId="77777777" w:rsidR="00FA4E2F" w:rsidRDefault="00FA4E2F" w:rsidP="00B57461"/>
    <w:p w14:paraId="53D34491" w14:textId="77777777" w:rsidR="00FA4E2F" w:rsidRDefault="00FA4E2F" w:rsidP="00B57461"/>
    <w:p w14:paraId="6AFA49F0" w14:textId="77777777" w:rsidR="00FA4E2F" w:rsidRDefault="00FA4E2F" w:rsidP="00B57461"/>
    <w:p w14:paraId="1EF35F2C" w14:textId="77777777" w:rsidR="00FA4E2F" w:rsidRDefault="00FA4E2F" w:rsidP="00B57461"/>
    <w:p w14:paraId="7996CC82" w14:textId="77777777" w:rsidR="00FA4E2F" w:rsidRDefault="00FA4E2F" w:rsidP="00B57461"/>
    <w:p w14:paraId="293099E7" w14:textId="77777777" w:rsidR="00FA4E2F" w:rsidRDefault="00FA4E2F" w:rsidP="00B57461"/>
    <w:p w14:paraId="488D045D" w14:textId="77777777" w:rsidR="00FA4E2F" w:rsidRDefault="00FA4E2F" w:rsidP="00B57461"/>
    <w:p w14:paraId="64ED4EA2" w14:textId="77777777" w:rsidR="00FA4E2F" w:rsidRDefault="00FA4E2F" w:rsidP="00B57461"/>
    <w:p w14:paraId="7EEE7770" w14:textId="77777777" w:rsidR="00FA4E2F" w:rsidRDefault="00FA4E2F" w:rsidP="00B57461"/>
    <w:p w14:paraId="1D68F4AF" w14:textId="77777777" w:rsidR="00FA4E2F" w:rsidRDefault="00FA4E2F" w:rsidP="00B57461"/>
    <w:p w14:paraId="5E7F8DC0" w14:textId="77777777" w:rsidR="00FA4E2F" w:rsidRDefault="00FA4E2F" w:rsidP="00B57461"/>
    <w:p w14:paraId="5E6DF715" w14:textId="77777777" w:rsidR="00FA4E2F" w:rsidRDefault="00FA4E2F" w:rsidP="00B57461"/>
    <w:p w14:paraId="3BACD5E4" w14:textId="77777777" w:rsidR="00FA4E2F" w:rsidRDefault="00FA4E2F" w:rsidP="00B57461"/>
    <w:p w14:paraId="70966FEE" w14:textId="77777777" w:rsidR="00FA4E2F" w:rsidRDefault="00FA4E2F" w:rsidP="00B57461"/>
    <w:p w14:paraId="5650F113" w14:textId="77777777" w:rsidR="00FA4E2F" w:rsidRDefault="00FA4E2F" w:rsidP="00B57461"/>
    <w:p w14:paraId="7A3D4A3A" w14:textId="77777777" w:rsidR="00FA4E2F" w:rsidRDefault="00FA4E2F" w:rsidP="00B57461"/>
    <w:p w14:paraId="1C559B98" w14:textId="77777777" w:rsidR="00FA4E2F" w:rsidRDefault="00FA4E2F" w:rsidP="00B57461"/>
    <w:p w14:paraId="1B3EC7E6" w14:textId="77777777" w:rsidR="00FA4E2F" w:rsidRDefault="00FA4E2F" w:rsidP="00B57461"/>
    <w:p w14:paraId="52878670" w14:textId="77777777" w:rsidR="00FA4E2F" w:rsidRDefault="00FA4E2F" w:rsidP="00B57461"/>
    <w:p w14:paraId="343D6642" w14:textId="77777777" w:rsidR="00FA4E2F" w:rsidRDefault="00FA4E2F" w:rsidP="00B57461"/>
    <w:p w14:paraId="3288B736" w14:textId="77777777" w:rsidR="00FA4E2F" w:rsidRDefault="00FA4E2F" w:rsidP="00B57461"/>
    <w:p w14:paraId="41E9662A" w14:textId="77777777" w:rsidR="00FA4E2F" w:rsidRDefault="00FA4E2F" w:rsidP="00B57461"/>
    <w:p w14:paraId="3201210A" w14:textId="77777777" w:rsidR="00FA4E2F" w:rsidRDefault="00FA4E2F" w:rsidP="00B57461"/>
    <w:p w14:paraId="705D56EB" w14:textId="77777777" w:rsidR="00FA4E2F" w:rsidRDefault="00FA4E2F" w:rsidP="00B57461"/>
    <w:p w14:paraId="47DC70DA" w14:textId="77777777" w:rsidR="00FA4E2F" w:rsidRDefault="00FA4E2F" w:rsidP="00B57461"/>
    <w:p w14:paraId="6EE24238" w14:textId="77777777" w:rsidR="00FA4E2F" w:rsidRDefault="00FA4E2F" w:rsidP="00B57461"/>
    <w:p w14:paraId="7913552D" w14:textId="0EC4004E" w:rsidR="00FA4E2F" w:rsidRPr="00FA4E2F" w:rsidRDefault="00FA4E2F" w:rsidP="00B57461">
      <w:pPr>
        <w:rPr>
          <w:sz w:val="24"/>
          <w:szCs w:val="24"/>
        </w:rPr>
      </w:pPr>
      <w:r w:rsidRPr="00FA4E2F">
        <w:rPr>
          <w:sz w:val="24"/>
          <w:szCs w:val="24"/>
        </w:rPr>
        <w:t>Analyse de l’article :</w:t>
      </w:r>
    </w:p>
    <w:p w14:paraId="48E090ED" w14:textId="77777777" w:rsidR="00FA4E2F" w:rsidRPr="00C20F99" w:rsidRDefault="00FA4E2F" w:rsidP="00FA4E2F">
      <w:pPr>
        <w:widowControl w:val="0"/>
        <w:autoSpaceDE w:val="0"/>
        <w:autoSpaceDN w:val="0"/>
        <w:adjustRightInd w:val="0"/>
        <w:rPr>
          <w:rFonts w:ascii="Times" w:eastAsiaTheme="minorEastAsia" w:hAnsi="Times" w:cs="Times"/>
          <w:b/>
          <w:sz w:val="28"/>
          <w:szCs w:val="28"/>
          <w:lang w:val="fr-FR"/>
        </w:rPr>
      </w:pPr>
      <w:r w:rsidRPr="00C20F99">
        <w:rPr>
          <w:rFonts w:ascii="Times" w:eastAsiaTheme="minorEastAsia" w:hAnsi="Times" w:cs="Times"/>
          <w:b/>
          <w:sz w:val="28"/>
          <w:szCs w:val="28"/>
          <w:lang w:val="fr-FR"/>
        </w:rPr>
        <w:t>Quinze succursales de Chocolats Favoris à l'horizon</w:t>
      </w:r>
    </w:p>
    <w:p w14:paraId="33A4D059" w14:textId="77777777" w:rsidR="00FA4E2F" w:rsidRDefault="00FA4E2F" w:rsidP="00B57461"/>
    <w:p w14:paraId="0491D7AF" w14:textId="77777777" w:rsidR="00FA4E2F" w:rsidRPr="00F17C2D" w:rsidRDefault="00FA4E2F" w:rsidP="00FA4E2F">
      <w:pPr>
        <w:widowControl w:val="0"/>
        <w:autoSpaceDE w:val="0"/>
        <w:autoSpaceDN w:val="0"/>
        <w:adjustRightInd w:val="0"/>
        <w:spacing w:line="331" w:lineRule="exact"/>
        <w:ind w:firstLine="708"/>
        <w:rPr>
          <w:color w:val="000000"/>
        </w:rPr>
      </w:pPr>
      <w:proofErr w:type="gramStart"/>
      <w:r w:rsidRPr="00F17C2D">
        <w:rPr>
          <w:color w:val="000000"/>
        </w:rPr>
        <w:t>en</w:t>
      </w:r>
      <w:proofErr w:type="gramEnd"/>
      <w:r w:rsidRPr="00F17C2D">
        <w:rPr>
          <w:color w:val="000000"/>
        </w:rPr>
        <w:t xml:space="preserve"> 1979 « Chocolats Favoris » a ouvrer ces portes de sa petite chocolaterie artisanale sur la rue St-Joseph à Lauzon pour créer de l’emploi dans la famille</w:t>
      </w:r>
      <w:r>
        <w:rPr>
          <w:color w:val="000000"/>
        </w:rPr>
        <w:t>.</w:t>
      </w:r>
    </w:p>
    <w:p w14:paraId="6A0C0A98" w14:textId="7D81E321" w:rsidR="00FA4E2F" w:rsidRPr="00F17C2D" w:rsidRDefault="00FA4E2F" w:rsidP="00FA4E2F">
      <w:pPr>
        <w:widowControl w:val="0"/>
        <w:autoSpaceDE w:val="0"/>
        <w:autoSpaceDN w:val="0"/>
        <w:adjustRightInd w:val="0"/>
        <w:spacing w:line="331" w:lineRule="exact"/>
        <w:ind w:firstLine="708"/>
        <w:rPr>
          <w:color w:val="000000"/>
        </w:rPr>
      </w:pPr>
      <w:r w:rsidRPr="00F17C2D">
        <w:rPr>
          <w:color w:val="000000"/>
        </w:rPr>
        <w:t xml:space="preserve">La chocolaterie compte alors trois employés et se spécialise surtout dans la fabrication de chocolats pour la période de Pâques. . Puis, au fil des années, elle  se mettent à développer de plus en plus de produits en s’inspirant du savoir-faire européen et en l’adaptant au </w:t>
      </w:r>
      <w:r w:rsidR="00C11104" w:rsidRPr="00F17C2D">
        <w:rPr>
          <w:color w:val="000000"/>
        </w:rPr>
        <w:t>gout</w:t>
      </w:r>
      <w:r w:rsidRPr="00F17C2D">
        <w:rPr>
          <w:color w:val="000000"/>
        </w:rPr>
        <w:t xml:space="preserve"> des gens d’ici :</w:t>
      </w:r>
      <w:r w:rsidR="00C11104">
        <w:rPr>
          <w:color w:val="000000"/>
        </w:rPr>
        <w:t xml:space="preserve"> </w:t>
      </w:r>
      <w:r w:rsidRPr="00F17C2D">
        <w:rPr>
          <w:color w:val="000000"/>
        </w:rPr>
        <w:t xml:space="preserve">Canada. </w:t>
      </w:r>
    </w:p>
    <w:p w14:paraId="6AFF67FF" w14:textId="77777777" w:rsidR="00FA4E2F" w:rsidRDefault="00FA4E2F" w:rsidP="00FA4E2F">
      <w:pPr>
        <w:widowControl w:val="0"/>
        <w:autoSpaceDE w:val="0"/>
        <w:autoSpaceDN w:val="0"/>
        <w:adjustRightInd w:val="0"/>
        <w:spacing w:line="331" w:lineRule="exact"/>
        <w:ind w:firstLine="708"/>
        <w:rPr>
          <w:color w:val="000000"/>
        </w:rPr>
      </w:pPr>
      <w:r w:rsidRPr="00F17C2D">
        <w:rPr>
          <w:color w:val="000000"/>
        </w:rPr>
        <w:t xml:space="preserve">Les défis actuels l’accroissement de la productivité ainsi que de la qualité, car la clientèle n’est plus la même. Ceci demande aussi les moyens d’améliorer les services pour fidéliser </w:t>
      </w:r>
    </w:p>
    <w:p w14:paraId="6345885D" w14:textId="77777777" w:rsidR="00FA4E2F" w:rsidRPr="00F17C2D" w:rsidRDefault="00FA4E2F" w:rsidP="00FA4E2F">
      <w:pPr>
        <w:widowControl w:val="0"/>
        <w:autoSpaceDE w:val="0"/>
        <w:autoSpaceDN w:val="0"/>
        <w:adjustRightInd w:val="0"/>
        <w:spacing w:line="331" w:lineRule="exact"/>
        <w:rPr>
          <w:color w:val="000000"/>
        </w:rPr>
      </w:pPr>
      <w:proofErr w:type="gramStart"/>
      <w:r>
        <w:rPr>
          <w:color w:val="000000"/>
        </w:rPr>
        <w:t>l</w:t>
      </w:r>
      <w:r w:rsidRPr="00F17C2D">
        <w:rPr>
          <w:color w:val="000000"/>
        </w:rPr>
        <w:t>a</w:t>
      </w:r>
      <w:proofErr w:type="gramEnd"/>
      <w:r>
        <w:rPr>
          <w:color w:val="000000"/>
        </w:rPr>
        <w:t xml:space="preserve"> </w:t>
      </w:r>
      <w:r w:rsidRPr="00F17C2D">
        <w:rPr>
          <w:color w:val="000000"/>
        </w:rPr>
        <w:t xml:space="preserve">clientèle. Elles doivent aussi chercher à tirer gain de la diversité de la main-d’œuvre pour en faire bénéficier l’entreprise. </w:t>
      </w:r>
      <w:proofErr w:type="gramStart"/>
      <w:r w:rsidRPr="00F17C2D">
        <w:rPr>
          <w:color w:val="000000"/>
        </w:rPr>
        <w:t>les</w:t>
      </w:r>
      <w:proofErr w:type="gramEnd"/>
      <w:r w:rsidRPr="00F17C2D">
        <w:rPr>
          <w:color w:val="000000"/>
        </w:rPr>
        <w:t xml:space="preserve"> consommateurs ont perdu leur confiance par rapport aux engagements des firmes, car ces des dernières n'assument plus leurs engagements.</w:t>
      </w:r>
    </w:p>
    <w:p w14:paraId="7D8D32D2" w14:textId="77777777" w:rsidR="00FA4E2F" w:rsidRPr="00F17C2D" w:rsidRDefault="00FA4E2F" w:rsidP="00FA4E2F">
      <w:pPr>
        <w:widowControl w:val="0"/>
        <w:autoSpaceDE w:val="0"/>
        <w:autoSpaceDN w:val="0"/>
        <w:adjustRightInd w:val="0"/>
        <w:spacing w:line="331" w:lineRule="exact"/>
        <w:ind w:firstLine="708"/>
        <w:rPr>
          <w:color w:val="000000"/>
        </w:rPr>
      </w:pPr>
      <w:r>
        <w:rPr>
          <w:color w:val="000000"/>
        </w:rPr>
        <w:t>En</w:t>
      </w:r>
      <w:r w:rsidRPr="00F17C2D">
        <w:rPr>
          <w:color w:val="000000"/>
        </w:rPr>
        <w:t xml:space="preserve"> 1996 la petit entreprise familiales  déménage dans une maison ancestrale du Vieux- Lévis et lance un produit révolutionnaire : la crème glacée trempée dans le véritable chocolat! Avec une recette qui reste encore aujourd’hui exclusive aux Chocolats Favoris, le succès est tel qu’il attire des gens de partout à travers la région et propulse la réputation de l’entreprise au sommet des destinations chocolatées. Ils devinent alors un incontournable des plaisirs estivaux.</w:t>
      </w:r>
    </w:p>
    <w:p w14:paraId="2CE396BB" w14:textId="5719270F" w:rsidR="00FA4E2F" w:rsidRPr="00F17C2D" w:rsidRDefault="00C11104" w:rsidP="00FA4E2F">
      <w:pPr>
        <w:widowControl w:val="0"/>
        <w:autoSpaceDE w:val="0"/>
        <w:autoSpaceDN w:val="0"/>
        <w:adjustRightInd w:val="0"/>
        <w:spacing w:line="331" w:lineRule="exact"/>
        <w:ind w:firstLine="708"/>
        <w:rPr>
          <w:color w:val="000000"/>
        </w:rPr>
      </w:pPr>
      <w:r>
        <w:rPr>
          <w:color w:val="000000"/>
        </w:rPr>
        <w:t>D</w:t>
      </w:r>
      <w:r w:rsidR="00FA4E2F" w:rsidRPr="00F17C2D">
        <w:rPr>
          <w:color w:val="000000"/>
        </w:rPr>
        <w:t>onc l’</w:t>
      </w:r>
      <w:r w:rsidR="00FA4E2F" w:rsidRPr="00F17C2D">
        <w:rPr>
          <w:color w:val="000000"/>
          <w:sz w:val="24"/>
          <w:szCs w:val="24"/>
          <w:lang w:val="fr-FR"/>
        </w:rPr>
        <w:t>entreprise</w:t>
      </w:r>
      <w:r w:rsidR="00FA4E2F" w:rsidRPr="00F17C2D">
        <w:rPr>
          <w:color w:val="000000"/>
        </w:rPr>
        <w:t xml:space="preserve"> </w:t>
      </w:r>
      <w:r w:rsidR="00FA4E2F" w:rsidRPr="00F17C2D">
        <w:rPr>
          <w:color w:val="000000"/>
          <w:sz w:val="24"/>
          <w:szCs w:val="24"/>
          <w:lang w:val="fr-FR"/>
        </w:rPr>
        <w:t>doit pouvoir présenter un aspect de ses produits qui soit supérieur à ses concurrents immédiats.</w:t>
      </w:r>
    </w:p>
    <w:p w14:paraId="321A41E7" w14:textId="30001626" w:rsidR="00FA4E2F" w:rsidRPr="00F17C2D" w:rsidRDefault="00FA4E2F" w:rsidP="00FA4E2F">
      <w:pPr>
        <w:rPr>
          <w:rFonts w:ascii="Times" w:eastAsiaTheme="minorEastAsia" w:hAnsi="Times" w:cs="Times"/>
          <w:color w:val="2B2520"/>
        </w:rPr>
      </w:pPr>
      <w:r w:rsidRPr="00E22EC9">
        <w:rPr>
          <w:rFonts w:ascii="Times" w:hAnsi="Times" w:cs="Times"/>
          <w:color w:val="2B2520"/>
        </w:rPr>
        <w:t xml:space="preserve"> </w:t>
      </w:r>
      <w:r w:rsidRPr="00F17C2D">
        <w:rPr>
          <w:color w:val="000000"/>
        </w:rPr>
        <w:t xml:space="preserve">Avec le </w:t>
      </w:r>
      <w:r w:rsidR="00C11104" w:rsidRPr="00F17C2D">
        <w:rPr>
          <w:color w:val="000000"/>
        </w:rPr>
        <w:t>succès</w:t>
      </w:r>
      <w:r w:rsidRPr="00F17C2D">
        <w:rPr>
          <w:color w:val="000000"/>
        </w:rPr>
        <w:t xml:space="preserve"> que connais l’entreprise elle suivie son </w:t>
      </w:r>
      <w:r w:rsidR="00C11104" w:rsidRPr="00F17C2D">
        <w:rPr>
          <w:color w:val="000000"/>
        </w:rPr>
        <w:t>extasions</w:t>
      </w:r>
      <w:r w:rsidRPr="00F17C2D">
        <w:rPr>
          <w:color w:val="000000"/>
        </w:rPr>
        <w:t xml:space="preserve"> </w:t>
      </w:r>
      <w:proofErr w:type="spellStart"/>
      <w:r w:rsidRPr="00F17C2D">
        <w:rPr>
          <w:color w:val="000000"/>
        </w:rPr>
        <w:t>a</w:t>
      </w:r>
      <w:proofErr w:type="spellEnd"/>
      <w:r w:rsidR="00C11104">
        <w:rPr>
          <w:color w:val="000000"/>
        </w:rPr>
        <w:t xml:space="preserve"> </w:t>
      </w:r>
      <w:r w:rsidR="00C11104" w:rsidRPr="00F17C2D">
        <w:rPr>
          <w:color w:val="000000"/>
        </w:rPr>
        <w:t>trave</w:t>
      </w:r>
      <w:r w:rsidR="00C11104">
        <w:rPr>
          <w:color w:val="000000"/>
        </w:rPr>
        <w:t>r</w:t>
      </w:r>
      <w:r w:rsidR="00C11104" w:rsidRPr="00F17C2D">
        <w:rPr>
          <w:color w:val="000000"/>
        </w:rPr>
        <w:t>s</w:t>
      </w:r>
      <w:r w:rsidRPr="00F17C2D">
        <w:rPr>
          <w:color w:val="000000"/>
        </w:rPr>
        <w:t xml:space="preserve"> le </w:t>
      </w:r>
      <w:proofErr w:type="spellStart"/>
      <w:r w:rsidRPr="00F17C2D">
        <w:rPr>
          <w:color w:val="000000"/>
        </w:rPr>
        <w:t>Quebec</w:t>
      </w:r>
      <w:proofErr w:type="spellEnd"/>
      <w:r w:rsidRPr="00F17C2D">
        <w:rPr>
          <w:color w:val="000000"/>
        </w:rPr>
        <w:t xml:space="preserve">  avec l’ouverture de d’autre succursale pour attendre un objective </w:t>
      </w:r>
      <w:r>
        <w:rPr>
          <w:color w:val="000000"/>
        </w:rPr>
        <w:t>d</w:t>
      </w:r>
      <w:r w:rsidRPr="00F17C2D">
        <w:rPr>
          <w:color w:val="000000"/>
        </w:rPr>
        <w:t>e</w:t>
      </w:r>
      <w:r>
        <w:rPr>
          <w:color w:val="000000"/>
        </w:rPr>
        <w:t xml:space="preserve"> chiffre d’affaire de </w:t>
      </w:r>
      <w:r w:rsidRPr="00F17C2D">
        <w:rPr>
          <w:color w:val="000000"/>
        </w:rPr>
        <w:t xml:space="preserve"> 100 millions de dollar en 2020.</w:t>
      </w:r>
    </w:p>
    <w:p w14:paraId="345EF6B6" w14:textId="77777777" w:rsidR="00FA4E2F" w:rsidRPr="00F17C2D" w:rsidRDefault="00FA4E2F" w:rsidP="00FA4E2F">
      <w:pPr>
        <w:widowControl w:val="0"/>
        <w:autoSpaceDE w:val="0"/>
        <w:autoSpaceDN w:val="0"/>
        <w:adjustRightInd w:val="0"/>
        <w:spacing w:line="331" w:lineRule="exact"/>
        <w:ind w:firstLine="708"/>
        <w:rPr>
          <w:color w:val="000000"/>
          <w:sz w:val="24"/>
          <w:szCs w:val="24"/>
        </w:rPr>
      </w:pPr>
    </w:p>
    <w:p w14:paraId="3A2B7C02" w14:textId="5C352920" w:rsidR="00FA4E2F" w:rsidRPr="00F17C2D" w:rsidRDefault="00FA4E2F" w:rsidP="00FA4E2F">
      <w:pPr>
        <w:widowControl w:val="0"/>
        <w:autoSpaceDE w:val="0"/>
        <w:autoSpaceDN w:val="0"/>
        <w:adjustRightInd w:val="0"/>
        <w:spacing w:line="331" w:lineRule="exact"/>
        <w:rPr>
          <w:color w:val="000000"/>
          <w:sz w:val="24"/>
          <w:szCs w:val="24"/>
        </w:rPr>
      </w:pPr>
      <w:r w:rsidRPr="00F17C2D">
        <w:rPr>
          <w:color w:val="000000"/>
          <w:sz w:val="24"/>
          <w:szCs w:val="24"/>
        </w:rPr>
        <w:t xml:space="preserve">Se sucées est venue d’une planification et organisation qui </w:t>
      </w:r>
      <w:r w:rsidR="00C11104" w:rsidRPr="00F17C2D">
        <w:rPr>
          <w:color w:val="000000"/>
          <w:sz w:val="24"/>
          <w:szCs w:val="24"/>
        </w:rPr>
        <w:t>répond</w:t>
      </w:r>
      <w:r w:rsidRPr="00F17C2D">
        <w:rPr>
          <w:color w:val="000000"/>
          <w:sz w:val="24"/>
          <w:szCs w:val="24"/>
        </w:rPr>
        <w:t xml:space="preserve"> a des question telle que :</w:t>
      </w:r>
    </w:p>
    <w:p w14:paraId="3141350A" w14:textId="77777777" w:rsidR="00FA4E2F" w:rsidRPr="00F17C2D" w:rsidRDefault="00FA4E2F" w:rsidP="00FA4E2F">
      <w:pPr>
        <w:widowControl w:val="0"/>
        <w:autoSpaceDE w:val="0"/>
        <w:autoSpaceDN w:val="0"/>
        <w:adjustRightInd w:val="0"/>
        <w:spacing w:line="348" w:lineRule="exact"/>
        <w:ind w:firstLine="720"/>
        <w:rPr>
          <w:color w:val="000000"/>
        </w:rPr>
      </w:pPr>
      <w:r w:rsidRPr="00F17C2D">
        <w:rPr>
          <w:color w:val="000000"/>
        </w:rPr>
        <w:t>* Dans quel environnement d’affaire l’entreprise exerce-t-elle ses activités ?</w:t>
      </w:r>
    </w:p>
    <w:p w14:paraId="2D9C9215" w14:textId="77777777" w:rsidR="00FA4E2F" w:rsidRPr="00F17C2D" w:rsidRDefault="00FA4E2F" w:rsidP="00FA4E2F">
      <w:pPr>
        <w:widowControl w:val="0"/>
        <w:autoSpaceDE w:val="0"/>
        <w:autoSpaceDN w:val="0"/>
        <w:adjustRightInd w:val="0"/>
        <w:spacing w:line="348" w:lineRule="exact"/>
        <w:ind w:firstLine="720"/>
        <w:rPr>
          <w:color w:val="000000"/>
        </w:rPr>
      </w:pPr>
      <w:r w:rsidRPr="00F17C2D">
        <w:rPr>
          <w:color w:val="000000"/>
        </w:rPr>
        <w:t>* Quelle sont ses ressources dont elle dispose ?</w:t>
      </w:r>
    </w:p>
    <w:p w14:paraId="6A9CF41C" w14:textId="77777777" w:rsidR="00FA4E2F" w:rsidRPr="00F17C2D" w:rsidRDefault="00FA4E2F" w:rsidP="00FA4E2F">
      <w:pPr>
        <w:widowControl w:val="0"/>
        <w:autoSpaceDE w:val="0"/>
        <w:autoSpaceDN w:val="0"/>
        <w:adjustRightInd w:val="0"/>
        <w:spacing w:line="348" w:lineRule="exact"/>
        <w:ind w:firstLine="720"/>
        <w:rPr>
          <w:color w:val="000000"/>
        </w:rPr>
      </w:pPr>
      <w:r w:rsidRPr="00F17C2D">
        <w:rPr>
          <w:color w:val="000000"/>
        </w:rPr>
        <w:t>* Quels sont ses principes organisationnels ?</w:t>
      </w:r>
    </w:p>
    <w:p w14:paraId="224DD720" w14:textId="77777777" w:rsidR="00FA4E2F" w:rsidRPr="00F17C2D" w:rsidRDefault="00FA4E2F" w:rsidP="00FA4E2F">
      <w:pPr>
        <w:widowControl w:val="0"/>
        <w:autoSpaceDE w:val="0"/>
        <w:autoSpaceDN w:val="0"/>
        <w:adjustRightInd w:val="0"/>
        <w:spacing w:line="348" w:lineRule="exact"/>
        <w:ind w:firstLine="720"/>
        <w:rPr>
          <w:color w:val="000000"/>
        </w:rPr>
      </w:pPr>
      <w:r w:rsidRPr="00F17C2D">
        <w:rPr>
          <w:color w:val="000000"/>
        </w:rPr>
        <w:t>* Comment doit-on regroupe ses unités et distribuer les taches ?</w:t>
      </w:r>
    </w:p>
    <w:p w14:paraId="1F42B142" w14:textId="77777777" w:rsidR="00FA4E2F" w:rsidRPr="00F17C2D" w:rsidRDefault="00FA4E2F" w:rsidP="00FA4E2F">
      <w:pPr>
        <w:widowControl w:val="0"/>
        <w:autoSpaceDE w:val="0"/>
        <w:autoSpaceDN w:val="0"/>
        <w:adjustRightInd w:val="0"/>
        <w:spacing w:line="348" w:lineRule="exact"/>
        <w:ind w:firstLine="720"/>
        <w:rPr>
          <w:color w:val="000000"/>
        </w:rPr>
      </w:pPr>
      <w:r w:rsidRPr="00F17C2D">
        <w:rPr>
          <w:color w:val="000000"/>
        </w:rPr>
        <w:t>* Qui détiendra l’autorité et le pouvoir décisionnel ?</w:t>
      </w:r>
    </w:p>
    <w:p w14:paraId="5C96E127" w14:textId="77777777" w:rsidR="00FA4E2F" w:rsidRPr="00F17C2D" w:rsidRDefault="00FA4E2F" w:rsidP="00FA4E2F">
      <w:pPr>
        <w:widowControl w:val="0"/>
        <w:autoSpaceDE w:val="0"/>
        <w:autoSpaceDN w:val="0"/>
        <w:adjustRightInd w:val="0"/>
        <w:spacing w:line="348" w:lineRule="exact"/>
        <w:ind w:firstLine="720"/>
        <w:rPr>
          <w:color w:val="000000"/>
        </w:rPr>
      </w:pPr>
      <w:r w:rsidRPr="00F17C2D">
        <w:rPr>
          <w:color w:val="000000"/>
        </w:rPr>
        <w:t>* Quelle sera la relation  entre l’autorité et les structures  organisationnelles établies ?</w:t>
      </w:r>
    </w:p>
    <w:p w14:paraId="23488D81" w14:textId="77777777" w:rsidR="00FA4E2F" w:rsidRPr="00F17C2D" w:rsidRDefault="00FA4E2F" w:rsidP="00FA4E2F">
      <w:pPr>
        <w:widowControl w:val="0"/>
        <w:autoSpaceDE w:val="0"/>
        <w:autoSpaceDN w:val="0"/>
        <w:adjustRightInd w:val="0"/>
        <w:spacing w:line="348" w:lineRule="exact"/>
        <w:ind w:firstLine="708"/>
        <w:rPr>
          <w:color w:val="000000"/>
        </w:rPr>
      </w:pPr>
      <w:r w:rsidRPr="00F17C2D">
        <w:rPr>
          <w:color w:val="000000"/>
        </w:rPr>
        <w:t>* Quelle structure organisationnelle est la plus adaptée à son contexte d’affaire actuel et futur ?</w:t>
      </w:r>
    </w:p>
    <w:p w14:paraId="31695CC4" w14:textId="77777777" w:rsidR="00FA4E2F" w:rsidRDefault="00FA4E2F" w:rsidP="00FA4E2F">
      <w:pPr>
        <w:rPr>
          <w:rFonts w:ascii="Times" w:hAnsi="Times" w:cs="Times"/>
          <w:color w:val="2B2520"/>
          <w:sz w:val="30"/>
          <w:szCs w:val="30"/>
        </w:rPr>
      </w:pPr>
    </w:p>
    <w:p w14:paraId="321888F2" w14:textId="77777777" w:rsidR="00FA4E2F" w:rsidRDefault="00FA4E2F" w:rsidP="00FA4E2F"/>
    <w:p w14:paraId="54D9B3A8" w14:textId="080F6D3B" w:rsidR="00FA4E2F" w:rsidRDefault="009B543D" w:rsidP="00B57461">
      <w:r>
        <w:t>Lien de l article :</w:t>
      </w:r>
    </w:p>
    <w:p w14:paraId="52DE25A2" w14:textId="4FB244F1" w:rsidR="009B543D" w:rsidRDefault="00E41CF4" w:rsidP="00B57461">
      <w:hyperlink r:id="rId5" w:history="1">
        <w:r w:rsidR="006A1CCA" w:rsidRPr="000B7998">
          <w:rPr>
            <w:rStyle w:val="Hyperlink"/>
          </w:rPr>
          <w:t>http://www.lesaffaires.com/secteurs-d-activite/commerce-de-detail/quinze-succursales-de-chocolats-favoris-a-l-horizon/574130</w:t>
        </w:r>
      </w:hyperlink>
    </w:p>
    <w:p w14:paraId="39EBCD53" w14:textId="77777777" w:rsidR="006A1CCA" w:rsidRDefault="006A1CCA" w:rsidP="00B57461"/>
    <w:p w14:paraId="050BB9EE" w14:textId="77777777" w:rsidR="006A1CCA" w:rsidRDefault="006A1CCA" w:rsidP="00B57461"/>
    <w:p w14:paraId="7533ACEC" w14:textId="77777777" w:rsidR="006A1CCA" w:rsidRDefault="006A1CCA" w:rsidP="00B57461"/>
    <w:p w14:paraId="5A7DC46F" w14:textId="77777777" w:rsidR="006A1CCA" w:rsidRDefault="006A1CCA" w:rsidP="00B57461"/>
    <w:p w14:paraId="25E5AE84" w14:textId="77777777" w:rsidR="006A1CCA" w:rsidRDefault="006A1CCA" w:rsidP="00B57461"/>
    <w:p w14:paraId="7764CFC6" w14:textId="77777777" w:rsidR="006A1CCA" w:rsidRDefault="006A1CCA" w:rsidP="00B57461"/>
    <w:p w14:paraId="6ED9FCA7" w14:textId="4E9AEF87" w:rsidR="00C20F99" w:rsidRPr="00C20F99" w:rsidRDefault="00C20F99" w:rsidP="00C20F99">
      <w:pPr>
        <w:widowControl w:val="0"/>
        <w:autoSpaceDE w:val="0"/>
        <w:autoSpaceDN w:val="0"/>
        <w:adjustRightInd w:val="0"/>
        <w:spacing w:after="240"/>
        <w:rPr>
          <w:rFonts w:ascii="Times" w:eastAsiaTheme="minorEastAsia" w:hAnsi="Times" w:cs="Times"/>
          <w:b/>
          <w:sz w:val="28"/>
          <w:szCs w:val="28"/>
          <w:lang w:val="fr-FR"/>
        </w:rPr>
      </w:pPr>
      <w:r w:rsidRPr="00C20F99">
        <w:rPr>
          <w:rFonts w:ascii="Times" w:eastAsiaTheme="minorEastAsia" w:hAnsi="Times" w:cs="Times"/>
          <w:b/>
          <w:sz w:val="28"/>
          <w:szCs w:val="28"/>
          <w:lang w:val="fr-FR"/>
        </w:rPr>
        <w:t>Analyse de l'article</w:t>
      </w:r>
      <w:r w:rsidR="0060104F">
        <w:rPr>
          <w:rFonts w:ascii="Times" w:eastAsiaTheme="minorEastAsia" w:hAnsi="Times" w:cs="Times"/>
          <w:b/>
          <w:sz w:val="28"/>
          <w:szCs w:val="28"/>
          <w:lang w:val="fr-FR"/>
        </w:rPr>
        <w:t xml:space="preserve"> : </w:t>
      </w:r>
      <w:r w:rsidRPr="00C20F99">
        <w:rPr>
          <w:rFonts w:ascii="Times" w:eastAsiaTheme="minorEastAsia" w:hAnsi="Times" w:cs="Times"/>
          <w:b/>
          <w:sz w:val="28"/>
          <w:szCs w:val="28"/>
          <w:lang w:val="fr-FR"/>
        </w:rPr>
        <w:t xml:space="preserve">Le Canada bientôt en pénurie de leaders </w:t>
      </w:r>
      <w:r w:rsidR="0060104F">
        <w:rPr>
          <w:rFonts w:ascii="Times" w:eastAsiaTheme="minorEastAsia" w:hAnsi="Times" w:cs="Times"/>
          <w:b/>
          <w:sz w:val="28"/>
          <w:szCs w:val="28"/>
          <w:lang w:val="fr-FR"/>
        </w:rPr>
        <w:t xml:space="preserve"> </w:t>
      </w:r>
      <w:r w:rsidR="0060104F" w:rsidRPr="0060104F">
        <w:rPr>
          <w:rFonts w:ascii="Times" w:eastAsiaTheme="minorEastAsia" w:hAnsi="Times" w:cs="Times"/>
          <w:sz w:val="16"/>
          <w:szCs w:val="28"/>
          <w:lang w:val="fr-FR"/>
        </w:rPr>
        <w:t>(</w:t>
      </w:r>
      <w:r w:rsidR="0060104F">
        <w:rPr>
          <w:rFonts w:ascii="Times" w:eastAsiaTheme="minorEastAsia" w:hAnsi="Times" w:cs="Times"/>
          <w:sz w:val="16"/>
          <w:szCs w:val="28"/>
          <w:lang w:val="fr-FR"/>
        </w:rPr>
        <w:t xml:space="preserve">article 2012, </w:t>
      </w:r>
      <w:r w:rsidR="0060104F" w:rsidRPr="0060104F">
        <w:rPr>
          <w:rFonts w:ascii="Times" w:eastAsiaTheme="minorEastAsia" w:hAnsi="Times" w:cs="Times"/>
          <w:sz w:val="16"/>
          <w:szCs w:val="28"/>
          <w:lang w:val="fr-FR"/>
        </w:rPr>
        <w:t>avec accord du prof.)</w:t>
      </w:r>
    </w:p>
    <w:p w14:paraId="3BBE883B" w14:textId="435D6E95" w:rsidR="00C20F99" w:rsidRPr="00C20F99" w:rsidRDefault="00C20F99" w:rsidP="00C20F99">
      <w:pPr>
        <w:widowControl w:val="0"/>
        <w:autoSpaceDE w:val="0"/>
        <w:autoSpaceDN w:val="0"/>
        <w:adjustRightInd w:val="0"/>
        <w:spacing w:after="240"/>
        <w:ind w:firstLine="708"/>
        <w:rPr>
          <w:rFonts w:ascii="Times" w:eastAsiaTheme="minorEastAsia" w:hAnsi="Times" w:cs="Times"/>
          <w:szCs w:val="24"/>
          <w:lang w:val="fr-FR"/>
        </w:rPr>
      </w:pPr>
      <w:r w:rsidRPr="00C20F99">
        <w:rPr>
          <w:rFonts w:ascii="Times" w:eastAsiaTheme="minorEastAsia" w:hAnsi="Times" w:cs="Times"/>
          <w:sz w:val="24"/>
          <w:szCs w:val="32"/>
          <w:lang w:val="fr-FR"/>
        </w:rPr>
        <w:lastRenderedPageBreak/>
        <w:t xml:space="preserve">Les défis du siècle exposent plusieurs pays ont une pénurie inattendue des gestionnaires, sur l’échelle mondiale, le Canada est ou était un des pays qui comporté la crème de la crème des leader, mais actuellement il devra faire face a cette réalité. </w:t>
      </w:r>
    </w:p>
    <w:p w14:paraId="711F6C41" w14:textId="20A80AA5" w:rsidR="00C20F99" w:rsidRPr="00C20F99" w:rsidRDefault="00C20F99" w:rsidP="00C20F99">
      <w:pPr>
        <w:widowControl w:val="0"/>
        <w:autoSpaceDE w:val="0"/>
        <w:autoSpaceDN w:val="0"/>
        <w:adjustRightInd w:val="0"/>
        <w:spacing w:after="240"/>
        <w:ind w:firstLine="708"/>
        <w:rPr>
          <w:rFonts w:ascii="Times" w:eastAsiaTheme="minorEastAsia" w:hAnsi="Times" w:cs="Times"/>
          <w:szCs w:val="24"/>
          <w:lang w:val="fr-FR"/>
        </w:rPr>
      </w:pPr>
      <w:r w:rsidRPr="00C20F99">
        <w:rPr>
          <w:rFonts w:ascii="Times" w:eastAsiaTheme="minorEastAsia" w:hAnsi="Times" w:cs="Times"/>
          <w:sz w:val="24"/>
          <w:szCs w:val="32"/>
          <w:lang w:val="fr-FR"/>
        </w:rPr>
        <w:t xml:space="preserve">SHL Global Leadership un cabinet d’étude de ressources humaines, le leader mondial des solutions d’évaluation objective des talents, annonce aujourd’hui les résultats de sa première cette étude internationale a permis de lister le Top 25 des pays où se situent à ce jour, et où se situeront demain, les Leaders. Cette étude va pousser les gouvernements et les chefs d’entreprise </w:t>
      </w:r>
      <w:proofErr w:type="gramStart"/>
      <w:r w:rsidRPr="00C20F99">
        <w:rPr>
          <w:rFonts w:ascii="Times" w:eastAsiaTheme="minorEastAsia" w:hAnsi="Times" w:cs="Times"/>
          <w:sz w:val="24"/>
          <w:szCs w:val="32"/>
          <w:lang w:val="fr-FR"/>
        </w:rPr>
        <w:t>a</w:t>
      </w:r>
      <w:proofErr w:type="gramEnd"/>
      <w:r w:rsidRPr="00C20F99">
        <w:rPr>
          <w:rFonts w:ascii="Times" w:eastAsiaTheme="minorEastAsia" w:hAnsi="Times" w:cs="Times"/>
          <w:sz w:val="24"/>
          <w:szCs w:val="32"/>
          <w:lang w:val="fr-FR"/>
        </w:rPr>
        <w:t xml:space="preserve"> ajuster, revoir et se questionner sur leur planification ont-ils vraiment prévu le coup? Le Canada se classe actuellement à la 7éme place des pays les mieux nantis en matière de leaders compétents nos cadres supérieurs devront prévoir ce phénomène et revoir leur plan et objectif à long terme, c’est leur rôle de prendre le pouls de l’environnement externe et interne de leur organisation. Ils devront revoir leur critère de sélection de leader, l’étude a démontré deux grands facteurs de cette pénurie : le choc démographique. Comme il y a réduction des travailleurs il y aura réduction aussi de leader, l’autre facteur est la difficulté à former et d’identifier les leaders de demain, la planification stratégique devra élaboré et étudier les besoins des cadres intermédiaires et opérationnels sur cette base du besoin les compétences de ces leaders ressortirons. </w:t>
      </w:r>
    </w:p>
    <w:p w14:paraId="5D88FCBC" w14:textId="77777777" w:rsidR="00C20F99" w:rsidRPr="00C20F99" w:rsidRDefault="00C20F99" w:rsidP="00C20F99">
      <w:pPr>
        <w:widowControl w:val="0"/>
        <w:autoSpaceDE w:val="0"/>
        <w:autoSpaceDN w:val="0"/>
        <w:adjustRightInd w:val="0"/>
        <w:spacing w:after="240"/>
        <w:rPr>
          <w:rFonts w:ascii="Times" w:eastAsiaTheme="minorEastAsia" w:hAnsi="Times" w:cs="Times"/>
          <w:szCs w:val="24"/>
          <w:lang w:val="fr-FR"/>
        </w:rPr>
      </w:pPr>
      <w:r w:rsidRPr="00C20F99">
        <w:rPr>
          <w:rFonts w:ascii="Times" w:eastAsiaTheme="minorEastAsia" w:hAnsi="Times" w:cs="Times"/>
          <w:sz w:val="24"/>
          <w:szCs w:val="32"/>
          <w:lang w:val="fr-FR"/>
        </w:rPr>
        <w:t xml:space="preserve">La citation suivante donne une bonne idée du défi que représente aujourd'hui le recrutement de talents en gestion : </w:t>
      </w:r>
    </w:p>
    <w:p w14:paraId="6B54B3B4" w14:textId="77777777" w:rsidR="00C20F99" w:rsidRPr="00C20F99" w:rsidRDefault="00C20F99" w:rsidP="00C20F99">
      <w:pPr>
        <w:widowControl w:val="0"/>
        <w:autoSpaceDE w:val="0"/>
        <w:autoSpaceDN w:val="0"/>
        <w:adjustRightInd w:val="0"/>
        <w:spacing w:after="240"/>
        <w:rPr>
          <w:rFonts w:ascii="Times" w:eastAsiaTheme="minorEastAsia" w:hAnsi="Times" w:cs="Times"/>
          <w:szCs w:val="24"/>
          <w:lang w:val="fr-FR"/>
        </w:rPr>
      </w:pPr>
      <w:r w:rsidRPr="00C20F99">
        <w:rPr>
          <w:rFonts w:ascii="Times" w:eastAsiaTheme="minorEastAsia" w:hAnsi="Times" w:cs="Times"/>
          <w:sz w:val="24"/>
          <w:szCs w:val="32"/>
          <w:lang w:val="fr-FR"/>
        </w:rPr>
        <w:t>Les entreprises doivent également adopter une stratégie plus intelligente en matière de talent et de leadership au sein de leur organisation, et prendre conscience des possibilités en dehors de leur marché national. Comprendre l’offre de leadership sur les marchés dans lesquels on opère est essentiel pour adapter les programmes de développement et de mobilité interne des talents, afin de rester compétitifs dans une économie mondiale</w:t>
      </w:r>
      <w:r w:rsidRPr="00C20F99">
        <w:rPr>
          <w:rFonts w:ascii="Times" w:eastAsiaTheme="minorEastAsia" w:hAnsi="Times" w:cs="Times"/>
          <w:position w:val="10"/>
          <w:sz w:val="14"/>
          <w:szCs w:val="18"/>
          <w:lang w:val="fr-FR"/>
        </w:rPr>
        <w:t>9</w:t>
      </w:r>
      <w:r w:rsidRPr="00C20F99">
        <w:rPr>
          <w:rFonts w:ascii="Times" w:eastAsiaTheme="minorEastAsia" w:hAnsi="Times" w:cs="Times"/>
          <w:sz w:val="24"/>
          <w:szCs w:val="32"/>
          <w:lang w:val="fr-FR"/>
        </w:rPr>
        <w:t xml:space="preserve">. </w:t>
      </w:r>
    </w:p>
    <w:p w14:paraId="2B7EE073" w14:textId="77777777" w:rsidR="00C20F99" w:rsidRPr="00C20F99" w:rsidRDefault="00C20F99" w:rsidP="00C20F99">
      <w:pPr>
        <w:widowControl w:val="0"/>
        <w:autoSpaceDE w:val="0"/>
        <w:autoSpaceDN w:val="0"/>
        <w:adjustRightInd w:val="0"/>
        <w:spacing w:after="240"/>
        <w:rPr>
          <w:rFonts w:ascii="Times" w:eastAsiaTheme="minorEastAsia" w:hAnsi="Times" w:cs="Times"/>
          <w:szCs w:val="24"/>
          <w:lang w:val="fr-FR"/>
        </w:rPr>
      </w:pPr>
      <w:r w:rsidRPr="00C20F99">
        <w:rPr>
          <w:rFonts w:ascii="Times" w:eastAsiaTheme="minorEastAsia" w:hAnsi="Times" w:cs="Times"/>
          <w:sz w:val="24"/>
          <w:szCs w:val="32"/>
          <w:lang w:val="fr-FR"/>
        </w:rPr>
        <w:t xml:space="preserve">L’étude a émis cinq recommandations : </w:t>
      </w:r>
    </w:p>
    <w:p w14:paraId="3D757086" w14:textId="77777777" w:rsidR="00C20F99" w:rsidRPr="00C20F99" w:rsidRDefault="00C20F99" w:rsidP="00C20F99">
      <w:pPr>
        <w:widowControl w:val="0"/>
        <w:numPr>
          <w:ilvl w:val="0"/>
          <w:numId w:val="3"/>
        </w:numPr>
        <w:tabs>
          <w:tab w:val="left" w:pos="220"/>
          <w:tab w:val="left" w:pos="720"/>
        </w:tabs>
        <w:autoSpaceDE w:val="0"/>
        <w:autoSpaceDN w:val="0"/>
        <w:adjustRightInd w:val="0"/>
        <w:spacing w:after="320"/>
        <w:ind w:hanging="720"/>
        <w:rPr>
          <w:rFonts w:ascii="Times" w:eastAsiaTheme="minorEastAsia" w:hAnsi="Times" w:cs="Times"/>
          <w:sz w:val="24"/>
          <w:szCs w:val="32"/>
          <w:lang w:val="fr-FR"/>
        </w:rPr>
      </w:pPr>
      <w:r w:rsidRPr="00C20F99">
        <w:rPr>
          <w:rFonts w:ascii="Times" w:eastAsiaTheme="minorEastAsia" w:hAnsi="Times" w:cs="Times"/>
          <w:sz w:val="24"/>
          <w:szCs w:val="32"/>
          <w:lang w:val="fr-FR"/>
        </w:rPr>
        <w:t>Premièrement, identifier les comportements et les compétences spécifiques d’aujourd’hui et de demain que devrait avoir les leaders.  </w:t>
      </w:r>
    </w:p>
    <w:p w14:paraId="5D6A88DD" w14:textId="77777777" w:rsidR="00C20F99" w:rsidRPr="00C20F99" w:rsidRDefault="00C20F99" w:rsidP="00C20F99">
      <w:pPr>
        <w:widowControl w:val="0"/>
        <w:numPr>
          <w:ilvl w:val="0"/>
          <w:numId w:val="3"/>
        </w:numPr>
        <w:tabs>
          <w:tab w:val="left" w:pos="220"/>
          <w:tab w:val="left" w:pos="720"/>
        </w:tabs>
        <w:autoSpaceDE w:val="0"/>
        <w:autoSpaceDN w:val="0"/>
        <w:adjustRightInd w:val="0"/>
        <w:spacing w:after="320"/>
        <w:ind w:hanging="720"/>
        <w:rPr>
          <w:rFonts w:ascii="Times" w:eastAsiaTheme="minorEastAsia" w:hAnsi="Times" w:cs="Times"/>
          <w:sz w:val="24"/>
          <w:szCs w:val="32"/>
          <w:lang w:val="fr-FR"/>
        </w:rPr>
      </w:pPr>
      <w:r w:rsidRPr="00C20F99">
        <w:rPr>
          <w:rFonts w:ascii="Times" w:eastAsiaTheme="minorEastAsia" w:hAnsi="Times" w:cs="Times"/>
          <w:sz w:val="24"/>
          <w:szCs w:val="32"/>
          <w:lang w:val="fr-FR"/>
        </w:rPr>
        <w:t>Ensuite, prendre en compte l’intégralité des collaborateurs lorsqu’il s’agit de détecter d'éventuels Leaders et ainsi ne pas se restreindre uniquement à ceux que l’on croît être des hauts potentiels et ne pas confondre ambition et talent.  </w:t>
      </w:r>
    </w:p>
    <w:p w14:paraId="5B116B5D" w14:textId="77777777" w:rsidR="00C20F99" w:rsidRPr="00C20F99" w:rsidRDefault="00C20F99" w:rsidP="00C20F99">
      <w:pPr>
        <w:widowControl w:val="0"/>
        <w:numPr>
          <w:ilvl w:val="0"/>
          <w:numId w:val="3"/>
        </w:numPr>
        <w:tabs>
          <w:tab w:val="left" w:pos="220"/>
          <w:tab w:val="left" w:pos="720"/>
        </w:tabs>
        <w:autoSpaceDE w:val="0"/>
        <w:autoSpaceDN w:val="0"/>
        <w:adjustRightInd w:val="0"/>
        <w:spacing w:after="320"/>
        <w:ind w:hanging="720"/>
        <w:rPr>
          <w:rFonts w:ascii="Times" w:eastAsiaTheme="minorEastAsia" w:hAnsi="Times" w:cs="Times"/>
          <w:sz w:val="24"/>
          <w:szCs w:val="32"/>
          <w:lang w:val="fr-FR"/>
        </w:rPr>
      </w:pPr>
      <w:r w:rsidRPr="00C20F99">
        <w:rPr>
          <w:rFonts w:ascii="Times" w:eastAsiaTheme="minorEastAsia" w:hAnsi="Times" w:cs="Times"/>
          <w:sz w:val="24"/>
          <w:szCs w:val="32"/>
          <w:lang w:val="fr-FR"/>
        </w:rPr>
        <w:t>Comparer ses talents à ceux de la concurrence en se basant sur des données objectives et identifier les faiblesses afin d’éviter les risques liés à la succession.  </w:t>
      </w:r>
    </w:p>
    <w:p w14:paraId="4650A9E6" w14:textId="77777777" w:rsidR="00C20F99" w:rsidRPr="00C20F99" w:rsidRDefault="00C20F99" w:rsidP="00C20F99">
      <w:pPr>
        <w:widowControl w:val="0"/>
        <w:numPr>
          <w:ilvl w:val="0"/>
          <w:numId w:val="3"/>
        </w:numPr>
        <w:tabs>
          <w:tab w:val="left" w:pos="220"/>
          <w:tab w:val="left" w:pos="720"/>
        </w:tabs>
        <w:autoSpaceDE w:val="0"/>
        <w:autoSpaceDN w:val="0"/>
        <w:adjustRightInd w:val="0"/>
        <w:spacing w:after="320"/>
        <w:ind w:hanging="720"/>
        <w:rPr>
          <w:rFonts w:ascii="Times" w:eastAsiaTheme="minorEastAsia" w:hAnsi="Times" w:cs="Times"/>
          <w:sz w:val="24"/>
          <w:szCs w:val="32"/>
          <w:lang w:val="fr-FR"/>
        </w:rPr>
      </w:pPr>
      <w:r w:rsidRPr="00C20F99">
        <w:rPr>
          <w:rFonts w:ascii="Times" w:eastAsiaTheme="minorEastAsia" w:hAnsi="Times" w:cs="Times"/>
          <w:sz w:val="24"/>
          <w:szCs w:val="32"/>
          <w:lang w:val="fr-FR"/>
        </w:rPr>
        <w:t>Se concentrer sur les actions de développement, en s’intéressant notamment à la façon dont sont dépensés les budgets de formation et d’accompagnement, et ce, à l’échelle de l’entreprise.  </w:t>
      </w:r>
    </w:p>
    <w:p w14:paraId="1F92B19A" w14:textId="77777777" w:rsidR="00C20F99" w:rsidRPr="00C20F99" w:rsidRDefault="00C20F99" w:rsidP="00C20F99">
      <w:pPr>
        <w:widowControl w:val="0"/>
        <w:numPr>
          <w:ilvl w:val="0"/>
          <w:numId w:val="3"/>
        </w:numPr>
        <w:tabs>
          <w:tab w:val="left" w:pos="220"/>
          <w:tab w:val="left" w:pos="720"/>
        </w:tabs>
        <w:autoSpaceDE w:val="0"/>
        <w:autoSpaceDN w:val="0"/>
        <w:adjustRightInd w:val="0"/>
        <w:spacing w:after="320"/>
        <w:ind w:hanging="720"/>
        <w:rPr>
          <w:rFonts w:ascii="Times" w:eastAsiaTheme="minorEastAsia" w:hAnsi="Times" w:cs="Times"/>
          <w:sz w:val="24"/>
          <w:szCs w:val="32"/>
          <w:lang w:val="fr-FR"/>
        </w:rPr>
      </w:pPr>
      <w:r w:rsidRPr="00C20F99">
        <w:rPr>
          <w:rFonts w:ascii="Times" w:eastAsiaTheme="minorEastAsia" w:hAnsi="Times" w:cs="Times"/>
          <w:sz w:val="24"/>
          <w:szCs w:val="32"/>
          <w:lang w:val="fr-FR"/>
        </w:rPr>
        <w:t>Enfin, avoir une vision globale des leaders de l’entreprise et se préparer à faire appel à des stratégies créatives pour identifier les talents en dehors de ses frontières domestiques, afin de pallier les éventuels manques au niveau du siège.  En conclusion, la qualité des leaders garantit l’avenir des organisations, c’est une priorité que  les gestionnaires doivent prévoir lors de la planification.  </w:t>
      </w:r>
    </w:p>
    <w:p w14:paraId="09F23BE3" w14:textId="77777777" w:rsidR="00C20F99" w:rsidRDefault="00C20F99" w:rsidP="00B57461"/>
    <w:p w14:paraId="7183C641" w14:textId="77777777" w:rsidR="006A1CCA" w:rsidRDefault="006A1CCA" w:rsidP="00B57461"/>
    <w:p w14:paraId="3EAC9B64" w14:textId="77777777" w:rsidR="006A1CCA" w:rsidRDefault="006A1CCA" w:rsidP="006A1CCA">
      <w:pPr>
        <w:widowControl w:val="0"/>
        <w:autoSpaceDE w:val="0"/>
        <w:autoSpaceDN w:val="0"/>
        <w:adjustRightInd w:val="0"/>
        <w:rPr>
          <w:rFonts w:ascii="Times" w:eastAsiaTheme="minorEastAsia" w:hAnsi="Times" w:cs="Times"/>
          <w:b/>
          <w:color w:val="262626"/>
          <w:sz w:val="24"/>
          <w:szCs w:val="38"/>
          <w:lang w:val="fr-FR"/>
        </w:rPr>
      </w:pPr>
    </w:p>
    <w:p w14:paraId="7ED23041" w14:textId="17967AE0" w:rsidR="006A1CCA" w:rsidRPr="006A1CCA" w:rsidRDefault="006A1CCA" w:rsidP="006A1CCA">
      <w:pPr>
        <w:widowControl w:val="0"/>
        <w:autoSpaceDE w:val="0"/>
        <w:autoSpaceDN w:val="0"/>
        <w:adjustRightInd w:val="0"/>
        <w:rPr>
          <w:rFonts w:ascii="Times" w:eastAsiaTheme="minorEastAsia" w:hAnsi="Times" w:cs="Times"/>
          <w:sz w:val="40"/>
          <w:szCs w:val="96"/>
          <w:lang w:val="fr-FR"/>
        </w:rPr>
      </w:pPr>
      <w:r w:rsidRPr="006A1CCA">
        <w:rPr>
          <w:rFonts w:ascii="Times" w:eastAsiaTheme="minorEastAsia" w:hAnsi="Times" w:cs="Times"/>
          <w:sz w:val="40"/>
          <w:szCs w:val="96"/>
          <w:lang w:val="fr-FR"/>
        </w:rPr>
        <w:lastRenderedPageBreak/>
        <w:t>Annexe</w:t>
      </w:r>
      <w:r>
        <w:rPr>
          <w:rFonts w:ascii="Times" w:eastAsiaTheme="minorEastAsia" w:hAnsi="Times" w:cs="Times"/>
          <w:sz w:val="40"/>
          <w:szCs w:val="96"/>
          <w:lang w:val="fr-FR"/>
        </w:rPr>
        <w:t> :</w:t>
      </w:r>
    </w:p>
    <w:p w14:paraId="610EB29A" w14:textId="77777777" w:rsidR="006A1CCA" w:rsidRDefault="006A1CCA" w:rsidP="006A1CCA">
      <w:pPr>
        <w:widowControl w:val="0"/>
        <w:autoSpaceDE w:val="0"/>
        <w:autoSpaceDN w:val="0"/>
        <w:adjustRightInd w:val="0"/>
        <w:rPr>
          <w:rFonts w:ascii="Times" w:eastAsiaTheme="minorEastAsia" w:hAnsi="Times" w:cs="Times"/>
          <w:b/>
          <w:color w:val="262626"/>
          <w:sz w:val="24"/>
          <w:szCs w:val="38"/>
          <w:lang w:val="fr-FR"/>
        </w:rPr>
      </w:pPr>
    </w:p>
    <w:p w14:paraId="3BFF4F79" w14:textId="646785F2" w:rsidR="006A1CCA" w:rsidRPr="00FA4E2F" w:rsidRDefault="00F578FC" w:rsidP="006A1CCA">
      <w:pPr>
        <w:widowControl w:val="0"/>
        <w:autoSpaceDE w:val="0"/>
        <w:autoSpaceDN w:val="0"/>
        <w:adjustRightInd w:val="0"/>
        <w:rPr>
          <w:rFonts w:ascii="Times" w:eastAsiaTheme="minorEastAsia" w:hAnsi="Times" w:cs="Times"/>
          <w:sz w:val="40"/>
          <w:szCs w:val="96"/>
          <w:lang w:val="fr-FR"/>
        </w:rPr>
      </w:pPr>
      <w:r w:rsidRPr="006A1CCA">
        <w:rPr>
          <w:rFonts w:ascii="Times" w:eastAsiaTheme="minorEastAsia" w:hAnsi="Times" w:cs="Times"/>
          <w:sz w:val="40"/>
          <w:szCs w:val="96"/>
          <w:lang w:val="fr-FR"/>
        </w:rPr>
        <w:t>Article</w:t>
      </w:r>
      <w:r w:rsidR="006A1CCA" w:rsidRPr="006A1CCA">
        <w:rPr>
          <w:rFonts w:ascii="Times" w:eastAsiaTheme="minorEastAsia" w:hAnsi="Times" w:cs="Times"/>
          <w:sz w:val="40"/>
          <w:szCs w:val="96"/>
          <w:lang w:val="fr-FR"/>
        </w:rPr>
        <w:t> </w:t>
      </w:r>
      <w:r w:rsidR="006A1CCA">
        <w:rPr>
          <w:rFonts w:ascii="Times" w:eastAsiaTheme="minorEastAsia" w:hAnsi="Times" w:cs="Times"/>
          <w:b/>
          <w:color w:val="262626"/>
          <w:sz w:val="24"/>
          <w:szCs w:val="38"/>
          <w:lang w:val="fr-FR"/>
        </w:rPr>
        <w:t xml:space="preserve">: </w:t>
      </w:r>
      <w:r w:rsidR="006A1CCA" w:rsidRPr="00FA4E2F">
        <w:rPr>
          <w:rFonts w:ascii="Times" w:eastAsiaTheme="minorEastAsia" w:hAnsi="Times" w:cs="Times"/>
          <w:sz w:val="40"/>
          <w:szCs w:val="96"/>
          <w:lang w:val="fr-FR"/>
        </w:rPr>
        <w:t>Quinze succursales de Chocolats Favoris à l'horizon</w:t>
      </w:r>
    </w:p>
    <w:p w14:paraId="60922127" w14:textId="2C61C6DB" w:rsidR="006A1CCA" w:rsidRDefault="006A1CCA" w:rsidP="006A1CCA">
      <w:pPr>
        <w:widowControl w:val="0"/>
        <w:autoSpaceDE w:val="0"/>
        <w:autoSpaceDN w:val="0"/>
        <w:adjustRightInd w:val="0"/>
        <w:rPr>
          <w:rFonts w:ascii="Times" w:eastAsiaTheme="minorEastAsia" w:hAnsi="Times" w:cs="Times"/>
          <w:b/>
          <w:color w:val="262626"/>
          <w:sz w:val="24"/>
          <w:szCs w:val="38"/>
          <w:lang w:val="fr-FR"/>
        </w:rPr>
      </w:pPr>
    </w:p>
    <w:p w14:paraId="2B424A33" w14:textId="77777777" w:rsidR="006A1CCA" w:rsidRDefault="006A1CCA" w:rsidP="006A1CCA">
      <w:pPr>
        <w:widowControl w:val="0"/>
        <w:autoSpaceDE w:val="0"/>
        <w:autoSpaceDN w:val="0"/>
        <w:adjustRightInd w:val="0"/>
        <w:rPr>
          <w:rFonts w:ascii="Times" w:eastAsiaTheme="minorEastAsia" w:hAnsi="Times" w:cs="Times"/>
          <w:b/>
          <w:color w:val="262626"/>
          <w:sz w:val="24"/>
          <w:szCs w:val="38"/>
          <w:lang w:val="fr-FR"/>
        </w:rPr>
      </w:pPr>
    </w:p>
    <w:p w14:paraId="01FCDFBF" w14:textId="77777777" w:rsidR="006A1CCA" w:rsidRPr="006A1CCA" w:rsidRDefault="006A1CCA" w:rsidP="006A1CCA">
      <w:pPr>
        <w:widowControl w:val="0"/>
        <w:autoSpaceDE w:val="0"/>
        <w:autoSpaceDN w:val="0"/>
        <w:adjustRightInd w:val="0"/>
        <w:rPr>
          <w:rFonts w:ascii="Times" w:eastAsiaTheme="minorEastAsia" w:hAnsi="Times" w:cs="Times"/>
          <w:b/>
          <w:color w:val="262626"/>
          <w:sz w:val="24"/>
          <w:szCs w:val="38"/>
          <w:lang w:val="fr-FR"/>
        </w:rPr>
      </w:pPr>
      <w:r w:rsidRPr="006A1CCA">
        <w:rPr>
          <w:rFonts w:ascii="Times" w:eastAsiaTheme="minorEastAsia" w:hAnsi="Times" w:cs="Times"/>
          <w:b/>
          <w:color w:val="262626"/>
          <w:sz w:val="24"/>
          <w:szCs w:val="38"/>
          <w:lang w:val="fr-FR"/>
        </w:rPr>
        <w:t xml:space="preserve">Chocolats Favoris met le pied sur l'accélérateur, en route vers son objectif d'un chiffre d'affaires de 100 millions de dollars en 2020. L'entreprise de Québec annonce l'ouverture de plus de 15 succursales au Québec et la création d'au moins 600 emplois (en haute saison) d'ici trois ans. L'expansion se fera en partenariat avec le Groupe Serré, gestionnaire et exploitant de franchises, qui exploite plus de 40 enseignes telles </w:t>
      </w:r>
      <w:proofErr w:type="spellStart"/>
      <w:r w:rsidRPr="006A1CCA">
        <w:rPr>
          <w:rFonts w:ascii="Times" w:eastAsiaTheme="minorEastAsia" w:hAnsi="Times" w:cs="Times"/>
          <w:b/>
          <w:color w:val="262626"/>
          <w:sz w:val="24"/>
          <w:szCs w:val="38"/>
          <w:lang w:val="fr-FR"/>
        </w:rPr>
        <w:t>Microplay</w:t>
      </w:r>
      <w:proofErr w:type="spellEnd"/>
      <w:r w:rsidRPr="006A1CCA">
        <w:rPr>
          <w:rFonts w:ascii="Times" w:eastAsiaTheme="minorEastAsia" w:hAnsi="Times" w:cs="Times"/>
          <w:b/>
          <w:color w:val="262626"/>
          <w:sz w:val="24"/>
          <w:szCs w:val="38"/>
          <w:lang w:val="fr-FR"/>
        </w:rPr>
        <w:t xml:space="preserve"> et les boutiques Vidéotron.</w:t>
      </w:r>
    </w:p>
    <w:p w14:paraId="5D2062F9"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p>
    <w:p w14:paraId="3E81DA54"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r w:rsidRPr="006A1CCA">
        <w:rPr>
          <w:rFonts w:ascii="Times" w:eastAsiaTheme="minorEastAsia" w:hAnsi="Times" w:cs="Times"/>
          <w:color w:val="262626"/>
          <w:sz w:val="24"/>
          <w:szCs w:val="38"/>
          <w:lang w:val="fr-FR"/>
        </w:rPr>
        <w:t>«On est très excités, c'est une pièce importante du puzzle pour la croissance des prochaines années», a confié à Les Affaires le président de Chocolats Favoris, Dominique Brown.</w:t>
      </w:r>
    </w:p>
    <w:p w14:paraId="16A19A44"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p>
    <w:p w14:paraId="50A7DCB2"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r w:rsidRPr="006A1CCA">
        <w:rPr>
          <w:rFonts w:ascii="Times" w:eastAsiaTheme="minorEastAsia" w:hAnsi="Times" w:cs="Times"/>
          <w:color w:val="262626"/>
          <w:sz w:val="24"/>
          <w:szCs w:val="38"/>
          <w:lang w:val="fr-FR"/>
        </w:rPr>
        <w:t>L'entente avec le Groupe Serré doit générer des investissements de plus de 11 M$ et permettre à Chocolats Favoris de dépasser les 35 M$ de chiffre d'affaires en 2017. Les prochaines glaceries chocolateries ouvriront au printemps 2015 à Sherbrooke et à Terrebonne.</w:t>
      </w:r>
    </w:p>
    <w:p w14:paraId="52CA8921"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p>
    <w:p w14:paraId="67599808" w14:textId="3EFBA97B" w:rsidR="006A1CCA" w:rsidRDefault="006A1CCA" w:rsidP="006A1CCA">
      <w:pPr>
        <w:rPr>
          <w:rFonts w:ascii="Times" w:eastAsiaTheme="minorEastAsia" w:hAnsi="Times" w:cs="Times"/>
          <w:color w:val="262626"/>
          <w:sz w:val="24"/>
          <w:szCs w:val="38"/>
          <w:lang w:val="fr-FR"/>
        </w:rPr>
      </w:pPr>
      <w:r w:rsidRPr="006A1CCA">
        <w:rPr>
          <w:rFonts w:ascii="Times" w:eastAsiaTheme="minorEastAsia" w:hAnsi="Times" w:cs="Times"/>
          <w:color w:val="262626"/>
          <w:sz w:val="24"/>
          <w:szCs w:val="38"/>
          <w:lang w:val="fr-FR"/>
        </w:rPr>
        <w:t>Le Groupe Serré exploite le centre commercial de Québec, quartier Neufchâtel, où Chocolats Favoris a ouvert en avril 2013 sa première succursale modèle avec tuyaux de chocolat. C'est le Groupe qui a approché lui-même Dominique Brown pour devenir son partenaire. Après environ un an à se courtiser, les deux entreprises ont établi un partenariat pour la succursale de Boucherville et celle de Trois-Rivières, ouvertes toutes deux au printemps dernier.</w:t>
      </w:r>
    </w:p>
    <w:p w14:paraId="0C7B0A03" w14:textId="77777777" w:rsidR="006A1CCA" w:rsidRDefault="006A1CCA" w:rsidP="006A1CCA">
      <w:pPr>
        <w:rPr>
          <w:rFonts w:ascii="Times" w:eastAsiaTheme="minorEastAsia" w:hAnsi="Times" w:cs="Times"/>
          <w:color w:val="262626"/>
          <w:sz w:val="24"/>
          <w:szCs w:val="38"/>
          <w:lang w:val="fr-FR"/>
        </w:rPr>
      </w:pPr>
    </w:p>
    <w:p w14:paraId="0F877B6C"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r w:rsidRPr="006A1CCA">
        <w:rPr>
          <w:rFonts w:ascii="Times" w:eastAsiaTheme="minorEastAsia" w:hAnsi="Times" w:cs="Times"/>
          <w:color w:val="262626"/>
          <w:sz w:val="24"/>
          <w:szCs w:val="38"/>
          <w:lang w:val="fr-FR"/>
        </w:rPr>
        <w:t>«Ça nous a permis de tester notre relation après nos rencontres. On est très fiers de ce qu'ils ont réussi à faire. Notre entreprise offre de belles perspectives de croissance et Groupe Serré adore l'expérience, donc nous avons décidé de continuer», dit M. Brown.</w:t>
      </w:r>
    </w:p>
    <w:p w14:paraId="3A720404"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p>
    <w:p w14:paraId="4310CE1E"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r w:rsidRPr="006A1CCA">
        <w:rPr>
          <w:rFonts w:ascii="Times" w:eastAsiaTheme="minorEastAsia" w:hAnsi="Times" w:cs="Times"/>
          <w:color w:val="262626"/>
          <w:sz w:val="24"/>
          <w:szCs w:val="38"/>
          <w:lang w:val="fr-FR"/>
        </w:rPr>
        <w:t>La succursale de Boucherville est devenue la plus performante chez Chocolats Favoris et elle a ainsi dépassé Lévis, la première à ouvrir, en 1979. Dominique Brown avait fait l'acquisition de l'entreprise à la fin de 2012 et a depuis lancé quatre chocolateries, en plus de vendre ses conserves de fondue au chocolat liquide dans les IGA du Québec.</w:t>
      </w:r>
    </w:p>
    <w:p w14:paraId="76C0255E"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p>
    <w:p w14:paraId="44668A7F"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r w:rsidRPr="006A1CCA">
        <w:rPr>
          <w:rFonts w:ascii="Times" w:eastAsiaTheme="minorEastAsia" w:hAnsi="Times" w:cs="Times"/>
          <w:color w:val="262626"/>
          <w:sz w:val="24"/>
          <w:szCs w:val="38"/>
          <w:lang w:val="fr-FR"/>
        </w:rPr>
        <w:t>«L'entente avec le Groupe Serré prévoit l'ouverture d'un minimum de 15 chocolateries, mais en réalité, on en prévoit beaucoup plus», commente Dominique Brown, ajoutant que chaque magasin créera au moins 35 emplois en haute saison. Des postes seront aussi ajoutés en production, ainsi qu'au siège social.</w:t>
      </w:r>
    </w:p>
    <w:p w14:paraId="2CDC1403"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p>
    <w:p w14:paraId="11F883D2"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r w:rsidRPr="006A1CCA">
        <w:rPr>
          <w:rFonts w:ascii="Times" w:eastAsiaTheme="minorEastAsia" w:hAnsi="Times" w:cs="Times"/>
          <w:color w:val="262626"/>
          <w:sz w:val="24"/>
          <w:szCs w:val="38"/>
          <w:lang w:val="fr-FR"/>
        </w:rPr>
        <w:t>Le Groupe Serré exploitera des licences de Chocolats Favoris, qui n'entend pas offrir des franchises au grand public.</w:t>
      </w:r>
    </w:p>
    <w:p w14:paraId="05E5C2C5" w14:textId="77777777" w:rsidR="006A1CCA" w:rsidRPr="006A1CCA" w:rsidRDefault="006A1CCA" w:rsidP="006A1CCA">
      <w:pPr>
        <w:widowControl w:val="0"/>
        <w:autoSpaceDE w:val="0"/>
        <w:autoSpaceDN w:val="0"/>
        <w:adjustRightInd w:val="0"/>
        <w:rPr>
          <w:rFonts w:ascii="Times" w:eastAsiaTheme="minorEastAsia" w:hAnsi="Times" w:cs="Times"/>
          <w:color w:val="262626"/>
          <w:sz w:val="24"/>
          <w:szCs w:val="38"/>
          <w:lang w:val="fr-FR"/>
        </w:rPr>
      </w:pPr>
    </w:p>
    <w:p w14:paraId="3ECB4EE5" w14:textId="5A6DAAE0" w:rsidR="006A1CCA" w:rsidRDefault="006A1CCA" w:rsidP="006A1CCA">
      <w:pPr>
        <w:rPr>
          <w:rFonts w:ascii="Times" w:eastAsiaTheme="minorEastAsia" w:hAnsi="Times" w:cs="Times"/>
          <w:color w:val="262626"/>
          <w:sz w:val="24"/>
          <w:szCs w:val="38"/>
          <w:lang w:val="fr-FR"/>
        </w:rPr>
      </w:pPr>
      <w:r w:rsidRPr="006A1CCA">
        <w:rPr>
          <w:rFonts w:ascii="Times" w:eastAsiaTheme="minorEastAsia" w:hAnsi="Times" w:cs="Times"/>
          <w:color w:val="262626"/>
          <w:sz w:val="24"/>
          <w:szCs w:val="38"/>
          <w:lang w:val="fr-FR"/>
        </w:rPr>
        <w:t>«Notre expertise est dans l'offre de produits uniques, dans l'expérience en magasin et dans la puissance de notre marque. Mais on n'avait pas l'expertise chez nous pour développer partout au Québec. Ça nous prenait des champions, et on les a trouvés. Le Groupe Serré a des capacités en développement, en gestion et en service à la clientèle», précise M. Brown. Il entend cependant continuer à ouvrir des succursales d'entreprise afin de participer activement à son déploiement et d'accroître à l'interne l'expertise en gestion commerciale.</w:t>
      </w:r>
    </w:p>
    <w:p w14:paraId="543E9400" w14:textId="77777777" w:rsidR="00C24B48" w:rsidRDefault="00C24B48" w:rsidP="006A1CCA">
      <w:pPr>
        <w:rPr>
          <w:rFonts w:ascii="Times" w:eastAsiaTheme="minorEastAsia" w:hAnsi="Times" w:cs="Times"/>
          <w:color w:val="262626"/>
          <w:sz w:val="24"/>
          <w:szCs w:val="38"/>
          <w:lang w:val="fr-FR"/>
        </w:rPr>
      </w:pPr>
    </w:p>
    <w:p w14:paraId="75609CC2" w14:textId="77777777" w:rsidR="00C24B48" w:rsidRDefault="00C24B48" w:rsidP="006A1CCA">
      <w:pPr>
        <w:rPr>
          <w:rFonts w:ascii="Times" w:eastAsiaTheme="minorEastAsia" w:hAnsi="Times" w:cs="Times"/>
          <w:color w:val="262626"/>
          <w:sz w:val="24"/>
          <w:szCs w:val="38"/>
          <w:lang w:val="fr-FR"/>
        </w:rPr>
      </w:pPr>
    </w:p>
    <w:p w14:paraId="444C5B06" w14:textId="025C1EAB" w:rsidR="00C24B48" w:rsidRDefault="0060104F" w:rsidP="00C24B48">
      <w:pPr>
        <w:widowControl w:val="0"/>
        <w:autoSpaceDE w:val="0"/>
        <w:autoSpaceDN w:val="0"/>
        <w:adjustRightInd w:val="0"/>
        <w:spacing w:after="240"/>
        <w:rPr>
          <w:rFonts w:ascii="Times" w:eastAsiaTheme="minorEastAsia" w:hAnsi="Times" w:cs="Times"/>
          <w:sz w:val="24"/>
          <w:szCs w:val="24"/>
          <w:lang w:val="fr-FR"/>
        </w:rPr>
      </w:pPr>
      <w:proofErr w:type="spellStart"/>
      <w:r w:rsidRPr="006A1CCA">
        <w:rPr>
          <w:rFonts w:ascii="Times" w:eastAsiaTheme="minorEastAsia" w:hAnsi="Times" w:cs="Times"/>
          <w:sz w:val="40"/>
          <w:szCs w:val="96"/>
          <w:lang w:val="fr-FR"/>
        </w:rPr>
        <w:lastRenderedPageBreak/>
        <w:t>Artice</w:t>
      </w:r>
      <w:proofErr w:type="spellEnd"/>
      <w:r>
        <w:rPr>
          <w:rFonts w:ascii="Times" w:eastAsiaTheme="minorEastAsia" w:hAnsi="Times" w:cs="Times"/>
          <w:sz w:val="40"/>
          <w:szCs w:val="96"/>
          <w:lang w:val="fr-FR"/>
        </w:rPr>
        <w:t> :</w:t>
      </w:r>
      <w:r>
        <w:rPr>
          <w:rFonts w:ascii="Times" w:eastAsiaTheme="minorEastAsia" w:hAnsi="Times" w:cs="Times"/>
          <w:sz w:val="48"/>
          <w:szCs w:val="48"/>
          <w:lang w:val="fr-FR"/>
        </w:rPr>
        <w:t xml:space="preserve"> </w:t>
      </w:r>
      <w:r w:rsidR="00C24B48">
        <w:rPr>
          <w:rFonts w:ascii="Times" w:eastAsiaTheme="minorEastAsia" w:hAnsi="Times" w:cs="Times"/>
          <w:sz w:val="48"/>
          <w:szCs w:val="48"/>
          <w:lang w:val="fr-FR"/>
        </w:rPr>
        <w:t xml:space="preserve">Le Canada bientôt en pénurie de leaders </w:t>
      </w:r>
    </w:p>
    <w:p w14:paraId="404CBD30" w14:textId="77777777" w:rsidR="00C24B48" w:rsidRPr="00C24B48" w:rsidRDefault="00C24B48" w:rsidP="00C24B48">
      <w:pPr>
        <w:widowControl w:val="0"/>
        <w:autoSpaceDE w:val="0"/>
        <w:autoSpaceDN w:val="0"/>
        <w:adjustRightInd w:val="0"/>
        <w:spacing w:after="240"/>
        <w:rPr>
          <w:rFonts w:ascii="Times" w:eastAsiaTheme="minorEastAsia" w:hAnsi="Times" w:cs="Times"/>
          <w:szCs w:val="24"/>
          <w:lang w:val="fr-FR"/>
        </w:rPr>
      </w:pPr>
      <w:r w:rsidRPr="00C24B48">
        <w:rPr>
          <w:rFonts w:ascii="Times" w:eastAsiaTheme="minorEastAsia" w:hAnsi="Times" w:cs="Times"/>
          <w:sz w:val="24"/>
          <w:szCs w:val="32"/>
          <w:lang w:val="fr-FR"/>
        </w:rPr>
        <w:t xml:space="preserve">Un risque insoupçonné menacerait l'avenir des entreprises canadiennes: une prochaine pénurie de leaders compétents. C'est ce que semble montrer une étude du cabinet de ressources humaines SHL intitulée Global Leadership. </w:t>
      </w:r>
    </w:p>
    <w:p w14:paraId="5B02A344" w14:textId="77777777" w:rsidR="00C24B48" w:rsidRPr="00C24B48" w:rsidRDefault="00C24B48" w:rsidP="00C24B48">
      <w:pPr>
        <w:widowControl w:val="0"/>
        <w:autoSpaceDE w:val="0"/>
        <w:autoSpaceDN w:val="0"/>
        <w:adjustRightInd w:val="0"/>
        <w:spacing w:after="240"/>
        <w:rPr>
          <w:rFonts w:ascii="Times" w:eastAsiaTheme="minorEastAsia" w:hAnsi="Times" w:cs="Times"/>
          <w:szCs w:val="24"/>
          <w:lang w:val="fr-FR"/>
        </w:rPr>
      </w:pPr>
      <w:r w:rsidRPr="00C24B48">
        <w:rPr>
          <w:rFonts w:ascii="Times" w:eastAsiaTheme="minorEastAsia" w:hAnsi="Times" w:cs="Times"/>
          <w:sz w:val="24"/>
          <w:szCs w:val="32"/>
          <w:lang w:val="fr-FR"/>
        </w:rPr>
        <w:t xml:space="preserve">Ainsi, l'étude vise à identifier le potentiel de 25 pays en matière de leadership, à savoir le talent des leaders en entreprise d'aujourd'hui et de demain, soit d'ici une dizaine d'années. L'idée consiste à identifier les pays promis à un bel avenir, et ceux qui le sont moins, en partant du principe que le rôle des leaders est majeur dans le développement des entreprises. Résultats? Huit pays sont aujourd'hui assis sur une bombe à retardement en matière de leadership, c'est-à-dire qu'ils bénéficient aujourd'hui d'un bon bassin de leaders, mais que celui-ci va s'amenuiser à vue d'œil dans les prochaines années. Ces huit pays sont: le Japon, Singapour, la Nouvelle-Zélande, Taïwan, la France, la Finlande, la Belgique et l'Afrique du Sud. </w:t>
      </w:r>
    </w:p>
    <w:p w14:paraId="0F3E56D3" w14:textId="77777777" w:rsidR="00C24B48" w:rsidRPr="00C24B48" w:rsidRDefault="00C24B48" w:rsidP="00C24B48">
      <w:pPr>
        <w:widowControl w:val="0"/>
        <w:autoSpaceDE w:val="0"/>
        <w:autoSpaceDN w:val="0"/>
        <w:adjustRightInd w:val="0"/>
        <w:spacing w:after="240"/>
        <w:rPr>
          <w:rFonts w:ascii="Times" w:eastAsiaTheme="minorEastAsia" w:hAnsi="Times" w:cs="Times"/>
          <w:szCs w:val="24"/>
          <w:lang w:val="fr-FR"/>
        </w:rPr>
      </w:pPr>
      <w:r w:rsidRPr="00C24B48">
        <w:rPr>
          <w:rFonts w:ascii="Times" w:eastAsiaTheme="minorEastAsia" w:hAnsi="Times" w:cs="Times"/>
          <w:sz w:val="24"/>
          <w:szCs w:val="32"/>
          <w:lang w:val="fr-FR"/>
        </w:rPr>
        <w:t xml:space="preserve">Et le Canada? Il a failli faire partie de ce groupe promis à de grosses difficultés. En effet, il figure aujourd'hui à la 7e place des pays les mieux nantis en matière de leaders compétents, mais demain, il devrait dégringoler à la 24e place. C'est l'une des plus fortes chutes prévues, tous pays confondus. </w:t>
      </w:r>
    </w:p>
    <w:p w14:paraId="65959E70" w14:textId="77777777" w:rsidR="00C24B48" w:rsidRPr="00C24B48" w:rsidRDefault="00C24B48" w:rsidP="00C24B48">
      <w:pPr>
        <w:widowControl w:val="0"/>
        <w:autoSpaceDE w:val="0"/>
        <w:autoSpaceDN w:val="0"/>
        <w:adjustRightInd w:val="0"/>
        <w:spacing w:after="240"/>
        <w:rPr>
          <w:rFonts w:ascii="Times" w:eastAsiaTheme="minorEastAsia" w:hAnsi="Times" w:cs="Times"/>
          <w:szCs w:val="24"/>
          <w:lang w:val="fr-FR"/>
        </w:rPr>
      </w:pPr>
      <w:r w:rsidRPr="00C24B48">
        <w:rPr>
          <w:rFonts w:ascii="Times" w:eastAsiaTheme="minorEastAsia" w:hAnsi="Times" w:cs="Times"/>
          <w:sz w:val="24"/>
          <w:szCs w:val="32"/>
          <w:lang w:val="fr-FR"/>
        </w:rPr>
        <w:t xml:space="preserve">Le principal problème canadien est similaire à celui du groupe des </w:t>
      </w:r>
      <w:proofErr w:type="spellStart"/>
      <w:r w:rsidRPr="00C24B48">
        <w:rPr>
          <w:rFonts w:ascii="Times" w:eastAsiaTheme="minorEastAsia" w:hAnsi="Times" w:cs="Times"/>
          <w:sz w:val="24"/>
          <w:szCs w:val="32"/>
          <w:lang w:val="fr-FR"/>
        </w:rPr>
        <w:t>huits</w:t>
      </w:r>
      <w:proofErr w:type="spellEnd"/>
      <w:r w:rsidRPr="00C24B48">
        <w:rPr>
          <w:rFonts w:ascii="Times" w:eastAsiaTheme="minorEastAsia" w:hAnsi="Times" w:cs="Times"/>
          <w:sz w:val="24"/>
          <w:szCs w:val="32"/>
          <w:lang w:val="fr-FR"/>
        </w:rPr>
        <w:t xml:space="preserve">. Il découle de la combinaison de deux phénomènes: d'une part, le choc démographique, qui va réduire la taille du bassin de travailleurs, et donc celui des leaders ; d'autre part, la difficulté croissante d'identifier et de former les leaders de demain, vu que ceux-ci auront des profils professionnels et des compétences différents de ceux nécessaires aujourd'hui pour être un bon leader. </w:t>
      </w:r>
    </w:p>
    <w:p w14:paraId="37EC1AF6" w14:textId="77777777" w:rsidR="00C24B48" w:rsidRPr="00C24B48" w:rsidRDefault="00C24B48" w:rsidP="00C24B48">
      <w:pPr>
        <w:widowControl w:val="0"/>
        <w:autoSpaceDE w:val="0"/>
        <w:autoSpaceDN w:val="0"/>
        <w:adjustRightInd w:val="0"/>
        <w:spacing w:after="240"/>
        <w:rPr>
          <w:rFonts w:ascii="Times" w:eastAsiaTheme="minorEastAsia" w:hAnsi="Times" w:cs="Times"/>
          <w:szCs w:val="24"/>
          <w:lang w:val="fr-FR"/>
        </w:rPr>
      </w:pPr>
      <w:r w:rsidRPr="00C24B48">
        <w:rPr>
          <w:rFonts w:ascii="Times" w:eastAsiaTheme="minorEastAsia" w:hAnsi="Times" w:cs="Times"/>
          <w:sz w:val="24"/>
          <w:szCs w:val="32"/>
          <w:lang w:val="fr-FR"/>
        </w:rPr>
        <w:t xml:space="preserve">Voilà pourquoi les experts de SHL émettent cinq recommandations pour atténuer la pénurie annoncée de leaders : </w:t>
      </w:r>
    </w:p>
    <w:p w14:paraId="77D314E6" w14:textId="7BA68B4B" w:rsidR="00C24B48" w:rsidRPr="00C24B48" w:rsidRDefault="00C24B48" w:rsidP="00C24B48">
      <w:pPr>
        <w:widowControl w:val="0"/>
        <w:numPr>
          <w:ilvl w:val="0"/>
          <w:numId w:val="3"/>
        </w:numPr>
        <w:tabs>
          <w:tab w:val="left" w:pos="220"/>
          <w:tab w:val="left" w:pos="720"/>
        </w:tabs>
        <w:autoSpaceDE w:val="0"/>
        <w:autoSpaceDN w:val="0"/>
        <w:adjustRightInd w:val="0"/>
        <w:spacing w:after="320"/>
        <w:ind w:hanging="720"/>
        <w:rPr>
          <w:rFonts w:ascii="Times" w:eastAsiaTheme="minorEastAsia" w:hAnsi="Times" w:cs="Times"/>
          <w:sz w:val="24"/>
          <w:szCs w:val="32"/>
          <w:lang w:val="fr-FR"/>
        </w:rPr>
      </w:pPr>
      <w:r w:rsidRPr="00C24B48">
        <w:rPr>
          <w:rFonts w:ascii="Times" w:eastAsiaTheme="minorEastAsia" w:hAnsi="Times" w:cs="Times"/>
          <w:sz w:val="24"/>
          <w:szCs w:val="32"/>
          <w:lang w:val="fr-FR"/>
        </w:rPr>
        <w:t>Faites-en une priorité.</w:t>
      </w:r>
      <w:r w:rsidR="00366369">
        <w:rPr>
          <w:rFonts w:ascii="Times" w:eastAsiaTheme="minorEastAsia" w:hAnsi="Times" w:cs="Times"/>
          <w:sz w:val="24"/>
          <w:szCs w:val="32"/>
          <w:lang w:val="fr-FR"/>
        </w:rPr>
        <w:t xml:space="preserve"> </w:t>
      </w:r>
      <w:r w:rsidRPr="00C24B48">
        <w:rPr>
          <w:rFonts w:ascii="Times" w:eastAsiaTheme="minorEastAsia" w:hAnsi="Times" w:cs="Times"/>
          <w:sz w:val="24"/>
          <w:szCs w:val="32"/>
          <w:lang w:val="fr-FR"/>
        </w:rPr>
        <w:t>Il est vital de prendre conscience dès aujourd'hui des difficultés qui se profilent à l'horizon, et de s'attaquer au problème à bras le corps. Veillez donc à identifier les besoins en leadership de votre entreprise aujourd'hui, mais aussi demain. Et par suite, les compétences que devront alors avoir vos leaders.  </w:t>
      </w:r>
    </w:p>
    <w:p w14:paraId="77D5AAF8" w14:textId="3F3ABE06" w:rsidR="00C24B48" w:rsidRPr="00C24B48" w:rsidRDefault="00C24B48" w:rsidP="00C24B48">
      <w:pPr>
        <w:widowControl w:val="0"/>
        <w:numPr>
          <w:ilvl w:val="0"/>
          <w:numId w:val="3"/>
        </w:numPr>
        <w:tabs>
          <w:tab w:val="left" w:pos="220"/>
          <w:tab w:val="left" w:pos="720"/>
        </w:tabs>
        <w:autoSpaceDE w:val="0"/>
        <w:autoSpaceDN w:val="0"/>
        <w:adjustRightInd w:val="0"/>
        <w:spacing w:after="320"/>
        <w:ind w:hanging="720"/>
        <w:rPr>
          <w:rFonts w:ascii="Times" w:eastAsiaTheme="minorEastAsia" w:hAnsi="Times" w:cs="Times"/>
          <w:sz w:val="24"/>
          <w:szCs w:val="32"/>
          <w:lang w:val="fr-FR"/>
        </w:rPr>
      </w:pPr>
      <w:r w:rsidRPr="00C24B48">
        <w:rPr>
          <w:rFonts w:ascii="Times" w:eastAsiaTheme="minorEastAsia" w:hAnsi="Times" w:cs="Times"/>
          <w:sz w:val="24"/>
          <w:szCs w:val="32"/>
          <w:lang w:val="fr-FR"/>
        </w:rPr>
        <w:t>Regardez plus loin que votre nez.</w:t>
      </w:r>
      <w:r w:rsidR="00366369">
        <w:rPr>
          <w:rFonts w:ascii="Times" w:eastAsiaTheme="minorEastAsia" w:hAnsi="Times" w:cs="Times"/>
          <w:sz w:val="24"/>
          <w:szCs w:val="32"/>
          <w:lang w:val="fr-FR"/>
        </w:rPr>
        <w:t xml:space="preserve"> </w:t>
      </w:r>
      <w:r w:rsidRPr="00C24B48">
        <w:rPr>
          <w:rFonts w:ascii="Times" w:eastAsiaTheme="minorEastAsia" w:hAnsi="Times" w:cs="Times"/>
          <w:sz w:val="24"/>
          <w:szCs w:val="32"/>
          <w:lang w:val="fr-FR"/>
        </w:rPr>
        <w:t>Dans votre vision globale du leadership de votre entreprise aujourd'hui et demain, ne vous contentez pas d'observer les jeunes qui semblent être de bons  </w:t>
      </w:r>
    </w:p>
    <w:p w14:paraId="1A676AA2" w14:textId="4B98B6BC" w:rsidR="00C24B48" w:rsidRPr="00C24B48" w:rsidRDefault="00C24B48" w:rsidP="00C24B48">
      <w:pPr>
        <w:widowControl w:val="0"/>
        <w:autoSpaceDE w:val="0"/>
        <w:autoSpaceDN w:val="0"/>
        <w:adjustRightInd w:val="0"/>
        <w:spacing w:after="240"/>
        <w:rPr>
          <w:rFonts w:ascii="Times" w:eastAsiaTheme="minorEastAsia" w:hAnsi="Times" w:cs="Times"/>
          <w:szCs w:val="24"/>
          <w:lang w:val="fr-FR"/>
        </w:rPr>
      </w:pPr>
      <w:proofErr w:type="gramStart"/>
      <w:r w:rsidRPr="00C24B48">
        <w:rPr>
          <w:rFonts w:ascii="Times" w:eastAsiaTheme="minorEastAsia" w:hAnsi="Times" w:cs="Times"/>
          <w:sz w:val="24"/>
          <w:szCs w:val="32"/>
          <w:lang w:val="fr-FR"/>
        </w:rPr>
        <w:t>leaders</w:t>
      </w:r>
      <w:proofErr w:type="gramEnd"/>
      <w:r w:rsidRPr="00C24B48">
        <w:rPr>
          <w:rFonts w:ascii="Times" w:eastAsiaTheme="minorEastAsia" w:hAnsi="Times" w:cs="Times"/>
          <w:sz w:val="24"/>
          <w:szCs w:val="32"/>
          <w:lang w:val="fr-FR"/>
        </w:rPr>
        <w:t xml:space="preserve"> potentiels. Songez au fait que les compétences clés</w:t>
      </w:r>
      <w:r w:rsidR="00366369">
        <w:rPr>
          <w:rFonts w:ascii="Times" w:eastAsiaTheme="minorEastAsia" w:hAnsi="Times" w:cs="Times"/>
          <w:sz w:val="24"/>
          <w:szCs w:val="32"/>
          <w:lang w:val="fr-FR"/>
        </w:rPr>
        <w:t xml:space="preserve"> </w:t>
      </w:r>
      <w:r w:rsidRPr="00C24B48">
        <w:rPr>
          <w:rFonts w:ascii="Times" w:eastAsiaTheme="minorEastAsia" w:hAnsi="Times" w:cs="Times"/>
          <w:sz w:val="24"/>
          <w:szCs w:val="32"/>
          <w:lang w:val="fr-FR"/>
        </w:rPr>
        <w:t xml:space="preserve">de demain ne seront pas les mêmes que celles d'aujourd'hui. Et surtout, ne confondez pas ambition et talent. </w:t>
      </w:r>
    </w:p>
    <w:p w14:paraId="0C7292BC" w14:textId="3CA719DF" w:rsidR="00C24B48" w:rsidRPr="00C24B48" w:rsidRDefault="00C24B48" w:rsidP="00C24B48">
      <w:pPr>
        <w:widowControl w:val="0"/>
        <w:numPr>
          <w:ilvl w:val="0"/>
          <w:numId w:val="4"/>
        </w:numPr>
        <w:tabs>
          <w:tab w:val="left" w:pos="220"/>
          <w:tab w:val="left" w:pos="720"/>
        </w:tabs>
        <w:autoSpaceDE w:val="0"/>
        <w:autoSpaceDN w:val="0"/>
        <w:adjustRightInd w:val="0"/>
        <w:spacing w:after="320"/>
        <w:ind w:hanging="720"/>
        <w:rPr>
          <w:rFonts w:ascii="Times" w:eastAsiaTheme="minorEastAsia" w:hAnsi="Times" w:cs="Times"/>
          <w:sz w:val="24"/>
          <w:szCs w:val="32"/>
          <w:lang w:val="fr-FR"/>
        </w:rPr>
      </w:pPr>
      <w:r w:rsidRPr="00C24B48">
        <w:rPr>
          <w:rFonts w:ascii="Times" w:eastAsiaTheme="minorEastAsia" w:hAnsi="Times" w:cs="Times"/>
          <w:sz w:val="24"/>
          <w:szCs w:val="32"/>
          <w:lang w:val="fr-FR"/>
        </w:rPr>
        <w:t>Soyez vraiment objectifs.</w:t>
      </w:r>
      <w:r w:rsidR="00366369">
        <w:rPr>
          <w:rFonts w:ascii="Times" w:eastAsiaTheme="minorEastAsia" w:hAnsi="Times" w:cs="Times"/>
          <w:sz w:val="24"/>
          <w:szCs w:val="32"/>
          <w:lang w:val="fr-FR"/>
        </w:rPr>
        <w:t xml:space="preserve"> </w:t>
      </w:r>
      <w:r w:rsidRPr="00C24B48">
        <w:rPr>
          <w:rFonts w:ascii="Times" w:eastAsiaTheme="minorEastAsia" w:hAnsi="Times" w:cs="Times"/>
          <w:sz w:val="24"/>
          <w:szCs w:val="32"/>
          <w:lang w:val="fr-FR"/>
        </w:rPr>
        <w:t>Trop souvent, on se repose sur son instinct de leader pour identifier les autres leaders. Mieux vaut, par exemple, recourir à des données chiffrées sur la performance des uns et des autres, ou encore à des comparaisons entre les résultats de vos leaders potentiels et ceux de vos concurrents directs.  </w:t>
      </w:r>
    </w:p>
    <w:p w14:paraId="2273ED85" w14:textId="7D01444D" w:rsidR="00C24B48" w:rsidRPr="00C24B48" w:rsidRDefault="00C24B48" w:rsidP="00C24B48">
      <w:pPr>
        <w:widowControl w:val="0"/>
        <w:numPr>
          <w:ilvl w:val="0"/>
          <w:numId w:val="4"/>
        </w:numPr>
        <w:tabs>
          <w:tab w:val="left" w:pos="220"/>
          <w:tab w:val="left" w:pos="720"/>
        </w:tabs>
        <w:autoSpaceDE w:val="0"/>
        <w:autoSpaceDN w:val="0"/>
        <w:adjustRightInd w:val="0"/>
        <w:spacing w:after="320"/>
        <w:ind w:hanging="720"/>
        <w:rPr>
          <w:rFonts w:ascii="Times" w:eastAsiaTheme="minorEastAsia" w:hAnsi="Times" w:cs="Times"/>
          <w:sz w:val="24"/>
          <w:szCs w:val="32"/>
          <w:lang w:val="fr-FR"/>
        </w:rPr>
      </w:pPr>
      <w:r w:rsidRPr="00C24B48">
        <w:rPr>
          <w:rFonts w:ascii="Times" w:eastAsiaTheme="minorEastAsia" w:hAnsi="Times" w:cs="Times"/>
          <w:sz w:val="24"/>
          <w:szCs w:val="32"/>
          <w:lang w:val="fr-FR"/>
        </w:rPr>
        <w:t>Soyez pragmatiques.</w:t>
      </w:r>
      <w:r w:rsidR="002E30E5">
        <w:rPr>
          <w:rFonts w:ascii="Times" w:eastAsiaTheme="minorEastAsia" w:hAnsi="Times" w:cs="Times"/>
          <w:sz w:val="24"/>
          <w:szCs w:val="32"/>
          <w:lang w:val="fr-FR"/>
        </w:rPr>
        <w:t xml:space="preserve"> </w:t>
      </w:r>
      <w:r w:rsidRPr="00C24B48">
        <w:rPr>
          <w:rFonts w:ascii="Times" w:eastAsiaTheme="minorEastAsia" w:hAnsi="Times" w:cs="Times"/>
          <w:sz w:val="24"/>
          <w:szCs w:val="32"/>
          <w:lang w:val="fr-FR"/>
        </w:rPr>
        <w:t>N'attendez pas la saison des évaluations du personnel pour penser au leadership au sein de votre entreprise. Soyez constants dans vos efforts à ce sujet, et pensez notamment à former de façon continue les managers les plus talentueux.  </w:t>
      </w:r>
    </w:p>
    <w:p w14:paraId="546BDC22" w14:textId="34A63ACE" w:rsidR="00C24B48" w:rsidRPr="00C24B48" w:rsidRDefault="00C24B48" w:rsidP="00C24B48">
      <w:pPr>
        <w:widowControl w:val="0"/>
        <w:numPr>
          <w:ilvl w:val="0"/>
          <w:numId w:val="4"/>
        </w:numPr>
        <w:tabs>
          <w:tab w:val="left" w:pos="220"/>
          <w:tab w:val="left" w:pos="720"/>
        </w:tabs>
        <w:autoSpaceDE w:val="0"/>
        <w:autoSpaceDN w:val="0"/>
        <w:adjustRightInd w:val="0"/>
        <w:spacing w:after="320"/>
        <w:ind w:hanging="720"/>
        <w:rPr>
          <w:rFonts w:ascii="Times" w:eastAsiaTheme="minorEastAsia" w:hAnsi="Times" w:cs="Times"/>
          <w:sz w:val="24"/>
          <w:szCs w:val="32"/>
          <w:lang w:val="fr-FR"/>
        </w:rPr>
      </w:pPr>
      <w:r w:rsidRPr="00C24B48">
        <w:rPr>
          <w:rFonts w:ascii="Times" w:eastAsiaTheme="minorEastAsia" w:hAnsi="Times" w:cs="Times"/>
          <w:sz w:val="24"/>
          <w:szCs w:val="32"/>
          <w:lang w:val="fr-FR"/>
        </w:rPr>
        <w:t>Jetez un filet autour de vous.</w:t>
      </w:r>
      <w:r w:rsidR="002E30E5">
        <w:rPr>
          <w:rFonts w:ascii="Times" w:eastAsiaTheme="minorEastAsia" w:hAnsi="Times" w:cs="Times"/>
          <w:sz w:val="24"/>
          <w:szCs w:val="32"/>
          <w:lang w:val="fr-FR"/>
        </w:rPr>
        <w:t xml:space="preserve"> </w:t>
      </w:r>
      <w:r w:rsidRPr="00C24B48">
        <w:rPr>
          <w:rFonts w:ascii="Times" w:eastAsiaTheme="minorEastAsia" w:hAnsi="Times" w:cs="Times"/>
          <w:sz w:val="24"/>
          <w:szCs w:val="32"/>
          <w:lang w:val="fr-FR"/>
        </w:rPr>
        <w:t xml:space="preserve">Impossible de trouver la perle rare sans procéder avec méthode. D'où l'intérêt </w:t>
      </w:r>
      <w:r w:rsidRPr="00C24B48">
        <w:rPr>
          <w:rFonts w:ascii="Times" w:eastAsiaTheme="minorEastAsia" w:hAnsi="Times" w:cs="Times"/>
          <w:sz w:val="24"/>
          <w:szCs w:val="32"/>
          <w:lang w:val="fr-FR"/>
        </w:rPr>
        <w:lastRenderedPageBreak/>
        <w:t>de "jeter le filet" autour de vous, de temps en temps, pour voir ce qu'il vous ramènera. Et si la pêche ne donne guère de résultats, c'est un signe qu'il vous faut prospecter ailleurs, peut-être à l'étranger.  </w:t>
      </w:r>
    </w:p>
    <w:p w14:paraId="166AC427" w14:textId="77777777" w:rsidR="00C24B48" w:rsidRPr="00C24B48" w:rsidRDefault="00C24B48" w:rsidP="006A1CCA">
      <w:pPr>
        <w:rPr>
          <w:rFonts w:ascii="Times" w:eastAsiaTheme="minorEastAsia" w:hAnsi="Times" w:cs="Times"/>
          <w:color w:val="262626"/>
          <w:szCs w:val="38"/>
          <w:lang w:val="fr-FR"/>
        </w:rPr>
      </w:pPr>
    </w:p>
    <w:bookmarkEnd w:id="0"/>
    <w:bookmarkEnd w:id="1"/>
    <w:p w14:paraId="16AC91C3" w14:textId="77777777" w:rsidR="00C24B48" w:rsidRPr="006A1CCA" w:rsidRDefault="00C24B48" w:rsidP="006A1CCA">
      <w:pPr>
        <w:rPr>
          <w:sz w:val="4"/>
        </w:rPr>
      </w:pPr>
    </w:p>
    <w:sectPr w:rsidR="00C24B48" w:rsidRPr="006A1CCA" w:rsidSect="00E8025E">
      <w:pgSz w:w="12240" w:h="15840"/>
      <w:pgMar w:top="851" w:right="616"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2F251A1"/>
    <w:multiLevelType w:val="hybridMultilevel"/>
    <w:tmpl w:val="E9286AD8"/>
    <w:lvl w:ilvl="0" w:tplc="9FCE2334">
      <w:start w:val="2"/>
      <w:numFmt w:val="bullet"/>
      <w:lvlText w:val=""/>
      <w:lvlJc w:val="left"/>
      <w:pPr>
        <w:ind w:left="2155" w:hanging="360"/>
      </w:pPr>
      <w:rPr>
        <w:rFonts w:ascii="Symbol" w:eastAsia="Times New Roman" w:hAnsi="Symbol" w:hint="default"/>
      </w:rPr>
    </w:lvl>
    <w:lvl w:ilvl="1" w:tplc="040C0003" w:tentative="1">
      <w:start w:val="1"/>
      <w:numFmt w:val="bullet"/>
      <w:lvlText w:val="o"/>
      <w:lvlJc w:val="left"/>
      <w:pPr>
        <w:ind w:left="2875" w:hanging="360"/>
      </w:pPr>
      <w:rPr>
        <w:rFonts w:ascii="Courier New" w:hAnsi="Courier New" w:hint="default"/>
      </w:rPr>
    </w:lvl>
    <w:lvl w:ilvl="2" w:tplc="040C0005" w:tentative="1">
      <w:start w:val="1"/>
      <w:numFmt w:val="bullet"/>
      <w:lvlText w:val=""/>
      <w:lvlJc w:val="left"/>
      <w:pPr>
        <w:ind w:left="3595" w:hanging="360"/>
      </w:pPr>
      <w:rPr>
        <w:rFonts w:ascii="Wingdings" w:hAnsi="Wingdings" w:hint="default"/>
      </w:rPr>
    </w:lvl>
    <w:lvl w:ilvl="3" w:tplc="040C0001" w:tentative="1">
      <w:start w:val="1"/>
      <w:numFmt w:val="bullet"/>
      <w:lvlText w:val=""/>
      <w:lvlJc w:val="left"/>
      <w:pPr>
        <w:ind w:left="4315" w:hanging="360"/>
      </w:pPr>
      <w:rPr>
        <w:rFonts w:ascii="Symbol" w:hAnsi="Symbol" w:hint="default"/>
      </w:rPr>
    </w:lvl>
    <w:lvl w:ilvl="4" w:tplc="040C0003" w:tentative="1">
      <w:start w:val="1"/>
      <w:numFmt w:val="bullet"/>
      <w:lvlText w:val="o"/>
      <w:lvlJc w:val="left"/>
      <w:pPr>
        <w:ind w:left="5035" w:hanging="360"/>
      </w:pPr>
      <w:rPr>
        <w:rFonts w:ascii="Courier New" w:hAnsi="Courier New" w:hint="default"/>
      </w:rPr>
    </w:lvl>
    <w:lvl w:ilvl="5" w:tplc="040C0005" w:tentative="1">
      <w:start w:val="1"/>
      <w:numFmt w:val="bullet"/>
      <w:lvlText w:val=""/>
      <w:lvlJc w:val="left"/>
      <w:pPr>
        <w:ind w:left="5755" w:hanging="360"/>
      </w:pPr>
      <w:rPr>
        <w:rFonts w:ascii="Wingdings" w:hAnsi="Wingdings" w:hint="default"/>
      </w:rPr>
    </w:lvl>
    <w:lvl w:ilvl="6" w:tplc="040C0001" w:tentative="1">
      <w:start w:val="1"/>
      <w:numFmt w:val="bullet"/>
      <w:lvlText w:val=""/>
      <w:lvlJc w:val="left"/>
      <w:pPr>
        <w:ind w:left="6475" w:hanging="360"/>
      </w:pPr>
      <w:rPr>
        <w:rFonts w:ascii="Symbol" w:hAnsi="Symbol" w:hint="default"/>
      </w:rPr>
    </w:lvl>
    <w:lvl w:ilvl="7" w:tplc="040C0003" w:tentative="1">
      <w:start w:val="1"/>
      <w:numFmt w:val="bullet"/>
      <w:lvlText w:val="o"/>
      <w:lvlJc w:val="left"/>
      <w:pPr>
        <w:ind w:left="7195" w:hanging="360"/>
      </w:pPr>
      <w:rPr>
        <w:rFonts w:ascii="Courier New" w:hAnsi="Courier New" w:hint="default"/>
      </w:rPr>
    </w:lvl>
    <w:lvl w:ilvl="8" w:tplc="040C0005" w:tentative="1">
      <w:start w:val="1"/>
      <w:numFmt w:val="bullet"/>
      <w:lvlText w:val=""/>
      <w:lvlJc w:val="left"/>
      <w:pPr>
        <w:ind w:left="7915" w:hanging="360"/>
      </w:pPr>
      <w:rPr>
        <w:rFonts w:ascii="Wingdings" w:hAnsi="Wingdings" w:hint="default"/>
      </w:rPr>
    </w:lvl>
  </w:abstractNum>
  <w:abstractNum w:abstractNumId="3">
    <w:nsid w:val="430F5180"/>
    <w:multiLevelType w:val="hybridMultilevel"/>
    <w:tmpl w:val="FC282A26"/>
    <w:lvl w:ilvl="0" w:tplc="8944765A">
      <w:start w:val="2"/>
      <w:numFmt w:val="bullet"/>
      <w:lvlText w:val=""/>
      <w:lvlJc w:val="left"/>
      <w:pPr>
        <w:ind w:left="3600" w:hanging="360"/>
      </w:pPr>
      <w:rPr>
        <w:rFonts w:ascii="Symbol" w:eastAsia="Times New Roman" w:hAnsi="Symbol" w:hint="default"/>
      </w:rPr>
    </w:lvl>
    <w:lvl w:ilvl="1" w:tplc="040C0003" w:tentative="1">
      <w:start w:val="1"/>
      <w:numFmt w:val="bullet"/>
      <w:lvlText w:val="o"/>
      <w:lvlJc w:val="left"/>
      <w:pPr>
        <w:ind w:left="4320" w:hanging="360"/>
      </w:pPr>
      <w:rPr>
        <w:rFonts w:ascii="Courier New" w:hAnsi="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61"/>
    <w:rsid w:val="000B5FF5"/>
    <w:rsid w:val="00111327"/>
    <w:rsid w:val="00194DFB"/>
    <w:rsid w:val="00271DE1"/>
    <w:rsid w:val="002E30E5"/>
    <w:rsid w:val="00366369"/>
    <w:rsid w:val="00452491"/>
    <w:rsid w:val="0060104F"/>
    <w:rsid w:val="00667A3C"/>
    <w:rsid w:val="006A1CCA"/>
    <w:rsid w:val="006B43DB"/>
    <w:rsid w:val="006D277D"/>
    <w:rsid w:val="00711820"/>
    <w:rsid w:val="008901C8"/>
    <w:rsid w:val="009855D0"/>
    <w:rsid w:val="009B543D"/>
    <w:rsid w:val="00AA53E1"/>
    <w:rsid w:val="00B5523A"/>
    <w:rsid w:val="00B57461"/>
    <w:rsid w:val="00B928A6"/>
    <w:rsid w:val="00BA33E8"/>
    <w:rsid w:val="00BE636B"/>
    <w:rsid w:val="00C11104"/>
    <w:rsid w:val="00C20F99"/>
    <w:rsid w:val="00C24B48"/>
    <w:rsid w:val="00E04176"/>
    <w:rsid w:val="00E41CF4"/>
    <w:rsid w:val="00E6389A"/>
    <w:rsid w:val="00E8025E"/>
    <w:rsid w:val="00E9602D"/>
    <w:rsid w:val="00EE1481"/>
    <w:rsid w:val="00F11C7C"/>
    <w:rsid w:val="00F578FC"/>
    <w:rsid w:val="00FA4E2F"/>
    <w:rsid w:val="00FC16E1"/>
    <w:rsid w:val="00FE35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D2019"/>
  <w14:defaultImageDpi w14:val="300"/>
  <w15:docId w15:val="{6C0A64C3-6E7B-41DA-B7E8-2F291AFF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461"/>
    <w:rPr>
      <w:rFonts w:ascii="Times New Roman" w:eastAsia="Times New Roman" w:hAnsi="Times New Roman" w:cs="Times New Roman"/>
      <w:sz w:val="20"/>
      <w:szCs w:val="20"/>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461"/>
    <w:pPr>
      <w:ind w:left="720"/>
      <w:contextualSpacing/>
    </w:pPr>
  </w:style>
  <w:style w:type="character" w:styleId="Hyperlink">
    <w:name w:val="Hyperlink"/>
    <w:basedOn w:val="DefaultParagraphFont"/>
    <w:uiPriority w:val="99"/>
    <w:unhideWhenUsed/>
    <w:rsid w:val="006A1CCA"/>
    <w:rPr>
      <w:color w:val="0000FF" w:themeColor="hyperlink"/>
      <w:u w:val="single"/>
    </w:rPr>
  </w:style>
  <w:style w:type="paragraph" w:styleId="BalloonText">
    <w:name w:val="Balloon Text"/>
    <w:basedOn w:val="Normal"/>
    <w:link w:val="BalloonTextChar"/>
    <w:uiPriority w:val="99"/>
    <w:semiHidden/>
    <w:unhideWhenUsed/>
    <w:rsid w:val="00C20F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F99"/>
    <w:rPr>
      <w:rFonts w:ascii="Lucida Grande" w:eastAsia="Times New Roman" w:hAnsi="Lucida Grande" w:cs="Lucida Grande"/>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saffaires.com/secteurs-d-activite/commerce-de-detail/quinze-succursales-de-chocolats-favoris-a-l-horizon/57413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4827</Words>
  <Characters>26552</Characters>
  <Application>Microsoft Office Word</Application>
  <DocSecurity>0</DocSecurity>
  <Lines>221</Lines>
  <Paragraphs>62</Paragraphs>
  <ScaleCrop>false</ScaleCrop>
  <Company>Mac</Company>
  <LinksUpToDate>false</LinksUpToDate>
  <CharactersWithSpaces>31317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Info</dc:creator>
  <cp:keywords/>
  <dc:description/>
  <cp:lastModifiedBy>Thomas CG</cp:lastModifiedBy>
  <cp:revision>2</cp:revision>
  <dcterms:created xsi:type="dcterms:W3CDTF">2014-12-09T21:42:00Z</dcterms:created>
  <dcterms:modified xsi:type="dcterms:W3CDTF">2014-12-09T21:42:00Z</dcterms:modified>
</cp:coreProperties>
</file>