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BBBDF" w14:textId="77777777" w:rsidR="00A6420A" w:rsidRDefault="007B4401">
      <w:pPr>
        <w:jc w:val="center"/>
        <w:rPr>
          <w:rFonts w:ascii="宋体" w:eastAsia="宋体" w:hAnsi="宋体"/>
          <w:sz w:val="21"/>
        </w:rPr>
      </w:pPr>
      <w:r>
        <w:rPr>
          <w:noProof/>
          <w:sz w:val="21"/>
        </w:rPr>
        <mc:AlternateContent>
          <mc:Choice Requires="wps">
            <w:drawing>
              <wp:anchor distT="0" distB="0" distL="114300" distR="114300" simplePos="0" relativeHeight="251664384" behindDoc="0" locked="0" layoutInCell="1" allowOverlap="1" wp14:anchorId="71AE40EC" wp14:editId="78937F28">
                <wp:simplePos x="0" y="0"/>
                <wp:positionH relativeFrom="column">
                  <wp:posOffset>3178810</wp:posOffset>
                </wp:positionH>
                <wp:positionV relativeFrom="paragraph">
                  <wp:posOffset>6599555</wp:posOffset>
                </wp:positionV>
                <wp:extent cx="2345690" cy="911860"/>
                <wp:effectExtent l="0" t="0" r="0" b="0"/>
                <wp:wrapNone/>
                <wp:docPr id="58" name="文本框 58"/>
                <wp:cNvGraphicFramePr/>
                <a:graphic xmlns:a="http://schemas.openxmlformats.org/drawingml/2006/main">
                  <a:graphicData uri="http://schemas.microsoft.com/office/word/2010/wordprocessingShape">
                    <wps:wsp>
                      <wps:cNvSpPr txBox="1"/>
                      <wps:spPr>
                        <a:xfrm>
                          <a:off x="3735705" y="4930140"/>
                          <a:ext cx="2345690"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9FB18F" w14:textId="107ADF5D" w:rsidR="000B4125" w:rsidRDefault="000B4125">
                            <w:pPr>
                              <w:jc w:val="right"/>
                              <w:rPr>
                                <w:rFonts w:ascii="微软雅黑" w:hAnsi="微软雅黑" w:cs="微软雅黑"/>
                                <w:sz w:val="64"/>
                                <w:szCs w:val="6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1AE40EC" id="_x0000_t202" coordsize="21600,21600" o:spt="202" path="m,l,21600r21600,l21600,xe">
                <v:stroke joinstyle="miter"/>
                <v:path gradientshapeok="t" o:connecttype="rect"/>
              </v:shapetype>
              <v:shape id="文本框 58" o:spid="_x0000_s1026" type="#_x0000_t202" style="position:absolute;left:0;text-align:left;margin-left:250.3pt;margin-top:519.65pt;width:184.7pt;height:71.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" filled="f" stroked="f" strokeweight=".5pt">
                <v:textbox>
                  <w:txbxContent>
                    <w:p w14:paraId="189FB18F" w14:textId="107ADF5D" w:rsidR="000B4125" w:rsidRDefault="000B4125">
                      <w:pPr>
                        <w:jc w:val="right"/>
                        <w:rPr>
                          <w:rFonts w:ascii="微软雅黑" w:hAnsi="微软雅黑" w:cs="微软雅黑"/>
                          <w:sz w:val="64"/>
                          <w:szCs w:val="64"/>
                        </w:rPr>
                      </w:pPr>
                    </w:p>
                  </w:txbxContent>
                </v:textbox>
              </v:shape>
            </w:pict>
          </mc:Fallback>
        </mc:AlternateContent>
      </w:r>
      <w:r>
        <w:rPr>
          <w:noProof/>
          <w:sz w:val="21"/>
        </w:rPr>
        <mc:AlternateContent>
          <mc:Choice Requires="wps">
            <w:drawing>
              <wp:anchor distT="0" distB="0" distL="114300" distR="114300" simplePos="0" relativeHeight="251665408" behindDoc="0" locked="0" layoutInCell="1" allowOverlap="1" wp14:anchorId="4E39AD9C" wp14:editId="15C61995">
                <wp:simplePos x="0" y="0"/>
                <wp:positionH relativeFrom="column">
                  <wp:posOffset>3198495</wp:posOffset>
                </wp:positionH>
                <wp:positionV relativeFrom="paragraph">
                  <wp:posOffset>7511415</wp:posOffset>
                </wp:positionV>
                <wp:extent cx="2345690" cy="64262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2345690"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1661AA" w14:textId="4D8207E2" w:rsidR="000B4125" w:rsidRDefault="000B4125">
                            <w:pPr>
                              <w:jc w:val="right"/>
                              <w:rPr>
                                <w:rFonts w:ascii="微软雅黑" w:hAnsi="微软雅黑" w:cs="微软雅黑"/>
                                <w:color w:val="595959" w:themeColor="text1" w:themeTint="A6"/>
                                <w:sz w:val="36"/>
                                <w:szCs w:val="3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E39AD9C" id="文本框 59" o:spid="_x0000_s1027" type="#_x0000_t202" style="position:absolute;left:0;text-align:left;margin-left:251.85pt;margin-top:591.45pt;width:184.7pt;height:50.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" filled="f" stroked="f" strokeweight=".5pt">
                <v:textbox>
                  <w:txbxContent>
                    <w:p w14:paraId="511661AA" w14:textId="4D8207E2" w:rsidR="000B4125" w:rsidRDefault="000B4125">
                      <w:pPr>
                        <w:jc w:val="right"/>
                        <w:rPr>
                          <w:rFonts w:ascii="微软雅黑" w:hAnsi="微软雅黑" w:cs="微软雅黑"/>
                          <w:color w:val="595959" w:themeColor="text1" w:themeTint="A6"/>
                          <w:sz w:val="36"/>
                          <w:szCs w:val="36"/>
                        </w:rPr>
                      </w:pPr>
                    </w:p>
                  </w:txbxContent>
                </v:textbox>
              </v:shape>
            </w:pict>
          </mc:Fallback>
        </mc:AlternateContent>
      </w:r>
    </w:p>
    <w:sdt>
      <w:sdtPr>
        <w:rPr>
          <w:rFonts w:ascii="宋体" w:eastAsia="宋体" w:hAnsi="宋体"/>
          <w:sz w:val="21"/>
        </w:rPr>
        <w:id w:val="147461622"/>
        <w15:color w:val="DBDBDB"/>
        <w:docPartObj>
          <w:docPartGallery w:val="Table of Contents"/>
          <w:docPartUnique/>
        </w:docPartObj>
      </w:sdtPr>
      <w:sdtEndPr>
        <w:rPr>
          <w:rFonts w:ascii="微软雅黑" w:eastAsia="微软雅黑" w:hAnsi="微软雅黑" w:hint="eastAsia"/>
          <w:sz w:val="24"/>
          <w:szCs w:val="72"/>
        </w:rPr>
      </w:sdtEndPr>
      <w:sdtContent>
        <w:p w14:paraId="728645BA" w14:textId="6FB90E05" w:rsidR="000B4125" w:rsidRDefault="007B4401" w:rsidP="00A6420A">
          <w:pPr>
            <w:rPr>
              <w:noProof/>
            </w:rPr>
          </w:pPr>
          <w:r>
            <w:rPr>
              <w:rFonts w:ascii="宋体" w:eastAsia="宋体" w:hAnsi="宋体"/>
              <w:sz w:val="21"/>
            </w:rPr>
            <w:t>目录</w:t>
          </w:r>
          <w:r>
            <w:rPr>
              <w:rFonts w:ascii="微软雅黑" w:hAnsi="微软雅黑" w:hint="eastAsia"/>
              <w:b/>
              <w:sz w:val="72"/>
              <w:szCs w:val="72"/>
            </w:rPr>
            <w:fldChar w:fldCharType="begin"/>
          </w:r>
          <w:r>
            <w:rPr>
              <w:rFonts w:ascii="微软雅黑" w:hAnsi="微软雅黑" w:hint="eastAsia"/>
              <w:b/>
              <w:sz w:val="72"/>
              <w:szCs w:val="72"/>
            </w:rPr>
            <w:instrText xml:space="preserve">TOC \o "1-3" \h \u </w:instrText>
          </w:r>
          <w:r>
            <w:rPr>
              <w:rFonts w:ascii="微软雅黑" w:hAnsi="微软雅黑" w:hint="eastAsia"/>
              <w:b/>
              <w:sz w:val="72"/>
              <w:szCs w:val="72"/>
            </w:rPr>
            <w:fldChar w:fldCharType="separate"/>
          </w:r>
        </w:p>
        <w:p w14:paraId="242DF0ED" w14:textId="63CECEB6" w:rsidR="000B4125" w:rsidRDefault="007B4401">
          <w:pPr>
            <w:pStyle w:val="WPSOffice1"/>
            <w:tabs>
              <w:tab w:val="right" w:leader="dot" w:pos="8306"/>
            </w:tabs>
            <w:rPr>
              <w:noProof/>
            </w:rPr>
          </w:pPr>
          <w:hyperlink w:anchor="_Toc26031" w:history="1">
            <w:r>
              <w:rPr>
                <w:rFonts w:hint="eastAsia"/>
                <w:noProof/>
              </w:rPr>
              <w:t>导</w:t>
            </w:r>
            <w:r>
              <w:rPr>
                <w:rFonts w:hint="eastAsia"/>
                <w:noProof/>
              </w:rPr>
              <w:t>论</w:t>
            </w:r>
            <w:r>
              <w:rPr>
                <w:rFonts w:hint="eastAsia"/>
                <w:noProof/>
              </w:rPr>
              <w:t>（</w:t>
            </w:r>
            <w:r>
              <w:rPr>
                <w:rFonts w:hint="eastAsia"/>
                <w:noProof/>
              </w:rPr>
              <w:t>小）</w:t>
            </w:r>
            <w:r>
              <w:rPr>
                <w:noProof/>
              </w:rPr>
              <w:tab/>
            </w:r>
            <w:r>
              <w:rPr>
                <w:noProof/>
              </w:rPr>
              <w:fldChar w:fldCharType="begin"/>
            </w:r>
            <w:r>
              <w:rPr>
                <w:noProof/>
              </w:rPr>
              <w:instrText xml:space="preserve"> PAGEREF _Toc26031 \h </w:instrText>
            </w:r>
            <w:r>
              <w:rPr>
                <w:noProof/>
              </w:rPr>
            </w:r>
            <w:r>
              <w:rPr>
                <w:noProof/>
              </w:rPr>
              <w:fldChar w:fldCharType="separate"/>
            </w:r>
            <w:r w:rsidR="00A6420A">
              <w:rPr>
                <w:noProof/>
              </w:rPr>
              <w:t>2</w:t>
            </w:r>
            <w:r>
              <w:rPr>
                <w:noProof/>
              </w:rPr>
              <w:fldChar w:fldCharType="end"/>
            </w:r>
          </w:hyperlink>
        </w:p>
        <w:p w14:paraId="11806D6C" w14:textId="45CA8EA4" w:rsidR="000B4125" w:rsidRDefault="007B4401">
          <w:pPr>
            <w:pStyle w:val="WPSOffice2"/>
            <w:tabs>
              <w:tab w:val="right" w:leader="dot" w:pos="8306"/>
            </w:tabs>
            <w:ind w:left="480"/>
            <w:rPr>
              <w:noProof/>
            </w:rPr>
          </w:pPr>
          <w:hyperlink w:anchor="_Toc21964" w:history="1">
            <w:r>
              <w:rPr>
                <w:rFonts w:hint="eastAsia"/>
                <w:noProof/>
              </w:rPr>
              <w:t>1.</w:t>
            </w:r>
            <w:r>
              <w:rPr>
                <w:rFonts w:hint="eastAsia"/>
                <w:noProof/>
              </w:rPr>
              <w:t>什么是马克思主义</w:t>
            </w:r>
            <w:r>
              <w:rPr>
                <w:noProof/>
              </w:rPr>
              <w:tab/>
            </w:r>
            <w:r>
              <w:rPr>
                <w:noProof/>
              </w:rPr>
              <w:fldChar w:fldCharType="begin"/>
            </w:r>
            <w:r>
              <w:rPr>
                <w:noProof/>
              </w:rPr>
              <w:instrText xml:space="preserve"> PAGEREF _Toc21964 \h </w:instrText>
            </w:r>
            <w:r>
              <w:rPr>
                <w:noProof/>
              </w:rPr>
            </w:r>
            <w:r>
              <w:rPr>
                <w:noProof/>
              </w:rPr>
              <w:fldChar w:fldCharType="separate"/>
            </w:r>
            <w:r w:rsidR="00A6420A">
              <w:rPr>
                <w:noProof/>
              </w:rPr>
              <w:t>2</w:t>
            </w:r>
            <w:r>
              <w:rPr>
                <w:noProof/>
              </w:rPr>
              <w:fldChar w:fldCharType="end"/>
            </w:r>
          </w:hyperlink>
        </w:p>
        <w:p w14:paraId="06F279FE" w14:textId="0813D6CC" w:rsidR="000B4125" w:rsidRDefault="007B4401">
          <w:pPr>
            <w:pStyle w:val="WPSOffice2"/>
            <w:tabs>
              <w:tab w:val="right" w:leader="dot" w:pos="8306"/>
            </w:tabs>
            <w:ind w:left="480"/>
            <w:rPr>
              <w:noProof/>
            </w:rPr>
          </w:pPr>
          <w:hyperlink w:anchor="_Toc8802" w:history="1">
            <w:r>
              <w:rPr>
                <w:rFonts w:hint="eastAsia"/>
                <w:noProof/>
              </w:rPr>
              <w:t xml:space="preserve">2. </w:t>
            </w:r>
            <w:r>
              <w:rPr>
                <w:rFonts w:hint="eastAsia"/>
                <w:noProof/>
              </w:rPr>
              <w:t>马克思主义的创立</w:t>
            </w:r>
            <w:r>
              <w:rPr>
                <w:noProof/>
              </w:rPr>
              <w:tab/>
            </w:r>
            <w:r>
              <w:rPr>
                <w:noProof/>
              </w:rPr>
              <w:fldChar w:fldCharType="begin"/>
            </w:r>
            <w:r>
              <w:rPr>
                <w:noProof/>
              </w:rPr>
              <w:instrText xml:space="preserve"> PAGEREF _Toc8802 \h </w:instrText>
            </w:r>
            <w:r>
              <w:rPr>
                <w:noProof/>
              </w:rPr>
            </w:r>
            <w:r>
              <w:rPr>
                <w:noProof/>
              </w:rPr>
              <w:fldChar w:fldCharType="separate"/>
            </w:r>
            <w:r w:rsidR="00A6420A">
              <w:rPr>
                <w:noProof/>
              </w:rPr>
              <w:t>2</w:t>
            </w:r>
            <w:r>
              <w:rPr>
                <w:noProof/>
              </w:rPr>
              <w:fldChar w:fldCharType="end"/>
            </w:r>
          </w:hyperlink>
        </w:p>
        <w:p w14:paraId="1F3EA9C4" w14:textId="1CCE0A38" w:rsidR="000B4125" w:rsidRDefault="007B4401">
          <w:pPr>
            <w:pStyle w:val="WPSOffice2"/>
            <w:tabs>
              <w:tab w:val="right" w:leader="dot" w:pos="8306"/>
            </w:tabs>
            <w:ind w:left="480"/>
            <w:rPr>
              <w:noProof/>
            </w:rPr>
          </w:pPr>
          <w:hyperlink w:anchor="_Toc10956" w:history="1">
            <w:r>
              <w:rPr>
                <w:rFonts w:hint="eastAsia"/>
                <w:noProof/>
              </w:rPr>
              <w:t xml:space="preserve">3. </w:t>
            </w:r>
            <w:r>
              <w:rPr>
                <w:rFonts w:hint="eastAsia"/>
                <w:noProof/>
              </w:rPr>
              <w:t>马克思主义的发展</w:t>
            </w:r>
            <w:r>
              <w:rPr>
                <w:noProof/>
              </w:rPr>
              <w:tab/>
            </w:r>
            <w:r>
              <w:rPr>
                <w:noProof/>
              </w:rPr>
              <w:fldChar w:fldCharType="begin"/>
            </w:r>
            <w:r>
              <w:rPr>
                <w:noProof/>
              </w:rPr>
              <w:instrText xml:space="preserve"> PAGEREF _Toc10956 \h </w:instrText>
            </w:r>
            <w:r>
              <w:rPr>
                <w:noProof/>
              </w:rPr>
            </w:r>
            <w:r>
              <w:rPr>
                <w:noProof/>
              </w:rPr>
              <w:fldChar w:fldCharType="separate"/>
            </w:r>
            <w:r w:rsidR="00A6420A">
              <w:rPr>
                <w:noProof/>
              </w:rPr>
              <w:t>3</w:t>
            </w:r>
            <w:r>
              <w:rPr>
                <w:noProof/>
              </w:rPr>
              <w:fldChar w:fldCharType="end"/>
            </w:r>
          </w:hyperlink>
        </w:p>
        <w:p w14:paraId="4203894A" w14:textId="1477EFF6" w:rsidR="000B4125" w:rsidRDefault="007B4401">
          <w:pPr>
            <w:pStyle w:val="WPSOffice2"/>
            <w:tabs>
              <w:tab w:val="right" w:leader="dot" w:pos="8306"/>
            </w:tabs>
            <w:ind w:left="480"/>
            <w:rPr>
              <w:noProof/>
            </w:rPr>
          </w:pPr>
          <w:hyperlink w:anchor="_Toc14399" w:history="1">
            <w:r>
              <w:rPr>
                <w:rFonts w:hint="eastAsia"/>
                <w:noProof/>
              </w:rPr>
              <w:t>4.</w:t>
            </w:r>
            <w:r>
              <w:rPr>
                <w:rFonts w:hint="eastAsia"/>
                <w:noProof/>
              </w:rPr>
              <w:t>马克思主义的鲜明特征</w:t>
            </w:r>
            <w:r>
              <w:rPr>
                <w:noProof/>
              </w:rPr>
              <w:tab/>
            </w:r>
            <w:r>
              <w:rPr>
                <w:noProof/>
              </w:rPr>
              <w:fldChar w:fldCharType="begin"/>
            </w:r>
            <w:r>
              <w:rPr>
                <w:noProof/>
              </w:rPr>
              <w:instrText xml:space="preserve"> PAGEREF _Toc14399 \h </w:instrText>
            </w:r>
            <w:r>
              <w:rPr>
                <w:noProof/>
              </w:rPr>
            </w:r>
            <w:r>
              <w:rPr>
                <w:noProof/>
              </w:rPr>
              <w:fldChar w:fldCharType="separate"/>
            </w:r>
            <w:r w:rsidR="00A6420A">
              <w:rPr>
                <w:noProof/>
              </w:rPr>
              <w:t>3</w:t>
            </w:r>
            <w:r>
              <w:rPr>
                <w:noProof/>
              </w:rPr>
              <w:fldChar w:fldCharType="end"/>
            </w:r>
          </w:hyperlink>
        </w:p>
        <w:p w14:paraId="1CB6A17E" w14:textId="3DF75473" w:rsidR="000B4125" w:rsidRDefault="007B4401">
          <w:pPr>
            <w:pStyle w:val="WPSOffice2"/>
            <w:tabs>
              <w:tab w:val="right" w:leader="dot" w:pos="8306"/>
            </w:tabs>
            <w:ind w:left="480"/>
            <w:rPr>
              <w:noProof/>
            </w:rPr>
          </w:pPr>
          <w:hyperlink w:anchor="_Toc2117" w:history="1">
            <w:r>
              <w:rPr>
                <w:rFonts w:hint="eastAsia"/>
                <w:noProof/>
              </w:rPr>
              <w:t>5.</w:t>
            </w:r>
            <w:r>
              <w:rPr>
                <w:rFonts w:hint="eastAsia"/>
                <w:noProof/>
              </w:rPr>
              <w:t>马克思主义的当代价值</w:t>
            </w:r>
            <w:r>
              <w:rPr>
                <w:noProof/>
              </w:rPr>
              <w:tab/>
            </w:r>
            <w:r>
              <w:rPr>
                <w:noProof/>
              </w:rPr>
              <w:fldChar w:fldCharType="begin"/>
            </w:r>
            <w:r>
              <w:rPr>
                <w:noProof/>
              </w:rPr>
              <w:instrText xml:space="preserve"> PAGEREF _Toc2117 \h </w:instrText>
            </w:r>
            <w:r>
              <w:rPr>
                <w:noProof/>
              </w:rPr>
            </w:r>
            <w:r>
              <w:rPr>
                <w:noProof/>
              </w:rPr>
              <w:fldChar w:fldCharType="separate"/>
            </w:r>
            <w:r w:rsidR="00A6420A">
              <w:rPr>
                <w:noProof/>
              </w:rPr>
              <w:t>4</w:t>
            </w:r>
            <w:r>
              <w:rPr>
                <w:noProof/>
              </w:rPr>
              <w:fldChar w:fldCharType="end"/>
            </w:r>
          </w:hyperlink>
        </w:p>
        <w:p w14:paraId="255E2ECC" w14:textId="40F6F1B8" w:rsidR="000B4125" w:rsidRDefault="007B4401">
          <w:pPr>
            <w:pStyle w:val="WPSOffice2"/>
            <w:tabs>
              <w:tab w:val="right" w:leader="dot" w:pos="8306"/>
            </w:tabs>
            <w:ind w:left="480"/>
            <w:rPr>
              <w:noProof/>
            </w:rPr>
          </w:pPr>
          <w:hyperlink w:anchor="_Toc10693" w:history="1">
            <w:r>
              <w:rPr>
                <w:rFonts w:hint="eastAsia"/>
                <w:noProof/>
              </w:rPr>
              <w:t xml:space="preserve">6. </w:t>
            </w:r>
            <w:r>
              <w:rPr>
                <w:rFonts w:hint="eastAsia"/>
                <w:noProof/>
              </w:rPr>
              <w:t>自觉学习和运用马克思主义</w:t>
            </w:r>
            <w:r>
              <w:rPr>
                <w:noProof/>
              </w:rPr>
              <w:tab/>
            </w:r>
            <w:r>
              <w:rPr>
                <w:noProof/>
              </w:rPr>
              <w:fldChar w:fldCharType="begin"/>
            </w:r>
            <w:r>
              <w:rPr>
                <w:noProof/>
              </w:rPr>
              <w:instrText xml:space="preserve"> PAGEREF _Toc10693 \h </w:instrText>
            </w:r>
            <w:r>
              <w:rPr>
                <w:noProof/>
              </w:rPr>
            </w:r>
            <w:r>
              <w:rPr>
                <w:noProof/>
              </w:rPr>
              <w:fldChar w:fldCharType="separate"/>
            </w:r>
            <w:r w:rsidR="00A6420A">
              <w:rPr>
                <w:noProof/>
              </w:rPr>
              <w:t>4</w:t>
            </w:r>
            <w:r>
              <w:rPr>
                <w:noProof/>
              </w:rPr>
              <w:fldChar w:fldCharType="end"/>
            </w:r>
          </w:hyperlink>
        </w:p>
        <w:p w14:paraId="293621A7" w14:textId="5493E636" w:rsidR="000B4125" w:rsidRDefault="007B4401">
          <w:pPr>
            <w:pStyle w:val="WPSOffice1"/>
            <w:tabs>
              <w:tab w:val="right" w:leader="dot" w:pos="8306"/>
            </w:tabs>
            <w:rPr>
              <w:noProof/>
            </w:rPr>
          </w:pPr>
          <w:hyperlink w:anchor="_Toc24700" w:history="1">
            <w:r>
              <w:rPr>
                <w:rFonts w:hint="eastAsia"/>
                <w:noProof/>
              </w:rPr>
              <w:t>第一章：世界的物质性及发展规律（大）</w:t>
            </w:r>
            <w:r>
              <w:rPr>
                <w:noProof/>
              </w:rPr>
              <w:tab/>
            </w:r>
            <w:r>
              <w:rPr>
                <w:noProof/>
              </w:rPr>
              <w:fldChar w:fldCharType="begin"/>
            </w:r>
            <w:r>
              <w:rPr>
                <w:noProof/>
              </w:rPr>
              <w:instrText xml:space="preserve"> PAGEREF _Toc24700 \h </w:instrText>
            </w:r>
            <w:r>
              <w:rPr>
                <w:noProof/>
              </w:rPr>
            </w:r>
            <w:r>
              <w:rPr>
                <w:noProof/>
              </w:rPr>
              <w:fldChar w:fldCharType="separate"/>
            </w:r>
            <w:r w:rsidR="00A6420A">
              <w:rPr>
                <w:noProof/>
              </w:rPr>
              <w:t>4</w:t>
            </w:r>
            <w:r>
              <w:rPr>
                <w:noProof/>
              </w:rPr>
              <w:fldChar w:fldCharType="end"/>
            </w:r>
          </w:hyperlink>
        </w:p>
        <w:p w14:paraId="1CB5B978" w14:textId="02173763" w:rsidR="000B4125" w:rsidRDefault="007B4401">
          <w:pPr>
            <w:pStyle w:val="WPSOffice2"/>
            <w:tabs>
              <w:tab w:val="right" w:leader="dot" w:pos="8306"/>
            </w:tabs>
            <w:ind w:left="480"/>
            <w:rPr>
              <w:noProof/>
            </w:rPr>
          </w:pPr>
          <w:hyperlink w:anchor="_Toc15077" w:history="1">
            <w:r>
              <w:rPr>
                <w:rFonts w:hint="eastAsia"/>
                <w:noProof/>
              </w:rPr>
              <w:t>基础知识</w:t>
            </w:r>
            <w:r>
              <w:rPr>
                <w:noProof/>
              </w:rPr>
              <w:tab/>
            </w:r>
            <w:r>
              <w:rPr>
                <w:noProof/>
              </w:rPr>
              <w:fldChar w:fldCharType="begin"/>
            </w:r>
            <w:r>
              <w:rPr>
                <w:noProof/>
              </w:rPr>
              <w:instrText xml:space="preserve"> PAGEREF _Toc15077 \h </w:instrText>
            </w:r>
            <w:r>
              <w:rPr>
                <w:noProof/>
              </w:rPr>
            </w:r>
            <w:r>
              <w:rPr>
                <w:noProof/>
              </w:rPr>
              <w:fldChar w:fldCharType="separate"/>
            </w:r>
            <w:r w:rsidR="00A6420A">
              <w:rPr>
                <w:noProof/>
              </w:rPr>
              <w:t>4</w:t>
            </w:r>
            <w:r>
              <w:rPr>
                <w:noProof/>
              </w:rPr>
              <w:fldChar w:fldCharType="end"/>
            </w:r>
          </w:hyperlink>
        </w:p>
        <w:p w14:paraId="0298F41C" w14:textId="1D9D39C4" w:rsidR="000B4125" w:rsidRDefault="007B4401">
          <w:pPr>
            <w:pStyle w:val="WPSOffice2"/>
            <w:tabs>
              <w:tab w:val="right" w:leader="dot" w:pos="8306"/>
            </w:tabs>
            <w:ind w:left="480"/>
            <w:rPr>
              <w:noProof/>
            </w:rPr>
          </w:pPr>
          <w:hyperlink w:anchor="_Toc32626" w:history="1">
            <w:r>
              <w:rPr>
                <w:rFonts w:hint="eastAsia"/>
                <w:noProof/>
              </w:rPr>
              <w:t>第一节：世界多样性与物质统一性（唯物论）</w:t>
            </w:r>
            <w:r>
              <w:rPr>
                <w:noProof/>
              </w:rPr>
              <w:tab/>
            </w:r>
            <w:r>
              <w:rPr>
                <w:noProof/>
              </w:rPr>
              <w:fldChar w:fldCharType="begin"/>
            </w:r>
            <w:r>
              <w:rPr>
                <w:noProof/>
              </w:rPr>
              <w:instrText xml:space="preserve"> PAGEREF _Toc32626 \h </w:instrText>
            </w:r>
            <w:r>
              <w:rPr>
                <w:noProof/>
              </w:rPr>
            </w:r>
            <w:r>
              <w:rPr>
                <w:noProof/>
              </w:rPr>
              <w:fldChar w:fldCharType="separate"/>
            </w:r>
            <w:r w:rsidR="00A6420A">
              <w:rPr>
                <w:noProof/>
              </w:rPr>
              <w:t>6</w:t>
            </w:r>
            <w:r>
              <w:rPr>
                <w:noProof/>
              </w:rPr>
              <w:fldChar w:fldCharType="end"/>
            </w:r>
          </w:hyperlink>
        </w:p>
        <w:p w14:paraId="40D97C89" w14:textId="0A24B57A" w:rsidR="000B4125" w:rsidRDefault="007B4401">
          <w:pPr>
            <w:pStyle w:val="WPSOffice3"/>
            <w:tabs>
              <w:tab w:val="right" w:leader="dot" w:pos="8306"/>
            </w:tabs>
            <w:ind w:left="960"/>
            <w:rPr>
              <w:noProof/>
            </w:rPr>
          </w:pPr>
          <w:hyperlink w:anchor="_Toc2080" w:history="1">
            <w:r>
              <w:rPr>
                <w:rFonts w:hint="eastAsia"/>
                <w:noProof/>
              </w:rPr>
              <w:t>1.</w:t>
            </w:r>
            <w:r>
              <w:rPr>
                <w:rFonts w:hint="eastAsia"/>
                <w:noProof/>
              </w:rPr>
              <w:t>物质的概念和马克思主义物质观的理论意义</w:t>
            </w:r>
            <w:r>
              <w:rPr>
                <w:noProof/>
              </w:rPr>
              <w:tab/>
            </w:r>
            <w:r>
              <w:rPr>
                <w:noProof/>
              </w:rPr>
              <w:fldChar w:fldCharType="begin"/>
            </w:r>
            <w:r>
              <w:rPr>
                <w:noProof/>
              </w:rPr>
              <w:instrText xml:space="preserve"> PAGEREF _Toc2080 \h </w:instrText>
            </w:r>
            <w:r>
              <w:rPr>
                <w:noProof/>
              </w:rPr>
            </w:r>
            <w:r>
              <w:rPr>
                <w:noProof/>
              </w:rPr>
              <w:fldChar w:fldCharType="separate"/>
            </w:r>
            <w:r w:rsidR="00A6420A">
              <w:rPr>
                <w:noProof/>
              </w:rPr>
              <w:t>6</w:t>
            </w:r>
            <w:r>
              <w:rPr>
                <w:noProof/>
              </w:rPr>
              <w:fldChar w:fldCharType="end"/>
            </w:r>
          </w:hyperlink>
        </w:p>
        <w:p w14:paraId="728B6D9C" w14:textId="719886D5" w:rsidR="000B4125" w:rsidRDefault="007B4401">
          <w:pPr>
            <w:pStyle w:val="WPSOffice3"/>
            <w:tabs>
              <w:tab w:val="right" w:leader="dot" w:pos="8306"/>
            </w:tabs>
            <w:ind w:left="960"/>
            <w:rPr>
              <w:noProof/>
            </w:rPr>
          </w:pPr>
          <w:hyperlink w:anchor="_Toc13828" w:history="1">
            <w:r>
              <w:rPr>
                <w:rFonts w:hint="eastAsia"/>
                <w:noProof/>
              </w:rPr>
              <w:t>2.</w:t>
            </w:r>
            <w:r>
              <w:rPr>
                <w:noProof/>
              </w:rPr>
              <w:t>物质与意识的辩证关系</w:t>
            </w:r>
            <w:r>
              <w:rPr>
                <w:noProof/>
              </w:rPr>
              <w:tab/>
            </w:r>
            <w:r>
              <w:rPr>
                <w:noProof/>
              </w:rPr>
              <w:fldChar w:fldCharType="begin"/>
            </w:r>
            <w:r>
              <w:rPr>
                <w:noProof/>
              </w:rPr>
              <w:instrText xml:space="preserve"> PAGEREF _Toc13828 \h </w:instrText>
            </w:r>
            <w:r>
              <w:rPr>
                <w:noProof/>
              </w:rPr>
            </w:r>
            <w:r>
              <w:rPr>
                <w:noProof/>
              </w:rPr>
              <w:fldChar w:fldCharType="separate"/>
            </w:r>
            <w:r w:rsidR="00A6420A">
              <w:rPr>
                <w:noProof/>
              </w:rPr>
              <w:t>6</w:t>
            </w:r>
            <w:r>
              <w:rPr>
                <w:noProof/>
              </w:rPr>
              <w:fldChar w:fldCharType="end"/>
            </w:r>
          </w:hyperlink>
        </w:p>
        <w:p w14:paraId="69F8E258" w14:textId="53F81FAB" w:rsidR="000B4125" w:rsidRDefault="007B4401">
          <w:pPr>
            <w:pStyle w:val="WPSOffice3"/>
            <w:tabs>
              <w:tab w:val="right" w:leader="dot" w:pos="8306"/>
            </w:tabs>
            <w:ind w:left="960"/>
            <w:rPr>
              <w:noProof/>
            </w:rPr>
          </w:pPr>
          <w:hyperlink w:anchor="_Toc13247" w:history="1">
            <w:r>
              <w:rPr>
                <w:rFonts w:hint="eastAsia"/>
                <w:noProof/>
              </w:rPr>
              <w:t>3.</w:t>
            </w:r>
            <w:r>
              <w:rPr>
                <w:rFonts w:hint="eastAsia"/>
                <w:noProof/>
              </w:rPr>
              <w:t>世界的统一物质性</w:t>
            </w:r>
            <w:r>
              <w:rPr>
                <w:noProof/>
              </w:rPr>
              <w:tab/>
            </w:r>
            <w:r>
              <w:rPr>
                <w:noProof/>
              </w:rPr>
              <w:fldChar w:fldCharType="begin"/>
            </w:r>
            <w:r>
              <w:rPr>
                <w:noProof/>
              </w:rPr>
              <w:instrText xml:space="preserve"> PAGEREF _Toc13247 \h </w:instrText>
            </w:r>
            <w:r>
              <w:rPr>
                <w:noProof/>
              </w:rPr>
            </w:r>
            <w:r>
              <w:rPr>
                <w:noProof/>
              </w:rPr>
              <w:fldChar w:fldCharType="separate"/>
            </w:r>
            <w:r w:rsidR="00A6420A">
              <w:rPr>
                <w:noProof/>
              </w:rPr>
              <w:t>7</w:t>
            </w:r>
            <w:r>
              <w:rPr>
                <w:noProof/>
              </w:rPr>
              <w:fldChar w:fldCharType="end"/>
            </w:r>
          </w:hyperlink>
        </w:p>
        <w:p w14:paraId="0C1040BC" w14:textId="723DFEAE" w:rsidR="000B4125" w:rsidRDefault="007B4401">
          <w:pPr>
            <w:pStyle w:val="WPSOffice2"/>
            <w:tabs>
              <w:tab w:val="right" w:leader="dot" w:pos="8306"/>
            </w:tabs>
            <w:ind w:left="480"/>
            <w:rPr>
              <w:noProof/>
            </w:rPr>
          </w:pPr>
          <w:hyperlink w:anchor="_Toc18124" w:history="1">
            <w:r>
              <w:rPr>
                <w:rFonts w:hint="eastAsia"/>
                <w:noProof/>
              </w:rPr>
              <w:t>第二节：事物的普遍联系和变化发展</w:t>
            </w:r>
            <w:r>
              <w:rPr>
                <w:rFonts w:hint="eastAsia"/>
                <w:noProof/>
              </w:rPr>
              <w:t>（辩证法）</w:t>
            </w:r>
            <w:r>
              <w:rPr>
                <w:noProof/>
              </w:rPr>
              <w:tab/>
            </w:r>
            <w:r>
              <w:rPr>
                <w:noProof/>
              </w:rPr>
              <w:fldChar w:fldCharType="begin"/>
            </w:r>
            <w:r>
              <w:rPr>
                <w:noProof/>
              </w:rPr>
              <w:instrText xml:space="preserve"> PAGEREF _Toc18124 \h </w:instrText>
            </w:r>
            <w:r>
              <w:rPr>
                <w:noProof/>
              </w:rPr>
            </w:r>
            <w:r>
              <w:rPr>
                <w:noProof/>
              </w:rPr>
              <w:fldChar w:fldCharType="separate"/>
            </w:r>
            <w:r w:rsidR="00A6420A">
              <w:rPr>
                <w:noProof/>
              </w:rPr>
              <w:t>8</w:t>
            </w:r>
            <w:r>
              <w:rPr>
                <w:noProof/>
              </w:rPr>
              <w:fldChar w:fldCharType="end"/>
            </w:r>
          </w:hyperlink>
        </w:p>
        <w:p w14:paraId="66901BF3" w14:textId="732FB917" w:rsidR="000B4125" w:rsidRDefault="007B4401">
          <w:pPr>
            <w:pStyle w:val="WPSOffice3"/>
            <w:tabs>
              <w:tab w:val="right" w:leader="dot" w:pos="8306"/>
            </w:tabs>
            <w:ind w:left="960"/>
            <w:rPr>
              <w:noProof/>
            </w:rPr>
          </w:pPr>
          <w:hyperlink w:anchor="_Toc16795" w:history="1">
            <w:r>
              <w:rPr>
                <w:rFonts w:hint="eastAsia"/>
                <w:noProof/>
              </w:rPr>
              <w:t xml:space="preserve">1. </w:t>
            </w:r>
            <w:r>
              <w:rPr>
                <w:rFonts w:hint="eastAsia"/>
                <w:noProof/>
              </w:rPr>
              <w:t>联系和发展的普遍性</w:t>
            </w:r>
            <w:r>
              <w:rPr>
                <w:noProof/>
              </w:rPr>
              <w:tab/>
            </w:r>
            <w:r>
              <w:rPr>
                <w:noProof/>
              </w:rPr>
              <w:fldChar w:fldCharType="begin"/>
            </w:r>
            <w:r>
              <w:rPr>
                <w:noProof/>
              </w:rPr>
              <w:instrText xml:space="preserve"> PAGEREF _Toc16795 \h </w:instrText>
            </w:r>
            <w:r>
              <w:rPr>
                <w:noProof/>
              </w:rPr>
            </w:r>
            <w:r>
              <w:rPr>
                <w:noProof/>
              </w:rPr>
              <w:fldChar w:fldCharType="separate"/>
            </w:r>
            <w:r w:rsidR="00A6420A">
              <w:rPr>
                <w:noProof/>
              </w:rPr>
              <w:t>8</w:t>
            </w:r>
            <w:r>
              <w:rPr>
                <w:noProof/>
              </w:rPr>
              <w:fldChar w:fldCharType="end"/>
            </w:r>
          </w:hyperlink>
        </w:p>
        <w:p w14:paraId="418D2733" w14:textId="7B89A89D" w:rsidR="000B4125" w:rsidRDefault="007B4401">
          <w:pPr>
            <w:pStyle w:val="WPSOffice3"/>
            <w:tabs>
              <w:tab w:val="right" w:leader="dot" w:pos="8306"/>
            </w:tabs>
            <w:ind w:left="960"/>
            <w:rPr>
              <w:noProof/>
            </w:rPr>
          </w:pPr>
          <w:hyperlink w:anchor="_Toc27456" w:history="1">
            <w:r>
              <w:rPr>
                <w:noProof/>
              </w:rPr>
              <w:t xml:space="preserve">2. </w:t>
            </w:r>
            <w:r>
              <w:rPr>
                <w:noProof/>
              </w:rPr>
              <w:t>对立统一规律是事物发展的根本规律</w:t>
            </w:r>
            <w:r>
              <w:rPr>
                <w:noProof/>
              </w:rPr>
              <w:tab/>
            </w:r>
            <w:r>
              <w:rPr>
                <w:noProof/>
              </w:rPr>
              <w:fldChar w:fldCharType="begin"/>
            </w:r>
            <w:r>
              <w:rPr>
                <w:noProof/>
              </w:rPr>
              <w:instrText xml:space="preserve"> PAGEREF _Toc27456 \h </w:instrText>
            </w:r>
            <w:r>
              <w:rPr>
                <w:noProof/>
              </w:rPr>
            </w:r>
            <w:r>
              <w:rPr>
                <w:noProof/>
              </w:rPr>
              <w:fldChar w:fldCharType="separate"/>
            </w:r>
            <w:r w:rsidR="00A6420A">
              <w:rPr>
                <w:noProof/>
              </w:rPr>
              <w:t>9</w:t>
            </w:r>
            <w:r>
              <w:rPr>
                <w:noProof/>
              </w:rPr>
              <w:fldChar w:fldCharType="end"/>
            </w:r>
          </w:hyperlink>
        </w:p>
        <w:p w14:paraId="5F2594E9" w14:textId="0E4F8FA7" w:rsidR="000B4125" w:rsidRDefault="007B4401">
          <w:pPr>
            <w:pStyle w:val="WPSOffice3"/>
            <w:tabs>
              <w:tab w:val="right" w:leader="dot" w:pos="8306"/>
            </w:tabs>
            <w:ind w:left="960"/>
            <w:rPr>
              <w:noProof/>
            </w:rPr>
          </w:pPr>
          <w:hyperlink w:anchor="_Toc15947" w:history="1">
            <w:r>
              <w:rPr>
                <w:rFonts w:hint="eastAsia"/>
                <w:noProof/>
              </w:rPr>
              <w:t xml:space="preserve">3. </w:t>
            </w:r>
            <w:r>
              <w:rPr>
                <w:rFonts w:hint="eastAsia"/>
                <w:noProof/>
              </w:rPr>
              <w:t>量变质变规律</w:t>
            </w:r>
            <w:r>
              <w:rPr>
                <w:noProof/>
              </w:rPr>
              <w:tab/>
            </w:r>
            <w:r>
              <w:rPr>
                <w:noProof/>
              </w:rPr>
              <w:fldChar w:fldCharType="begin"/>
            </w:r>
            <w:r>
              <w:rPr>
                <w:noProof/>
              </w:rPr>
              <w:instrText xml:space="preserve"> PAGEREF _Toc15947 \h </w:instrText>
            </w:r>
            <w:r>
              <w:rPr>
                <w:noProof/>
              </w:rPr>
            </w:r>
            <w:r>
              <w:rPr>
                <w:noProof/>
              </w:rPr>
              <w:fldChar w:fldCharType="separate"/>
            </w:r>
            <w:r w:rsidR="00A6420A">
              <w:rPr>
                <w:noProof/>
              </w:rPr>
              <w:t>12</w:t>
            </w:r>
            <w:r>
              <w:rPr>
                <w:noProof/>
              </w:rPr>
              <w:fldChar w:fldCharType="end"/>
            </w:r>
          </w:hyperlink>
        </w:p>
        <w:p w14:paraId="3FCE9020" w14:textId="2CE06168" w:rsidR="000B4125" w:rsidRDefault="007B4401">
          <w:pPr>
            <w:pStyle w:val="WPSOffice3"/>
            <w:tabs>
              <w:tab w:val="right" w:leader="dot" w:pos="8306"/>
            </w:tabs>
            <w:ind w:left="960"/>
            <w:rPr>
              <w:noProof/>
            </w:rPr>
          </w:pPr>
          <w:hyperlink w:anchor="_Toc15017" w:history="1">
            <w:r>
              <w:rPr>
                <w:rFonts w:hint="eastAsia"/>
                <w:noProof/>
              </w:rPr>
              <w:t xml:space="preserve">4. </w:t>
            </w:r>
            <w:r>
              <w:rPr>
                <w:rFonts w:hint="eastAsia"/>
                <w:noProof/>
              </w:rPr>
              <w:t>否定之否定规律</w:t>
            </w:r>
            <w:r>
              <w:rPr>
                <w:noProof/>
              </w:rPr>
              <w:tab/>
            </w:r>
            <w:r>
              <w:rPr>
                <w:noProof/>
              </w:rPr>
              <w:fldChar w:fldCharType="begin"/>
            </w:r>
            <w:r>
              <w:rPr>
                <w:noProof/>
              </w:rPr>
              <w:instrText xml:space="preserve"> PAGEREF _Toc15017 \h </w:instrText>
            </w:r>
            <w:r>
              <w:rPr>
                <w:noProof/>
              </w:rPr>
            </w:r>
            <w:r>
              <w:rPr>
                <w:noProof/>
              </w:rPr>
              <w:fldChar w:fldCharType="separate"/>
            </w:r>
            <w:r w:rsidR="00A6420A">
              <w:rPr>
                <w:noProof/>
              </w:rPr>
              <w:t>13</w:t>
            </w:r>
            <w:r>
              <w:rPr>
                <w:noProof/>
              </w:rPr>
              <w:fldChar w:fldCharType="end"/>
            </w:r>
          </w:hyperlink>
        </w:p>
        <w:p w14:paraId="727C0186" w14:textId="4125FB15" w:rsidR="000B4125" w:rsidRDefault="007B4401">
          <w:pPr>
            <w:pStyle w:val="WPSOffice3"/>
            <w:tabs>
              <w:tab w:val="right" w:leader="dot" w:pos="8306"/>
            </w:tabs>
            <w:ind w:left="960"/>
            <w:rPr>
              <w:noProof/>
            </w:rPr>
          </w:pPr>
          <w:hyperlink w:anchor="_Toc29885" w:history="1">
            <w:r>
              <w:rPr>
                <w:rFonts w:hint="eastAsia"/>
                <w:noProof/>
              </w:rPr>
              <w:t xml:space="preserve">5. </w:t>
            </w:r>
            <w:r>
              <w:rPr>
                <w:rFonts w:hint="eastAsia"/>
                <w:noProof/>
              </w:rPr>
              <w:t>联系和发展的基本环节</w:t>
            </w:r>
            <w:r>
              <w:rPr>
                <w:noProof/>
              </w:rPr>
              <w:tab/>
            </w:r>
            <w:r>
              <w:rPr>
                <w:noProof/>
              </w:rPr>
              <w:fldChar w:fldCharType="begin"/>
            </w:r>
            <w:r>
              <w:rPr>
                <w:noProof/>
              </w:rPr>
              <w:instrText xml:space="preserve"> PAGEREF _Toc29885 \h </w:instrText>
            </w:r>
            <w:r>
              <w:rPr>
                <w:noProof/>
              </w:rPr>
            </w:r>
            <w:r>
              <w:rPr>
                <w:noProof/>
              </w:rPr>
              <w:fldChar w:fldCharType="separate"/>
            </w:r>
            <w:r w:rsidR="00A6420A">
              <w:rPr>
                <w:noProof/>
              </w:rPr>
              <w:t>15</w:t>
            </w:r>
            <w:r>
              <w:rPr>
                <w:noProof/>
              </w:rPr>
              <w:fldChar w:fldCharType="end"/>
            </w:r>
          </w:hyperlink>
        </w:p>
        <w:p w14:paraId="1A537315" w14:textId="169E09D1" w:rsidR="000B4125" w:rsidRDefault="007B4401">
          <w:pPr>
            <w:pStyle w:val="WPSOffice1"/>
            <w:tabs>
              <w:tab w:val="right" w:leader="dot" w:pos="8306"/>
            </w:tabs>
            <w:rPr>
              <w:noProof/>
            </w:rPr>
          </w:pPr>
          <w:hyperlink w:anchor="_Toc18916" w:history="1">
            <w:r>
              <w:rPr>
                <w:rFonts w:hint="eastAsia"/>
                <w:noProof/>
              </w:rPr>
              <w:t>第二章：实践与认识及其发展规律（大）</w:t>
            </w:r>
            <w:r>
              <w:rPr>
                <w:noProof/>
              </w:rPr>
              <w:tab/>
            </w:r>
            <w:r>
              <w:rPr>
                <w:noProof/>
              </w:rPr>
              <w:fldChar w:fldCharType="begin"/>
            </w:r>
            <w:r>
              <w:rPr>
                <w:noProof/>
              </w:rPr>
              <w:instrText xml:space="preserve"> PAGEREF _Toc18916 \h </w:instrText>
            </w:r>
            <w:r>
              <w:rPr>
                <w:noProof/>
              </w:rPr>
            </w:r>
            <w:r>
              <w:rPr>
                <w:noProof/>
              </w:rPr>
              <w:fldChar w:fldCharType="separate"/>
            </w:r>
            <w:r w:rsidR="00A6420A">
              <w:rPr>
                <w:noProof/>
              </w:rPr>
              <w:t>18</w:t>
            </w:r>
            <w:r>
              <w:rPr>
                <w:noProof/>
              </w:rPr>
              <w:fldChar w:fldCharType="end"/>
            </w:r>
          </w:hyperlink>
        </w:p>
        <w:p w14:paraId="0E72BAC8" w14:textId="61F8F14A" w:rsidR="000B4125" w:rsidRDefault="007B4401">
          <w:pPr>
            <w:pStyle w:val="WPSOffice2"/>
            <w:tabs>
              <w:tab w:val="right" w:leader="dot" w:pos="8306"/>
            </w:tabs>
            <w:ind w:left="480"/>
            <w:rPr>
              <w:noProof/>
            </w:rPr>
          </w:pPr>
          <w:hyperlink w:anchor="_Toc19834" w:history="1">
            <w:r>
              <w:rPr>
                <w:rFonts w:hint="eastAsia"/>
                <w:noProof/>
              </w:rPr>
              <w:t>第一节：实践与认识</w:t>
            </w:r>
            <w:r>
              <w:rPr>
                <w:noProof/>
              </w:rPr>
              <w:tab/>
            </w:r>
            <w:r>
              <w:rPr>
                <w:noProof/>
              </w:rPr>
              <w:fldChar w:fldCharType="begin"/>
            </w:r>
            <w:r>
              <w:rPr>
                <w:noProof/>
              </w:rPr>
              <w:instrText xml:space="preserve"> PAGEREF _Toc19834 \</w:instrText>
            </w:r>
            <w:r>
              <w:rPr>
                <w:noProof/>
              </w:rPr>
              <w:instrText xml:space="preserve">h </w:instrText>
            </w:r>
            <w:r>
              <w:rPr>
                <w:noProof/>
              </w:rPr>
            </w:r>
            <w:r>
              <w:rPr>
                <w:noProof/>
              </w:rPr>
              <w:fldChar w:fldCharType="separate"/>
            </w:r>
            <w:r w:rsidR="00A6420A">
              <w:rPr>
                <w:noProof/>
              </w:rPr>
              <w:t>18</w:t>
            </w:r>
            <w:r>
              <w:rPr>
                <w:noProof/>
              </w:rPr>
              <w:fldChar w:fldCharType="end"/>
            </w:r>
          </w:hyperlink>
        </w:p>
        <w:p w14:paraId="62744F70" w14:textId="0BD62BD5" w:rsidR="000B4125" w:rsidRDefault="007B4401">
          <w:pPr>
            <w:pStyle w:val="WPSOffice3"/>
            <w:tabs>
              <w:tab w:val="right" w:leader="dot" w:pos="8306"/>
            </w:tabs>
            <w:ind w:left="960"/>
            <w:rPr>
              <w:noProof/>
            </w:rPr>
          </w:pPr>
          <w:hyperlink w:anchor="_Toc20999" w:history="1">
            <w:r>
              <w:rPr>
                <w:rFonts w:hint="eastAsia"/>
                <w:noProof/>
              </w:rPr>
              <w:t xml:space="preserve">1. </w:t>
            </w:r>
            <w:r>
              <w:rPr>
                <w:rFonts w:hint="eastAsia"/>
                <w:noProof/>
              </w:rPr>
              <w:t>科学的实践观及其意义</w:t>
            </w:r>
            <w:r>
              <w:rPr>
                <w:noProof/>
              </w:rPr>
              <w:tab/>
            </w:r>
            <w:r>
              <w:rPr>
                <w:noProof/>
              </w:rPr>
              <w:fldChar w:fldCharType="begin"/>
            </w:r>
            <w:r>
              <w:rPr>
                <w:noProof/>
              </w:rPr>
              <w:instrText xml:space="preserve"> PAGEREF _Toc20999 \h </w:instrText>
            </w:r>
            <w:r>
              <w:rPr>
                <w:noProof/>
              </w:rPr>
            </w:r>
            <w:r>
              <w:rPr>
                <w:noProof/>
              </w:rPr>
              <w:fldChar w:fldCharType="separate"/>
            </w:r>
            <w:r w:rsidR="00A6420A">
              <w:rPr>
                <w:noProof/>
              </w:rPr>
              <w:t>18</w:t>
            </w:r>
            <w:r>
              <w:rPr>
                <w:noProof/>
              </w:rPr>
              <w:fldChar w:fldCharType="end"/>
            </w:r>
          </w:hyperlink>
        </w:p>
        <w:p w14:paraId="23187227" w14:textId="0CC9FA37" w:rsidR="000B4125" w:rsidRDefault="007B4401">
          <w:pPr>
            <w:pStyle w:val="WPSOffice3"/>
            <w:tabs>
              <w:tab w:val="right" w:leader="dot" w:pos="8306"/>
            </w:tabs>
            <w:ind w:left="960"/>
            <w:rPr>
              <w:noProof/>
            </w:rPr>
          </w:pPr>
          <w:hyperlink w:anchor="_Toc3367" w:history="1">
            <w:r>
              <w:rPr>
                <w:noProof/>
              </w:rPr>
              <w:t xml:space="preserve">2. </w:t>
            </w:r>
            <w:r>
              <w:rPr>
                <w:rFonts w:hint="eastAsia"/>
                <w:noProof/>
              </w:rPr>
              <w:t>实践的本质与基本结构</w:t>
            </w:r>
            <w:r>
              <w:rPr>
                <w:noProof/>
              </w:rPr>
              <w:tab/>
            </w:r>
            <w:r>
              <w:rPr>
                <w:noProof/>
              </w:rPr>
              <w:fldChar w:fldCharType="begin"/>
            </w:r>
            <w:r>
              <w:rPr>
                <w:noProof/>
              </w:rPr>
              <w:instrText xml:space="preserve"> PAGEREF _Toc3367 \h </w:instrText>
            </w:r>
            <w:r>
              <w:rPr>
                <w:noProof/>
              </w:rPr>
            </w:r>
            <w:r>
              <w:rPr>
                <w:noProof/>
              </w:rPr>
              <w:fldChar w:fldCharType="separate"/>
            </w:r>
            <w:r w:rsidR="00A6420A">
              <w:rPr>
                <w:noProof/>
              </w:rPr>
              <w:t>18</w:t>
            </w:r>
            <w:r>
              <w:rPr>
                <w:noProof/>
              </w:rPr>
              <w:fldChar w:fldCharType="end"/>
            </w:r>
          </w:hyperlink>
        </w:p>
        <w:p w14:paraId="7BDFFC4F" w14:textId="1BA5F2A7" w:rsidR="000B4125" w:rsidRDefault="007B4401">
          <w:pPr>
            <w:pStyle w:val="WPSOffice3"/>
            <w:tabs>
              <w:tab w:val="right" w:leader="dot" w:pos="8306"/>
            </w:tabs>
            <w:ind w:left="960"/>
            <w:rPr>
              <w:noProof/>
            </w:rPr>
          </w:pPr>
          <w:hyperlink w:anchor="_Toc23907" w:history="1">
            <w:r>
              <w:rPr>
                <w:noProof/>
              </w:rPr>
              <w:t xml:space="preserve">3. </w:t>
            </w:r>
            <w:r>
              <w:rPr>
                <w:rFonts w:hint="eastAsia"/>
                <w:noProof/>
              </w:rPr>
              <w:t>认识的本质与过程</w:t>
            </w:r>
            <w:r>
              <w:rPr>
                <w:noProof/>
              </w:rPr>
              <w:tab/>
            </w:r>
            <w:r>
              <w:rPr>
                <w:noProof/>
              </w:rPr>
              <w:fldChar w:fldCharType="begin"/>
            </w:r>
            <w:r>
              <w:rPr>
                <w:noProof/>
              </w:rPr>
              <w:instrText xml:space="preserve"> PAGEREF _Toc23907 \h </w:instrText>
            </w:r>
            <w:r>
              <w:rPr>
                <w:noProof/>
              </w:rPr>
            </w:r>
            <w:r>
              <w:rPr>
                <w:noProof/>
              </w:rPr>
              <w:fldChar w:fldCharType="separate"/>
            </w:r>
            <w:r w:rsidR="00A6420A">
              <w:rPr>
                <w:noProof/>
              </w:rPr>
              <w:t>21</w:t>
            </w:r>
            <w:r>
              <w:rPr>
                <w:noProof/>
              </w:rPr>
              <w:fldChar w:fldCharType="end"/>
            </w:r>
          </w:hyperlink>
        </w:p>
        <w:p w14:paraId="5ADF611A" w14:textId="01219F6D" w:rsidR="000B4125" w:rsidRDefault="007B4401">
          <w:pPr>
            <w:pStyle w:val="WPSOffice3"/>
            <w:tabs>
              <w:tab w:val="right" w:leader="dot" w:pos="8306"/>
            </w:tabs>
            <w:ind w:left="960"/>
            <w:rPr>
              <w:noProof/>
            </w:rPr>
          </w:pPr>
          <w:hyperlink w:anchor="_Toc5126" w:history="1">
            <w:r>
              <w:rPr>
                <w:noProof/>
              </w:rPr>
              <w:t xml:space="preserve">4. </w:t>
            </w:r>
            <w:r>
              <w:rPr>
                <w:rFonts w:hint="eastAsia"/>
                <w:noProof/>
              </w:rPr>
              <w:t>实践与认识的辨证运动及其规律</w:t>
            </w:r>
            <w:r>
              <w:rPr>
                <w:noProof/>
              </w:rPr>
              <w:tab/>
            </w:r>
            <w:r>
              <w:rPr>
                <w:noProof/>
              </w:rPr>
              <w:fldChar w:fldCharType="begin"/>
            </w:r>
            <w:r>
              <w:rPr>
                <w:noProof/>
              </w:rPr>
              <w:instrText xml:space="preserve"> PAGEREF _Toc5126 \h </w:instrText>
            </w:r>
            <w:r>
              <w:rPr>
                <w:noProof/>
              </w:rPr>
            </w:r>
            <w:r>
              <w:rPr>
                <w:noProof/>
              </w:rPr>
              <w:fldChar w:fldCharType="separate"/>
            </w:r>
            <w:r w:rsidR="00A6420A">
              <w:rPr>
                <w:noProof/>
              </w:rPr>
              <w:t>24</w:t>
            </w:r>
            <w:r>
              <w:rPr>
                <w:noProof/>
              </w:rPr>
              <w:fldChar w:fldCharType="end"/>
            </w:r>
          </w:hyperlink>
        </w:p>
        <w:p w14:paraId="469D0CC5" w14:textId="60FAC7AA" w:rsidR="000B4125" w:rsidRDefault="007B4401">
          <w:pPr>
            <w:pStyle w:val="WPSOffice1"/>
            <w:tabs>
              <w:tab w:val="right" w:leader="dot" w:pos="8306"/>
            </w:tabs>
            <w:rPr>
              <w:noProof/>
            </w:rPr>
          </w:pPr>
          <w:hyperlink w:anchor="_Toc13701" w:history="1">
            <w:r>
              <w:rPr>
                <w:rFonts w:hint="eastAsia"/>
                <w:noProof/>
              </w:rPr>
              <w:t>第三章：人类社会及其发展规律（大）</w:t>
            </w:r>
            <w:r>
              <w:rPr>
                <w:noProof/>
              </w:rPr>
              <w:tab/>
            </w:r>
            <w:r>
              <w:rPr>
                <w:noProof/>
              </w:rPr>
              <w:fldChar w:fldCharType="begin"/>
            </w:r>
            <w:r>
              <w:rPr>
                <w:noProof/>
              </w:rPr>
              <w:instrText xml:space="preserve"> PAGEREF _Toc13701 \h </w:instrText>
            </w:r>
            <w:r>
              <w:rPr>
                <w:noProof/>
              </w:rPr>
            </w:r>
            <w:r>
              <w:rPr>
                <w:noProof/>
              </w:rPr>
              <w:fldChar w:fldCharType="separate"/>
            </w:r>
            <w:r w:rsidR="00A6420A">
              <w:rPr>
                <w:noProof/>
              </w:rPr>
              <w:t>25</w:t>
            </w:r>
            <w:r>
              <w:rPr>
                <w:noProof/>
              </w:rPr>
              <w:fldChar w:fldCharType="end"/>
            </w:r>
          </w:hyperlink>
        </w:p>
        <w:p w14:paraId="11FFB1BE" w14:textId="15B2A6FA" w:rsidR="000B4125" w:rsidRDefault="007B4401">
          <w:pPr>
            <w:pStyle w:val="WPSOffice2"/>
            <w:tabs>
              <w:tab w:val="right" w:leader="dot" w:pos="8306"/>
            </w:tabs>
            <w:ind w:left="480"/>
            <w:rPr>
              <w:noProof/>
            </w:rPr>
          </w:pPr>
          <w:hyperlink w:anchor="_Toc3714" w:history="1">
            <w:r>
              <w:rPr>
                <w:rFonts w:hint="eastAsia"/>
                <w:noProof/>
              </w:rPr>
              <w:t>第一节：人类社会的</w:t>
            </w:r>
            <w:r>
              <w:rPr>
                <w:rFonts w:hint="eastAsia"/>
                <w:noProof/>
              </w:rPr>
              <w:t>存在与发展</w:t>
            </w:r>
            <w:r>
              <w:rPr>
                <w:noProof/>
              </w:rPr>
              <w:tab/>
            </w:r>
            <w:r>
              <w:rPr>
                <w:noProof/>
              </w:rPr>
              <w:fldChar w:fldCharType="begin"/>
            </w:r>
            <w:r>
              <w:rPr>
                <w:noProof/>
              </w:rPr>
              <w:instrText xml:space="preserve"> PAGEREF _Toc3714 \h </w:instrText>
            </w:r>
            <w:r>
              <w:rPr>
                <w:noProof/>
              </w:rPr>
            </w:r>
            <w:r>
              <w:rPr>
                <w:noProof/>
              </w:rPr>
              <w:fldChar w:fldCharType="separate"/>
            </w:r>
            <w:r w:rsidR="00A6420A">
              <w:rPr>
                <w:noProof/>
              </w:rPr>
              <w:t>25</w:t>
            </w:r>
            <w:r>
              <w:rPr>
                <w:noProof/>
              </w:rPr>
              <w:fldChar w:fldCharType="end"/>
            </w:r>
          </w:hyperlink>
        </w:p>
        <w:p w14:paraId="19528724" w14:textId="3CFE8088" w:rsidR="000B4125" w:rsidRDefault="007B4401">
          <w:pPr>
            <w:pStyle w:val="WPSOffice3"/>
            <w:tabs>
              <w:tab w:val="right" w:leader="dot" w:pos="8306"/>
            </w:tabs>
            <w:ind w:left="960"/>
            <w:rPr>
              <w:noProof/>
            </w:rPr>
          </w:pPr>
          <w:hyperlink w:anchor="_Toc25104" w:history="1">
            <w:r>
              <w:rPr>
                <w:rFonts w:hint="eastAsia"/>
                <w:noProof/>
              </w:rPr>
              <w:t xml:space="preserve">1. </w:t>
            </w:r>
            <w:r>
              <w:rPr>
                <w:rFonts w:hint="eastAsia"/>
                <w:noProof/>
              </w:rPr>
              <w:t>社会存在与社会意识</w:t>
            </w:r>
            <w:r>
              <w:rPr>
                <w:noProof/>
              </w:rPr>
              <w:tab/>
            </w:r>
            <w:r>
              <w:rPr>
                <w:noProof/>
              </w:rPr>
              <w:fldChar w:fldCharType="begin"/>
            </w:r>
            <w:r>
              <w:rPr>
                <w:noProof/>
              </w:rPr>
              <w:instrText xml:space="preserve"> PAGEREF _Toc25104 \h </w:instrText>
            </w:r>
            <w:r>
              <w:rPr>
                <w:noProof/>
              </w:rPr>
            </w:r>
            <w:r>
              <w:rPr>
                <w:noProof/>
              </w:rPr>
              <w:fldChar w:fldCharType="separate"/>
            </w:r>
            <w:r w:rsidR="00A6420A">
              <w:rPr>
                <w:noProof/>
              </w:rPr>
              <w:t>25</w:t>
            </w:r>
            <w:r>
              <w:rPr>
                <w:noProof/>
              </w:rPr>
              <w:fldChar w:fldCharType="end"/>
            </w:r>
          </w:hyperlink>
        </w:p>
        <w:p w14:paraId="0E171DA3" w14:textId="317BC78E" w:rsidR="000B4125" w:rsidRDefault="007B4401">
          <w:pPr>
            <w:pStyle w:val="WPSOffice2"/>
            <w:tabs>
              <w:tab w:val="right" w:leader="dot" w:pos="8306"/>
            </w:tabs>
            <w:ind w:left="480"/>
            <w:rPr>
              <w:noProof/>
            </w:rPr>
          </w:pPr>
          <w:hyperlink w:anchor="_Toc18182" w:history="1">
            <w:r>
              <w:rPr>
                <w:rFonts w:hint="eastAsia"/>
                <w:noProof/>
              </w:rPr>
              <w:t>第三节：人民群众</w:t>
            </w:r>
            <w:r>
              <w:rPr>
                <w:rFonts w:hint="eastAsia"/>
                <w:noProof/>
              </w:rPr>
              <w:t>在历史发展中的作用</w:t>
            </w:r>
            <w:r>
              <w:rPr>
                <w:noProof/>
              </w:rPr>
              <w:tab/>
            </w:r>
            <w:r>
              <w:rPr>
                <w:noProof/>
              </w:rPr>
              <w:fldChar w:fldCharType="begin"/>
            </w:r>
            <w:r>
              <w:rPr>
                <w:noProof/>
              </w:rPr>
              <w:instrText xml:space="preserve"> PAGEREF _Toc18182 \h </w:instrText>
            </w:r>
            <w:r>
              <w:rPr>
                <w:noProof/>
              </w:rPr>
            </w:r>
            <w:r>
              <w:rPr>
                <w:noProof/>
              </w:rPr>
              <w:fldChar w:fldCharType="separate"/>
            </w:r>
            <w:r w:rsidR="00A6420A">
              <w:rPr>
                <w:noProof/>
              </w:rPr>
              <w:t>28</w:t>
            </w:r>
            <w:r>
              <w:rPr>
                <w:noProof/>
              </w:rPr>
              <w:fldChar w:fldCharType="end"/>
            </w:r>
          </w:hyperlink>
        </w:p>
        <w:p w14:paraId="27D8BA7A" w14:textId="38F15294" w:rsidR="000B4125" w:rsidRDefault="007B4401">
          <w:pPr>
            <w:pStyle w:val="WPSOffice3"/>
            <w:tabs>
              <w:tab w:val="right" w:leader="dot" w:pos="8306"/>
            </w:tabs>
            <w:ind w:left="960"/>
            <w:rPr>
              <w:noProof/>
            </w:rPr>
          </w:pPr>
          <w:hyperlink w:anchor="_Toc18354" w:history="1">
            <w:r>
              <w:rPr>
                <w:rFonts w:hint="eastAsia"/>
                <w:noProof/>
              </w:rPr>
              <w:t xml:space="preserve">1. </w:t>
            </w:r>
            <w:r>
              <w:rPr>
                <w:rFonts w:hint="eastAsia"/>
                <w:noProof/>
              </w:rPr>
              <w:t>人民群众是历史的创造者</w:t>
            </w:r>
            <w:r>
              <w:rPr>
                <w:noProof/>
              </w:rPr>
              <w:tab/>
            </w:r>
            <w:r>
              <w:rPr>
                <w:noProof/>
              </w:rPr>
              <w:fldChar w:fldCharType="begin"/>
            </w:r>
            <w:r>
              <w:rPr>
                <w:noProof/>
              </w:rPr>
              <w:instrText xml:space="preserve"> PAGEREF _Toc18354 \h </w:instrText>
            </w:r>
            <w:r>
              <w:rPr>
                <w:noProof/>
              </w:rPr>
            </w:r>
            <w:r>
              <w:rPr>
                <w:noProof/>
              </w:rPr>
              <w:fldChar w:fldCharType="separate"/>
            </w:r>
            <w:r w:rsidR="00A6420A">
              <w:rPr>
                <w:noProof/>
              </w:rPr>
              <w:t>28</w:t>
            </w:r>
            <w:r>
              <w:rPr>
                <w:noProof/>
              </w:rPr>
              <w:fldChar w:fldCharType="end"/>
            </w:r>
          </w:hyperlink>
        </w:p>
        <w:p w14:paraId="4076A001" w14:textId="6172C097" w:rsidR="000B4125" w:rsidRDefault="007B4401">
          <w:pPr>
            <w:pStyle w:val="WPSOffice3"/>
            <w:tabs>
              <w:tab w:val="right" w:leader="dot" w:pos="8306"/>
            </w:tabs>
            <w:ind w:left="960"/>
            <w:rPr>
              <w:noProof/>
            </w:rPr>
          </w:pPr>
          <w:hyperlink w:anchor="_Toc2998" w:history="1">
            <w:r>
              <w:rPr>
                <w:noProof/>
              </w:rPr>
              <w:t xml:space="preserve">2. </w:t>
            </w:r>
            <w:r>
              <w:rPr>
                <w:rFonts w:hint="eastAsia"/>
                <w:noProof/>
              </w:rPr>
              <w:t>个人在社会历史中的作用</w:t>
            </w:r>
            <w:r>
              <w:rPr>
                <w:noProof/>
              </w:rPr>
              <w:tab/>
            </w:r>
            <w:r>
              <w:rPr>
                <w:noProof/>
              </w:rPr>
              <w:fldChar w:fldCharType="begin"/>
            </w:r>
            <w:r>
              <w:rPr>
                <w:noProof/>
              </w:rPr>
              <w:instrText xml:space="preserve"> PAGEREF _Toc2998 \h </w:instrText>
            </w:r>
            <w:r>
              <w:rPr>
                <w:noProof/>
              </w:rPr>
            </w:r>
            <w:r>
              <w:rPr>
                <w:noProof/>
              </w:rPr>
              <w:fldChar w:fldCharType="separate"/>
            </w:r>
            <w:r w:rsidR="00A6420A">
              <w:rPr>
                <w:noProof/>
              </w:rPr>
              <w:t>29</w:t>
            </w:r>
            <w:r>
              <w:rPr>
                <w:noProof/>
              </w:rPr>
              <w:fldChar w:fldCharType="end"/>
            </w:r>
          </w:hyperlink>
        </w:p>
        <w:p w14:paraId="21E51D5B" w14:textId="1E13E9AC" w:rsidR="000B4125" w:rsidRDefault="007B4401">
          <w:pPr>
            <w:pStyle w:val="WPSOffice1"/>
            <w:tabs>
              <w:tab w:val="right" w:leader="dot" w:pos="8306"/>
            </w:tabs>
            <w:rPr>
              <w:noProof/>
            </w:rPr>
          </w:pPr>
          <w:hyperlink w:anchor="_Toc12163" w:history="1">
            <w:r>
              <w:rPr>
                <w:rFonts w:hint="eastAsia"/>
                <w:noProof/>
              </w:rPr>
              <w:t>第四章：资本主义的本质及规律（小）</w:t>
            </w:r>
            <w:r>
              <w:rPr>
                <w:noProof/>
              </w:rPr>
              <w:tab/>
            </w:r>
            <w:r>
              <w:rPr>
                <w:noProof/>
              </w:rPr>
              <w:fldChar w:fldCharType="begin"/>
            </w:r>
            <w:r>
              <w:rPr>
                <w:noProof/>
              </w:rPr>
              <w:instrText xml:space="preserve"> PAGEREF _Toc12163 \h </w:instrText>
            </w:r>
            <w:r>
              <w:rPr>
                <w:noProof/>
              </w:rPr>
            </w:r>
            <w:r>
              <w:rPr>
                <w:noProof/>
              </w:rPr>
              <w:fldChar w:fldCharType="separate"/>
            </w:r>
            <w:r w:rsidR="00A6420A">
              <w:rPr>
                <w:noProof/>
              </w:rPr>
              <w:t>30</w:t>
            </w:r>
            <w:r>
              <w:rPr>
                <w:noProof/>
              </w:rPr>
              <w:fldChar w:fldCharType="end"/>
            </w:r>
          </w:hyperlink>
        </w:p>
        <w:p w14:paraId="6DA40179" w14:textId="0662E63A" w:rsidR="000B4125" w:rsidRDefault="007B4401">
          <w:pPr>
            <w:pStyle w:val="WPSOffice2"/>
            <w:tabs>
              <w:tab w:val="right" w:leader="dot" w:pos="8306"/>
            </w:tabs>
            <w:ind w:left="480"/>
            <w:rPr>
              <w:noProof/>
            </w:rPr>
          </w:pPr>
          <w:hyperlink w:anchor="_Toc28352" w:history="1">
            <w:r>
              <w:rPr>
                <w:rFonts w:hint="eastAsia"/>
                <w:noProof/>
              </w:rPr>
              <w:t>第一节：商品经济和价值规律（劳动价值论）</w:t>
            </w:r>
            <w:r>
              <w:rPr>
                <w:noProof/>
              </w:rPr>
              <w:tab/>
            </w:r>
            <w:r>
              <w:rPr>
                <w:noProof/>
              </w:rPr>
              <w:fldChar w:fldCharType="begin"/>
            </w:r>
            <w:r>
              <w:rPr>
                <w:noProof/>
              </w:rPr>
              <w:instrText xml:space="preserve"> PAGEREF _Toc28352 \h </w:instrText>
            </w:r>
            <w:r>
              <w:rPr>
                <w:noProof/>
              </w:rPr>
            </w:r>
            <w:r>
              <w:rPr>
                <w:noProof/>
              </w:rPr>
              <w:fldChar w:fldCharType="separate"/>
            </w:r>
            <w:r w:rsidR="00A6420A">
              <w:rPr>
                <w:noProof/>
              </w:rPr>
              <w:t>30</w:t>
            </w:r>
            <w:r>
              <w:rPr>
                <w:noProof/>
              </w:rPr>
              <w:fldChar w:fldCharType="end"/>
            </w:r>
          </w:hyperlink>
        </w:p>
        <w:p w14:paraId="47D981DB" w14:textId="1B4BB01E" w:rsidR="000B4125" w:rsidRDefault="007B4401">
          <w:pPr>
            <w:pStyle w:val="WPSOffice3"/>
            <w:tabs>
              <w:tab w:val="right" w:leader="dot" w:pos="8306"/>
            </w:tabs>
            <w:ind w:left="960"/>
            <w:rPr>
              <w:noProof/>
            </w:rPr>
          </w:pPr>
          <w:hyperlink w:anchor="_Toc650" w:history="1">
            <w:r>
              <w:rPr>
                <w:rFonts w:hint="eastAsia"/>
                <w:noProof/>
              </w:rPr>
              <w:t xml:space="preserve">1. </w:t>
            </w:r>
            <w:r>
              <w:rPr>
                <w:rFonts w:hint="eastAsia"/>
                <w:noProof/>
              </w:rPr>
              <w:t>商品经济的形成和发展</w:t>
            </w:r>
            <w:r>
              <w:rPr>
                <w:noProof/>
              </w:rPr>
              <w:tab/>
            </w:r>
            <w:r>
              <w:rPr>
                <w:noProof/>
              </w:rPr>
              <w:fldChar w:fldCharType="begin"/>
            </w:r>
            <w:r>
              <w:rPr>
                <w:noProof/>
              </w:rPr>
              <w:instrText xml:space="preserve"> PAGEREF _Toc650 \h </w:instrText>
            </w:r>
            <w:r>
              <w:rPr>
                <w:noProof/>
              </w:rPr>
            </w:r>
            <w:r>
              <w:rPr>
                <w:noProof/>
              </w:rPr>
              <w:fldChar w:fldCharType="separate"/>
            </w:r>
            <w:r w:rsidR="00A6420A">
              <w:rPr>
                <w:noProof/>
              </w:rPr>
              <w:t>30</w:t>
            </w:r>
            <w:r>
              <w:rPr>
                <w:noProof/>
              </w:rPr>
              <w:fldChar w:fldCharType="end"/>
            </w:r>
          </w:hyperlink>
        </w:p>
        <w:p w14:paraId="7E5794FB" w14:textId="5BCC59DB" w:rsidR="000B4125" w:rsidRDefault="007B4401">
          <w:pPr>
            <w:pStyle w:val="WPSOffice3"/>
            <w:tabs>
              <w:tab w:val="right" w:leader="dot" w:pos="8306"/>
            </w:tabs>
            <w:ind w:left="960"/>
            <w:rPr>
              <w:noProof/>
            </w:rPr>
          </w:pPr>
          <w:hyperlink w:anchor="_Toc7772" w:history="1">
            <w:r>
              <w:rPr>
                <w:noProof/>
              </w:rPr>
              <w:t xml:space="preserve">2. </w:t>
            </w:r>
            <w:r>
              <w:rPr>
                <w:rFonts w:hint="eastAsia"/>
                <w:noProof/>
              </w:rPr>
              <w:t>价值规律及其作用</w:t>
            </w:r>
            <w:r>
              <w:rPr>
                <w:noProof/>
              </w:rPr>
              <w:tab/>
            </w:r>
            <w:r>
              <w:rPr>
                <w:noProof/>
              </w:rPr>
              <w:fldChar w:fldCharType="begin"/>
            </w:r>
            <w:r>
              <w:rPr>
                <w:noProof/>
              </w:rPr>
              <w:instrText xml:space="preserve"> PAGEREF _Toc7772 \h </w:instrText>
            </w:r>
            <w:r>
              <w:rPr>
                <w:noProof/>
              </w:rPr>
            </w:r>
            <w:r>
              <w:rPr>
                <w:noProof/>
              </w:rPr>
              <w:fldChar w:fldCharType="separate"/>
            </w:r>
            <w:r w:rsidR="00A6420A">
              <w:rPr>
                <w:noProof/>
              </w:rPr>
              <w:t>35</w:t>
            </w:r>
            <w:r>
              <w:rPr>
                <w:noProof/>
              </w:rPr>
              <w:fldChar w:fldCharType="end"/>
            </w:r>
          </w:hyperlink>
        </w:p>
        <w:p w14:paraId="00FB6D01" w14:textId="161863E6" w:rsidR="000B4125" w:rsidRDefault="007B4401">
          <w:pPr>
            <w:pStyle w:val="WPSOffice3"/>
            <w:tabs>
              <w:tab w:val="right" w:leader="dot" w:pos="8306"/>
            </w:tabs>
            <w:ind w:left="960"/>
            <w:rPr>
              <w:noProof/>
            </w:rPr>
          </w:pPr>
          <w:hyperlink w:anchor="_Toc8767" w:history="1">
            <w:r>
              <w:rPr>
                <w:noProof/>
              </w:rPr>
              <w:t xml:space="preserve">3. </w:t>
            </w:r>
            <w:r>
              <w:rPr>
                <w:rFonts w:hint="eastAsia"/>
                <w:noProof/>
              </w:rPr>
              <w:t>以私有制为基础的商品经济的基本矛盾</w:t>
            </w:r>
            <w:r>
              <w:rPr>
                <w:noProof/>
              </w:rPr>
              <w:tab/>
            </w:r>
            <w:r>
              <w:rPr>
                <w:noProof/>
              </w:rPr>
              <w:fldChar w:fldCharType="begin"/>
            </w:r>
            <w:r>
              <w:rPr>
                <w:noProof/>
              </w:rPr>
              <w:instrText xml:space="preserve"> PAGEREF _Toc8767 \h </w:instrText>
            </w:r>
            <w:r>
              <w:rPr>
                <w:noProof/>
              </w:rPr>
            </w:r>
            <w:r>
              <w:rPr>
                <w:noProof/>
              </w:rPr>
              <w:fldChar w:fldCharType="separate"/>
            </w:r>
            <w:r w:rsidR="00A6420A">
              <w:rPr>
                <w:noProof/>
              </w:rPr>
              <w:t>35</w:t>
            </w:r>
            <w:r>
              <w:rPr>
                <w:noProof/>
              </w:rPr>
              <w:fldChar w:fldCharType="end"/>
            </w:r>
          </w:hyperlink>
        </w:p>
        <w:p w14:paraId="489170BE" w14:textId="1185D4B9" w:rsidR="000B4125" w:rsidRDefault="007B4401">
          <w:pPr>
            <w:pStyle w:val="WPSOffice2"/>
            <w:tabs>
              <w:tab w:val="right" w:leader="dot" w:pos="8306"/>
            </w:tabs>
            <w:ind w:left="480"/>
            <w:rPr>
              <w:noProof/>
            </w:rPr>
          </w:pPr>
          <w:hyperlink w:anchor="_Toc14782" w:history="1">
            <w:r>
              <w:rPr>
                <w:rFonts w:hint="eastAsia"/>
                <w:noProof/>
              </w:rPr>
              <w:t>第二节：资本主义经济制度的本质（剩余价值论）</w:t>
            </w:r>
            <w:r>
              <w:rPr>
                <w:noProof/>
              </w:rPr>
              <w:tab/>
            </w:r>
            <w:r>
              <w:rPr>
                <w:noProof/>
              </w:rPr>
              <w:fldChar w:fldCharType="begin"/>
            </w:r>
            <w:r>
              <w:rPr>
                <w:noProof/>
              </w:rPr>
              <w:instrText xml:space="preserve"> PAGEREF _Toc14782 \h </w:instrText>
            </w:r>
            <w:r>
              <w:rPr>
                <w:noProof/>
              </w:rPr>
            </w:r>
            <w:r>
              <w:rPr>
                <w:noProof/>
              </w:rPr>
              <w:fldChar w:fldCharType="separate"/>
            </w:r>
            <w:r w:rsidR="00A6420A">
              <w:rPr>
                <w:noProof/>
              </w:rPr>
              <w:t>37</w:t>
            </w:r>
            <w:r>
              <w:rPr>
                <w:noProof/>
              </w:rPr>
              <w:fldChar w:fldCharType="end"/>
            </w:r>
          </w:hyperlink>
        </w:p>
        <w:p w14:paraId="0E9EF767" w14:textId="7C7B6209" w:rsidR="000B4125" w:rsidRDefault="007B4401">
          <w:pPr>
            <w:pStyle w:val="WPSOffice3"/>
            <w:tabs>
              <w:tab w:val="right" w:leader="dot" w:pos="8306"/>
            </w:tabs>
            <w:ind w:left="960"/>
            <w:rPr>
              <w:noProof/>
            </w:rPr>
          </w:pPr>
          <w:hyperlink w:anchor="_Toc20030" w:history="1">
            <w:r>
              <w:rPr>
                <w:rFonts w:hint="eastAsia"/>
                <w:noProof/>
              </w:rPr>
              <w:t xml:space="preserve">1. </w:t>
            </w:r>
            <w:r>
              <w:rPr>
                <w:rFonts w:hint="eastAsia"/>
                <w:noProof/>
              </w:rPr>
              <w:t>劳动力成为商品与货币转化为资本</w:t>
            </w:r>
            <w:r>
              <w:rPr>
                <w:noProof/>
              </w:rPr>
              <w:tab/>
            </w:r>
            <w:r>
              <w:rPr>
                <w:noProof/>
              </w:rPr>
              <w:fldChar w:fldCharType="begin"/>
            </w:r>
            <w:r>
              <w:rPr>
                <w:noProof/>
              </w:rPr>
              <w:instrText xml:space="preserve"> PAGEREF _Toc20030 \h </w:instrText>
            </w:r>
            <w:r>
              <w:rPr>
                <w:noProof/>
              </w:rPr>
            </w:r>
            <w:r>
              <w:rPr>
                <w:noProof/>
              </w:rPr>
              <w:fldChar w:fldCharType="separate"/>
            </w:r>
            <w:r w:rsidR="00A6420A">
              <w:rPr>
                <w:noProof/>
              </w:rPr>
              <w:t>37</w:t>
            </w:r>
            <w:r>
              <w:rPr>
                <w:noProof/>
              </w:rPr>
              <w:fldChar w:fldCharType="end"/>
            </w:r>
          </w:hyperlink>
        </w:p>
        <w:p w14:paraId="0385E936" w14:textId="67F26284" w:rsidR="000B4125" w:rsidRDefault="007B4401">
          <w:pPr>
            <w:pStyle w:val="WPSOffice3"/>
            <w:tabs>
              <w:tab w:val="right" w:leader="dot" w:pos="8306"/>
            </w:tabs>
            <w:ind w:left="960"/>
            <w:rPr>
              <w:noProof/>
            </w:rPr>
          </w:pPr>
          <w:hyperlink w:anchor="_Toc29303" w:history="1">
            <w:r>
              <w:rPr>
                <w:noProof/>
              </w:rPr>
              <w:t xml:space="preserve">2. </w:t>
            </w:r>
            <w:r>
              <w:rPr>
                <w:rFonts w:hint="eastAsia"/>
                <w:noProof/>
              </w:rPr>
              <w:t>生产剩余价值是资本主义生产方式的绝对规律</w:t>
            </w:r>
            <w:r>
              <w:rPr>
                <w:noProof/>
              </w:rPr>
              <w:tab/>
            </w:r>
            <w:r>
              <w:rPr>
                <w:noProof/>
              </w:rPr>
              <w:fldChar w:fldCharType="begin"/>
            </w:r>
            <w:r>
              <w:rPr>
                <w:noProof/>
              </w:rPr>
              <w:instrText xml:space="preserve"> PAGEREF _Toc29303 \h </w:instrText>
            </w:r>
            <w:r>
              <w:rPr>
                <w:noProof/>
              </w:rPr>
            </w:r>
            <w:r>
              <w:rPr>
                <w:noProof/>
              </w:rPr>
              <w:fldChar w:fldCharType="separate"/>
            </w:r>
            <w:r w:rsidR="00A6420A">
              <w:rPr>
                <w:noProof/>
              </w:rPr>
              <w:t>39</w:t>
            </w:r>
            <w:r>
              <w:rPr>
                <w:noProof/>
              </w:rPr>
              <w:fldChar w:fldCharType="end"/>
            </w:r>
          </w:hyperlink>
        </w:p>
        <w:p w14:paraId="43507856" w14:textId="65DDF325" w:rsidR="000B4125" w:rsidRDefault="007B4401">
          <w:pPr>
            <w:pStyle w:val="WPSOffice1"/>
            <w:tabs>
              <w:tab w:val="right" w:leader="dot" w:pos="8306"/>
            </w:tabs>
            <w:rPr>
              <w:noProof/>
            </w:rPr>
          </w:pPr>
          <w:hyperlink w:anchor="_Toc18578" w:history="1">
            <w:r>
              <w:rPr>
                <w:rFonts w:hint="eastAsia"/>
                <w:noProof/>
              </w:rPr>
              <w:t>第七章：共产主义崇高理想及其最终实现（小）</w:t>
            </w:r>
            <w:r>
              <w:rPr>
                <w:noProof/>
              </w:rPr>
              <w:tab/>
            </w:r>
            <w:r>
              <w:rPr>
                <w:noProof/>
              </w:rPr>
              <w:fldChar w:fldCharType="begin"/>
            </w:r>
            <w:r>
              <w:rPr>
                <w:noProof/>
              </w:rPr>
              <w:instrText xml:space="preserve"> PAGEREF _Toc18578 \h </w:instrText>
            </w:r>
            <w:r>
              <w:rPr>
                <w:noProof/>
              </w:rPr>
            </w:r>
            <w:r>
              <w:rPr>
                <w:noProof/>
              </w:rPr>
              <w:fldChar w:fldCharType="separate"/>
            </w:r>
            <w:r w:rsidR="00A6420A">
              <w:rPr>
                <w:noProof/>
              </w:rPr>
              <w:t>54</w:t>
            </w:r>
            <w:r>
              <w:rPr>
                <w:noProof/>
              </w:rPr>
              <w:fldChar w:fldCharType="end"/>
            </w:r>
          </w:hyperlink>
        </w:p>
        <w:p w14:paraId="01254C2B" w14:textId="05FF9EA1" w:rsidR="000B4125" w:rsidRDefault="007B4401">
          <w:pPr>
            <w:pStyle w:val="WPSOffice2"/>
            <w:tabs>
              <w:tab w:val="right" w:leader="dot" w:pos="8306"/>
            </w:tabs>
            <w:ind w:left="480"/>
            <w:rPr>
              <w:noProof/>
            </w:rPr>
          </w:pPr>
          <w:hyperlink w:anchor="_Toc1572" w:history="1">
            <w:r>
              <w:rPr>
                <w:rFonts w:hint="eastAsia"/>
                <w:noProof/>
              </w:rPr>
              <w:t>第一节：展望未来共产主义新社会</w:t>
            </w:r>
            <w:r>
              <w:rPr>
                <w:noProof/>
              </w:rPr>
              <w:tab/>
            </w:r>
            <w:r>
              <w:rPr>
                <w:noProof/>
              </w:rPr>
              <w:fldChar w:fldCharType="begin"/>
            </w:r>
            <w:r>
              <w:rPr>
                <w:noProof/>
              </w:rPr>
              <w:instrText xml:space="preserve"> PAGEREF _Toc15</w:instrText>
            </w:r>
            <w:r>
              <w:rPr>
                <w:noProof/>
              </w:rPr>
              <w:instrText xml:space="preserve">72 \h </w:instrText>
            </w:r>
            <w:r>
              <w:rPr>
                <w:noProof/>
              </w:rPr>
            </w:r>
            <w:r>
              <w:rPr>
                <w:noProof/>
              </w:rPr>
              <w:fldChar w:fldCharType="separate"/>
            </w:r>
            <w:r w:rsidR="00A6420A">
              <w:rPr>
                <w:noProof/>
              </w:rPr>
              <w:t>54</w:t>
            </w:r>
            <w:r>
              <w:rPr>
                <w:noProof/>
              </w:rPr>
              <w:fldChar w:fldCharType="end"/>
            </w:r>
          </w:hyperlink>
        </w:p>
        <w:p w14:paraId="0EE7C7B2" w14:textId="1E9587DD" w:rsidR="000B4125" w:rsidRDefault="007B4401">
          <w:pPr>
            <w:pStyle w:val="WPSOffice3"/>
            <w:tabs>
              <w:tab w:val="right" w:leader="dot" w:pos="8306"/>
            </w:tabs>
            <w:ind w:left="960"/>
            <w:rPr>
              <w:noProof/>
            </w:rPr>
          </w:pPr>
          <w:hyperlink w:anchor="_Toc13620" w:history="1">
            <w:r>
              <w:rPr>
                <w:rFonts w:hint="eastAsia"/>
                <w:noProof/>
              </w:rPr>
              <w:t xml:space="preserve">1. </w:t>
            </w:r>
            <w:r>
              <w:rPr>
                <w:rFonts w:hint="eastAsia"/>
                <w:noProof/>
              </w:rPr>
              <w:t>预见未来社会的方法论原则</w:t>
            </w:r>
            <w:r>
              <w:rPr>
                <w:noProof/>
              </w:rPr>
              <w:tab/>
            </w:r>
            <w:r>
              <w:rPr>
                <w:noProof/>
              </w:rPr>
              <w:fldChar w:fldCharType="begin"/>
            </w:r>
            <w:r>
              <w:rPr>
                <w:noProof/>
              </w:rPr>
              <w:instrText xml:space="preserve"> PAGEREF _Toc13620 \h </w:instrText>
            </w:r>
            <w:r>
              <w:rPr>
                <w:noProof/>
              </w:rPr>
            </w:r>
            <w:r>
              <w:rPr>
                <w:noProof/>
              </w:rPr>
              <w:fldChar w:fldCharType="separate"/>
            </w:r>
            <w:r w:rsidR="00A6420A">
              <w:rPr>
                <w:noProof/>
              </w:rPr>
              <w:t>54</w:t>
            </w:r>
            <w:r>
              <w:rPr>
                <w:noProof/>
              </w:rPr>
              <w:fldChar w:fldCharType="end"/>
            </w:r>
          </w:hyperlink>
        </w:p>
        <w:p w14:paraId="6CE4A25F" w14:textId="0540852D" w:rsidR="000B4125" w:rsidRDefault="007B4401">
          <w:pPr>
            <w:pStyle w:val="WPSOffice3"/>
            <w:tabs>
              <w:tab w:val="right" w:leader="dot" w:pos="8306"/>
            </w:tabs>
            <w:ind w:left="960"/>
            <w:rPr>
              <w:noProof/>
            </w:rPr>
          </w:pPr>
          <w:hyperlink w:anchor="_Toc14942" w:history="1">
            <w:r>
              <w:rPr>
                <w:rFonts w:hint="eastAsia"/>
                <w:noProof/>
              </w:rPr>
              <w:t xml:space="preserve">2. </w:t>
            </w:r>
            <w:r>
              <w:rPr>
                <w:rFonts w:hint="eastAsia"/>
                <w:noProof/>
              </w:rPr>
              <w:t>共产主义社会的基本特征</w:t>
            </w:r>
            <w:r>
              <w:rPr>
                <w:noProof/>
              </w:rPr>
              <w:tab/>
            </w:r>
            <w:r>
              <w:rPr>
                <w:noProof/>
              </w:rPr>
              <w:fldChar w:fldCharType="begin"/>
            </w:r>
            <w:r>
              <w:rPr>
                <w:noProof/>
              </w:rPr>
              <w:instrText xml:space="preserve"> PAGEREF _T</w:instrText>
            </w:r>
            <w:r>
              <w:rPr>
                <w:noProof/>
              </w:rPr>
              <w:instrText xml:space="preserve">oc14942 \h </w:instrText>
            </w:r>
            <w:r>
              <w:rPr>
                <w:noProof/>
              </w:rPr>
            </w:r>
            <w:r>
              <w:rPr>
                <w:noProof/>
              </w:rPr>
              <w:fldChar w:fldCharType="separate"/>
            </w:r>
            <w:r w:rsidR="00A6420A">
              <w:rPr>
                <w:noProof/>
              </w:rPr>
              <w:t>54</w:t>
            </w:r>
            <w:r>
              <w:rPr>
                <w:noProof/>
              </w:rPr>
              <w:fldChar w:fldCharType="end"/>
            </w:r>
          </w:hyperlink>
        </w:p>
        <w:p w14:paraId="1A361063" w14:textId="77777777" w:rsidR="000B4125" w:rsidRDefault="007B4401">
          <w:pPr>
            <w:spacing w:line="840" w:lineRule="exact"/>
            <w:rPr>
              <w:rFonts w:ascii="微软雅黑" w:hAnsi="微软雅黑"/>
              <w:b/>
              <w:sz w:val="72"/>
              <w:szCs w:val="72"/>
            </w:rPr>
          </w:pPr>
          <w:r>
            <w:rPr>
              <w:rFonts w:ascii="微软雅黑" w:hAnsi="微软雅黑" w:hint="eastAsia"/>
              <w:szCs w:val="72"/>
            </w:rPr>
            <w:fldChar w:fldCharType="end"/>
          </w:r>
        </w:p>
        <w:bookmarkStart w:id="0" w:name="_Toc6591" w:displacedByCustomXml="next"/>
      </w:sdtContent>
    </w:sdt>
    <w:p w14:paraId="271F5732" w14:textId="77777777" w:rsidR="000B4125" w:rsidRDefault="007B4401">
      <w:pPr>
        <w:spacing w:line="840" w:lineRule="exact"/>
        <w:jc w:val="center"/>
        <w:outlineLvl w:val="0"/>
        <w:rPr>
          <w:rFonts w:ascii="微软雅黑" w:hAnsi="微软雅黑"/>
          <w:bCs/>
          <w:sz w:val="72"/>
          <w:szCs w:val="72"/>
        </w:rPr>
      </w:pPr>
      <w:r>
        <w:rPr>
          <w:rFonts w:ascii="微软雅黑" w:hAnsi="微软雅黑" w:hint="eastAsia"/>
          <w:b/>
          <w:sz w:val="72"/>
          <w:szCs w:val="72"/>
        </w:rPr>
        <w:t>马原书本整理</w:t>
      </w:r>
      <w:bookmarkEnd w:id="0"/>
    </w:p>
    <w:p w14:paraId="7860D999" w14:textId="77777777" w:rsidR="000B4125" w:rsidRDefault="007B4401">
      <w:pPr>
        <w:jc w:val="center"/>
        <w:outlineLvl w:val="0"/>
      </w:pPr>
      <w:bookmarkStart w:id="1" w:name="_Toc23118"/>
      <w:r>
        <w:rPr>
          <w:rFonts w:hint="eastAsia"/>
        </w:rPr>
        <w:t>制作人：通信工程学院宋建辉</w:t>
      </w:r>
      <w:bookmarkEnd w:id="1"/>
    </w:p>
    <w:p w14:paraId="3688CAE1" w14:textId="77777777" w:rsidR="000B4125" w:rsidRDefault="007B4401">
      <w:pPr>
        <w:pStyle w:val="1"/>
      </w:pPr>
      <w:bookmarkStart w:id="2" w:name="_Toc26031"/>
      <w:r>
        <w:rPr>
          <w:rFonts w:hint="eastAsia"/>
        </w:rPr>
        <w:t>导</w:t>
      </w:r>
      <w:r>
        <w:rPr>
          <w:rFonts w:hint="eastAsia"/>
        </w:rPr>
        <w:t>论</w:t>
      </w:r>
      <w:r>
        <w:rPr>
          <w:rFonts w:hint="eastAsia"/>
        </w:rPr>
        <w:t>（</w:t>
      </w:r>
      <w:r>
        <w:rPr>
          <w:rFonts w:hint="eastAsia"/>
        </w:rPr>
        <w:t>小）</w:t>
      </w:r>
      <w:bookmarkEnd w:id="2"/>
    </w:p>
    <w:p w14:paraId="38DBDCCD" w14:textId="77777777" w:rsidR="000B4125" w:rsidRDefault="007B4401">
      <w:pPr>
        <w:pStyle w:val="2"/>
      </w:pPr>
      <w:bookmarkStart w:id="3" w:name="_Toc21964"/>
      <w:r>
        <w:rPr>
          <w:rFonts w:hint="eastAsia"/>
        </w:rPr>
        <w:t>1.</w:t>
      </w:r>
      <w:r>
        <w:rPr>
          <w:rFonts w:hint="eastAsia"/>
        </w:rPr>
        <w:t>什么是马克思主义</w:t>
      </w:r>
      <w:bookmarkEnd w:id="3"/>
    </w:p>
    <w:p w14:paraId="65B26DC0" w14:textId="77777777" w:rsidR="000B4125" w:rsidRDefault="007B4401">
      <w:pPr>
        <w:spacing w:line="320" w:lineRule="exact"/>
        <w:jc w:val="left"/>
        <w:rPr>
          <w:rFonts w:ascii="微软雅黑" w:hAnsi="微软雅黑"/>
          <w:bCs/>
          <w:szCs w:val="24"/>
        </w:rPr>
      </w:pPr>
      <w:r>
        <w:rPr>
          <w:rFonts w:ascii="微软雅黑" w:hAnsi="微软雅黑" w:hint="eastAsia"/>
          <w:bCs/>
          <w:szCs w:val="24"/>
        </w:rPr>
        <w:t>①从它的创造者、继承者的认识成果讲，马克思主义是由马克思恩格斯创立的</w:t>
      </w:r>
      <w:r>
        <w:rPr>
          <w:rFonts w:ascii="微软雅黑" w:hAnsi="微软雅黑" w:hint="eastAsia"/>
          <w:bCs/>
          <w:szCs w:val="24"/>
        </w:rPr>
        <w:t>,</w:t>
      </w:r>
      <w:r>
        <w:rPr>
          <w:rFonts w:ascii="微软雅黑" w:hAnsi="微软雅黑" w:hint="eastAsia"/>
          <w:bCs/>
          <w:szCs w:val="24"/>
        </w:rPr>
        <w:t>而由其后各个时代，各个民族的马克思主义者不断丰富和发展的观点和学说的体系。</w:t>
      </w:r>
    </w:p>
    <w:p w14:paraId="09295152" w14:textId="77777777" w:rsidR="000B4125" w:rsidRDefault="007B4401">
      <w:pPr>
        <w:spacing w:line="320" w:lineRule="exact"/>
        <w:jc w:val="left"/>
        <w:rPr>
          <w:rFonts w:ascii="微软雅黑" w:hAnsi="微软雅黑"/>
          <w:bCs/>
          <w:szCs w:val="24"/>
        </w:rPr>
      </w:pPr>
      <w:r>
        <w:rPr>
          <w:rFonts w:ascii="微软雅黑" w:hAnsi="微软雅黑" w:hint="eastAsia"/>
          <w:bCs/>
          <w:szCs w:val="24"/>
        </w:rPr>
        <w:t>②从它的阶级属性讲，马克思主义是无产阶级争取自身解放和整个人类解放的科学理论，是关于无产阶级斗争的性质、目的和解放条件的学说。</w:t>
      </w:r>
    </w:p>
    <w:p w14:paraId="11215FDA" w14:textId="77777777" w:rsidR="000B4125" w:rsidRDefault="007B4401">
      <w:pPr>
        <w:spacing w:line="320" w:lineRule="exact"/>
        <w:jc w:val="left"/>
        <w:rPr>
          <w:rFonts w:ascii="微软雅黑" w:hAnsi="微软雅黑"/>
          <w:bCs/>
          <w:szCs w:val="24"/>
        </w:rPr>
      </w:pPr>
      <w:r>
        <w:rPr>
          <w:rFonts w:ascii="微软雅黑" w:hAnsi="微软雅黑" w:hint="eastAsia"/>
          <w:bCs/>
          <w:szCs w:val="24"/>
        </w:rPr>
        <w:t>③从它的研究对象和主要内容讲，马克思主义是无产阶级的科学世界观和方法论，是关于自然、社会和思维发展的普遍规律的学说。马克思主义是由一系列的基本理论、基本观点和基本方法构成的科学体系，它是一个完整的整体。其中，马克思主义哲学、马克思主义政治</w:t>
      </w:r>
      <w:r>
        <w:rPr>
          <w:rFonts w:ascii="微软雅黑" w:hAnsi="微软雅黑" w:hint="eastAsia"/>
          <w:bCs/>
          <w:szCs w:val="24"/>
        </w:rPr>
        <w:t>经济学和科学社会主义，是马克思主义理论体系不可分割的三个主要组成部分。</w:t>
      </w:r>
    </w:p>
    <w:p w14:paraId="4866F65A" w14:textId="77777777" w:rsidR="000B4125" w:rsidRDefault="007B4401">
      <w:pPr>
        <w:spacing w:line="320" w:lineRule="exact"/>
        <w:jc w:val="left"/>
        <w:rPr>
          <w:rFonts w:ascii="微软雅黑" w:hAnsi="微软雅黑"/>
          <w:bCs/>
          <w:szCs w:val="24"/>
        </w:rPr>
      </w:pPr>
      <w:r>
        <w:rPr>
          <w:rFonts w:ascii="微软雅黑" w:hAnsi="微软雅黑" w:hint="eastAsia"/>
          <w:bCs/>
          <w:szCs w:val="24"/>
        </w:rPr>
        <w:t>④从狭义上说，马克思主义即马克思恩格斯创立的基本理论、基本观点和学说的体系。</w:t>
      </w:r>
    </w:p>
    <w:p w14:paraId="3105B177" w14:textId="77777777" w:rsidR="000B4125" w:rsidRDefault="007B4401">
      <w:pPr>
        <w:spacing w:line="320" w:lineRule="exact"/>
        <w:jc w:val="left"/>
        <w:rPr>
          <w:rFonts w:ascii="微软雅黑" w:hAnsi="微软雅黑"/>
          <w:bCs/>
          <w:szCs w:val="24"/>
        </w:rPr>
      </w:pPr>
      <w:r>
        <w:rPr>
          <w:rFonts w:ascii="微软雅黑" w:hAnsi="微软雅黑" w:hint="eastAsia"/>
          <w:bCs/>
          <w:szCs w:val="24"/>
        </w:rPr>
        <w:t>⑤从广义上说，马克思主义不仅指马克思恩格斯创立的基本理论、基本观点和学说的体系，也包括继承者对它的发展。即在实践中不断发展着的马克思主义。</w:t>
      </w:r>
    </w:p>
    <w:p w14:paraId="4275E2BE" w14:textId="77777777" w:rsidR="000B4125" w:rsidRDefault="000B4125">
      <w:pPr>
        <w:spacing w:line="320" w:lineRule="exact"/>
        <w:jc w:val="left"/>
        <w:rPr>
          <w:rFonts w:ascii="微软雅黑" w:hAnsi="微软雅黑"/>
          <w:bCs/>
          <w:szCs w:val="24"/>
        </w:rPr>
      </w:pPr>
    </w:p>
    <w:p w14:paraId="3F887BEC" w14:textId="77777777" w:rsidR="000B4125" w:rsidRDefault="007B4401">
      <w:pPr>
        <w:pStyle w:val="2"/>
        <w:numPr>
          <w:ilvl w:val="0"/>
          <w:numId w:val="1"/>
        </w:numPr>
      </w:pPr>
      <w:bookmarkStart w:id="4" w:name="_Toc8802"/>
      <w:r>
        <w:rPr>
          <w:rFonts w:hint="eastAsia"/>
        </w:rPr>
        <w:t>马克思主义的创立</w:t>
      </w:r>
      <w:bookmarkEnd w:id="4"/>
    </w:p>
    <w:p w14:paraId="7206F1F6" w14:textId="77777777" w:rsidR="000B4125" w:rsidRDefault="007B4401">
      <w:r>
        <w:rPr>
          <w:rFonts w:hint="eastAsia"/>
        </w:rPr>
        <w:t>①</w:t>
      </w:r>
      <w:r>
        <w:t>马克思主义创立的条件：</w:t>
      </w:r>
    </w:p>
    <w:p w14:paraId="0F7D536C" w14:textId="77777777" w:rsidR="000B4125" w:rsidRDefault="007B4401">
      <w:pPr>
        <w:spacing w:line="320" w:lineRule="exact"/>
        <w:jc w:val="left"/>
        <w:rPr>
          <w:rFonts w:ascii="微软雅黑" w:hAnsi="微软雅黑"/>
          <w:bCs/>
          <w:szCs w:val="24"/>
        </w:rPr>
      </w:pPr>
      <w:r>
        <w:rPr>
          <w:rFonts w:ascii="微软雅黑" w:hAnsi="微软雅黑"/>
          <w:bCs/>
          <w:szCs w:val="24"/>
        </w:rPr>
        <w:t>客观条件：</w:t>
      </w:r>
    </w:p>
    <w:p w14:paraId="55F5FCD2" w14:textId="77777777" w:rsidR="000B4125" w:rsidRDefault="007B4401">
      <w:pPr>
        <w:numPr>
          <w:ilvl w:val="0"/>
          <w:numId w:val="2"/>
        </w:numPr>
        <w:spacing w:line="320" w:lineRule="exact"/>
        <w:jc w:val="left"/>
        <w:rPr>
          <w:rFonts w:ascii="微软雅黑" w:hAnsi="微软雅黑"/>
          <w:bCs/>
          <w:szCs w:val="24"/>
        </w:rPr>
      </w:pPr>
      <w:r>
        <w:rPr>
          <w:rFonts w:ascii="微软雅黑" w:hAnsi="微软雅黑"/>
          <w:bCs/>
          <w:szCs w:val="24"/>
        </w:rPr>
        <w:t>社会根源</w:t>
      </w:r>
      <w:r>
        <w:rPr>
          <w:rFonts w:ascii="微软雅黑" w:hAnsi="微软雅黑" w:hint="eastAsia"/>
          <w:bCs/>
          <w:szCs w:val="24"/>
        </w:rPr>
        <w:t>：两极分化、经济危机</w:t>
      </w:r>
    </w:p>
    <w:p w14:paraId="58F0F308" w14:textId="77777777" w:rsidR="000B4125" w:rsidRDefault="007B4401">
      <w:pPr>
        <w:numPr>
          <w:ilvl w:val="0"/>
          <w:numId w:val="2"/>
        </w:numPr>
        <w:spacing w:line="320" w:lineRule="exact"/>
        <w:jc w:val="left"/>
        <w:rPr>
          <w:rFonts w:ascii="微软雅黑" w:hAnsi="微软雅黑"/>
          <w:bCs/>
          <w:szCs w:val="24"/>
        </w:rPr>
      </w:pPr>
      <w:r>
        <w:rPr>
          <w:rFonts w:ascii="微软雅黑" w:hAnsi="微软雅黑"/>
          <w:bCs/>
          <w:szCs w:val="24"/>
        </w:rPr>
        <w:t>阶级基础</w:t>
      </w:r>
      <w:r>
        <w:rPr>
          <w:rFonts w:ascii="微软雅黑" w:hAnsi="微软雅黑" w:hint="eastAsia"/>
          <w:bCs/>
          <w:szCs w:val="24"/>
        </w:rPr>
        <w:t>：无产阶级反对资产阶级的斗争日趋激化，对科学理论的指导提出了强烈的需求。</w:t>
      </w:r>
    </w:p>
    <w:p w14:paraId="2EA86594" w14:textId="77777777" w:rsidR="000B4125" w:rsidRDefault="007B4401">
      <w:pPr>
        <w:numPr>
          <w:ilvl w:val="0"/>
          <w:numId w:val="2"/>
        </w:numPr>
        <w:spacing w:line="320" w:lineRule="exact"/>
        <w:jc w:val="left"/>
        <w:rPr>
          <w:rFonts w:ascii="微软雅黑" w:hAnsi="微软雅黑"/>
          <w:bCs/>
          <w:szCs w:val="24"/>
        </w:rPr>
      </w:pPr>
      <w:r>
        <w:rPr>
          <w:rFonts w:ascii="微软雅黑" w:hAnsi="微软雅黑"/>
          <w:bCs/>
          <w:szCs w:val="24"/>
        </w:rPr>
        <w:t>思想渊源</w:t>
      </w:r>
      <w:r>
        <w:rPr>
          <w:rFonts w:ascii="微软雅黑" w:hAnsi="微软雅黑" w:hint="eastAsia"/>
          <w:bCs/>
          <w:szCs w:val="24"/>
        </w:rPr>
        <w:t>：</w:t>
      </w:r>
    </w:p>
    <w:p w14:paraId="0D4DB948" w14:textId="77777777" w:rsidR="000B4125" w:rsidRDefault="007B4401">
      <w:pPr>
        <w:spacing w:line="320" w:lineRule="exact"/>
        <w:ind w:firstLineChars="300" w:firstLine="720"/>
        <w:jc w:val="left"/>
        <w:rPr>
          <w:rFonts w:ascii="微软雅黑" w:hAnsi="微软雅黑"/>
          <w:bCs/>
          <w:szCs w:val="24"/>
        </w:rPr>
      </w:pPr>
      <w:r>
        <w:rPr>
          <w:rFonts w:ascii="微软雅黑" w:hAnsi="微软雅黑" w:hint="eastAsia"/>
          <w:bCs/>
          <w:szCs w:val="24"/>
        </w:rPr>
        <w:lastRenderedPageBreak/>
        <w:t>社会科学：其哲学直接理论来源是德国古典哲学，即黑格尔的唯心主义辩证法和费尔巴哈的形而上学唯物主义；政治经济学理论来源于英国古典政治经济学；科学社会主义的直接理论来源是以法国的圣西门、傅立叶和英国的欧文为代表的空想社会主义。</w:t>
      </w:r>
    </w:p>
    <w:p w14:paraId="79C9C2D0" w14:textId="77777777" w:rsidR="000B4125" w:rsidRDefault="007B4401">
      <w:pPr>
        <w:spacing w:line="320" w:lineRule="exact"/>
        <w:jc w:val="left"/>
        <w:rPr>
          <w:rFonts w:ascii="微软雅黑" w:hAnsi="微软雅黑"/>
          <w:bCs/>
          <w:szCs w:val="24"/>
        </w:rPr>
      </w:pPr>
      <w:r>
        <w:rPr>
          <w:rFonts w:ascii="微软雅黑" w:hAnsi="微软雅黑" w:hint="eastAsia"/>
          <w:bCs/>
          <w:szCs w:val="24"/>
        </w:rPr>
        <w:t xml:space="preserve">      </w:t>
      </w:r>
      <w:r>
        <w:rPr>
          <w:rFonts w:ascii="微软雅黑" w:hAnsi="微软雅黑" w:hint="eastAsia"/>
          <w:bCs/>
          <w:szCs w:val="24"/>
        </w:rPr>
        <w:t>自然科学：细胞学说；能量守恒与转化定律；生物进化论。</w:t>
      </w:r>
    </w:p>
    <w:p w14:paraId="4C43A697" w14:textId="77777777" w:rsidR="000B4125" w:rsidRDefault="007B4401">
      <w:pPr>
        <w:spacing w:line="320" w:lineRule="exact"/>
        <w:jc w:val="left"/>
        <w:rPr>
          <w:rFonts w:ascii="微软雅黑" w:hAnsi="微软雅黑"/>
          <w:bCs/>
          <w:szCs w:val="24"/>
        </w:rPr>
      </w:pPr>
      <w:r>
        <w:rPr>
          <w:rFonts w:ascii="微软雅黑" w:hAnsi="微软雅黑"/>
          <w:bCs/>
          <w:szCs w:val="24"/>
        </w:rPr>
        <w:t>主观条件：</w:t>
      </w:r>
    </w:p>
    <w:p w14:paraId="5A5AC09A" w14:textId="77777777" w:rsidR="000B4125" w:rsidRDefault="007B4401">
      <w:pPr>
        <w:spacing w:line="320" w:lineRule="exact"/>
        <w:jc w:val="left"/>
        <w:rPr>
          <w:rFonts w:ascii="微软雅黑" w:hAnsi="微软雅黑"/>
          <w:bCs/>
          <w:szCs w:val="24"/>
        </w:rPr>
      </w:pPr>
      <w:r>
        <w:rPr>
          <w:rFonts w:ascii="微软雅黑" w:hAnsi="微软雅黑"/>
          <w:bCs/>
          <w:szCs w:val="24"/>
        </w:rPr>
        <w:t>（</w:t>
      </w:r>
      <w:r>
        <w:rPr>
          <w:rFonts w:ascii="微软雅黑" w:hAnsi="微软雅黑"/>
          <w:bCs/>
          <w:szCs w:val="24"/>
        </w:rPr>
        <w:t>1</w:t>
      </w:r>
      <w:r>
        <w:rPr>
          <w:rFonts w:ascii="微软雅黑" w:hAnsi="微软雅黑"/>
          <w:bCs/>
          <w:szCs w:val="24"/>
        </w:rPr>
        <w:t>）伟大品格（</w:t>
      </w:r>
      <w:r>
        <w:rPr>
          <w:rFonts w:ascii="微软雅黑" w:hAnsi="微软雅黑"/>
          <w:bCs/>
          <w:szCs w:val="24"/>
        </w:rPr>
        <w:t>2</w:t>
      </w:r>
      <w:r>
        <w:rPr>
          <w:rFonts w:ascii="微软雅黑" w:hAnsi="微软雅黑"/>
          <w:bCs/>
          <w:szCs w:val="24"/>
        </w:rPr>
        <w:t>）刻苦学习（</w:t>
      </w:r>
      <w:r>
        <w:rPr>
          <w:rFonts w:ascii="微软雅黑" w:hAnsi="微软雅黑"/>
          <w:bCs/>
          <w:szCs w:val="24"/>
        </w:rPr>
        <w:t>3</w:t>
      </w:r>
      <w:r>
        <w:rPr>
          <w:rFonts w:ascii="微软雅黑" w:hAnsi="微软雅黑"/>
          <w:bCs/>
          <w:szCs w:val="24"/>
        </w:rPr>
        <w:t>）勇于实践</w:t>
      </w:r>
    </w:p>
    <w:p w14:paraId="669BB44D" w14:textId="77777777" w:rsidR="000B4125" w:rsidRDefault="000B4125">
      <w:pPr>
        <w:spacing w:line="320" w:lineRule="exact"/>
        <w:jc w:val="left"/>
        <w:rPr>
          <w:rFonts w:ascii="微软雅黑" w:hAnsi="微软雅黑"/>
          <w:bCs/>
          <w:szCs w:val="24"/>
        </w:rPr>
      </w:pPr>
    </w:p>
    <w:p w14:paraId="7E60DE70" w14:textId="77777777" w:rsidR="000B4125" w:rsidRDefault="007B4401">
      <w:pPr>
        <w:spacing w:line="320" w:lineRule="exact"/>
        <w:jc w:val="left"/>
        <w:rPr>
          <w:rFonts w:ascii="微软雅黑" w:hAnsi="微软雅黑"/>
          <w:bCs/>
          <w:szCs w:val="24"/>
        </w:rPr>
      </w:pPr>
      <w:r>
        <w:rPr>
          <w:rFonts w:ascii="微软雅黑" w:hAnsi="微软雅黑" w:hint="eastAsia"/>
          <w:b/>
          <w:szCs w:val="24"/>
        </w:rPr>
        <w:t>②</w:t>
      </w:r>
      <w:r>
        <w:rPr>
          <w:rFonts w:ascii="微软雅黑" w:hAnsi="微软雅黑"/>
          <w:b/>
          <w:szCs w:val="24"/>
        </w:rPr>
        <w:t>马克思主义诞生的标志：</w:t>
      </w:r>
      <w:r>
        <w:rPr>
          <w:rFonts w:ascii="微软雅黑" w:hAnsi="微软雅黑"/>
          <w:bCs/>
          <w:szCs w:val="24"/>
        </w:rPr>
        <w:t>《共产党宣言》的发表（</w:t>
      </w:r>
      <w:r>
        <w:rPr>
          <w:rFonts w:ascii="微软雅黑" w:hAnsi="微软雅黑"/>
          <w:bCs/>
          <w:szCs w:val="24"/>
        </w:rPr>
        <w:t>1848</w:t>
      </w:r>
      <w:r>
        <w:rPr>
          <w:rFonts w:ascii="微软雅黑" w:hAnsi="微软雅黑"/>
          <w:bCs/>
          <w:szCs w:val="24"/>
        </w:rPr>
        <w:t>年</w:t>
      </w:r>
      <w:r>
        <w:rPr>
          <w:rFonts w:ascii="微软雅黑" w:hAnsi="微软雅黑"/>
          <w:bCs/>
          <w:szCs w:val="24"/>
        </w:rPr>
        <w:t>2</w:t>
      </w:r>
      <w:r>
        <w:rPr>
          <w:rFonts w:ascii="微软雅黑" w:hAnsi="微软雅黑"/>
          <w:bCs/>
          <w:szCs w:val="24"/>
        </w:rPr>
        <w:t>月）</w:t>
      </w:r>
    </w:p>
    <w:p w14:paraId="6542612D" w14:textId="77777777" w:rsidR="000B4125" w:rsidRDefault="000B4125">
      <w:pPr>
        <w:spacing w:line="320" w:lineRule="exact"/>
        <w:jc w:val="left"/>
        <w:rPr>
          <w:rFonts w:ascii="微软雅黑" w:hAnsi="微软雅黑"/>
          <w:bCs/>
          <w:szCs w:val="24"/>
        </w:rPr>
      </w:pPr>
    </w:p>
    <w:p w14:paraId="3E96EA2B" w14:textId="77777777" w:rsidR="000B4125" w:rsidRDefault="007B4401">
      <w:pPr>
        <w:pStyle w:val="2"/>
        <w:numPr>
          <w:ilvl w:val="0"/>
          <w:numId w:val="1"/>
        </w:numPr>
      </w:pPr>
      <w:bookmarkStart w:id="5" w:name="_Toc10956"/>
      <w:r>
        <w:rPr>
          <w:rFonts w:hint="eastAsia"/>
        </w:rPr>
        <w:t>马克思主义的发展</w:t>
      </w:r>
      <w:bookmarkEnd w:id="5"/>
    </w:p>
    <w:p w14:paraId="3EA23FE6" w14:textId="77777777" w:rsidR="000B4125" w:rsidRDefault="007B4401">
      <w:r>
        <w:rPr>
          <w:rFonts w:hint="eastAsia"/>
        </w:rPr>
        <w:t>（</w:t>
      </w:r>
      <w:r>
        <w:rPr>
          <w:rFonts w:hint="eastAsia"/>
        </w:rPr>
        <w:t>1</w:t>
      </w:r>
      <w:r>
        <w:rPr>
          <w:rFonts w:hint="eastAsia"/>
        </w:rPr>
        <w:t>）马克思晚年提出跨越资本主义的“卡夫丁峡谷”的理论。</w:t>
      </w:r>
    </w:p>
    <w:p w14:paraId="717A30F2" w14:textId="77777777" w:rsidR="000B4125" w:rsidRDefault="007B4401">
      <w:r>
        <w:rPr>
          <w:rFonts w:hint="eastAsia"/>
        </w:rPr>
        <w:t>（</w:t>
      </w:r>
      <w:r>
        <w:rPr>
          <w:rFonts w:hint="eastAsia"/>
        </w:rPr>
        <w:t>2</w:t>
      </w:r>
      <w:r>
        <w:rPr>
          <w:rFonts w:hint="eastAsia"/>
        </w:rPr>
        <w:t>）俄国十月革命——列宁主义</w:t>
      </w:r>
    </w:p>
    <w:p w14:paraId="77B49E4F" w14:textId="77777777" w:rsidR="000B4125" w:rsidRDefault="007B4401">
      <w:r>
        <w:rPr>
          <w:rFonts w:hint="eastAsia"/>
        </w:rPr>
        <w:t>（</w:t>
      </w:r>
      <w:r>
        <w:rPr>
          <w:rFonts w:hint="eastAsia"/>
        </w:rPr>
        <w:t>3</w:t>
      </w:r>
      <w:r>
        <w:rPr>
          <w:rFonts w:hint="eastAsia"/>
        </w:rPr>
        <w:t>）中国新民主主义革命——毛泽东思想</w:t>
      </w:r>
    </w:p>
    <w:p w14:paraId="672A3A34" w14:textId="77777777" w:rsidR="000B4125" w:rsidRDefault="007B4401">
      <w:r>
        <w:rPr>
          <w:rFonts w:hint="eastAsia"/>
        </w:rPr>
        <w:t>（</w:t>
      </w:r>
      <w:r>
        <w:rPr>
          <w:rFonts w:hint="eastAsia"/>
        </w:rPr>
        <w:t>4</w:t>
      </w:r>
      <w:r>
        <w:rPr>
          <w:rFonts w:hint="eastAsia"/>
        </w:rPr>
        <w:t>）中国社会主义建设——邓小平理论</w:t>
      </w:r>
    </w:p>
    <w:p w14:paraId="5A07C052" w14:textId="77777777" w:rsidR="000B4125" w:rsidRDefault="007B4401">
      <w:r>
        <w:rPr>
          <w:rFonts w:hint="eastAsia"/>
        </w:rPr>
        <w:t>（</w:t>
      </w:r>
      <w:r>
        <w:rPr>
          <w:rFonts w:hint="eastAsia"/>
        </w:rPr>
        <w:t>5</w:t>
      </w:r>
      <w:r>
        <w:rPr>
          <w:rFonts w:hint="eastAsia"/>
        </w:rPr>
        <w:t>）“新时代”中国特色社会主义思想——习近平思想</w:t>
      </w:r>
    </w:p>
    <w:p w14:paraId="7669E50C" w14:textId="77777777" w:rsidR="000B4125" w:rsidRDefault="000B4125">
      <w:pPr>
        <w:spacing w:line="320" w:lineRule="exact"/>
        <w:jc w:val="left"/>
        <w:rPr>
          <w:rFonts w:ascii="微软雅黑" w:hAnsi="微软雅黑"/>
          <w:bCs/>
          <w:szCs w:val="24"/>
        </w:rPr>
      </w:pPr>
    </w:p>
    <w:p w14:paraId="578506B4" w14:textId="77777777" w:rsidR="000B4125" w:rsidRDefault="007B4401">
      <w:pPr>
        <w:pStyle w:val="2"/>
      </w:pPr>
      <w:bookmarkStart w:id="6" w:name="_Toc14399"/>
      <w:r>
        <w:rPr>
          <w:rFonts w:hint="eastAsia"/>
        </w:rPr>
        <w:t>4.</w:t>
      </w:r>
      <w:r>
        <w:rPr>
          <w:rFonts w:hint="eastAsia"/>
        </w:rPr>
        <w:t>马克思主义的鲜明特征</w:t>
      </w:r>
      <w:bookmarkEnd w:id="6"/>
    </w:p>
    <w:p w14:paraId="255EFF49" w14:textId="77777777" w:rsidR="000B4125" w:rsidRDefault="007B4401">
      <w:pPr>
        <w:spacing w:line="320" w:lineRule="exact"/>
        <w:jc w:val="left"/>
        <w:rPr>
          <w:rFonts w:ascii="微软雅黑" w:hAnsi="微软雅黑"/>
          <w:bCs/>
          <w:szCs w:val="24"/>
        </w:rPr>
      </w:pPr>
      <w:r>
        <w:rPr>
          <w:rFonts w:ascii="微软雅黑" w:hAnsi="微软雅黑" w:hint="eastAsia"/>
          <w:bCs/>
          <w:szCs w:val="24"/>
        </w:rPr>
        <w:t>（</w:t>
      </w:r>
      <w:r>
        <w:rPr>
          <w:rFonts w:ascii="微软雅黑" w:hAnsi="微软雅黑" w:hint="eastAsia"/>
          <w:bCs/>
          <w:szCs w:val="24"/>
        </w:rPr>
        <w:t>1</w:t>
      </w:r>
      <w:r>
        <w:rPr>
          <w:rFonts w:ascii="微软雅黑" w:hAnsi="微软雅黑" w:hint="eastAsia"/>
          <w:bCs/>
          <w:szCs w:val="24"/>
        </w:rPr>
        <w:t>）科学性：是科学的世界观和方法论，创造性地揭示了人类社会发展规律</w:t>
      </w:r>
    </w:p>
    <w:p w14:paraId="48744978" w14:textId="77777777" w:rsidR="000B4125" w:rsidRDefault="007B4401">
      <w:pPr>
        <w:spacing w:line="320" w:lineRule="exact"/>
        <w:jc w:val="left"/>
        <w:rPr>
          <w:rFonts w:ascii="微软雅黑" w:hAnsi="微软雅黑"/>
          <w:bCs/>
          <w:szCs w:val="24"/>
        </w:rPr>
      </w:pPr>
      <w:r>
        <w:rPr>
          <w:rFonts w:ascii="微软雅黑" w:hAnsi="微软雅黑" w:hint="eastAsia"/>
          <w:bCs/>
          <w:szCs w:val="24"/>
        </w:rPr>
        <w:t>（</w:t>
      </w:r>
      <w:r>
        <w:rPr>
          <w:rFonts w:ascii="微软雅黑" w:hAnsi="微软雅黑" w:hint="eastAsia"/>
          <w:bCs/>
          <w:szCs w:val="24"/>
        </w:rPr>
        <w:t>2</w:t>
      </w:r>
      <w:r>
        <w:rPr>
          <w:rFonts w:ascii="微软雅黑" w:hAnsi="微软雅黑" w:hint="eastAsia"/>
          <w:bCs/>
          <w:szCs w:val="24"/>
        </w:rPr>
        <w:t>）人民性：人民性体现了马克思主义的政治立场，第一次创立了人民实现自身解放的思想体系</w:t>
      </w:r>
    </w:p>
    <w:p w14:paraId="3033520B" w14:textId="77777777" w:rsidR="000B4125" w:rsidRDefault="007B4401">
      <w:pPr>
        <w:spacing w:line="320" w:lineRule="exact"/>
        <w:jc w:val="left"/>
        <w:rPr>
          <w:rFonts w:ascii="微软雅黑" w:hAnsi="微软雅黑"/>
          <w:bCs/>
          <w:szCs w:val="24"/>
        </w:rPr>
      </w:pPr>
      <w:r>
        <w:rPr>
          <w:rFonts w:ascii="微软雅黑" w:hAnsi="微软雅黑" w:hint="eastAsia"/>
          <w:bCs/>
          <w:szCs w:val="24"/>
        </w:rPr>
        <w:t>（</w:t>
      </w:r>
      <w:r>
        <w:rPr>
          <w:rFonts w:ascii="微软雅黑" w:hAnsi="微软雅黑" w:hint="eastAsia"/>
          <w:bCs/>
          <w:szCs w:val="24"/>
        </w:rPr>
        <w:t>3</w:t>
      </w:r>
      <w:r>
        <w:rPr>
          <w:rFonts w:ascii="微软雅黑" w:hAnsi="微软雅黑" w:hint="eastAsia"/>
          <w:bCs/>
          <w:szCs w:val="24"/>
        </w:rPr>
        <w:t>）实践性：实践观点是马克思主义首要的和基本的观点，指引着人民改造世界的行动</w:t>
      </w:r>
    </w:p>
    <w:p w14:paraId="3BDF347B" w14:textId="77777777" w:rsidR="000B4125" w:rsidRDefault="007B4401">
      <w:pPr>
        <w:spacing w:line="320" w:lineRule="exact"/>
        <w:jc w:val="left"/>
        <w:rPr>
          <w:rFonts w:ascii="微软雅黑" w:hAnsi="微软雅黑"/>
          <w:bCs/>
          <w:szCs w:val="24"/>
        </w:rPr>
      </w:pPr>
      <w:r>
        <w:rPr>
          <w:rFonts w:ascii="微软雅黑" w:hAnsi="微软雅黑" w:hint="eastAsia"/>
          <w:bCs/>
          <w:szCs w:val="24"/>
        </w:rPr>
        <w:t>（</w:t>
      </w:r>
      <w:r>
        <w:rPr>
          <w:rFonts w:ascii="微软雅黑" w:hAnsi="微软雅黑" w:hint="eastAsia"/>
          <w:bCs/>
          <w:szCs w:val="24"/>
        </w:rPr>
        <w:t>4</w:t>
      </w:r>
      <w:r>
        <w:rPr>
          <w:rFonts w:ascii="微软雅黑" w:hAnsi="微软雅黑" w:hint="eastAsia"/>
          <w:bCs/>
          <w:szCs w:val="24"/>
        </w:rPr>
        <w:t>）发展性：马克思主义具</w:t>
      </w:r>
      <w:r>
        <w:rPr>
          <w:rFonts w:ascii="微软雅黑" w:hAnsi="微软雅黑" w:hint="eastAsia"/>
          <w:bCs/>
          <w:szCs w:val="24"/>
        </w:rPr>
        <w:t>有与时俱进的理论品质，具有创新发展的品格，始终站在时代前沿</w:t>
      </w:r>
    </w:p>
    <w:p w14:paraId="7CED2D45" w14:textId="77777777" w:rsidR="000B4125" w:rsidRDefault="007B4401">
      <w:pPr>
        <w:spacing w:line="320" w:lineRule="exact"/>
        <w:jc w:val="left"/>
        <w:rPr>
          <w:rFonts w:ascii="微软雅黑" w:hAnsi="微软雅黑"/>
          <w:bCs/>
          <w:szCs w:val="24"/>
        </w:rPr>
      </w:pPr>
      <w:r>
        <w:rPr>
          <w:rFonts w:ascii="微软雅黑" w:hAnsi="微软雅黑" w:hint="eastAsia"/>
          <w:bCs/>
          <w:szCs w:val="24"/>
        </w:rPr>
        <w:t>（</w:t>
      </w:r>
      <w:r>
        <w:rPr>
          <w:rFonts w:ascii="微软雅黑" w:hAnsi="微软雅黑" w:hint="eastAsia"/>
          <w:bCs/>
          <w:szCs w:val="24"/>
        </w:rPr>
        <w:t>5</w:t>
      </w:r>
      <w:r>
        <w:rPr>
          <w:rFonts w:ascii="微软雅黑" w:hAnsi="微软雅黑" w:hint="eastAsia"/>
          <w:bCs/>
          <w:szCs w:val="24"/>
        </w:rPr>
        <w:t>）革命性（由</w:t>
      </w:r>
      <w:r>
        <w:rPr>
          <w:rFonts w:ascii="微软雅黑" w:hAnsi="微软雅黑" w:hint="eastAsia"/>
          <w:bCs/>
          <w:szCs w:val="24"/>
        </w:rPr>
        <w:t>2</w:t>
      </w:r>
      <w:r>
        <w:rPr>
          <w:rFonts w:ascii="微软雅黑" w:hAnsi="微软雅黑" w:hint="eastAsia"/>
          <w:bCs/>
          <w:szCs w:val="24"/>
        </w:rPr>
        <w:t>，</w:t>
      </w:r>
      <w:r>
        <w:rPr>
          <w:rFonts w:ascii="微软雅黑" w:hAnsi="微软雅黑" w:hint="eastAsia"/>
          <w:bCs/>
          <w:szCs w:val="24"/>
        </w:rPr>
        <w:t>3</w:t>
      </w:r>
      <w:r>
        <w:rPr>
          <w:rFonts w:ascii="微软雅黑" w:hAnsi="微软雅黑" w:hint="eastAsia"/>
          <w:bCs/>
          <w:szCs w:val="24"/>
        </w:rPr>
        <w:t>，</w:t>
      </w:r>
      <w:r>
        <w:rPr>
          <w:rFonts w:ascii="微软雅黑" w:hAnsi="微软雅黑" w:hint="eastAsia"/>
          <w:bCs/>
          <w:szCs w:val="24"/>
        </w:rPr>
        <w:t>4</w:t>
      </w:r>
      <w:r>
        <w:rPr>
          <w:rFonts w:ascii="微软雅黑" w:hAnsi="微软雅黑" w:hint="eastAsia"/>
          <w:bCs/>
          <w:szCs w:val="24"/>
        </w:rPr>
        <w:t>引出）：马克思主义的内在品质，源于它的辩证法；彻底的批判精神和鲜明的无产阶级立场，是马克思主义革命性的集中表现；革命的无产阶级，是马克思主义的阶级基础；</w:t>
      </w:r>
    </w:p>
    <w:p w14:paraId="31EEA10F" w14:textId="77777777" w:rsidR="000B4125" w:rsidRDefault="007B4401">
      <w:pPr>
        <w:spacing w:line="320" w:lineRule="exact"/>
        <w:jc w:val="left"/>
        <w:rPr>
          <w:rFonts w:ascii="微软雅黑" w:hAnsi="微软雅黑"/>
          <w:bCs/>
          <w:szCs w:val="24"/>
        </w:rPr>
      </w:pPr>
      <w:r>
        <w:rPr>
          <w:rFonts w:ascii="微软雅黑" w:hAnsi="微软雅黑" w:hint="eastAsia"/>
          <w:bCs/>
          <w:szCs w:val="24"/>
        </w:rPr>
        <w:t>革命性包括：理论的革命性和实践的革命性。</w:t>
      </w:r>
    </w:p>
    <w:p w14:paraId="2AA592FE" w14:textId="77777777" w:rsidR="000B4125" w:rsidRDefault="000B4125">
      <w:pPr>
        <w:spacing w:line="320" w:lineRule="exact"/>
        <w:jc w:val="left"/>
        <w:rPr>
          <w:rFonts w:ascii="微软雅黑" w:hAnsi="微软雅黑"/>
          <w:b/>
          <w:szCs w:val="24"/>
        </w:rPr>
      </w:pPr>
    </w:p>
    <w:p w14:paraId="2D04EC3F" w14:textId="77777777" w:rsidR="000B4125" w:rsidRDefault="007B4401">
      <w:pPr>
        <w:pStyle w:val="2"/>
      </w:pPr>
      <w:bookmarkStart w:id="7" w:name="_Toc2117"/>
      <w:r>
        <w:rPr>
          <w:rFonts w:hint="eastAsia"/>
        </w:rPr>
        <w:lastRenderedPageBreak/>
        <w:t>5.</w:t>
      </w:r>
      <w:r>
        <w:rPr>
          <w:rFonts w:hint="eastAsia"/>
        </w:rPr>
        <w:t>马克思主义的当代价值</w:t>
      </w:r>
      <w:bookmarkEnd w:id="7"/>
    </w:p>
    <w:p w14:paraId="30E7FBCA" w14:textId="77777777" w:rsidR="000B4125" w:rsidRDefault="007B4401">
      <w:pPr>
        <w:spacing w:line="320" w:lineRule="exact"/>
        <w:jc w:val="left"/>
        <w:rPr>
          <w:rFonts w:ascii="微软雅黑" w:hAnsi="微软雅黑"/>
          <w:bCs/>
          <w:szCs w:val="24"/>
        </w:rPr>
      </w:pPr>
      <w:r>
        <w:rPr>
          <w:rFonts w:ascii="微软雅黑" w:hAnsi="微软雅黑"/>
          <w:bCs/>
          <w:szCs w:val="24"/>
        </w:rPr>
        <w:t>（</w:t>
      </w:r>
      <w:r>
        <w:rPr>
          <w:rFonts w:ascii="微软雅黑" w:hAnsi="微软雅黑" w:hint="eastAsia"/>
          <w:bCs/>
          <w:szCs w:val="24"/>
        </w:rPr>
        <w:t>1</w:t>
      </w:r>
      <w:r>
        <w:rPr>
          <w:rFonts w:ascii="微软雅黑" w:hAnsi="微软雅黑"/>
          <w:bCs/>
          <w:szCs w:val="24"/>
        </w:rPr>
        <w:t>）观察当代世界变化的认识工具</w:t>
      </w:r>
      <w:r>
        <w:rPr>
          <w:rFonts w:ascii="微软雅黑" w:hAnsi="微软雅黑" w:hint="eastAsia"/>
          <w:bCs/>
          <w:szCs w:val="24"/>
        </w:rPr>
        <w:t>：马克思主义通过对现代社会，特别是资本主义社会的批判，提醒我们对于身处其中的社会要不断的反思，从而帮助我们认识真相、坚定信念和指引方向。</w:t>
      </w:r>
    </w:p>
    <w:p w14:paraId="4EB33220" w14:textId="77777777" w:rsidR="000B4125" w:rsidRDefault="007B4401">
      <w:pPr>
        <w:spacing w:line="320" w:lineRule="exact"/>
        <w:jc w:val="left"/>
        <w:rPr>
          <w:rFonts w:ascii="微软雅黑" w:hAnsi="微软雅黑"/>
          <w:bCs/>
          <w:szCs w:val="24"/>
        </w:rPr>
      </w:pPr>
      <w:r>
        <w:rPr>
          <w:rFonts w:ascii="微软雅黑" w:hAnsi="微软雅黑"/>
          <w:bCs/>
          <w:szCs w:val="24"/>
        </w:rPr>
        <w:t>（</w:t>
      </w:r>
      <w:r>
        <w:rPr>
          <w:rFonts w:ascii="微软雅黑" w:hAnsi="微软雅黑" w:hint="eastAsia"/>
          <w:bCs/>
          <w:szCs w:val="24"/>
        </w:rPr>
        <w:t>2</w:t>
      </w:r>
      <w:r>
        <w:rPr>
          <w:rFonts w:ascii="微软雅黑" w:hAnsi="微软雅黑"/>
          <w:bCs/>
          <w:szCs w:val="24"/>
        </w:rPr>
        <w:t>）指引当代中国发展的行动指南</w:t>
      </w:r>
      <w:r>
        <w:rPr>
          <w:rFonts w:ascii="微软雅黑" w:hAnsi="微软雅黑" w:hint="eastAsia"/>
          <w:bCs/>
          <w:szCs w:val="24"/>
        </w:rPr>
        <w:t>：对于人类社会，指出一条新的发展道路，新时代中国特色社会主义实践是这一理论的最新实践成果，新时代中国特色社会主义思想则是这一理论的最新理论成果。</w:t>
      </w:r>
    </w:p>
    <w:p w14:paraId="4B96C2E0" w14:textId="77777777" w:rsidR="000B4125" w:rsidRDefault="007B4401">
      <w:pPr>
        <w:spacing w:line="320" w:lineRule="exact"/>
        <w:jc w:val="left"/>
        <w:rPr>
          <w:rFonts w:ascii="微软雅黑" w:hAnsi="微软雅黑"/>
          <w:bCs/>
          <w:szCs w:val="24"/>
        </w:rPr>
      </w:pPr>
      <w:r>
        <w:rPr>
          <w:rFonts w:ascii="微软雅黑" w:hAnsi="微软雅黑"/>
          <w:bCs/>
          <w:szCs w:val="24"/>
        </w:rPr>
        <w:t>（</w:t>
      </w:r>
      <w:r>
        <w:rPr>
          <w:rFonts w:ascii="微软雅黑" w:hAnsi="微软雅黑" w:hint="eastAsia"/>
          <w:bCs/>
          <w:szCs w:val="24"/>
        </w:rPr>
        <w:t>3</w:t>
      </w:r>
      <w:r>
        <w:rPr>
          <w:rFonts w:ascii="微软雅黑" w:hAnsi="微软雅黑"/>
          <w:bCs/>
          <w:szCs w:val="24"/>
        </w:rPr>
        <w:t>）引领人类社会进步的科学真理</w:t>
      </w:r>
      <w:r>
        <w:rPr>
          <w:rFonts w:ascii="微软雅黑" w:hAnsi="微软雅黑" w:hint="eastAsia"/>
          <w:bCs/>
          <w:szCs w:val="24"/>
        </w:rPr>
        <w:t>：马克思主义是“科学”，它致力探寻人类社会的奥秘，揭示人类社会由低到高的历史发展规律，指出社会主义代替资本主义的历史必然趋势，指明人类前进的方向。马克思主义依旧是当</w:t>
      </w:r>
      <w:r>
        <w:rPr>
          <w:rFonts w:ascii="微软雅黑" w:hAnsi="微软雅黑" w:hint="eastAsia"/>
          <w:bCs/>
          <w:szCs w:val="24"/>
        </w:rPr>
        <w:t>今时代的真理。</w:t>
      </w:r>
    </w:p>
    <w:p w14:paraId="71BEEFA0" w14:textId="77777777" w:rsidR="000B4125" w:rsidRDefault="000B4125">
      <w:pPr>
        <w:spacing w:line="320" w:lineRule="exact"/>
        <w:jc w:val="left"/>
        <w:rPr>
          <w:rFonts w:ascii="微软雅黑" w:hAnsi="微软雅黑"/>
          <w:bCs/>
          <w:szCs w:val="24"/>
        </w:rPr>
      </w:pPr>
    </w:p>
    <w:p w14:paraId="44FBCEAD" w14:textId="77777777" w:rsidR="000B4125" w:rsidRDefault="007B4401">
      <w:pPr>
        <w:pStyle w:val="2"/>
        <w:numPr>
          <w:ilvl w:val="0"/>
          <w:numId w:val="3"/>
        </w:numPr>
      </w:pPr>
      <w:bookmarkStart w:id="8" w:name="_Toc10693"/>
      <w:r>
        <w:rPr>
          <w:rFonts w:hint="eastAsia"/>
        </w:rPr>
        <w:t>自觉学习和运用马克思主义</w:t>
      </w:r>
      <w:bookmarkEnd w:id="8"/>
    </w:p>
    <w:p w14:paraId="0B349EF0" w14:textId="77777777" w:rsidR="000B4125" w:rsidRDefault="007B4401">
      <w:r>
        <w:rPr>
          <w:rFonts w:hint="eastAsia"/>
        </w:rPr>
        <w:t>（</w:t>
      </w:r>
      <w:r>
        <w:rPr>
          <w:rFonts w:hint="eastAsia"/>
        </w:rPr>
        <w:t>1</w:t>
      </w:r>
      <w:r>
        <w:rPr>
          <w:rFonts w:hint="eastAsia"/>
        </w:rPr>
        <w:t>）</w:t>
      </w:r>
      <w:r>
        <w:t>努力学习和掌握马克思主义的基本立场、观点、方法</w:t>
      </w:r>
    </w:p>
    <w:p w14:paraId="7CC219BA" w14:textId="77777777" w:rsidR="000B4125" w:rsidRDefault="007B4401">
      <w:r>
        <w:rPr>
          <w:rFonts w:hint="eastAsia"/>
        </w:rPr>
        <w:t>（</w:t>
      </w:r>
      <w:r>
        <w:rPr>
          <w:rFonts w:hint="eastAsia"/>
        </w:rPr>
        <w:t>2</w:t>
      </w:r>
      <w:r>
        <w:rPr>
          <w:rFonts w:hint="eastAsia"/>
        </w:rPr>
        <w:t>）</w:t>
      </w:r>
      <w:r>
        <w:t>努力学习和掌握马克思主义中国化的理论成果</w:t>
      </w:r>
    </w:p>
    <w:p w14:paraId="3D61EBC8" w14:textId="77777777" w:rsidR="000B4125" w:rsidRDefault="007B4401">
      <w:r>
        <w:rPr>
          <w:rFonts w:hint="eastAsia"/>
        </w:rPr>
        <w:t>（</w:t>
      </w:r>
      <w:r>
        <w:rPr>
          <w:rFonts w:hint="eastAsia"/>
        </w:rPr>
        <w:t>3</w:t>
      </w:r>
      <w:r>
        <w:rPr>
          <w:rFonts w:hint="eastAsia"/>
        </w:rPr>
        <w:t>）</w:t>
      </w:r>
      <w:r>
        <w:t>坚持理论联系实际的马克思主义学风</w:t>
      </w:r>
    </w:p>
    <w:p w14:paraId="709F3131" w14:textId="77777777" w:rsidR="000B4125" w:rsidRDefault="007B4401">
      <w:r>
        <w:rPr>
          <w:rFonts w:hint="eastAsia"/>
        </w:rPr>
        <w:t>（</w:t>
      </w:r>
      <w:r>
        <w:rPr>
          <w:rFonts w:hint="eastAsia"/>
        </w:rPr>
        <w:t>4</w:t>
      </w:r>
      <w:r>
        <w:rPr>
          <w:rFonts w:hint="eastAsia"/>
        </w:rPr>
        <w:t>）</w:t>
      </w:r>
      <w:r>
        <w:t>自觉将马克思主义内化于心、外化于行</w:t>
      </w:r>
    </w:p>
    <w:p w14:paraId="262F2754" w14:textId="77777777" w:rsidR="000B4125" w:rsidRDefault="000B4125">
      <w:pPr>
        <w:spacing w:line="320" w:lineRule="exact"/>
        <w:jc w:val="left"/>
        <w:rPr>
          <w:rFonts w:ascii="微软雅黑" w:hAnsi="微软雅黑"/>
          <w:bCs/>
          <w:szCs w:val="24"/>
        </w:rPr>
      </w:pPr>
    </w:p>
    <w:p w14:paraId="7A04852C" w14:textId="77777777" w:rsidR="000B4125" w:rsidRDefault="007B4401">
      <w:pPr>
        <w:pStyle w:val="1"/>
      </w:pPr>
      <w:bookmarkStart w:id="9" w:name="_Toc24700"/>
      <w:r>
        <w:rPr>
          <w:rFonts w:hint="eastAsia"/>
        </w:rPr>
        <w:t>第一章：世界的物质性及发展规律（大）</w:t>
      </w:r>
      <w:bookmarkEnd w:id="9"/>
    </w:p>
    <w:p w14:paraId="1A75EA03" w14:textId="77777777" w:rsidR="000B4125" w:rsidRDefault="007B4401">
      <w:pPr>
        <w:pStyle w:val="2"/>
      </w:pPr>
      <w:bookmarkStart w:id="10" w:name="_Toc15077"/>
      <w:r>
        <w:rPr>
          <w:rFonts w:hint="eastAsia"/>
        </w:rPr>
        <w:t>基础知识</w:t>
      </w:r>
      <w:bookmarkEnd w:id="10"/>
    </w:p>
    <w:p w14:paraId="389F46D6" w14:textId="77777777" w:rsidR="000B4125" w:rsidRDefault="007B4401">
      <w:pPr>
        <w:rPr>
          <w:rFonts w:ascii="微软雅黑" w:hAnsi="微软雅黑"/>
          <w:bCs/>
          <w:szCs w:val="24"/>
        </w:rPr>
      </w:pPr>
      <w:r>
        <w:rPr>
          <w:rFonts w:ascii="微软雅黑" w:hAnsi="微软雅黑"/>
          <w:b/>
          <w:szCs w:val="24"/>
        </w:rPr>
        <w:t>世界观</w:t>
      </w:r>
      <w:r>
        <w:rPr>
          <w:rFonts w:ascii="微软雅黑" w:hAnsi="微软雅黑"/>
          <w:bCs/>
          <w:szCs w:val="24"/>
        </w:rPr>
        <w:t>:</w:t>
      </w:r>
      <w:r>
        <w:rPr>
          <w:rFonts w:ascii="微软雅黑" w:hAnsi="微软雅黑"/>
          <w:bCs/>
          <w:szCs w:val="24"/>
        </w:rPr>
        <w:t>人们对整个世界的总体看法和根本观点。</w:t>
      </w:r>
    </w:p>
    <w:p w14:paraId="516D6019" w14:textId="77777777" w:rsidR="000B4125" w:rsidRDefault="007B4401">
      <w:pPr>
        <w:rPr>
          <w:rFonts w:ascii="微软雅黑" w:hAnsi="微软雅黑"/>
          <w:bCs/>
          <w:szCs w:val="24"/>
        </w:rPr>
      </w:pPr>
      <w:r>
        <w:rPr>
          <w:rFonts w:ascii="微软雅黑" w:hAnsi="微软雅黑"/>
          <w:b/>
          <w:szCs w:val="24"/>
        </w:rPr>
        <w:t>方法论</w:t>
      </w:r>
      <w:r>
        <w:rPr>
          <w:rFonts w:ascii="微软雅黑" w:hAnsi="微软雅黑" w:hint="eastAsia"/>
          <w:bCs/>
          <w:szCs w:val="24"/>
        </w:rPr>
        <w:t>：</w:t>
      </w:r>
      <w:r>
        <w:rPr>
          <w:rFonts w:ascii="微软雅黑" w:hAnsi="微软雅黑"/>
          <w:bCs/>
          <w:szCs w:val="24"/>
        </w:rPr>
        <w:t>人们认识世界和改造世界所遵循的根本方法的学说和理论体系。</w:t>
      </w:r>
    </w:p>
    <w:p w14:paraId="6C0C8F8C" w14:textId="77777777" w:rsidR="000B4125" w:rsidRDefault="007B4401">
      <w:pPr>
        <w:spacing w:line="460" w:lineRule="exact"/>
        <w:jc w:val="left"/>
        <w:rPr>
          <w:rFonts w:ascii="微软雅黑" w:hAnsi="微软雅黑"/>
          <w:bCs/>
          <w:szCs w:val="24"/>
        </w:rPr>
      </w:pPr>
      <w:r>
        <w:rPr>
          <w:rFonts w:ascii="微软雅黑" w:hAnsi="微软雅黑"/>
          <w:bCs/>
          <w:szCs w:val="24"/>
        </w:rPr>
        <w:t>哲学</w:t>
      </w:r>
      <w:r>
        <w:rPr>
          <w:rFonts w:ascii="微软雅黑" w:hAnsi="微软雅黑" w:hint="eastAsia"/>
          <w:bCs/>
          <w:szCs w:val="24"/>
        </w:rPr>
        <w:t>：</w:t>
      </w:r>
      <w:r>
        <w:rPr>
          <w:rFonts w:ascii="微软雅黑" w:hAnsi="微软雅黑"/>
          <w:bCs/>
          <w:szCs w:val="24"/>
        </w:rPr>
        <w:t>系统化、理论化的世界观，又是方法论。</w:t>
      </w:r>
    </w:p>
    <w:p w14:paraId="38EBE05A" w14:textId="77777777" w:rsidR="000B4125" w:rsidRDefault="000B4125">
      <w:pPr>
        <w:spacing w:line="460" w:lineRule="exact"/>
        <w:jc w:val="left"/>
        <w:rPr>
          <w:rFonts w:ascii="微软雅黑" w:hAnsi="微软雅黑"/>
          <w:bCs/>
          <w:szCs w:val="24"/>
        </w:rPr>
      </w:pPr>
    </w:p>
    <w:p w14:paraId="4C0AA527" w14:textId="77777777" w:rsidR="000B4125" w:rsidRDefault="007B4401">
      <w:pPr>
        <w:spacing w:line="460" w:lineRule="exact"/>
        <w:jc w:val="left"/>
        <w:rPr>
          <w:rFonts w:ascii="微软雅黑" w:hAnsi="微软雅黑"/>
          <w:bCs/>
          <w:szCs w:val="24"/>
        </w:rPr>
      </w:pPr>
      <w:r>
        <w:rPr>
          <w:rFonts w:ascii="微软雅黑" w:hAnsi="微软雅黑" w:hint="eastAsia"/>
          <w:b/>
          <w:szCs w:val="24"/>
        </w:rPr>
        <w:lastRenderedPageBreak/>
        <w:t>主要阵营</w:t>
      </w:r>
      <w:r>
        <w:rPr>
          <w:rFonts w:ascii="微软雅黑" w:hAnsi="微软雅黑" w:hint="eastAsia"/>
          <w:bCs/>
          <w:szCs w:val="24"/>
        </w:rPr>
        <w:t>：</w:t>
      </w:r>
    </w:p>
    <w:p w14:paraId="4F6E9572" w14:textId="77777777" w:rsidR="000B4125" w:rsidRDefault="007B4401">
      <w:pPr>
        <w:numPr>
          <w:ilvl w:val="0"/>
          <w:numId w:val="4"/>
        </w:numPr>
        <w:spacing w:line="460" w:lineRule="exact"/>
        <w:ind w:firstLineChars="100" w:firstLine="240"/>
        <w:jc w:val="left"/>
        <w:rPr>
          <w:rFonts w:ascii="微软雅黑" w:hAnsi="微软雅黑"/>
          <w:bCs/>
          <w:szCs w:val="24"/>
        </w:rPr>
      </w:pPr>
      <w:r>
        <w:rPr>
          <w:rFonts w:ascii="微软雅黑" w:hAnsi="微软雅黑" w:hint="eastAsia"/>
          <w:bCs/>
          <w:szCs w:val="24"/>
        </w:rPr>
        <w:t>唯物主义：认为物质是世界的本原，坚持物质第一性；精神是物质的产物或表现。</w:t>
      </w:r>
    </w:p>
    <w:p w14:paraId="60680CCE" w14:textId="77777777" w:rsidR="000B4125" w:rsidRDefault="007B4401">
      <w:pPr>
        <w:spacing w:line="460" w:lineRule="exact"/>
        <w:ind w:left="480" w:hangingChars="200" w:hanging="480"/>
        <w:jc w:val="left"/>
        <w:rPr>
          <w:rFonts w:ascii="微软雅黑" w:hAnsi="微软雅黑"/>
          <w:bCs/>
          <w:szCs w:val="24"/>
        </w:rPr>
      </w:pPr>
      <w:r>
        <w:rPr>
          <w:rFonts w:ascii="微软雅黑" w:hAnsi="微软雅黑" w:hint="eastAsia"/>
          <w:bCs/>
          <w:szCs w:val="24"/>
        </w:rPr>
        <w:t xml:space="preserve">          </w:t>
      </w:r>
      <w:r>
        <w:rPr>
          <w:rFonts w:ascii="微软雅黑" w:hAnsi="微软雅黑" w:hint="eastAsia"/>
          <w:bCs/>
          <w:szCs w:val="24"/>
        </w:rPr>
        <w:t>①古代朴素唯物主义物质观（把物质理解为自然界中一种或几种具体的物质形态，如水、火、气等，即物质</w:t>
      </w:r>
      <w:r>
        <w:rPr>
          <w:rFonts w:ascii="微软雅黑" w:hAnsi="微软雅黑" w:hint="eastAsia"/>
          <w:bCs/>
          <w:szCs w:val="24"/>
        </w:rPr>
        <w:t>=</w:t>
      </w:r>
      <w:r>
        <w:rPr>
          <w:rFonts w:ascii="微软雅黑" w:hAnsi="微软雅黑" w:hint="eastAsia"/>
          <w:bCs/>
          <w:szCs w:val="24"/>
        </w:rPr>
        <w:t>物质形态）</w:t>
      </w:r>
    </w:p>
    <w:p w14:paraId="12C0253D" w14:textId="77777777" w:rsidR="000B4125" w:rsidRDefault="007B4401">
      <w:pPr>
        <w:spacing w:line="460" w:lineRule="exact"/>
        <w:ind w:firstLineChars="500" w:firstLine="1200"/>
        <w:jc w:val="left"/>
        <w:rPr>
          <w:rFonts w:ascii="微软雅黑" w:hAnsi="微软雅黑"/>
          <w:bCs/>
          <w:szCs w:val="24"/>
        </w:rPr>
      </w:pPr>
      <w:r>
        <w:rPr>
          <w:rFonts w:ascii="微软雅黑" w:hAnsi="微软雅黑" w:hint="eastAsia"/>
          <w:bCs/>
          <w:szCs w:val="24"/>
        </w:rPr>
        <w:t>②近代形而上学唯物主义（把物质理解为当时所发现的物质结构的最小层次——原子，片面、孤立、静止地看问题，即物质</w:t>
      </w:r>
      <w:r>
        <w:rPr>
          <w:rFonts w:ascii="微软雅黑" w:hAnsi="微软雅黑" w:hint="eastAsia"/>
          <w:bCs/>
          <w:szCs w:val="24"/>
        </w:rPr>
        <w:t>=</w:t>
      </w:r>
      <w:r>
        <w:rPr>
          <w:rFonts w:ascii="微软雅黑" w:hAnsi="微软雅黑" w:hint="eastAsia"/>
          <w:bCs/>
          <w:szCs w:val="24"/>
        </w:rPr>
        <w:t>物质结构）</w:t>
      </w:r>
    </w:p>
    <w:p w14:paraId="706145F0" w14:textId="77777777" w:rsidR="000B4125" w:rsidRDefault="007B4401">
      <w:pPr>
        <w:spacing w:line="460" w:lineRule="exact"/>
        <w:ind w:firstLineChars="500" w:firstLine="1200"/>
        <w:jc w:val="left"/>
        <w:rPr>
          <w:rFonts w:ascii="微软雅黑" w:hAnsi="微软雅黑"/>
          <w:bCs/>
          <w:szCs w:val="24"/>
        </w:rPr>
      </w:pPr>
      <w:r>
        <w:rPr>
          <w:rFonts w:ascii="微软雅黑" w:hAnsi="微软雅黑" w:hint="eastAsia"/>
          <w:bCs/>
          <w:szCs w:val="24"/>
        </w:rPr>
        <w:t>③现代辩证唯物主义（把物质理解为客观实在性</w:t>
      </w:r>
      <w:r>
        <w:rPr>
          <w:rFonts w:ascii="微软雅黑" w:hAnsi="微软雅黑" w:hint="eastAsia"/>
          <w:bCs/>
          <w:szCs w:val="24"/>
        </w:rPr>
        <w:t>,</w:t>
      </w:r>
      <w:r>
        <w:rPr>
          <w:rFonts w:ascii="微软雅黑" w:hAnsi="微软雅黑" w:hint="eastAsia"/>
          <w:bCs/>
          <w:szCs w:val="24"/>
        </w:rPr>
        <w:t>认为物质决定意识</w:t>
      </w:r>
      <w:r>
        <w:rPr>
          <w:rFonts w:ascii="微软雅黑" w:hAnsi="微软雅黑" w:hint="eastAsia"/>
          <w:bCs/>
          <w:szCs w:val="24"/>
        </w:rPr>
        <w:t>,</w:t>
      </w:r>
      <w:r>
        <w:rPr>
          <w:rFonts w:ascii="微软雅黑" w:hAnsi="微软雅黑" w:hint="eastAsia"/>
          <w:bCs/>
          <w:szCs w:val="24"/>
        </w:rPr>
        <w:t>意识反作用于物质，即物质</w:t>
      </w:r>
      <w:r>
        <w:rPr>
          <w:rFonts w:ascii="微软雅黑" w:hAnsi="微软雅黑" w:hint="eastAsia"/>
          <w:bCs/>
          <w:szCs w:val="24"/>
        </w:rPr>
        <w:t>=</w:t>
      </w:r>
      <w:r>
        <w:rPr>
          <w:rFonts w:ascii="微软雅黑" w:hAnsi="微软雅黑" w:hint="eastAsia"/>
          <w:bCs/>
          <w:szCs w:val="24"/>
        </w:rPr>
        <w:t>客观实在性）</w:t>
      </w:r>
    </w:p>
    <w:p w14:paraId="5EC4EB8A" w14:textId="77777777" w:rsidR="000B4125" w:rsidRDefault="007B4401">
      <w:pPr>
        <w:spacing w:line="460" w:lineRule="exact"/>
        <w:ind w:firstLineChars="100" w:firstLine="240"/>
        <w:jc w:val="left"/>
        <w:rPr>
          <w:rFonts w:ascii="微软雅黑" w:hAnsi="微软雅黑"/>
          <w:bCs/>
          <w:szCs w:val="24"/>
        </w:rPr>
      </w:pPr>
      <w:r>
        <w:rPr>
          <w:rFonts w:ascii="微软雅黑" w:hAnsi="微软雅黑" w:hint="eastAsia"/>
          <w:bCs/>
          <w:szCs w:val="24"/>
        </w:rPr>
        <w:t>（</w:t>
      </w:r>
      <w:r>
        <w:rPr>
          <w:rFonts w:ascii="微软雅黑" w:hAnsi="微软雅黑" w:hint="eastAsia"/>
          <w:bCs/>
          <w:szCs w:val="24"/>
        </w:rPr>
        <w:t>2</w:t>
      </w:r>
      <w:r>
        <w:rPr>
          <w:rFonts w:ascii="微软雅黑" w:hAnsi="微软雅黑" w:hint="eastAsia"/>
          <w:bCs/>
          <w:szCs w:val="24"/>
        </w:rPr>
        <w:t>）唯心主义：认为精神是世界的本原，坚持精神第一性；物质是精神的产物或表现</w:t>
      </w:r>
    </w:p>
    <w:p w14:paraId="438D07F1" w14:textId="77777777" w:rsidR="000B4125" w:rsidRDefault="007B4401">
      <w:pPr>
        <w:spacing w:line="460" w:lineRule="exact"/>
        <w:ind w:left="420" w:firstLine="420"/>
        <w:jc w:val="left"/>
        <w:rPr>
          <w:rFonts w:ascii="微软雅黑" w:hAnsi="微软雅黑"/>
          <w:bCs/>
          <w:szCs w:val="24"/>
        </w:rPr>
      </w:pPr>
      <w:r>
        <w:rPr>
          <w:rFonts w:ascii="微软雅黑" w:hAnsi="微软雅黑" w:hint="eastAsia"/>
          <w:bCs/>
          <w:szCs w:val="24"/>
        </w:rPr>
        <w:t xml:space="preserve">  </w:t>
      </w:r>
      <w:r>
        <w:rPr>
          <w:rFonts w:ascii="微软雅黑" w:hAnsi="微软雅黑" w:hint="eastAsia"/>
          <w:bCs/>
          <w:szCs w:val="24"/>
        </w:rPr>
        <w:t>①主观唯心：禅宗六祖惠能：“不是风动，不是帆动，仁者心动”；陆九渊：“宇宙即是吾心，吾心即是宇宙”，“人皆有是心，心皆具是理，心即理也”；王守仁：“心者，天地万物之主”，“心即是天”，“心外无事，心外无物，心外无理”；贝克莱：“物是感觉的复合”，“存在就是被感知”；休</w:t>
      </w:r>
      <w:proofErr w:type="gramStart"/>
      <w:r>
        <w:rPr>
          <w:rFonts w:ascii="微软雅黑" w:hAnsi="微软雅黑" w:hint="eastAsia"/>
          <w:bCs/>
          <w:szCs w:val="24"/>
        </w:rPr>
        <w:t>谟</w:t>
      </w:r>
      <w:proofErr w:type="gramEnd"/>
      <w:r>
        <w:rPr>
          <w:rFonts w:ascii="微软雅黑" w:hAnsi="微软雅黑" w:hint="eastAsia"/>
          <w:bCs/>
          <w:szCs w:val="24"/>
        </w:rPr>
        <w:t>：“知觉是唯一的实在”；笛卡尔：“我思故我在”</w:t>
      </w:r>
    </w:p>
    <w:p w14:paraId="1476773A" w14:textId="77777777" w:rsidR="000B4125" w:rsidRDefault="007B4401">
      <w:pPr>
        <w:spacing w:line="460" w:lineRule="exact"/>
        <w:ind w:left="420" w:firstLine="420"/>
        <w:jc w:val="left"/>
        <w:rPr>
          <w:rFonts w:ascii="微软雅黑" w:hAnsi="微软雅黑"/>
          <w:bCs/>
          <w:szCs w:val="24"/>
        </w:rPr>
      </w:pPr>
      <w:r>
        <w:rPr>
          <w:rFonts w:ascii="微软雅黑" w:hAnsi="微软雅黑" w:hint="eastAsia"/>
          <w:bCs/>
          <w:szCs w:val="24"/>
        </w:rPr>
        <w:t xml:space="preserve">  </w:t>
      </w:r>
      <w:r>
        <w:rPr>
          <w:rFonts w:ascii="微软雅黑" w:hAnsi="微软雅黑" w:hint="eastAsia"/>
          <w:bCs/>
          <w:szCs w:val="24"/>
        </w:rPr>
        <w:t>②客观</w:t>
      </w:r>
      <w:r>
        <w:rPr>
          <w:rFonts w:ascii="微软雅黑" w:hAnsi="微软雅黑" w:hint="eastAsia"/>
          <w:bCs/>
          <w:szCs w:val="24"/>
        </w:rPr>
        <w:t>唯心：朱熹：宇宙之间，一理而已；柏拉图：理念；黑格尔：绝对精神、绝对观念</w:t>
      </w:r>
    </w:p>
    <w:p w14:paraId="1FC8BB46" w14:textId="77777777" w:rsidR="000B4125" w:rsidRDefault="007B4401">
      <w:pPr>
        <w:spacing w:line="460" w:lineRule="exact"/>
        <w:ind w:firstLineChars="100" w:firstLine="240"/>
        <w:jc w:val="left"/>
        <w:rPr>
          <w:rFonts w:ascii="微软雅黑" w:hAnsi="微软雅黑"/>
          <w:bCs/>
          <w:szCs w:val="24"/>
        </w:rPr>
      </w:pPr>
      <w:r>
        <w:rPr>
          <w:rFonts w:ascii="微软雅黑" w:hAnsi="微软雅黑" w:hint="eastAsia"/>
          <w:bCs/>
          <w:szCs w:val="24"/>
        </w:rPr>
        <w:t>（</w:t>
      </w:r>
      <w:r>
        <w:rPr>
          <w:rFonts w:ascii="微软雅黑" w:hAnsi="微软雅黑" w:hint="eastAsia"/>
          <w:bCs/>
          <w:szCs w:val="24"/>
        </w:rPr>
        <w:t>3</w:t>
      </w:r>
      <w:r>
        <w:rPr>
          <w:rFonts w:ascii="微软雅黑" w:hAnsi="微软雅黑" w:hint="eastAsia"/>
          <w:bCs/>
          <w:szCs w:val="24"/>
        </w:rPr>
        <w:t>）二元论：又主观又客观</w:t>
      </w:r>
    </w:p>
    <w:p w14:paraId="72C51FAE" w14:textId="77777777" w:rsidR="000B4125" w:rsidRDefault="000B4125"/>
    <w:p w14:paraId="0F5D3958" w14:textId="77777777" w:rsidR="000B4125" w:rsidRDefault="007B4401">
      <w:r>
        <w:rPr>
          <w:rFonts w:hint="eastAsia"/>
        </w:rPr>
        <w:t>哲学的两个基本问题和意义</w:t>
      </w:r>
      <w:r>
        <w:rPr>
          <w:rFonts w:hint="eastAsia"/>
        </w:rPr>
        <w:t>：</w:t>
      </w:r>
    </w:p>
    <w:p w14:paraId="066DA470" w14:textId="77777777" w:rsidR="000B4125" w:rsidRDefault="007B4401">
      <w:pPr>
        <w:rPr>
          <w:rFonts w:ascii="微软雅黑" w:hAnsi="微软雅黑"/>
          <w:bCs/>
          <w:szCs w:val="24"/>
        </w:rPr>
      </w:pPr>
      <w:r>
        <w:rPr>
          <w:rFonts w:hint="eastAsia"/>
        </w:rPr>
        <w:t>（</w:t>
      </w:r>
      <w:r>
        <w:rPr>
          <w:rFonts w:hint="eastAsia"/>
        </w:rPr>
        <w:t>1</w:t>
      </w:r>
      <w:r>
        <w:rPr>
          <w:rFonts w:hint="eastAsia"/>
        </w:rPr>
        <w:t>）</w:t>
      </w:r>
      <w:r>
        <w:rPr>
          <w:rFonts w:hint="eastAsia"/>
        </w:rPr>
        <w:t>两个基本问题：</w:t>
      </w:r>
    </w:p>
    <w:p w14:paraId="374A0A65" w14:textId="77777777" w:rsidR="000B4125" w:rsidRDefault="007B4401">
      <w:pPr>
        <w:spacing w:line="320" w:lineRule="exact"/>
        <w:jc w:val="left"/>
        <w:rPr>
          <w:rFonts w:ascii="微软雅黑" w:hAnsi="微软雅黑"/>
          <w:bCs/>
          <w:szCs w:val="24"/>
        </w:rPr>
      </w:pPr>
      <w:r>
        <w:rPr>
          <w:rFonts w:ascii="微软雅黑" w:hAnsi="微软雅黑" w:hint="eastAsia"/>
          <w:bCs/>
          <w:szCs w:val="24"/>
        </w:rPr>
        <w:t xml:space="preserve">  </w:t>
      </w:r>
      <w:r>
        <w:rPr>
          <w:rFonts w:ascii="微软雅黑" w:hAnsi="微软雅黑" w:hint="eastAsia"/>
          <w:bCs/>
          <w:szCs w:val="24"/>
        </w:rPr>
        <w:t>①意识和物质、精神和自然界，究竟谁是世界的本源，即物质和精神何者是第一性、何者是第二性的问题</w:t>
      </w:r>
      <w:r>
        <w:rPr>
          <w:rFonts w:ascii="微软雅黑" w:hAnsi="微软雅黑" w:hint="eastAsia"/>
          <w:bCs/>
          <w:szCs w:val="24"/>
        </w:rPr>
        <w:t>（</w:t>
      </w:r>
      <w:r>
        <w:rPr>
          <w:rFonts w:ascii="微软雅黑" w:hAnsi="微软雅黑" w:hint="eastAsia"/>
          <w:bCs/>
          <w:szCs w:val="24"/>
        </w:rPr>
        <w:t>生成关系本体论，决定唯物主义还是唯心主义）</w:t>
      </w:r>
      <w:r>
        <w:rPr>
          <w:rFonts w:ascii="微软雅黑" w:hAnsi="微软雅黑" w:hint="eastAsia"/>
          <w:bCs/>
          <w:szCs w:val="24"/>
        </w:rPr>
        <w:t>。</w:t>
      </w:r>
    </w:p>
    <w:p w14:paraId="2E7D96E4" w14:textId="77777777" w:rsidR="000B4125" w:rsidRDefault="007B4401">
      <w:pPr>
        <w:spacing w:line="320" w:lineRule="exact"/>
        <w:jc w:val="left"/>
        <w:rPr>
          <w:rFonts w:ascii="微软雅黑" w:hAnsi="微软雅黑"/>
          <w:bCs/>
          <w:szCs w:val="24"/>
        </w:rPr>
      </w:pPr>
      <w:r>
        <w:rPr>
          <w:rFonts w:ascii="微软雅黑" w:hAnsi="微软雅黑" w:hint="eastAsia"/>
          <w:bCs/>
          <w:szCs w:val="24"/>
        </w:rPr>
        <w:t xml:space="preserve">  </w:t>
      </w:r>
      <w:r>
        <w:rPr>
          <w:rFonts w:ascii="微软雅黑" w:hAnsi="微软雅黑" w:hint="eastAsia"/>
          <w:bCs/>
          <w:szCs w:val="24"/>
        </w:rPr>
        <w:t>②思维能否认识或正确认识存在的问题</w:t>
      </w:r>
      <w:r>
        <w:rPr>
          <w:rFonts w:ascii="微软雅黑" w:hAnsi="微软雅黑" w:hint="eastAsia"/>
          <w:bCs/>
          <w:szCs w:val="24"/>
        </w:rPr>
        <w:t>（</w:t>
      </w:r>
      <w:r>
        <w:rPr>
          <w:rFonts w:ascii="微软雅黑" w:hAnsi="微软雅黑" w:hint="eastAsia"/>
          <w:bCs/>
          <w:szCs w:val="24"/>
        </w:rPr>
        <w:t>认知关系认识论，物质与认识是否具有同一性，决定可知</w:t>
      </w:r>
      <w:proofErr w:type="gramStart"/>
      <w:r>
        <w:rPr>
          <w:rFonts w:ascii="微软雅黑" w:hAnsi="微软雅黑" w:hint="eastAsia"/>
          <w:bCs/>
          <w:szCs w:val="24"/>
        </w:rPr>
        <w:t>论还是</w:t>
      </w:r>
      <w:proofErr w:type="gramEnd"/>
      <w:r>
        <w:rPr>
          <w:rFonts w:ascii="微软雅黑" w:hAnsi="微软雅黑" w:hint="eastAsia"/>
          <w:bCs/>
          <w:szCs w:val="24"/>
        </w:rPr>
        <w:t>不可知论）</w:t>
      </w:r>
      <w:r>
        <w:rPr>
          <w:rFonts w:ascii="微软雅黑" w:hAnsi="微软雅黑" w:hint="eastAsia"/>
          <w:bCs/>
          <w:szCs w:val="24"/>
        </w:rPr>
        <w:t>。</w:t>
      </w:r>
    </w:p>
    <w:p w14:paraId="23126645" w14:textId="77777777" w:rsidR="000B4125" w:rsidRDefault="000B4125">
      <w:pPr>
        <w:spacing w:line="320" w:lineRule="exact"/>
        <w:jc w:val="left"/>
        <w:rPr>
          <w:rFonts w:ascii="微软雅黑" w:hAnsi="微软雅黑"/>
          <w:bCs/>
          <w:szCs w:val="24"/>
        </w:rPr>
      </w:pPr>
    </w:p>
    <w:p w14:paraId="13EA3CCF" w14:textId="77777777" w:rsidR="000B4125" w:rsidRDefault="007B4401">
      <w:r>
        <w:rPr>
          <w:rFonts w:hint="eastAsia"/>
        </w:rPr>
        <w:t>（</w:t>
      </w:r>
      <w:r>
        <w:rPr>
          <w:rFonts w:hint="eastAsia"/>
        </w:rPr>
        <w:t>2</w:t>
      </w:r>
      <w:r>
        <w:rPr>
          <w:rFonts w:hint="eastAsia"/>
        </w:rPr>
        <w:t>）</w:t>
      </w:r>
      <w:r>
        <w:rPr>
          <w:rFonts w:hint="eastAsia"/>
        </w:rPr>
        <w:t>意义：</w:t>
      </w:r>
    </w:p>
    <w:p w14:paraId="1C2B9F94" w14:textId="77777777" w:rsidR="000B4125" w:rsidRDefault="007B4401">
      <w:pPr>
        <w:spacing w:line="320" w:lineRule="exact"/>
        <w:jc w:val="left"/>
        <w:rPr>
          <w:rFonts w:ascii="微软雅黑" w:hAnsi="微软雅黑"/>
          <w:bCs/>
          <w:szCs w:val="24"/>
        </w:rPr>
      </w:pPr>
      <w:r>
        <w:rPr>
          <w:rFonts w:ascii="微软雅黑" w:hAnsi="微软雅黑" w:hint="eastAsia"/>
          <w:bCs/>
          <w:szCs w:val="24"/>
        </w:rPr>
        <w:t xml:space="preserve">  </w:t>
      </w:r>
      <w:r>
        <w:rPr>
          <w:rFonts w:ascii="微软雅黑" w:hAnsi="微软雅黑" w:hint="eastAsia"/>
          <w:bCs/>
          <w:szCs w:val="24"/>
        </w:rPr>
        <w:t>①哲学基本问题是人们在实际活动中的基本问题</w:t>
      </w:r>
    </w:p>
    <w:p w14:paraId="5095A417" w14:textId="77777777" w:rsidR="000B4125" w:rsidRDefault="007B4401">
      <w:pPr>
        <w:spacing w:line="320" w:lineRule="exact"/>
        <w:jc w:val="left"/>
        <w:rPr>
          <w:rFonts w:ascii="微软雅黑" w:hAnsi="微软雅黑"/>
          <w:bCs/>
          <w:szCs w:val="24"/>
        </w:rPr>
      </w:pPr>
      <w:r>
        <w:rPr>
          <w:rFonts w:ascii="微软雅黑" w:hAnsi="微软雅黑" w:hint="eastAsia"/>
          <w:bCs/>
          <w:szCs w:val="24"/>
        </w:rPr>
        <w:t xml:space="preserve">  </w:t>
      </w:r>
      <w:r>
        <w:rPr>
          <w:rFonts w:ascii="微软雅黑" w:hAnsi="微软雅黑" w:hint="eastAsia"/>
          <w:bCs/>
          <w:szCs w:val="24"/>
        </w:rPr>
        <w:t>②对哲学基本问题的回答，是解决其他一切哲学问题的前提和基础。</w:t>
      </w:r>
    </w:p>
    <w:p w14:paraId="17C4F075" w14:textId="77777777" w:rsidR="000B4125" w:rsidRDefault="007B4401">
      <w:pPr>
        <w:spacing w:line="320" w:lineRule="exact"/>
        <w:jc w:val="left"/>
        <w:rPr>
          <w:rFonts w:ascii="微软雅黑" w:hAnsi="微软雅黑"/>
          <w:bCs/>
          <w:szCs w:val="24"/>
        </w:rPr>
      </w:pPr>
      <w:r>
        <w:rPr>
          <w:rFonts w:ascii="微软雅黑" w:hAnsi="微软雅黑" w:hint="eastAsia"/>
          <w:bCs/>
          <w:szCs w:val="24"/>
        </w:rPr>
        <w:t xml:space="preserve">  </w:t>
      </w:r>
      <w:r>
        <w:rPr>
          <w:rFonts w:ascii="微软雅黑" w:hAnsi="微软雅黑" w:hint="eastAsia"/>
          <w:bCs/>
          <w:szCs w:val="24"/>
        </w:rPr>
        <w:t>③根据对哲学基本问题的不同回答，可以划清唯物主义和唯心主义的界限。</w:t>
      </w:r>
    </w:p>
    <w:p w14:paraId="794973C5" w14:textId="77777777" w:rsidR="000B4125" w:rsidRDefault="000B4125">
      <w:pPr>
        <w:spacing w:line="320" w:lineRule="exact"/>
        <w:jc w:val="left"/>
        <w:rPr>
          <w:rFonts w:ascii="微软雅黑" w:hAnsi="微软雅黑"/>
          <w:bCs/>
          <w:szCs w:val="24"/>
        </w:rPr>
      </w:pPr>
    </w:p>
    <w:p w14:paraId="11EB4069" w14:textId="77777777" w:rsidR="000B4125" w:rsidRDefault="007B4401">
      <w:r>
        <w:rPr>
          <w:rFonts w:hint="eastAsia"/>
        </w:rPr>
        <w:lastRenderedPageBreak/>
        <w:t>辩证法和形而上学的含义、特点</w:t>
      </w:r>
      <w:r>
        <w:rPr>
          <w:rFonts w:hint="eastAsia"/>
        </w:rPr>
        <w:t>：</w:t>
      </w:r>
    </w:p>
    <w:p w14:paraId="0912A8BB" w14:textId="77777777" w:rsidR="000B4125" w:rsidRDefault="007B4401">
      <w:pPr>
        <w:spacing w:line="320" w:lineRule="exact"/>
        <w:jc w:val="left"/>
        <w:rPr>
          <w:rFonts w:ascii="微软雅黑" w:hAnsi="微软雅黑"/>
          <w:bCs/>
          <w:szCs w:val="24"/>
        </w:rPr>
      </w:pPr>
      <w:r>
        <w:rPr>
          <w:rFonts w:ascii="微软雅黑" w:hAnsi="微软雅黑" w:hint="eastAsia"/>
          <w:bCs/>
          <w:szCs w:val="24"/>
        </w:rPr>
        <w:t>①形而上学：形而上学主张用孤立的，静止的观点看问题，否定事物内部矛盾的存在和作用。</w:t>
      </w:r>
    </w:p>
    <w:p w14:paraId="2BDFC455" w14:textId="77777777" w:rsidR="000B4125" w:rsidRDefault="007B4401">
      <w:pPr>
        <w:spacing w:line="320" w:lineRule="exact"/>
        <w:jc w:val="left"/>
        <w:rPr>
          <w:rFonts w:ascii="微软雅黑" w:hAnsi="微软雅黑"/>
          <w:bCs/>
          <w:szCs w:val="24"/>
        </w:rPr>
      </w:pPr>
      <w:r>
        <w:rPr>
          <w:rFonts w:ascii="微软雅黑" w:hAnsi="微软雅黑" w:hint="eastAsia"/>
          <w:bCs/>
          <w:szCs w:val="24"/>
        </w:rPr>
        <w:t>②辩证法：</w:t>
      </w:r>
      <w:r>
        <w:rPr>
          <w:rStyle w:val="a5"/>
          <w:rFonts w:ascii="微软雅黑" w:hAnsi="微软雅黑"/>
          <w:bCs/>
          <w:i w:val="0"/>
          <w:szCs w:val="24"/>
        </w:rPr>
        <w:t>辩证法</w:t>
      </w:r>
      <w:r>
        <w:rPr>
          <w:rFonts w:ascii="微软雅黑" w:hAnsi="微软雅黑"/>
          <w:bCs/>
          <w:szCs w:val="24"/>
        </w:rPr>
        <w:t>即</w:t>
      </w:r>
      <w:proofErr w:type="gramStart"/>
      <w:r>
        <w:rPr>
          <w:rFonts w:ascii="微软雅黑" w:hAnsi="微软雅黑"/>
          <w:bCs/>
          <w:szCs w:val="24"/>
        </w:rPr>
        <w:t>思辩</w:t>
      </w:r>
      <w:proofErr w:type="gramEnd"/>
      <w:r>
        <w:rPr>
          <w:rFonts w:ascii="微软雅黑" w:hAnsi="微软雅黑"/>
          <w:bCs/>
          <w:szCs w:val="24"/>
        </w:rPr>
        <w:t>与实证相统一的方法。</w:t>
      </w:r>
      <w:r>
        <w:rPr>
          <w:rFonts w:ascii="微软雅黑" w:hAnsi="微软雅黑" w:hint="eastAsia"/>
          <w:bCs/>
          <w:szCs w:val="24"/>
        </w:rPr>
        <w:t>辩证法坚持用联系的、发展的观点看世界，认为发展的根本原因在于事物的内部矛盾。</w:t>
      </w:r>
    </w:p>
    <w:p w14:paraId="427BC5C6" w14:textId="77777777" w:rsidR="000B4125" w:rsidRDefault="007B4401">
      <w:pPr>
        <w:pStyle w:val="2"/>
      </w:pPr>
      <w:bookmarkStart w:id="11" w:name="_Toc32626"/>
      <w:r>
        <w:rPr>
          <w:rFonts w:hint="eastAsia"/>
        </w:rPr>
        <w:t>第一节：世界多样性与物质统一性（唯物论）</w:t>
      </w:r>
      <w:bookmarkEnd w:id="11"/>
    </w:p>
    <w:p w14:paraId="215F0F0E" w14:textId="77777777" w:rsidR="000B4125" w:rsidRDefault="007B4401">
      <w:pPr>
        <w:pStyle w:val="3"/>
      </w:pPr>
      <w:bookmarkStart w:id="12" w:name="_Toc2080"/>
      <w:r>
        <w:rPr>
          <w:rFonts w:hint="eastAsia"/>
        </w:rPr>
        <w:t>1.</w:t>
      </w:r>
      <w:r>
        <w:rPr>
          <w:rFonts w:hint="eastAsia"/>
        </w:rPr>
        <w:t>物质的概念和马克思主义物质观的理论意义</w:t>
      </w:r>
      <w:bookmarkEnd w:id="12"/>
    </w:p>
    <w:p w14:paraId="56D1428F" w14:textId="77777777" w:rsidR="000B4125" w:rsidRDefault="007B4401">
      <w:pPr>
        <w:spacing w:line="320" w:lineRule="exact"/>
        <w:jc w:val="left"/>
        <w:rPr>
          <w:rFonts w:ascii="微软雅黑" w:hAnsi="微软雅黑"/>
          <w:bCs/>
          <w:szCs w:val="24"/>
        </w:rPr>
      </w:pPr>
      <w:r>
        <w:rPr>
          <w:rFonts w:ascii="微软雅黑" w:hAnsi="微软雅黑" w:hint="eastAsia"/>
          <w:bCs/>
          <w:szCs w:val="24"/>
        </w:rPr>
        <w:t>（</w:t>
      </w:r>
      <w:r>
        <w:rPr>
          <w:rFonts w:ascii="微软雅黑" w:hAnsi="微软雅黑" w:hint="eastAsia"/>
          <w:bCs/>
          <w:szCs w:val="24"/>
        </w:rPr>
        <w:t>1</w:t>
      </w:r>
      <w:r>
        <w:rPr>
          <w:rFonts w:ascii="微软雅黑" w:hAnsi="微软雅黑" w:hint="eastAsia"/>
          <w:bCs/>
          <w:szCs w:val="24"/>
        </w:rPr>
        <w:t>）</w:t>
      </w:r>
      <w:r>
        <w:rPr>
          <w:rFonts w:ascii="微软雅黑" w:hAnsi="微软雅黑" w:hint="eastAsia"/>
          <w:bCs/>
          <w:szCs w:val="24"/>
        </w:rPr>
        <w:t>物质：物质是标志客观实在的哲学范畴，这种客观实在是人通过感觉感知的，它不依赖于我们的感觉而存在，为我们的感觉</w:t>
      </w:r>
      <w:proofErr w:type="gramStart"/>
      <w:r>
        <w:rPr>
          <w:rFonts w:ascii="微软雅黑" w:hAnsi="微软雅黑" w:hint="eastAsia"/>
          <w:bCs/>
          <w:szCs w:val="24"/>
        </w:rPr>
        <w:t>缩</w:t>
      </w:r>
      <w:proofErr w:type="gramEnd"/>
      <w:r>
        <w:rPr>
          <w:rFonts w:ascii="微软雅黑" w:hAnsi="微软雅黑" w:hint="eastAsia"/>
          <w:bCs/>
          <w:szCs w:val="24"/>
        </w:rPr>
        <w:t>复写、摄影、反映</w:t>
      </w:r>
      <w:r>
        <w:rPr>
          <w:rFonts w:ascii="微软雅黑" w:hAnsi="微软雅黑" w:hint="eastAsia"/>
          <w:bCs/>
          <w:szCs w:val="24"/>
        </w:rPr>
        <w:t>；</w:t>
      </w:r>
      <w:r>
        <w:rPr>
          <w:rFonts w:ascii="微软雅黑" w:hAnsi="微软雅黑" w:hint="eastAsia"/>
          <w:bCs/>
          <w:szCs w:val="24"/>
        </w:rPr>
        <w:t>其唯一特性是客观实在性</w:t>
      </w:r>
    </w:p>
    <w:p w14:paraId="34F343D0" w14:textId="77777777" w:rsidR="000B4125" w:rsidRDefault="007B4401">
      <w:pPr>
        <w:spacing w:line="320" w:lineRule="exact"/>
        <w:jc w:val="left"/>
        <w:rPr>
          <w:rFonts w:ascii="微软雅黑" w:hAnsi="微软雅黑"/>
          <w:bCs/>
          <w:szCs w:val="24"/>
        </w:rPr>
      </w:pPr>
      <w:r>
        <w:rPr>
          <w:rFonts w:ascii="微软雅黑" w:hAnsi="微软雅黑" w:hint="eastAsia"/>
          <w:bCs/>
          <w:szCs w:val="24"/>
        </w:rPr>
        <w:t>（</w:t>
      </w:r>
      <w:r>
        <w:rPr>
          <w:rFonts w:ascii="微软雅黑" w:hAnsi="微软雅黑" w:hint="eastAsia"/>
          <w:bCs/>
          <w:szCs w:val="24"/>
        </w:rPr>
        <w:t>2</w:t>
      </w:r>
      <w:r>
        <w:rPr>
          <w:rFonts w:ascii="微软雅黑" w:hAnsi="微软雅黑" w:hint="eastAsia"/>
          <w:bCs/>
          <w:szCs w:val="24"/>
        </w:rPr>
        <w:t>）</w:t>
      </w:r>
      <w:r>
        <w:rPr>
          <w:rFonts w:ascii="微软雅黑" w:hAnsi="微软雅黑" w:hint="eastAsia"/>
          <w:bCs/>
          <w:szCs w:val="24"/>
        </w:rPr>
        <w:t>马克思理论物质观的理论意义：</w:t>
      </w:r>
    </w:p>
    <w:p w14:paraId="737D508F" w14:textId="77777777" w:rsidR="000B4125" w:rsidRDefault="007B4401">
      <w:pPr>
        <w:spacing w:line="320" w:lineRule="exact"/>
        <w:jc w:val="left"/>
        <w:rPr>
          <w:rFonts w:ascii="微软雅黑" w:hAnsi="微软雅黑"/>
          <w:bCs/>
          <w:szCs w:val="24"/>
        </w:rPr>
      </w:pPr>
      <w:r>
        <w:rPr>
          <w:rFonts w:ascii="微软雅黑" w:hAnsi="微软雅黑" w:hint="eastAsia"/>
          <w:bCs/>
          <w:szCs w:val="24"/>
        </w:rPr>
        <w:t xml:space="preserve">  </w:t>
      </w:r>
      <w:r>
        <w:rPr>
          <w:rFonts w:ascii="微软雅黑" w:hAnsi="微软雅黑" w:hint="eastAsia"/>
          <w:bCs/>
          <w:szCs w:val="24"/>
        </w:rPr>
        <w:t>①坚持了物质的客观实在性原则，坚持了唯物主义一元论，同唯心主义一元论和二元论划清了界限。</w:t>
      </w:r>
    </w:p>
    <w:p w14:paraId="29888186" w14:textId="77777777" w:rsidR="000B4125" w:rsidRDefault="007B4401">
      <w:pPr>
        <w:spacing w:line="320" w:lineRule="exact"/>
        <w:jc w:val="left"/>
        <w:rPr>
          <w:rFonts w:ascii="微软雅黑" w:hAnsi="微软雅黑"/>
          <w:bCs/>
          <w:szCs w:val="24"/>
        </w:rPr>
      </w:pPr>
      <w:r>
        <w:rPr>
          <w:rFonts w:ascii="微软雅黑" w:hAnsi="微软雅黑" w:hint="eastAsia"/>
          <w:bCs/>
          <w:szCs w:val="24"/>
        </w:rPr>
        <w:t xml:space="preserve">  </w:t>
      </w:r>
      <w:r>
        <w:rPr>
          <w:rFonts w:ascii="微软雅黑" w:hAnsi="微软雅黑" w:hint="eastAsia"/>
          <w:bCs/>
          <w:szCs w:val="24"/>
        </w:rPr>
        <w:t>②坚持了能动的反映论和可知论，有力地批判了不可知论。</w:t>
      </w:r>
    </w:p>
    <w:p w14:paraId="74DDCA04" w14:textId="77777777" w:rsidR="000B4125" w:rsidRDefault="007B4401">
      <w:pPr>
        <w:spacing w:line="320" w:lineRule="exact"/>
        <w:jc w:val="left"/>
        <w:rPr>
          <w:rFonts w:ascii="微软雅黑" w:hAnsi="微软雅黑"/>
          <w:bCs/>
          <w:szCs w:val="24"/>
        </w:rPr>
      </w:pPr>
      <w:r>
        <w:rPr>
          <w:rFonts w:ascii="微软雅黑" w:hAnsi="微软雅黑" w:hint="eastAsia"/>
          <w:bCs/>
          <w:szCs w:val="24"/>
        </w:rPr>
        <w:t xml:space="preserve">  </w:t>
      </w:r>
      <w:r>
        <w:rPr>
          <w:rFonts w:ascii="微软雅黑" w:hAnsi="微软雅黑" w:hint="eastAsia"/>
          <w:bCs/>
          <w:szCs w:val="24"/>
        </w:rPr>
        <w:t>③体现了唯物论和辩证法的统一</w:t>
      </w:r>
      <w:r>
        <w:rPr>
          <w:rFonts w:ascii="微软雅黑" w:hAnsi="微软雅黑" w:hint="eastAsia"/>
          <w:bCs/>
          <w:szCs w:val="24"/>
        </w:rPr>
        <w:t>，</w:t>
      </w:r>
      <w:r>
        <w:rPr>
          <w:rFonts w:ascii="微软雅黑" w:hAnsi="微软雅黑" w:hint="eastAsia"/>
          <w:bCs/>
          <w:szCs w:val="24"/>
        </w:rPr>
        <w:t>克服了形而上学唯物主义的缺陷。</w:t>
      </w:r>
    </w:p>
    <w:p w14:paraId="7B9C0192" w14:textId="77777777" w:rsidR="000B4125" w:rsidRDefault="007B4401">
      <w:pPr>
        <w:spacing w:line="320" w:lineRule="exact"/>
        <w:jc w:val="left"/>
        <w:rPr>
          <w:rFonts w:ascii="微软雅黑" w:hAnsi="微软雅黑"/>
          <w:bCs/>
          <w:szCs w:val="24"/>
        </w:rPr>
      </w:pPr>
      <w:r>
        <w:rPr>
          <w:rFonts w:ascii="微软雅黑" w:hAnsi="微软雅黑" w:hint="eastAsia"/>
          <w:bCs/>
          <w:szCs w:val="24"/>
        </w:rPr>
        <w:t xml:space="preserve">  </w:t>
      </w:r>
      <w:r>
        <w:rPr>
          <w:rFonts w:ascii="微软雅黑" w:hAnsi="微软雅黑" w:hint="eastAsia"/>
          <w:bCs/>
          <w:szCs w:val="24"/>
        </w:rPr>
        <w:t>④体现了唯物主义自然观与唯物主义历史观的统一，为彻底的唯物主义奠定了理论基础。</w:t>
      </w:r>
    </w:p>
    <w:p w14:paraId="2AF543A3" w14:textId="77777777" w:rsidR="000B4125" w:rsidRDefault="000B4125">
      <w:pPr>
        <w:spacing w:line="320" w:lineRule="exact"/>
        <w:jc w:val="left"/>
      </w:pPr>
    </w:p>
    <w:p w14:paraId="1E3098F6" w14:textId="77777777" w:rsidR="000B4125" w:rsidRDefault="007B4401">
      <w:pPr>
        <w:pStyle w:val="3"/>
      </w:pPr>
      <w:bookmarkStart w:id="13" w:name="_Toc13828"/>
      <w:r>
        <w:rPr>
          <w:rFonts w:hint="eastAsia"/>
        </w:rPr>
        <w:t>2.</w:t>
      </w:r>
      <w:r>
        <w:t>物质与意识的辩证关系</w:t>
      </w:r>
      <w:bookmarkEnd w:id="13"/>
    </w:p>
    <w:p w14:paraId="4968D98D" w14:textId="77777777" w:rsidR="000B4125" w:rsidRDefault="007B4401">
      <w:pPr>
        <w:spacing w:line="320" w:lineRule="exact"/>
        <w:jc w:val="left"/>
        <w:rPr>
          <w:rFonts w:ascii="微软雅黑" w:hAnsi="微软雅黑"/>
          <w:bCs/>
          <w:szCs w:val="24"/>
        </w:rPr>
      </w:pPr>
      <w:r>
        <w:rPr>
          <w:rFonts w:ascii="微软雅黑" w:hAnsi="微软雅黑"/>
          <w:bCs/>
          <w:szCs w:val="24"/>
        </w:rPr>
        <w:t>（一）物质决定意识</w:t>
      </w:r>
    </w:p>
    <w:p w14:paraId="566EDB4D" w14:textId="77777777" w:rsidR="000B4125" w:rsidRDefault="007B4401">
      <w:pPr>
        <w:spacing w:line="320" w:lineRule="exact"/>
        <w:jc w:val="left"/>
        <w:rPr>
          <w:rFonts w:ascii="微软雅黑" w:hAnsi="微软雅黑"/>
          <w:bCs/>
          <w:szCs w:val="24"/>
        </w:rPr>
      </w:pPr>
      <w:r>
        <w:rPr>
          <w:rFonts w:ascii="微软雅黑" w:hAnsi="微软雅黑" w:hint="eastAsia"/>
          <w:bCs/>
          <w:szCs w:val="24"/>
        </w:rPr>
        <w:t>①意识的起源：一为自然历史过程：自然前提，体现为生理结构；二为社会历史过程：社会基础，体现为意识是社会劳动的产物</w:t>
      </w:r>
    </w:p>
    <w:p w14:paraId="75DFF415" w14:textId="77777777" w:rsidR="000B4125" w:rsidRDefault="007B4401">
      <w:pPr>
        <w:spacing w:line="320" w:lineRule="exact"/>
        <w:jc w:val="left"/>
        <w:rPr>
          <w:rFonts w:ascii="微软雅黑" w:hAnsi="微软雅黑"/>
          <w:bCs/>
          <w:szCs w:val="24"/>
        </w:rPr>
      </w:pPr>
      <w:r>
        <w:rPr>
          <w:rFonts w:ascii="微软雅黑" w:hAnsi="微软雅黑" w:hint="eastAsia"/>
          <w:bCs/>
          <w:szCs w:val="24"/>
        </w:rPr>
        <w:t>②意识的本质：意识是人脑的机能；意识是对物质世界的主观</w:t>
      </w:r>
      <w:proofErr w:type="gramStart"/>
      <w:r>
        <w:rPr>
          <w:rFonts w:ascii="微软雅黑" w:hAnsi="微软雅黑" w:hint="eastAsia"/>
          <w:bCs/>
          <w:szCs w:val="24"/>
        </w:rPr>
        <w:t>映象</w:t>
      </w:r>
      <w:proofErr w:type="gramEnd"/>
      <w:r>
        <w:rPr>
          <w:rFonts w:ascii="微软雅黑" w:hAnsi="微软雅黑" w:hint="eastAsia"/>
          <w:bCs/>
          <w:szCs w:val="24"/>
        </w:rPr>
        <w:t>（意识的形式是主观的，内容是客观的；意识是有主观差别的，差别产生的原因是客观；意识的任何一种反映都是对客观世界的反映），总的来说意识是社会的产物</w:t>
      </w:r>
    </w:p>
    <w:p w14:paraId="2BA3C50A" w14:textId="77777777" w:rsidR="000B4125" w:rsidRDefault="007B4401">
      <w:pPr>
        <w:numPr>
          <w:ilvl w:val="0"/>
          <w:numId w:val="5"/>
        </w:numPr>
        <w:spacing w:line="320" w:lineRule="exact"/>
        <w:jc w:val="left"/>
        <w:rPr>
          <w:rFonts w:ascii="微软雅黑" w:hAnsi="微软雅黑"/>
          <w:bCs/>
          <w:szCs w:val="24"/>
        </w:rPr>
      </w:pPr>
      <w:r>
        <w:rPr>
          <w:rFonts w:ascii="微软雅黑" w:hAnsi="微软雅黑"/>
          <w:bCs/>
          <w:szCs w:val="24"/>
        </w:rPr>
        <w:t>意识对物质具有反作用</w:t>
      </w:r>
    </w:p>
    <w:p w14:paraId="44CACA67" w14:textId="77777777" w:rsidR="000B4125" w:rsidRDefault="007B4401">
      <w:pPr>
        <w:spacing w:line="320" w:lineRule="exact"/>
        <w:jc w:val="left"/>
        <w:rPr>
          <w:rFonts w:ascii="微软雅黑" w:hAnsi="微软雅黑"/>
          <w:bCs/>
          <w:szCs w:val="24"/>
        </w:rPr>
      </w:pPr>
      <w:r>
        <w:rPr>
          <w:rFonts w:ascii="微软雅黑" w:hAnsi="微软雅黑" w:hint="eastAsia"/>
          <w:bCs/>
          <w:szCs w:val="24"/>
        </w:rPr>
        <w:t>①意识活动具有目的性与计划性；</w:t>
      </w:r>
    </w:p>
    <w:p w14:paraId="32C3ACFB" w14:textId="77777777" w:rsidR="000B4125" w:rsidRDefault="007B4401">
      <w:pPr>
        <w:spacing w:line="320" w:lineRule="exact"/>
        <w:jc w:val="left"/>
        <w:rPr>
          <w:rFonts w:ascii="微软雅黑" w:hAnsi="微软雅黑"/>
          <w:bCs/>
          <w:szCs w:val="24"/>
        </w:rPr>
      </w:pPr>
      <w:r>
        <w:rPr>
          <w:rFonts w:ascii="微软雅黑" w:hAnsi="微软雅黑" w:hint="eastAsia"/>
          <w:bCs/>
          <w:szCs w:val="24"/>
        </w:rPr>
        <w:t>②意识活</w:t>
      </w:r>
      <w:r>
        <w:rPr>
          <w:rFonts w:ascii="微软雅黑" w:hAnsi="微软雅黑" w:hint="eastAsia"/>
          <w:bCs/>
          <w:szCs w:val="24"/>
        </w:rPr>
        <w:t>动具有创造性；</w:t>
      </w:r>
    </w:p>
    <w:p w14:paraId="17CFF1AD" w14:textId="77777777" w:rsidR="000B4125" w:rsidRDefault="007B4401">
      <w:pPr>
        <w:spacing w:line="320" w:lineRule="exact"/>
        <w:jc w:val="left"/>
        <w:rPr>
          <w:rFonts w:ascii="微软雅黑" w:hAnsi="微软雅黑"/>
          <w:bCs/>
          <w:szCs w:val="24"/>
        </w:rPr>
      </w:pPr>
      <w:r>
        <w:rPr>
          <w:rFonts w:ascii="微软雅黑" w:hAnsi="微软雅黑" w:hint="eastAsia"/>
          <w:bCs/>
          <w:szCs w:val="24"/>
        </w:rPr>
        <w:t>③意识具有指导实践改造客观世界的作用；</w:t>
      </w:r>
    </w:p>
    <w:p w14:paraId="1F77412F" w14:textId="77777777" w:rsidR="000B4125" w:rsidRDefault="007B4401">
      <w:pPr>
        <w:spacing w:line="320" w:lineRule="exact"/>
        <w:jc w:val="left"/>
        <w:rPr>
          <w:rFonts w:ascii="微软雅黑" w:hAnsi="微软雅黑"/>
          <w:bCs/>
          <w:szCs w:val="24"/>
        </w:rPr>
      </w:pPr>
      <w:r>
        <w:rPr>
          <w:rFonts w:ascii="微软雅黑" w:hAnsi="微软雅黑" w:hint="eastAsia"/>
          <w:bCs/>
          <w:szCs w:val="24"/>
        </w:rPr>
        <w:t>④意识具有控制人的行为和生理活动的作用</w:t>
      </w:r>
    </w:p>
    <w:p w14:paraId="3D0C588E" w14:textId="77777777" w:rsidR="000B4125" w:rsidRDefault="007B4401">
      <w:pPr>
        <w:spacing w:line="320" w:lineRule="exact"/>
        <w:jc w:val="left"/>
        <w:rPr>
          <w:rFonts w:ascii="微软雅黑" w:hAnsi="微软雅黑"/>
          <w:bCs/>
          <w:szCs w:val="24"/>
        </w:rPr>
      </w:pPr>
      <w:r>
        <w:rPr>
          <w:rFonts w:ascii="微软雅黑" w:hAnsi="微软雅黑"/>
          <w:bCs/>
          <w:szCs w:val="24"/>
        </w:rPr>
        <w:t>（三）主观能动性和客观规律性的辩证统一</w:t>
      </w:r>
    </w:p>
    <w:p w14:paraId="1DAE0712" w14:textId="77777777" w:rsidR="000B4125" w:rsidRDefault="007B4401">
      <w:pPr>
        <w:rPr>
          <w:rFonts w:ascii="微软雅黑" w:hAnsi="微软雅黑" w:cs="微软雅黑"/>
        </w:rPr>
      </w:pPr>
      <w:r>
        <w:rPr>
          <w:rFonts w:ascii="微软雅黑" w:hAnsi="微软雅黑" w:cs="微软雅黑" w:hint="eastAsia"/>
        </w:rPr>
        <w:t>①主观能动性与客观规律性的关系：</w:t>
      </w:r>
    </w:p>
    <w:p w14:paraId="3851FBF5" w14:textId="77777777" w:rsidR="000B4125" w:rsidRDefault="007B4401">
      <w:pPr>
        <w:rPr>
          <w:rFonts w:ascii="微软雅黑" w:hAnsi="微软雅黑" w:cs="微软雅黑"/>
        </w:rPr>
      </w:pPr>
      <w:r>
        <w:rPr>
          <w:rFonts w:ascii="微软雅黑" w:hAnsi="微软雅黑" w:cs="微软雅黑"/>
        </w:rPr>
        <w:t>一方面，尊重客观规律是正确发挥主观能动性的前提</w:t>
      </w:r>
      <w:r>
        <w:rPr>
          <w:rFonts w:ascii="微软雅黑" w:hAnsi="微软雅黑" w:cs="微软雅黑" w:hint="eastAsia"/>
        </w:rPr>
        <w:t>；</w:t>
      </w:r>
    </w:p>
    <w:p w14:paraId="3C3BA53E" w14:textId="77777777" w:rsidR="000B4125" w:rsidRDefault="007B4401">
      <w:pPr>
        <w:rPr>
          <w:rFonts w:ascii="微软雅黑" w:hAnsi="微软雅黑" w:cs="微软雅黑"/>
        </w:rPr>
      </w:pPr>
      <w:r>
        <w:rPr>
          <w:rFonts w:ascii="微软雅黑" w:hAnsi="微软雅黑" w:cs="微软雅黑"/>
        </w:rPr>
        <w:lastRenderedPageBreak/>
        <w:t>另一方面，只有充分发挥主观能动性，才能正确认识和利用客观规律。</w:t>
      </w:r>
    </w:p>
    <w:p w14:paraId="573F210D" w14:textId="77777777" w:rsidR="000B4125" w:rsidRDefault="007B4401">
      <w:pPr>
        <w:rPr>
          <w:rFonts w:ascii="微软雅黑" w:hAnsi="微软雅黑" w:cs="微软雅黑"/>
        </w:rPr>
      </w:pPr>
      <w:r>
        <w:rPr>
          <w:rFonts w:ascii="微软雅黑" w:hAnsi="微软雅黑" w:cs="微软雅黑" w:hint="eastAsia"/>
        </w:rPr>
        <w:t>②发挥人的主观能动性的条件：</w:t>
      </w:r>
    </w:p>
    <w:p w14:paraId="2BE3CE49" w14:textId="77777777" w:rsidR="000B4125" w:rsidRDefault="007B4401">
      <w:pPr>
        <w:rPr>
          <w:rFonts w:ascii="微软雅黑" w:hAnsi="微软雅黑" w:cs="微软雅黑"/>
        </w:rPr>
      </w:pPr>
      <w:r>
        <w:rPr>
          <w:rFonts w:ascii="微软雅黑" w:hAnsi="微软雅黑" w:cs="微软雅黑" w:hint="eastAsia"/>
        </w:rPr>
        <w:t>（</w:t>
      </w:r>
      <w:r>
        <w:rPr>
          <w:rFonts w:ascii="微软雅黑" w:hAnsi="微软雅黑" w:cs="微软雅黑" w:hint="eastAsia"/>
        </w:rPr>
        <w:t>1</w:t>
      </w:r>
      <w:r>
        <w:rPr>
          <w:rFonts w:ascii="微软雅黑" w:hAnsi="微软雅黑" w:cs="微软雅黑" w:hint="eastAsia"/>
        </w:rPr>
        <w:t>）</w:t>
      </w:r>
      <w:r>
        <w:rPr>
          <w:rFonts w:ascii="微软雅黑" w:hAnsi="微软雅黑" w:cs="微软雅黑"/>
        </w:rPr>
        <w:t>从实际出发是正确发挥人的主观能动性的前提</w:t>
      </w:r>
      <w:r>
        <w:rPr>
          <w:rFonts w:ascii="微软雅黑" w:hAnsi="微软雅黑" w:cs="微软雅黑" w:hint="eastAsia"/>
        </w:rPr>
        <w:t>；</w:t>
      </w:r>
    </w:p>
    <w:p w14:paraId="5D6D82D6" w14:textId="77777777" w:rsidR="000B4125" w:rsidRDefault="007B4401">
      <w:pPr>
        <w:rPr>
          <w:rFonts w:ascii="微软雅黑" w:hAnsi="微软雅黑" w:cs="微软雅黑"/>
        </w:rPr>
      </w:pPr>
      <w:r>
        <w:rPr>
          <w:rFonts w:ascii="微软雅黑" w:hAnsi="微软雅黑" w:cs="微软雅黑" w:hint="eastAsia"/>
        </w:rPr>
        <w:t>（</w:t>
      </w:r>
      <w:r>
        <w:rPr>
          <w:rFonts w:ascii="微软雅黑" w:hAnsi="微软雅黑" w:cs="微软雅黑" w:hint="eastAsia"/>
        </w:rPr>
        <w:t>2</w:t>
      </w:r>
      <w:r>
        <w:rPr>
          <w:rFonts w:ascii="微软雅黑" w:hAnsi="微软雅黑" w:cs="微软雅黑" w:hint="eastAsia"/>
        </w:rPr>
        <w:t>）</w:t>
      </w:r>
      <w:r>
        <w:rPr>
          <w:rFonts w:ascii="微软雅黑" w:hAnsi="微软雅黑" w:cs="微软雅黑"/>
        </w:rPr>
        <w:t>实践是正确发挥人的主观能动作用的根本途径</w:t>
      </w:r>
      <w:r>
        <w:rPr>
          <w:rFonts w:ascii="微软雅黑" w:hAnsi="微软雅黑" w:cs="微软雅黑" w:hint="eastAsia"/>
        </w:rPr>
        <w:t>；</w:t>
      </w:r>
    </w:p>
    <w:p w14:paraId="4D412E0C" w14:textId="77777777" w:rsidR="000B4125" w:rsidRDefault="007B4401">
      <w:pPr>
        <w:rPr>
          <w:rFonts w:ascii="微软雅黑" w:hAnsi="微软雅黑" w:cs="微软雅黑"/>
        </w:rPr>
      </w:pPr>
      <w:r>
        <w:rPr>
          <w:rFonts w:ascii="微软雅黑" w:hAnsi="微软雅黑" w:cs="微软雅黑" w:hint="eastAsia"/>
        </w:rPr>
        <w:t>（</w:t>
      </w:r>
      <w:r>
        <w:rPr>
          <w:rFonts w:ascii="微软雅黑" w:hAnsi="微软雅黑" w:cs="微软雅黑" w:hint="eastAsia"/>
        </w:rPr>
        <w:t>3</w:t>
      </w:r>
      <w:r>
        <w:rPr>
          <w:rFonts w:ascii="微软雅黑" w:hAnsi="微软雅黑" w:cs="微软雅黑" w:hint="eastAsia"/>
        </w:rPr>
        <w:t>）</w:t>
      </w:r>
      <w:r>
        <w:rPr>
          <w:rFonts w:ascii="微软雅黑" w:hAnsi="微软雅黑" w:cs="微软雅黑"/>
        </w:rPr>
        <w:t>正确发挥人的主观能动性，还要依赖于一定的物质条件和物质手段</w:t>
      </w:r>
      <w:r>
        <w:rPr>
          <w:rFonts w:ascii="微软雅黑" w:hAnsi="微软雅黑" w:cs="微软雅黑" w:hint="eastAsia"/>
        </w:rPr>
        <w:t>。</w:t>
      </w:r>
    </w:p>
    <w:p w14:paraId="58906830" w14:textId="77777777" w:rsidR="000B4125" w:rsidRDefault="007B4401">
      <w:pPr>
        <w:pStyle w:val="3"/>
      </w:pPr>
      <w:bookmarkStart w:id="14" w:name="_Toc13247"/>
      <w:r>
        <w:rPr>
          <w:rFonts w:hint="eastAsia"/>
        </w:rPr>
        <w:t>3.</w:t>
      </w:r>
      <w:r>
        <w:rPr>
          <w:rFonts w:hint="eastAsia"/>
        </w:rPr>
        <w:t>世界的统一物质性</w:t>
      </w:r>
      <w:bookmarkEnd w:id="14"/>
    </w:p>
    <w:p w14:paraId="36F9CD82" w14:textId="77777777" w:rsidR="000B4125" w:rsidRDefault="007B4401">
      <w:r>
        <w:t>世界的统一性在于它的物质性，世界统一于物质</w:t>
      </w:r>
      <w:r>
        <w:rPr>
          <w:rFonts w:hint="eastAsia"/>
        </w:rPr>
        <w:t>，并且是多样性、变动性的统一。</w:t>
      </w:r>
    </w:p>
    <w:p w14:paraId="284DC66D" w14:textId="77777777" w:rsidR="000B4125" w:rsidRDefault="007B4401">
      <w:r>
        <w:rPr>
          <w:rFonts w:hint="eastAsia"/>
        </w:rPr>
        <w:t>（</w:t>
      </w:r>
      <w:r>
        <w:rPr>
          <w:rFonts w:hint="eastAsia"/>
        </w:rPr>
        <w:t>1</w:t>
      </w:r>
      <w:r>
        <w:rPr>
          <w:rFonts w:hint="eastAsia"/>
        </w:rPr>
        <w:t>）</w:t>
      </w:r>
      <w:r>
        <w:t>自然界是物质的。</w:t>
      </w:r>
    </w:p>
    <w:p w14:paraId="4AC2010A" w14:textId="77777777" w:rsidR="000B4125" w:rsidRDefault="007B4401">
      <w:r>
        <w:rPr>
          <w:rFonts w:hint="eastAsia"/>
        </w:rPr>
        <w:t>（</w:t>
      </w:r>
      <w:r>
        <w:rPr>
          <w:rFonts w:hint="eastAsia"/>
        </w:rPr>
        <w:t>2</w:t>
      </w:r>
      <w:r>
        <w:rPr>
          <w:rFonts w:hint="eastAsia"/>
        </w:rPr>
        <w:t>）</w:t>
      </w:r>
      <w:r>
        <w:t>人类社会本质上也是物质的。</w:t>
      </w:r>
    </w:p>
    <w:p w14:paraId="0FAEB461" w14:textId="77777777" w:rsidR="000B4125" w:rsidRDefault="007B4401">
      <w:r>
        <w:rPr>
          <w:rFonts w:hint="eastAsia"/>
        </w:rPr>
        <w:t>（</w:t>
      </w:r>
      <w:r>
        <w:rPr>
          <w:rFonts w:hint="eastAsia"/>
        </w:rPr>
        <w:t>3</w:t>
      </w:r>
      <w:r>
        <w:rPr>
          <w:rFonts w:hint="eastAsia"/>
        </w:rPr>
        <w:t>）</w:t>
      </w:r>
      <w:r>
        <w:t>人的意识统一于物质。</w:t>
      </w:r>
    </w:p>
    <w:p w14:paraId="3C4A9540" w14:textId="77777777" w:rsidR="000B4125" w:rsidRDefault="007B4401">
      <w:pPr>
        <w:numPr>
          <w:ilvl w:val="0"/>
          <w:numId w:val="6"/>
        </w:numPr>
      </w:pPr>
      <w:r>
        <w:rPr>
          <w:rFonts w:hint="eastAsia"/>
        </w:rPr>
        <w:t>世界的物质统一性原理的意义：</w:t>
      </w:r>
    </w:p>
    <w:p w14:paraId="144C91F1" w14:textId="77777777" w:rsidR="000B4125" w:rsidRDefault="007B4401">
      <w:pPr>
        <w:ind w:firstLineChars="200" w:firstLine="480"/>
      </w:pPr>
      <w:r>
        <w:t>世界的物质统一性原理是辩证唯物主义最基本、</w:t>
      </w:r>
      <w:proofErr w:type="gramStart"/>
      <w:r>
        <w:t>最</w:t>
      </w:r>
      <w:proofErr w:type="gramEnd"/>
      <w:r>
        <w:t>核心的观点，是马克思主义的基石</w:t>
      </w:r>
      <w:r>
        <w:rPr>
          <w:rFonts w:hint="eastAsia"/>
        </w:rPr>
        <w:t>；</w:t>
      </w:r>
      <w:r>
        <w:t>有助于我们树立唯物主义科学世界观，为我们进一步确立正确的人生观和价值观奠定坚实的基础</w:t>
      </w:r>
      <w:r>
        <w:rPr>
          <w:rFonts w:hint="eastAsia"/>
        </w:rPr>
        <w:t>；</w:t>
      </w:r>
      <w:r>
        <w:t>有助于我们确立正确的思想路线和思想方法，在认识世界和改造世界的过程中，摒弃一切无视客观世界及其规律性的思想观念，遵循一切从实际出发、实事求是的原则。</w:t>
      </w:r>
    </w:p>
    <w:p w14:paraId="58878E49" w14:textId="77777777" w:rsidR="000B4125" w:rsidRDefault="007B4401">
      <w:pPr>
        <w:numPr>
          <w:ilvl w:val="0"/>
          <w:numId w:val="7"/>
        </w:numPr>
      </w:pPr>
      <w:r>
        <w:rPr>
          <w:rFonts w:hint="eastAsia"/>
        </w:rPr>
        <w:t>应用于中国国情：</w:t>
      </w:r>
    </w:p>
    <w:p w14:paraId="636A6826" w14:textId="77777777" w:rsidR="000B4125" w:rsidRDefault="007B4401">
      <w:pPr>
        <w:ind w:firstLineChars="200" w:firstLine="480"/>
      </w:pPr>
      <w:r>
        <w:t>一切从实际出发，是世界的物质统一性原理在现实生活中和实际工作中的生动体现，是在坚持和发展中国特色社会主义伟大实践中想问题、办事情的根本立足点。</w:t>
      </w:r>
    </w:p>
    <w:p w14:paraId="042A6DA6" w14:textId="77777777" w:rsidR="000B4125" w:rsidRDefault="007B4401">
      <w:pPr>
        <w:ind w:firstLineChars="200" w:firstLine="480"/>
      </w:pPr>
      <w:r>
        <w:t>从我国社会主义初级阶段的最大国情出发，我国仍处于并将长期处于社会主</w:t>
      </w:r>
      <w:r>
        <w:lastRenderedPageBreak/>
        <w:t>义初级阶段。</w:t>
      </w:r>
    </w:p>
    <w:p w14:paraId="6ABD25BC" w14:textId="77777777" w:rsidR="000B4125" w:rsidRDefault="007B4401">
      <w:pPr>
        <w:ind w:firstLineChars="200" w:firstLine="480"/>
      </w:pPr>
      <w:r>
        <w:t>我国社会的主要矛盾已经转化为人民日</w:t>
      </w:r>
      <w:r>
        <w:t>益增长的美好生活需要和不平衡不充分的发展之间的矛盾。</w:t>
      </w:r>
    </w:p>
    <w:p w14:paraId="755D927B" w14:textId="77777777" w:rsidR="000B4125" w:rsidRDefault="000B4125">
      <w:pPr>
        <w:ind w:firstLineChars="200" w:firstLine="480"/>
      </w:pPr>
    </w:p>
    <w:p w14:paraId="21C97C2F" w14:textId="77777777" w:rsidR="000B4125" w:rsidRDefault="007B4401">
      <w:pPr>
        <w:pStyle w:val="2"/>
      </w:pPr>
      <w:bookmarkStart w:id="15" w:name="_Toc18124"/>
      <w:r>
        <w:rPr>
          <w:rFonts w:hint="eastAsia"/>
        </w:rPr>
        <w:t>第二节：事物的普遍联系和变化发展（辩证法）</w:t>
      </w:r>
      <w:bookmarkEnd w:id="15"/>
    </w:p>
    <w:p w14:paraId="49ADE885" w14:textId="77777777" w:rsidR="000B4125" w:rsidRDefault="007B4401">
      <w:pPr>
        <w:pStyle w:val="3"/>
        <w:numPr>
          <w:ilvl w:val="0"/>
          <w:numId w:val="8"/>
        </w:numPr>
      </w:pPr>
      <w:bookmarkStart w:id="16" w:name="_Toc16795"/>
      <w:r>
        <w:rPr>
          <w:rFonts w:hint="eastAsia"/>
        </w:rPr>
        <w:t>联系和发展的普遍性</w:t>
      </w:r>
      <w:bookmarkEnd w:id="16"/>
    </w:p>
    <w:p w14:paraId="2FBE212A" w14:textId="77777777" w:rsidR="000B4125" w:rsidRDefault="007B4401">
      <w:r>
        <w:t>联系和发展的观点是唯物辩证法的总观点，集中体现了唯物辩证法的总特征</w:t>
      </w:r>
    </w:p>
    <w:p w14:paraId="2C0B22D9" w14:textId="77777777" w:rsidR="000B4125" w:rsidRDefault="000B4125"/>
    <w:p w14:paraId="4244A976" w14:textId="77777777" w:rsidR="000B4125" w:rsidRDefault="007B4401">
      <w:pPr>
        <w:numPr>
          <w:ilvl w:val="0"/>
          <w:numId w:val="9"/>
        </w:numPr>
      </w:pPr>
      <w:r>
        <w:rPr>
          <w:rFonts w:hint="eastAsia"/>
        </w:rPr>
        <w:t>联系的特点：</w:t>
      </w:r>
    </w:p>
    <w:p w14:paraId="5F25EA68" w14:textId="77777777" w:rsidR="000B4125" w:rsidRDefault="007B4401">
      <w:r>
        <w:rPr>
          <w:rFonts w:hint="eastAsia"/>
        </w:rPr>
        <w:t>（</w:t>
      </w:r>
      <w:r>
        <w:rPr>
          <w:rFonts w:hint="eastAsia"/>
        </w:rPr>
        <w:t>1</w:t>
      </w:r>
      <w:r>
        <w:rPr>
          <w:rFonts w:hint="eastAsia"/>
        </w:rPr>
        <w:t>）条件性（条件具有制约效果；条件可变；条件非任意变）；</w:t>
      </w:r>
    </w:p>
    <w:p w14:paraId="4C9E901E" w14:textId="77777777" w:rsidR="000B4125" w:rsidRDefault="007B4401">
      <w:r>
        <w:rPr>
          <w:rFonts w:hint="eastAsia"/>
        </w:rPr>
        <w:t>（</w:t>
      </w:r>
      <w:r>
        <w:rPr>
          <w:rFonts w:hint="eastAsia"/>
        </w:rPr>
        <w:t>2</w:t>
      </w:r>
      <w:r>
        <w:rPr>
          <w:rFonts w:hint="eastAsia"/>
        </w:rPr>
        <w:t>）多样性（联系方式多种多样：直接、间接；必然、偶然等）；</w:t>
      </w:r>
    </w:p>
    <w:p w14:paraId="7A0B9DCB" w14:textId="77777777" w:rsidR="000B4125" w:rsidRDefault="007B4401">
      <w:r>
        <w:rPr>
          <w:rFonts w:hint="eastAsia"/>
        </w:rPr>
        <w:t>（</w:t>
      </w:r>
      <w:r>
        <w:rPr>
          <w:rFonts w:hint="eastAsia"/>
        </w:rPr>
        <w:t>3</w:t>
      </w:r>
      <w:r>
        <w:rPr>
          <w:rFonts w:hint="eastAsia"/>
        </w:rPr>
        <w:t>）客观性（体现了唯物论）；</w:t>
      </w:r>
    </w:p>
    <w:p w14:paraId="2AB17F37" w14:textId="77777777" w:rsidR="000B4125" w:rsidRDefault="007B4401">
      <w:r>
        <w:rPr>
          <w:rFonts w:hint="eastAsia"/>
        </w:rPr>
        <w:t>（</w:t>
      </w:r>
      <w:r>
        <w:rPr>
          <w:rFonts w:hint="eastAsia"/>
        </w:rPr>
        <w:t>4</w:t>
      </w:r>
      <w:r>
        <w:rPr>
          <w:rFonts w:hint="eastAsia"/>
        </w:rPr>
        <w:t>）普遍性（事物的要素之间；事物与事物；事物与世界）</w:t>
      </w:r>
    </w:p>
    <w:p w14:paraId="766A2E3B" w14:textId="77777777" w:rsidR="000B4125" w:rsidRDefault="000B4125"/>
    <w:p w14:paraId="627C71B0" w14:textId="77777777" w:rsidR="000B4125" w:rsidRDefault="007B4401">
      <w:pPr>
        <w:numPr>
          <w:ilvl w:val="0"/>
          <w:numId w:val="9"/>
        </w:numPr>
      </w:pPr>
      <w:r>
        <w:rPr>
          <w:rFonts w:hint="eastAsia"/>
        </w:rPr>
        <w:t>联系原理的意义：</w:t>
      </w:r>
    </w:p>
    <w:p w14:paraId="5B224846" w14:textId="77777777" w:rsidR="000B4125" w:rsidRDefault="007B4401">
      <w:r>
        <w:t>马克思主义关于事物普遍联系的原理，要求人们要善于分析事物的具体联系，确立整体性</w:t>
      </w:r>
      <w:r>
        <w:t>、开放性观念，从动态中考察事物的普遍联系。</w:t>
      </w:r>
      <w:r>
        <w:t xml:space="preserve"> </w:t>
      </w:r>
    </w:p>
    <w:p w14:paraId="4D3B8F61" w14:textId="77777777" w:rsidR="000B4125" w:rsidRDefault="000B4125"/>
    <w:p w14:paraId="00F84FF0" w14:textId="77777777" w:rsidR="000B4125" w:rsidRDefault="007B4401">
      <w:pPr>
        <w:numPr>
          <w:ilvl w:val="0"/>
          <w:numId w:val="9"/>
        </w:numPr>
      </w:pPr>
      <w:r>
        <w:rPr>
          <w:rFonts w:hint="eastAsia"/>
        </w:rPr>
        <w:t>联系与发展的关系：</w:t>
      </w:r>
    </w:p>
    <w:p w14:paraId="511F598B" w14:textId="77777777" w:rsidR="000B4125" w:rsidRDefault="007B4401">
      <w:r>
        <w:t>联系构成运动，运动引起变化，变化的基本趋势是发展</w:t>
      </w:r>
      <w:r>
        <w:rPr>
          <w:rFonts w:hint="eastAsia"/>
        </w:rPr>
        <w:t>，发展是运动变化的结果，但并非任何的运动变化都是发展</w:t>
      </w:r>
    </w:p>
    <w:p w14:paraId="3ABAFB8B" w14:textId="77777777" w:rsidR="000B4125" w:rsidRDefault="000B4125"/>
    <w:p w14:paraId="3250E4D4" w14:textId="77777777" w:rsidR="000B4125" w:rsidRDefault="007B4401">
      <w:pPr>
        <w:numPr>
          <w:ilvl w:val="0"/>
          <w:numId w:val="10"/>
        </w:numPr>
      </w:pPr>
      <w:r>
        <w:rPr>
          <w:rFonts w:hint="eastAsia"/>
        </w:rPr>
        <w:t>发展含义：</w:t>
      </w:r>
    </w:p>
    <w:p w14:paraId="646770FB" w14:textId="77777777" w:rsidR="000B4125" w:rsidRDefault="007B4401">
      <w:r>
        <w:rPr>
          <w:rFonts w:hint="eastAsia"/>
        </w:rPr>
        <w:lastRenderedPageBreak/>
        <w:t>不是一般的运动，而是前进性的、上升性的运动。</w:t>
      </w:r>
    </w:p>
    <w:p w14:paraId="6F663076" w14:textId="77777777" w:rsidR="000B4125" w:rsidRDefault="007B4401">
      <w:pPr>
        <w:numPr>
          <w:ilvl w:val="0"/>
          <w:numId w:val="10"/>
        </w:numPr>
      </w:pPr>
      <w:r>
        <w:rPr>
          <w:rFonts w:hint="eastAsia"/>
        </w:rPr>
        <w:t>发展的实质：</w:t>
      </w:r>
    </w:p>
    <w:p w14:paraId="3E5E128F" w14:textId="77777777" w:rsidR="000B4125" w:rsidRDefault="007B4401">
      <w:r>
        <w:rPr>
          <w:rFonts w:hint="eastAsia"/>
        </w:rPr>
        <w:t>新事物的产生和旧事物的灭亡</w:t>
      </w:r>
    </w:p>
    <w:p w14:paraId="39FABCCF" w14:textId="77777777" w:rsidR="000B4125" w:rsidRDefault="007B4401">
      <w:r>
        <w:rPr>
          <w:rFonts w:hint="eastAsia"/>
        </w:rPr>
        <w:t>前者指符合客观规律、合乎历史前进方向、具有强大生命力和远大前途的事物</w:t>
      </w:r>
    </w:p>
    <w:p w14:paraId="632A2844" w14:textId="77777777" w:rsidR="000B4125" w:rsidRDefault="007B4401">
      <w:r>
        <w:rPr>
          <w:rFonts w:hint="eastAsia"/>
        </w:rPr>
        <w:t>后者指不符合客观规律、不合乎历史前进方向、不具有强大生命力和远大前途的事物</w:t>
      </w:r>
    </w:p>
    <w:p w14:paraId="63579516" w14:textId="77777777" w:rsidR="000B4125" w:rsidRDefault="000B4125"/>
    <w:p w14:paraId="31FF6BC6" w14:textId="77777777" w:rsidR="000B4125" w:rsidRDefault="007B4401">
      <w:pPr>
        <w:numPr>
          <w:ilvl w:val="0"/>
          <w:numId w:val="10"/>
        </w:numPr>
      </w:pPr>
      <w:r>
        <w:rPr>
          <w:rFonts w:hint="eastAsia"/>
        </w:rPr>
        <w:t>新事物是不可战胜的：</w:t>
      </w:r>
    </w:p>
    <w:p w14:paraId="2ED64B4B" w14:textId="77777777" w:rsidR="000B4125" w:rsidRDefault="007B4401">
      <w:r>
        <w:rPr>
          <w:rFonts w:hint="eastAsia"/>
        </w:rPr>
        <w:t>（</w:t>
      </w:r>
      <w:r>
        <w:rPr>
          <w:rFonts w:hint="eastAsia"/>
        </w:rPr>
        <w:t>1</w:t>
      </w:r>
      <w:r>
        <w:rPr>
          <w:rFonts w:hint="eastAsia"/>
        </w:rPr>
        <w:t>）就新事物与环境的关系而言，新事物之所以新，是因为有新的要素、结构和功能，它适应已经变化了的环境和条件；</w:t>
      </w:r>
    </w:p>
    <w:p w14:paraId="6E135735" w14:textId="77777777" w:rsidR="000B4125" w:rsidRDefault="007B4401">
      <w:r>
        <w:rPr>
          <w:rFonts w:hint="eastAsia"/>
        </w:rPr>
        <w:t>（</w:t>
      </w:r>
      <w:r>
        <w:rPr>
          <w:rFonts w:hint="eastAsia"/>
        </w:rPr>
        <w:t>2</w:t>
      </w:r>
      <w:r>
        <w:rPr>
          <w:rFonts w:hint="eastAsia"/>
        </w:rPr>
        <w:t>）就新事物与旧事物的关系而言，新事物在旧事物的“母体”中孕育成熟的，它既否定了旧事物中消极的腐朽的东西，又保留了旧事物中合理的积极的因素，并增添了旧事物所无法容纳的新内容；</w:t>
      </w:r>
    </w:p>
    <w:p w14:paraId="770579B9" w14:textId="77777777" w:rsidR="000B4125" w:rsidRDefault="007B4401">
      <w:r>
        <w:rPr>
          <w:rFonts w:hint="eastAsia"/>
        </w:rPr>
        <w:t>（</w:t>
      </w:r>
      <w:r>
        <w:rPr>
          <w:rFonts w:hint="eastAsia"/>
        </w:rPr>
        <w:t>3</w:t>
      </w:r>
      <w:r>
        <w:rPr>
          <w:rFonts w:hint="eastAsia"/>
        </w:rPr>
        <w:t>）在社会历史领域中，新事物不可战胜，还在于它的出现符合人民群众的利益和要求，得到人民群众的拥护和支持</w:t>
      </w:r>
    </w:p>
    <w:p w14:paraId="281B9695" w14:textId="77777777" w:rsidR="000B4125" w:rsidRDefault="000B4125"/>
    <w:p w14:paraId="456CAD04" w14:textId="77777777" w:rsidR="000B4125" w:rsidRDefault="007B4401">
      <w:pPr>
        <w:numPr>
          <w:ilvl w:val="0"/>
          <w:numId w:val="10"/>
        </w:numPr>
      </w:pPr>
      <w:r>
        <w:rPr>
          <w:rFonts w:hint="eastAsia"/>
        </w:rPr>
        <w:t>发展原理的意义：</w:t>
      </w:r>
    </w:p>
    <w:p w14:paraId="753658F4" w14:textId="77777777" w:rsidR="000B4125" w:rsidRDefault="007B4401">
      <w:pPr>
        <w:rPr>
          <w:bCs/>
        </w:rPr>
      </w:pPr>
      <w:r>
        <w:rPr>
          <w:bCs/>
        </w:rPr>
        <w:t>要求我们用发展的观点看问题，用发展的思路和办法解决实际问题</w:t>
      </w:r>
    </w:p>
    <w:p w14:paraId="40FF7510" w14:textId="77777777" w:rsidR="000B4125" w:rsidRDefault="000B4125">
      <w:pPr>
        <w:rPr>
          <w:bCs/>
        </w:rPr>
      </w:pPr>
    </w:p>
    <w:p w14:paraId="233ABA5C" w14:textId="77777777" w:rsidR="000B4125" w:rsidRDefault="007B4401">
      <w:pPr>
        <w:pStyle w:val="3"/>
        <w:numPr>
          <w:ilvl w:val="0"/>
          <w:numId w:val="8"/>
        </w:numPr>
      </w:pPr>
      <w:bookmarkStart w:id="17" w:name="_Toc27456"/>
      <w:r>
        <w:t>对立统一规律是事物发展的根本规律</w:t>
      </w:r>
      <w:bookmarkEnd w:id="17"/>
    </w:p>
    <w:p w14:paraId="1F0C2335" w14:textId="77777777" w:rsidR="000B4125" w:rsidRDefault="007B4401">
      <w:pPr>
        <w:rPr>
          <w:bCs/>
        </w:rPr>
      </w:pPr>
      <w:r>
        <w:rPr>
          <w:bCs/>
        </w:rPr>
        <w:t>唯</w:t>
      </w:r>
      <w:r>
        <w:rPr>
          <w:bCs/>
        </w:rPr>
        <w:t>物辩证法揭示了事</w:t>
      </w:r>
      <w:proofErr w:type="gramStart"/>
      <w:r>
        <w:rPr>
          <w:bCs/>
        </w:rPr>
        <w:t>物变化</w:t>
      </w:r>
      <w:proofErr w:type="gramEnd"/>
      <w:r>
        <w:rPr>
          <w:bCs/>
        </w:rPr>
        <w:t>发展的一般规律，即对立统一规律、量变质变规律和否定之否定规律，其中</w:t>
      </w:r>
      <w:r>
        <w:rPr>
          <w:bCs/>
        </w:rPr>
        <w:t>对立统一</w:t>
      </w:r>
      <w:r>
        <w:rPr>
          <w:bCs/>
        </w:rPr>
        <w:t>规律是根本规律</w:t>
      </w:r>
    </w:p>
    <w:p w14:paraId="2FAF5C2E" w14:textId="77777777" w:rsidR="000B4125" w:rsidRDefault="007B4401">
      <w:pPr>
        <w:numPr>
          <w:ilvl w:val="0"/>
          <w:numId w:val="11"/>
        </w:numPr>
      </w:pPr>
      <w:r>
        <w:t>对立统一规律是唯物辩证法的实质和核心</w:t>
      </w:r>
      <w:r>
        <w:rPr>
          <w:rFonts w:hint="eastAsia"/>
        </w:rPr>
        <w:t>：</w:t>
      </w:r>
    </w:p>
    <w:p w14:paraId="757025D4" w14:textId="77777777" w:rsidR="000B4125" w:rsidRDefault="007B4401">
      <w:pPr>
        <w:numPr>
          <w:ilvl w:val="0"/>
          <w:numId w:val="12"/>
        </w:numPr>
      </w:pPr>
      <w:r>
        <w:lastRenderedPageBreak/>
        <w:t>对立统一规律揭示了事</w:t>
      </w:r>
      <w:proofErr w:type="gramStart"/>
      <w:r>
        <w:t>物普遍</w:t>
      </w:r>
      <w:proofErr w:type="gramEnd"/>
      <w:r>
        <w:t>联系的根本内容和变化发展的内在动力，从根本上回答了事物为什么会发展的问题；</w:t>
      </w:r>
    </w:p>
    <w:p w14:paraId="6A681D0A" w14:textId="77777777" w:rsidR="000B4125" w:rsidRDefault="007B4401">
      <w:pPr>
        <w:numPr>
          <w:ilvl w:val="0"/>
          <w:numId w:val="12"/>
        </w:numPr>
      </w:pPr>
      <w:r>
        <w:t>对立统一规律是贯穿量变质变规律、否定之否定规律以及唯物辩证法基本范畴的中心线索，也是理解这些规律的</w:t>
      </w:r>
      <w:r>
        <w:t>“</w:t>
      </w:r>
      <w:r>
        <w:t>钥匙</w:t>
      </w:r>
      <w:r>
        <w:t>”</w:t>
      </w:r>
      <w:r>
        <w:t>；</w:t>
      </w:r>
    </w:p>
    <w:p w14:paraId="372EFF8B" w14:textId="77777777" w:rsidR="000B4125" w:rsidRDefault="007B4401">
      <w:pPr>
        <w:numPr>
          <w:ilvl w:val="0"/>
          <w:numId w:val="12"/>
        </w:numPr>
      </w:pPr>
      <w:r>
        <w:t>对立统一规律提供了人们认识世界和改造世界的根本方法</w:t>
      </w:r>
      <w:r>
        <w:t>——</w:t>
      </w:r>
      <w:r>
        <w:t>矛盾分析方法。</w:t>
      </w:r>
    </w:p>
    <w:p w14:paraId="210E5B74" w14:textId="77777777" w:rsidR="000B4125" w:rsidRDefault="000B4125"/>
    <w:p w14:paraId="3ED73075" w14:textId="77777777" w:rsidR="000B4125" w:rsidRDefault="007B4401">
      <w:pPr>
        <w:numPr>
          <w:ilvl w:val="0"/>
          <w:numId w:val="13"/>
        </w:numPr>
      </w:pPr>
      <w:r>
        <w:rPr>
          <w:rFonts w:hint="eastAsia"/>
        </w:rPr>
        <w:t>矛盾分析法（对立统一规律）：</w:t>
      </w:r>
    </w:p>
    <w:p w14:paraId="606ABEA3" w14:textId="77777777" w:rsidR="000B4125" w:rsidRDefault="007B4401">
      <w:r>
        <w:rPr>
          <w:rFonts w:hint="eastAsia"/>
        </w:rPr>
        <w:t>矛盾，就是事物内部或事物之间存在着的既互相对立</w:t>
      </w:r>
      <w:r>
        <w:rPr>
          <w:rFonts w:hint="eastAsia"/>
        </w:rPr>
        <w:t>又互相统一的因素和倾向。简言之，既对立又统一，这就是矛盾。这里我们要区分两类矛盾：逻辑矛盾（矛盾买卖）和辩证矛盾（反映事物内部和事物之间的对立和统一关系的哲学范畴）</w:t>
      </w:r>
    </w:p>
    <w:p w14:paraId="7A204DA6" w14:textId="77777777" w:rsidR="000B4125" w:rsidRDefault="007B4401">
      <w:r>
        <w:rPr>
          <w:rFonts w:hint="eastAsia"/>
        </w:rPr>
        <w:t>（一）矛盾的同一性和斗争性及其在事物发展中的作用</w:t>
      </w:r>
    </w:p>
    <w:p w14:paraId="444FE2B9" w14:textId="77777777" w:rsidR="000B4125" w:rsidRDefault="007B4401">
      <w:pPr>
        <w:numPr>
          <w:ilvl w:val="0"/>
          <w:numId w:val="13"/>
        </w:numPr>
      </w:pPr>
      <w:r>
        <w:rPr>
          <w:rFonts w:hint="eastAsia"/>
        </w:rPr>
        <w:t>矛盾属性：</w:t>
      </w:r>
    </w:p>
    <w:p w14:paraId="47B9B224" w14:textId="77777777" w:rsidR="000B4125" w:rsidRDefault="007B4401">
      <w:r>
        <w:t>对立和统一是矛盾的基本属性</w:t>
      </w:r>
    </w:p>
    <w:p w14:paraId="39F3EE3D" w14:textId="77777777" w:rsidR="000B4125" w:rsidRDefault="007B4401">
      <w:r>
        <w:t>矛盾对立的属性又称为斗争性</w:t>
      </w:r>
      <w:r>
        <w:rPr>
          <w:rFonts w:hint="eastAsia"/>
        </w:rPr>
        <w:t>（</w:t>
      </w:r>
      <w:proofErr w:type="gramStart"/>
      <w:r>
        <w:rPr>
          <w:rFonts w:hint="eastAsia"/>
        </w:rPr>
        <w:t>指矛盾</w:t>
      </w:r>
      <w:proofErr w:type="gramEnd"/>
      <w:r>
        <w:rPr>
          <w:rFonts w:hint="eastAsia"/>
        </w:rPr>
        <w:t>的对立面之间相互排斥、相互分离的性质和趋势）</w:t>
      </w:r>
    </w:p>
    <w:p w14:paraId="5E0767DC" w14:textId="77777777" w:rsidR="000B4125" w:rsidRDefault="007B4401">
      <w:r>
        <w:t>矛盾统一的属性又称为同一性</w:t>
      </w:r>
      <w:r>
        <w:rPr>
          <w:rFonts w:hint="eastAsia"/>
        </w:rPr>
        <w:t>（</w:t>
      </w:r>
      <w:proofErr w:type="gramStart"/>
      <w:r>
        <w:rPr>
          <w:rFonts w:hint="eastAsia"/>
        </w:rPr>
        <w:t>指矛盾</w:t>
      </w:r>
      <w:proofErr w:type="gramEnd"/>
      <w:r>
        <w:rPr>
          <w:rFonts w:hint="eastAsia"/>
        </w:rPr>
        <w:t>的对立面之间相互依存、相互贯通的性质和趋势）</w:t>
      </w:r>
    </w:p>
    <w:p w14:paraId="5D284A9F" w14:textId="77777777" w:rsidR="000B4125" w:rsidRDefault="007B4401">
      <w:pPr>
        <w:numPr>
          <w:ilvl w:val="0"/>
          <w:numId w:val="13"/>
        </w:numPr>
      </w:pPr>
      <w:r>
        <w:rPr>
          <w:rFonts w:hint="eastAsia"/>
        </w:rPr>
        <w:t>两者关系：</w:t>
      </w:r>
    </w:p>
    <w:p w14:paraId="6DC39E95" w14:textId="77777777" w:rsidR="000B4125" w:rsidRDefault="007B4401">
      <w:r>
        <w:t>矛盾同一性和斗争性的关系</w:t>
      </w:r>
      <w:r>
        <w:t>:</w:t>
      </w:r>
      <w:r>
        <w:t>对立统一</w:t>
      </w:r>
      <w:r>
        <w:rPr>
          <w:rFonts w:hint="eastAsia"/>
        </w:rPr>
        <w:t>；</w:t>
      </w:r>
    </w:p>
    <w:p w14:paraId="04A7BEC2" w14:textId="77777777" w:rsidR="000B4125" w:rsidRDefault="007B4401">
      <w:r>
        <w:rPr>
          <w:rFonts w:hint="eastAsia"/>
        </w:rPr>
        <w:t>矛盾的同一性和斗争性相互区别、相互联系。</w:t>
      </w:r>
    </w:p>
    <w:p w14:paraId="324DB912" w14:textId="77777777" w:rsidR="000B4125" w:rsidRDefault="007B4401">
      <w:r>
        <w:rPr>
          <w:rFonts w:hint="eastAsia"/>
        </w:rPr>
        <w:t>区别：矛盾的同一性是有条件的、相对的，矛盾的斗争性是无条件的、绝对的。矛盾的同一性和斗争性相结合，构成了事物的矛盾运动，推动着事物的变化发展。</w:t>
      </w:r>
    </w:p>
    <w:p w14:paraId="6AC1C1E6" w14:textId="77777777" w:rsidR="000B4125" w:rsidRDefault="007B4401">
      <w:r>
        <w:rPr>
          <w:rFonts w:hint="eastAsia"/>
        </w:rPr>
        <w:lastRenderedPageBreak/>
        <w:t>联系：没有斗争性就没有同一性，没有同一性也没有斗争性，斗争性寓于同一性之中，同一性通过斗争性来体现。</w:t>
      </w:r>
    </w:p>
    <w:p w14:paraId="26389702" w14:textId="77777777" w:rsidR="000B4125" w:rsidRDefault="000B4125"/>
    <w:p w14:paraId="6405E444" w14:textId="77777777" w:rsidR="000B4125" w:rsidRDefault="007B4401">
      <w:pPr>
        <w:numPr>
          <w:ilvl w:val="0"/>
          <w:numId w:val="13"/>
        </w:numPr>
      </w:pPr>
      <w:r>
        <w:t>矛盾同一性和斗争性在事物发展中的作用</w:t>
      </w:r>
      <w:r>
        <w:rPr>
          <w:rFonts w:hint="eastAsia"/>
        </w:rPr>
        <w:t>：</w:t>
      </w:r>
    </w:p>
    <w:p w14:paraId="5112FBEA" w14:textId="77777777" w:rsidR="000B4125" w:rsidRDefault="007B4401">
      <w:r>
        <w:t>同一性在事物发展中的作用：</w:t>
      </w:r>
    </w:p>
    <w:p w14:paraId="60571978" w14:textId="77777777" w:rsidR="000B4125" w:rsidRDefault="007B4401">
      <w:r>
        <w:t>第一，同一性是事物存在和发展的前提。</w:t>
      </w:r>
    </w:p>
    <w:p w14:paraId="08790C27" w14:textId="77777777" w:rsidR="000B4125" w:rsidRDefault="007B4401">
      <w:r>
        <w:t>第二，同一性使矛盾双方相互吸取有利于自身的因素，在相互作用中各自得到发展。</w:t>
      </w:r>
    </w:p>
    <w:p w14:paraId="26D3FBCD" w14:textId="77777777" w:rsidR="000B4125" w:rsidRDefault="007B4401">
      <w:r>
        <w:t>第三，同一性规定着事物转化的可能和发展的</w:t>
      </w:r>
      <w:r>
        <w:t>趋势。</w:t>
      </w:r>
    </w:p>
    <w:p w14:paraId="2D6FB3D3" w14:textId="77777777" w:rsidR="000B4125" w:rsidRDefault="007B4401">
      <w:r>
        <w:t>矛盾斗争性在事物发展中的作用</w:t>
      </w:r>
      <w:r>
        <w:rPr>
          <w:rFonts w:hint="eastAsia"/>
        </w:rPr>
        <w:t>：</w:t>
      </w:r>
      <w:r>
        <w:rPr>
          <w:rFonts w:hint="eastAsia"/>
        </w:rPr>
        <w:br/>
      </w:r>
      <w:r>
        <w:rPr>
          <w:rFonts w:hint="eastAsia"/>
        </w:rPr>
        <w:t>第一，矛盾双方的斗争性促进矛盾双方力量的变化，造成双方力量发展的不平衡，为对立面的转化、事物的质变创造条件。</w:t>
      </w:r>
    </w:p>
    <w:p w14:paraId="31528304" w14:textId="77777777" w:rsidR="000B4125" w:rsidRDefault="007B4401">
      <w:r>
        <w:rPr>
          <w:rFonts w:hint="eastAsia"/>
        </w:rPr>
        <w:t>第二，矛盾双方的斗争是一种矛盾统一体向另一种矛盾统一体过渡的决定性力量。</w:t>
      </w:r>
    </w:p>
    <w:p w14:paraId="4578F05E" w14:textId="77777777" w:rsidR="000B4125" w:rsidRDefault="000B4125"/>
    <w:p w14:paraId="4BAA1DAA" w14:textId="77777777" w:rsidR="000B4125" w:rsidRDefault="007B4401">
      <w:pPr>
        <w:numPr>
          <w:ilvl w:val="0"/>
          <w:numId w:val="13"/>
        </w:numPr>
      </w:pPr>
      <w:r>
        <w:t>矛盾同一性和斗争性的辩证关系原理</w:t>
      </w:r>
      <w:r>
        <w:rPr>
          <w:rFonts w:hint="eastAsia"/>
        </w:rPr>
        <w:t>的意义：</w:t>
      </w:r>
    </w:p>
    <w:p w14:paraId="5840E297" w14:textId="77777777" w:rsidR="000B4125" w:rsidRDefault="007B4401">
      <w:r>
        <w:t>要求我们在观察和处理问题时，必须善于把两者结合起来，在斗争性中把握同一性，在同一性中把握斗争性。</w:t>
      </w:r>
    </w:p>
    <w:p w14:paraId="4C41A0E8" w14:textId="77777777" w:rsidR="000B4125" w:rsidRDefault="000B4125"/>
    <w:p w14:paraId="0CC6CD42" w14:textId="77777777" w:rsidR="000B4125" w:rsidRDefault="007B4401">
      <w:r>
        <w:rPr>
          <w:rFonts w:hint="eastAsia"/>
        </w:rPr>
        <w:t>（二）矛盾的普遍性和特殊性及其相互关系</w:t>
      </w:r>
    </w:p>
    <w:p w14:paraId="41BD22CF" w14:textId="77777777" w:rsidR="000B4125" w:rsidRDefault="007B4401">
      <w:pPr>
        <w:numPr>
          <w:ilvl w:val="0"/>
          <w:numId w:val="13"/>
        </w:numPr>
      </w:pPr>
      <w:r>
        <w:rPr>
          <w:rFonts w:hint="eastAsia"/>
        </w:rPr>
        <w:t>1.</w:t>
      </w:r>
      <w:r>
        <w:rPr>
          <w:rFonts w:hint="eastAsia"/>
        </w:rPr>
        <w:t>矛盾的特殊性和普遍性的含义：</w:t>
      </w:r>
    </w:p>
    <w:p w14:paraId="0FED4422" w14:textId="77777777" w:rsidR="000B4125" w:rsidRDefault="007B4401">
      <w:r>
        <w:rPr>
          <w:rFonts w:hint="eastAsia"/>
        </w:rPr>
        <w:t>普遍性为共性，即时时有矛盾、事事有矛盾</w:t>
      </w:r>
    </w:p>
    <w:p w14:paraId="1C5B732B" w14:textId="77777777" w:rsidR="000B4125" w:rsidRDefault="007B4401">
      <w:r>
        <w:rPr>
          <w:rFonts w:hint="eastAsia"/>
        </w:rPr>
        <w:t>特殊性为个性，即不同事物的矛盾及每一侧面各有其特点，体现为主要矛盾和次要矛盾；矛盾的主要方面和次要方面</w:t>
      </w:r>
    </w:p>
    <w:p w14:paraId="7B5DEF8A" w14:textId="77777777" w:rsidR="000B4125" w:rsidRDefault="007B4401">
      <w:pPr>
        <w:numPr>
          <w:ilvl w:val="0"/>
          <w:numId w:val="13"/>
        </w:numPr>
      </w:pPr>
      <w:r>
        <w:t>事物的性质是由主要矛盾的主要方面决定的</w:t>
      </w:r>
    </w:p>
    <w:p w14:paraId="5DBB86CE" w14:textId="77777777" w:rsidR="000B4125" w:rsidRDefault="007B4401">
      <w:pPr>
        <w:numPr>
          <w:ilvl w:val="0"/>
          <w:numId w:val="13"/>
        </w:numPr>
      </w:pPr>
      <w:r>
        <w:lastRenderedPageBreak/>
        <w:t>矛盾的特殊性辩证关系原理</w:t>
      </w:r>
      <w:r>
        <w:rPr>
          <w:rFonts w:hint="eastAsia"/>
        </w:rPr>
        <w:t>的意义：</w:t>
      </w:r>
    </w:p>
    <w:p w14:paraId="7E2F6878" w14:textId="77777777" w:rsidR="000B4125" w:rsidRDefault="007B4401">
      <w:r>
        <w:t>坚持两点论和重点论，反对一点论和均衡论。</w:t>
      </w:r>
    </w:p>
    <w:p w14:paraId="7BC7C96A" w14:textId="77777777" w:rsidR="000B4125" w:rsidRDefault="007B4401">
      <w:r>
        <w:t>两点论</w:t>
      </w:r>
      <w:proofErr w:type="gramStart"/>
      <w:r>
        <w:t>”</w:t>
      </w:r>
      <w:proofErr w:type="gramEnd"/>
      <w:r>
        <w:t>是指在分析事物的矛盾时，不仅要看到矛盾双方的对立，而且要看到矛盾双方的统一；不仅要看到矛盾体系中存在着主要矛盾、矛盾的主要方面，而且要看到次要矛盾、矛盾的次要方面。</w:t>
      </w:r>
    </w:p>
    <w:p w14:paraId="3A86D13B" w14:textId="77777777" w:rsidR="000B4125" w:rsidRDefault="007B4401">
      <w:r>
        <w:t>“</w:t>
      </w:r>
      <w:r>
        <w:t>重点论</w:t>
      </w:r>
      <w:r>
        <w:t>”</w:t>
      </w:r>
      <w:r>
        <w:t>是指要着重把握主要矛盾、矛盾的主要方面，并以此作为解决问题的出发点。</w:t>
      </w:r>
    </w:p>
    <w:p w14:paraId="6115A9A9" w14:textId="77777777" w:rsidR="000B4125" w:rsidRDefault="000B4125"/>
    <w:p w14:paraId="171AA172" w14:textId="77777777" w:rsidR="000B4125" w:rsidRDefault="007B4401">
      <w:pPr>
        <w:numPr>
          <w:ilvl w:val="0"/>
          <w:numId w:val="13"/>
        </w:numPr>
      </w:pPr>
      <w:r>
        <w:rPr>
          <w:rFonts w:hint="eastAsia"/>
        </w:rPr>
        <w:t>2.</w:t>
      </w:r>
      <w:r>
        <w:t>矛盾的普遍性与特殊性的关系（对立统一）</w:t>
      </w:r>
      <w:r>
        <w:rPr>
          <w:rFonts w:hint="eastAsia"/>
        </w:rPr>
        <w:t>：</w:t>
      </w:r>
    </w:p>
    <w:p w14:paraId="73B05F36" w14:textId="77777777" w:rsidR="000B4125" w:rsidRDefault="007B4401">
      <w:r>
        <w:rPr>
          <w:rFonts w:hint="eastAsia"/>
        </w:rPr>
        <w:t>（</w:t>
      </w:r>
      <w:r>
        <w:rPr>
          <w:rFonts w:hint="eastAsia"/>
        </w:rPr>
        <w:t>1</w:t>
      </w:r>
      <w:r>
        <w:rPr>
          <w:rFonts w:hint="eastAsia"/>
        </w:rPr>
        <w:t>）普遍性与特殊性相互区别</w:t>
      </w:r>
    </w:p>
    <w:p w14:paraId="5041A1CA" w14:textId="77777777" w:rsidR="000B4125" w:rsidRDefault="007B4401">
      <w:r>
        <w:rPr>
          <w:rFonts w:hint="eastAsia"/>
        </w:rPr>
        <w:t>（</w:t>
      </w:r>
      <w:r>
        <w:rPr>
          <w:rFonts w:hint="eastAsia"/>
        </w:rPr>
        <w:t>2</w:t>
      </w:r>
      <w:r>
        <w:rPr>
          <w:rFonts w:hint="eastAsia"/>
        </w:rPr>
        <w:t>）</w:t>
      </w:r>
      <w:r>
        <w:t>普遍性与特殊性相互依存</w:t>
      </w:r>
    </w:p>
    <w:p w14:paraId="00E88FF0" w14:textId="77777777" w:rsidR="000B4125" w:rsidRDefault="007B4401">
      <w:pPr>
        <w:numPr>
          <w:ilvl w:val="0"/>
          <w:numId w:val="13"/>
        </w:numPr>
        <w:rPr>
          <w:bCs/>
        </w:rPr>
      </w:pPr>
      <w:r>
        <w:rPr>
          <w:rFonts w:hint="eastAsia"/>
        </w:rPr>
        <w:t>3.</w:t>
      </w:r>
      <w:r>
        <w:t>矛盾普遍性与特殊性辩证关系原理的意义</w:t>
      </w:r>
      <w:r>
        <w:rPr>
          <w:rFonts w:hint="eastAsia"/>
        </w:rPr>
        <w:t>：</w:t>
      </w:r>
    </w:p>
    <w:p w14:paraId="74E69D96" w14:textId="77777777" w:rsidR="000B4125" w:rsidRDefault="007B4401">
      <w:pPr>
        <w:rPr>
          <w:bCs/>
        </w:rPr>
      </w:pPr>
      <w:r>
        <w:rPr>
          <w:rFonts w:hint="eastAsia"/>
        </w:rPr>
        <w:t>（</w:t>
      </w:r>
      <w:r>
        <w:rPr>
          <w:rFonts w:hint="eastAsia"/>
        </w:rPr>
        <w:t>1</w:t>
      </w:r>
      <w:r>
        <w:rPr>
          <w:rFonts w:hint="eastAsia"/>
        </w:rPr>
        <w:t>）</w:t>
      </w:r>
      <w:r>
        <w:rPr>
          <w:rFonts w:hint="eastAsia"/>
          <w:bCs/>
        </w:rPr>
        <w:t>它是人们正确理解客观事物矛盾的关键</w:t>
      </w:r>
    </w:p>
    <w:p w14:paraId="4E38748F" w14:textId="77777777" w:rsidR="000B4125" w:rsidRDefault="007B4401">
      <w:pPr>
        <w:rPr>
          <w:bCs/>
        </w:rPr>
      </w:pPr>
      <w:r>
        <w:rPr>
          <w:rFonts w:hint="eastAsia"/>
          <w:bCs/>
        </w:rPr>
        <w:t>（</w:t>
      </w:r>
      <w:r>
        <w:rPr>
          <w:rFonts w:hint="eastAsia"/>
          <w:bCs/>
        </w:rPr>
        <w:t>2</w:t>
      </w:r>
      <w:r>
        <w:rPr>
          <w:rFonts w:hint="eastAsia"/>
          <w:bCs/>
        </w:rPr>
        <w:t>）它是坚持把马克思主义普遍原理同中国革命具体实际相结合的重要哲学基础，也是建设有中国特色社会主义的重要理论依据</w:t>
      </w:r>
    </w:p>
    <w:p w14:paraId="66DC7B12" w14:textId="77777777" w:rsidR="000B4125" w:rsidRDefault="007B4401">
      <w:pPr>
        <w:rPr>
          <w:bCs/>
        </w:rPr>
      </w:pPr>
      <w:r>
        <w:rPr>
          <w:rFonts w:hint="eastAsia"/>
          <w:bCs/>
        </w:rPr>
        <w:t>（</w:t>
      </w:r>
      <w:r>
        <w:rPr>
          <w:rFonts w:hint="eastAsia"/>
          <w:bCs/>
        </w:rPr>
        <w:t>3</w:t>
      </w:r>
      <w:r>
        <w:rPr>
          <w:rFonts w:hint="eastAsia"/>
          <w:bCs/>
        </w:rPr>
        <w:t>）它是科学认识方法和实践方法的理论基础</w:t>
      </w:r>
    </w:p>
    <w:p w14:paraId="336A5BAC" w14:textId="77777777" w:rsidR="000B4125" w:rsidRDefault="000B4125">
      <w:pPr>
        <w:rPr>
          <w:bCs/>
        </w:rPr>
      </w:pPr>
    </w:p>
    <w:p w14:paraId="124BB22C" w14:textId="77777777" w:rsidR="000B4125" w:rsidRDefault="000B4125">
      <w:pPr>
        <w:rPr>
          <w:bCs/>
        </w:rPr>
      </w:pPr>
    </w:p>
    <w:p w14:paraId="7CFF0FE8" w14:textId="77777777" w:rsidR="000B4125" w:rsidRDefault="007B4401">
      <w:pPr>
        <w:pStyle w:val="3"/>
        <w:numPr>
          <w:ilvl w:val="0"/>
          <w:numId w:val="8"/>
        </w:numPr>
      </w:pPr>
      <w:bookmarkStart w:id="18" w:name="_Toc15947"/>
      <w:r>
        <w:rPr>
          <w:rFonts w:hint="eastAsia"/>
        </w:rPr>
        <w:t>量变质变规律</w:t>
      </w:r>
      <w:bookmarkEnd w:id="18"/>
    </w:p>
    <w:p w14:paraId="601233E3" w14:textId="77777777" w:rsidR="000B4125" w:rsidRDefault="007B4401">
      <w:r>
        <w:rPr>
          <w:rFonts w:hint="eastAsia"/>
        </w:rPr>
        <w:t>量变质变规律揭示了事物发展的形式和状态</w:t>
      </w:r>
    </w:p>
    <w:p w14:paraId="355D6801" w14:textId="77777777" w:rsidR="000B4125" w:rsidRDefault="000B4125"/>
    <w:p w14:paraId="5B6BAE5A" w14:textId="77777777" w:rsidR="000B4125" w:rsidRDefault="007B4401">
      <w:pPr>
        <w:numPr>
          <w:ilvl w:val="0"/>
          <w:numId w:val="14"/>
        </w:numPr>
      </w:pPr>
      <w:r>
        <w:rPr>
          <w:rFonts w:hint="eastAsia"/>
        </w:rPr>
        <w:t>质、量、度：</w:t>
      </w:r>
    </w:p>
    <w:p w14:paraId="4D0C912E" w14:textId="77777777" w:rsidR="000B4125" w:rsidRDefault="007B4401">
      <w:r>
        <w:rPr>
          <w:rFonts w:hint="eastAsia"/>
        </w:rPr>
        <w:t>①质：质是一事物区别于其他事物的内在规定性。</w:t>
      </w:r>
    </w:p>
    <w:p w14:paraId="762A6D6C" w14:textId="77777777" w:rsidR="000B4125" w:rsidRDefault="007B4401">
      <w:r>
        <w:rPr>
          <w:rFonts w:hint="eastAsia"/>
        </w:rPr>
        <w:lastRenderedPageBreak/>
        <w:t>②量：量是事物的规模、程度、速度等可以用数量</w:t>
      </w:r>
      <w:r>
        <w:rPr>
          <w:rFonts w:hint="eastAsia"/>
        </w:rPr>
        <w:t>关系表示的规定性。</w:t>
      </w:r>
    </w:p>
    <w:p w14:paraId="54B4AEA9" w14:textId="77777777" w:rsidR="000B4125" w:rsidRDefault="007B4401">
      <w:r>
        <w:rPr>
          <w:rFonts w:hint="eastAsia"/>
        </w:rPr>
        <w:t>③度：度是保持事物“质”的稳定性的数量界限，即事物的限度、幅度和范围，度的两端叫关节点或临界点，超出度的范围，一物就转化为他物。</w:t>
      </w:r>
    </w:p>
    <w:p w14:paraId="329D6EEC" w14:textId="77777777" w:rsidR="000B4125" w:rsidRDefault="000B4125"/>
    <w:p w14:paraId="5CB5324B" w14:textId="77777777" w:rsidR="000B4125" w:rsidRDefault="007B4401">
      <w:pPr>
        <w:numPr>
          <w:ilvl w:val="0"/>
          <w:numId w:val="14"/>
        </w:numPr>
      </w:pPr>
      <w:r>
        <w:rPr>
          <w:rFonts w:hint="eastAsia"/>
        </w:rPr>
        <w:t>发展是量变和质变的统一：</w:t>
      </w:r>
    </w:p>
    <w:p w14:paraId="2E5749EE" w14:textId="77777777" w:rsidR="000B4125" w:rsidRDefault="007B4401">
      <w:r>
        <w:t>二者是对立的；</w:t>
      </w:r>
    </w:p>
    <w:p w14:paraId="65BBEB67" w14:textId="77777777" w:rsidR="000B4125" w:rsidRDefault="007B4401">
      <w:r>
        <w:t>二者相互联系、渗透和转化：</w:t>
      </w:r>
    </w:p>
    <w:p w14:paraId="7542B43E" w14:textId="77777777" w:rsidR="000B4125" w:rsidRDefault="007B4401">
      <w:r>
        <w:t xml:space="preserve">      </w:t>
      </w:r>
      <w:r>
        <w:t>量变是质变的必要准备，</w:t>
      </w:r>
    </w:p>
    <w:p w14:paraId="1B09A8F5" w14:textId="77777777" w:rsidR="000B4125" w:rsidRDefault="007B4401">
      <w:r>
        <w:t xml:space="preserve">      </w:t>
      </w:r>
      <w:r>
        <w:t>质变是量变的必然结果，</w:t>
      </w:r>
    </w:p>
    <w:p w14:paraId="5CA39159" w14:textId="77777777" w:rsidR="000B4125" w:rsidRDefault="007B4401">
      <w:r>
        <w:t xml:space="preserve">      </w:t>
      </w:r>
      <w:r>
        <w:t>量变和质变相互渗透；</w:t>
      </w:r>
    </w:p>
    <w:p w14:paraId="0A0BF514" w14:textId="77777777" w:rsidR="000B4125" w:rsidRDefault="007B4401">
      <w:r>
        <w:t>事物发展的形式和状态：</w:t>
      </w:r>
    </w:p>
    <w:p w14:paraId="07C5A968" w14:textId="77777777" w:rsidR="000B4125" w:rsidRDefault="007B4401">
      <w:r>
        <w:t xml:space="preserve">      </w:t>
      </w:r>
      <w:r>
        <w:t>量变</w:t>
      </w:r>
      <w:r>
        <w:t>——</w:t>
      </w:r>
      <w:r>
        <w:t>质变</w:t>
      </w:r>
      <w:r>
        <w:t>——</w:t>
      </w:r>
      <w:r>
        <w:t>新的量变</w:t>
      </w:r>
    </w:p>
    <w:p w14:paraId="4500A38B" w14:textId="77777777" w:rsidR="000B4125" w:rsidRDefault="007B4401">
      <w:pPr>
        <w:numPr>
          <w:ilvl w:val="0"/>
          <w:numId w:val="14"/>
        </w:numPr>
      </w:pPr>
      <w:r>
        <w:t>量变质变规律的方法论意义</w:t>
      </w:r>
      <w:r>
        <w:rPr>
          <w:rFonts w:hint="eastAsia"/>
        </w:rPr>
        <w:t>：</w:t>
      </w:r>
    </w:p>
    <w:p w14:paraId="448EDE24" w14:textId="77777777" w:rsidR="000B4125" w:rsidRDefault="007B4401">
      <w:r>
        <w:rPr>
          <w:rFonts w:hint="eastAsia"/>
        </w:rPr>
        <w:t>①定性分析与定量分析相结合的原则</w:t>
      </w:r>
    </w:p>
    <w:p w14:paraId="37ECF255" w14:textId="77777777" w:rsidR="000B4125" w:rsidRDefault="007B4401">
      <w:r>
        <w:rPr>
          <w:rFonts w:hint="eastAsia"/>
        </w:rPr>
        <w:t>②适度的原则</w:t>
      </w:r>
    </w:p>
    <w:p w14:paraId="181965E5" w14:textId="77777777" w:rsidR="000B4125" w:rsidRDefault="007B4401">
      <w:r>
        <w:rPr>
          <w:rFonts w:hint="eastAsia"/>
        </w:rPr>
        <w:t>③连续性与间断性相统一的原则</w:t>
      </w:r>
    </w:p>
    <w:p w14:paraId="2166D2D1" w14:textId="77777777" w:rsidR="000B4125" w:rsidRDefault="007B4401">
      <w:r>
        <w:rPr>
          <w:rFonts w:hint="eastAsia"/>
        </w:rPr>
        <w:t>④渐进与变革相结合的原则（一方面要把远大的理想和埋头苦干的精神结合起来；另一方面要把脚踏实地的工作作风与勇于开拓创新的改革精神结合起来）</w:t>
      </w:r>
    </w:p>
    <w:p w14:paraId="00B2607D" w14:textId="77777777" w:rsidR="000B4125" w:rsidRDefault="000B4125"/>
    <w:p w14:paraId="562C569A" w14:textId="77777777" w:rsidR="000B4125" w:rsidRDefault="007B4401">
      <w:pPr>
        <w:pStyle w:val="3"/>
        <w:numPr>
          <w:ilvl w:val="0"/>
          <w:numId w:val="8"/>
        </w:numPr>
      </w:pPr>
      <w:bookmarkStart w:id="19" w:name="_Toc15017"/>
      <w:r>
        <w:rPr>
          <w:rFonts w:hint="eastAsia"/>
        </w:rPr>
        <w:t>否定之否定规律</w:t>
      </w:r>
      <w:bookmarkEnd w:id="19"/>
    </w:p>
    <w:p w14:paraId="7E033ED0" w14:textId="77777777" w:rsidR="000B4125" w:rsidRDefault="007B4401">
      <w:pPr>
        <w:numPr>
          <w:ilvl w:val="0"/>
          <w:numId w:val="15"/>
        </w:numPr>
        <w:rPr>
          <w:bCs/>
        </w:rPr>
      </w:pPr>
      <w:r>
        <w:t>辩证的否定</w:t>
      </w:r>
      <w:r>
        <w:rPr>
          <w:rFonts w:hint="eastAsia"/>
        </w:rPr>
        <w:t>：</w:t>
      </w:r>
    </w:p>
    <w:p w14:paraId="5D8DBA4E" w14:textId="77777777" w:rsidR="000B4125" w:rsidRDefault="007B4401">
      <w:pPr>
        <w:rPr>
          <w:bCs/>
        </w:rPr>
      </w:pPr>
      <w:r>
        <w:rPr>
          <w:rFonts w:hint="eastAsia"/>
          <w:bCs/>
        </w:rPr>
        <w:t>①肯定和否定的含义</w:t>
      </w:r>
    </w:p>
    <w:p w14:paraId="21312F35" w14:textId="77777777" w:rsidR="000B4125" w:rsidRDefault="007B4401">
      <w:pPr>
        <w:rPr>
          <w:bCs/>
        </w:rPr>
      </w:pPr>
      <w:r>
        <w:rPr>
          <w:rFonts w:hint="eastAsia"/>
          <w:bCs/>
        </w:rPr>
        <w:lastRenderedPageBreak/>
        <w:t>肯定是指事物保持自身存在的趋势否定是指事物自身趋向灭亡、并转化为他事物的趋势；否定是指事物自身趋向灭亡、并转化为他事物的趋势；任何事物自身中都包含着肯定的方面和否定的方面，并伴随着该事物存在的始终。</w:t>
      </w:r>
    </w:p>
    <w:p w14:paraId="76ECDB2B" w14:textId="77777777" w:rsidR="000B4125" w:rsidRDefault="007B4401">
      <w:pPr>
        <w:rPr>
          <w:bCs/>
        </w:rPr>
      </w:pPr>
      <w:r>
        <w:rPr>
          <w:rFonts w:hint="eastAsia"/>
          <w:bCs/>
        </w:rPr>
        <w:t>②辩证的否定观</w:t>
      </w:r>
    </w:p>
    <w:p w14:paraId="77A0F56E" w14:textId="77777777" w:rsidR="000B4125" w:rsidRDefault="007B4401">
      <w:pPr>
        <w:numPr>
          <w:ilvl w:val="0"/>
          <w:numId w:val="16"/>
        </w:numPr>
        <w:rPr>
          <w:bCs/>
        </w:rPr>
      </w:pPr>
      <w:r>
        <w:rPr>
          <w:rFonts w:hint="eastAsia"/>
          <w:bCs/>
        </w:rPr>
        <w:t>辩证的否定是事物的自我否定；</w:t>
      </w:r>
    </w:p>
    <w:p w14:paraId="74F4840E" w14:textId="77777777" w:rsidR="000B4125" w:rsidRDefault="007B4401">
      <w:pPr>
        <w:numPr>
          <w:ilvl w:val="0"/>
          <w:numId w:val="16"/>
        </w:numPr>
        <w:rPr>
          <w:bCs/>
        </w:rPr>
      </w:pPr>
      <w:r>
        <w:rPr>
          <w:rFonts w:hint="eastAsia"/>
          <w:bCs/>
        </w:rPr>
        <w:t>辩证的否定是事物发展的环节；</w:t>
      </w:r>
    </w:p>
    <w:p w14:paraId="637AFA1B" w14:textId="77777777" w:rsidR="000B4125" w:rsidRDefault="007B4401">
      <w:pPr>
        <w:numPr>
          <w:ilvl w:val="0"/>
          <w:numId w:val="16"/>
        </w:numPr>
        <w:rPr>
          <w:bCs/>
        </w:rPr>
      </w:pPr>
      <w:r>
        <w:rPr>
          <w:rFonts w:hint="eastAsia"/>
          <w:bCs/>
        </w:rPr>
        <w:t>辩证否定的实质是</w:t>
      </w:r>
      <w:r>
        <w:rPr>
          <w:rFonts w:hint="eastAsia"/>
          <w:bCs/>
        </w:rPr>
        <w:t>扬弃，扬弃即既克服又保留；</w:t>
      </w:r>
    </w:p>
    <w:p w14:paraId="7FD9C2BC" w14:textId="77777777" w:rsidR="000B4125" w:rsidRDefault="007B4401">
      <w:pPr>
        <w:numPr>
          <w:ilvl w:val="0"/>
          <w:numId w:val="16"/>
        </w:numPr>
        <w:rPr>
          <w:bCs/>
        </w:rPr>
      </w:pPr>
      <w:r>
        <w:rPr>
          <w:rFonts w:hint="eastAsia"/>
          <w:bCs/>
        </w:rPr>
        <w:t>辩证的否定是事物联系的环节</w:t>
      </w:r>
    </w:p>
    <w:p w14:paraId="601099D6" w14:textId="77777777" w:rsidR="000B4125" w:rsidRDefault="007B4401">
      <w:pPr>
        <w:numPr>
          <w:ilvl w:val="0"/>
          <w:numId w:val="15"/>
        </w:numPr>
      </w:pPr>
      <w:r>
        <w:rPr>
          <w:rFonts w:hint="eastAsia"/>
        </w:rPr>
        <w:t>否定之否定</w:t>
      </w:r>
    </w:p>
    <w:p w14:paraId="77EA842D" w14:textId="77777777" w:rsidR="000B4125" w:rsidRDefault="007B4401">
      <w:pPr>
        <w:ind w:firstLineChars="200" w:firstLine="480"/>
      </w:pPr>
      <w:r>
        <w:t>事物的发展是通过否定实现的。事物从肯定阶段发展到否定阶段，旧事物转化为新事物；但新事物的发展也是自我肯定与自我否定的统一，在否定阶段又会产生新的否定趋势，这种否定趋势的发展将导致再次被否定，这样事物就由否定阶段进入否定之否定阶段。事物的发展经过两次否定、三个阶段，就完成了一个发展周期。事物的发展总是从肯定阶段开始，经过否定阶段到达否定之否定阶段，这个过程循环往复，以至无穷，这就是否定之否定规律。</w:t>
      </w:r>
    </w:p>
    <w:p w14:paraId="7ADD9F97" w14:textId="77777777" w:rsidR="000B4125" w:rsidRDefault="007B4401">
      <w:r>
        <w:t>否定之否定是两次否定三个阶段的完整过程与统一</w:t>
      </w:r>
      <w:r>
        <w:rPr>
          <w:rFonts w:hint="eastAsia"/>
        </w:rPr>
        <w:t>，即：</w:t>
      </w:r>
    </w:p>
    <w:p w14:paraId="23405DC4" w14:textId="77777777" w:rsidR="000B4125" w:rsidRDefault="007B4401">
      <w:r>
        <w:rPr>
          <w:noProof/>
        </w:rPr>
        <w:drawing>
          <wp:inline distT="0" distB="0" distL="114300" distR="114300" wp14:anchorId="6BD02FC9" wp14:editId="2CC616E0">
            <wp:extent cx="3737610" cy="661670"/>
            <wp:effectExtent l="0" t="0" r="1143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737610" cy="661670"/>
                    </a:xfrm>
                    <a:prstGeom prst="rect">
                      <a:avLst/>
                    </a:prstGeom>
                    <a:noFill/>
                    <a:ln>
                      <a:noFill/>
                    </a:ln>
                  </pic:spPr>
                </pic:pic>
              </a:graphicData>
            </a:graphic>
          </wp:inline>
        </w:drawing>
      </w:r>
    </w:p>
    <w:p w14:paraId="7759F00E" w14:textId="77777777" w:rsidR="000B4125" w:rsidRDefault="007B4401">
      <w:pPr>
        <w:numPr>
          <w:ilvl w:val="0"/>
          <w:numId w:val="15"/>
        </w:numPr>
      </w:pPr>
      <w:r>
        <w:t>否定之否定规律的方法论意义</w:t>
      </w:r>
    </w:p>
    <w:p w14:paraId="505B50B5" w14:textId="77777777" w:rsidR="000B4125" w:rsidRDefault="007B4401">
      <w:r>
        <w:rPr>
          <w:rFonts w:hint="eastAsia"/>
        </w:rPr>
        <w:t>一、辩证否定观的方法论意义</w:t>
      </w:r>
    </w:p>
    <w:p w14:paraId="5A3400E6" w14:textId="77777777" w:rsidR="000B4125" w:rsidRDefault="007B4401">
      <w:r>
        <w:t>坚持辩证的否定观，对一切事物都要采取科学分析的态度。既不能肯定一切，也不能否定一切。</w:t>
      </w:r>
    </w:p>
    <w:p w14:paraId="18136CE5" w14:textId="77777777" w:rsidR="000B4125" w:rsidRDefault="007B4401">
      <w:r>
        <w:rPr>
          <w:rFonts w:hint="eastAsia"/>
        </w:rPr>
        <w:lastRenderedPageBreak/>
        <w:t>二、否定之否定规律的方法论意义</w:t>
      </w:r>
    </w:p>
    <w:p w14:paraId="3C4551E7" w14:textId="77777777" w:rsidR="000B4125" w:rsidRDefault="007B4401">
      <w:pPr>
        <w:numPr>
          <w:ilvl w:val="0"/>
          <w:numId w:val="17"/>
        </w:numPr>
      </w:pPr>
      <w:r>
        <w:t>否定之否定规律揭示了事物发展的总趋势是前进的、上升的。</w:t>
      </w:r>
    </w:p>
    <w:p w14:paraId="4A63D40C" w14:textId="77777777" w:rsidR="000B4125" w:rsidRDefault="007B4401">
      <w:pPr>
        <w:numPr>
          <w:ilvl w:val="0"/>
          <w:numId w:val="17"/>
        </w:numPr>
      </w:pPr>
      <w:r>
        <w:t>坚持否定之否定规律，把握事物发展的总趋势，正确对待前进与曲折。</w:t>
      </w:r>
    </w:p>
    <w:p w14:paraId="72CAB4FC" w14:textId="77777777" w:rsidR="000B4125" w:rsidRDefault="007B4401">
      <w:r>
        <w:rPr>
          <w:rFonts w:hint="eastAsia"/>
        </w:rPr>
        <w:t>启示：</w:t>
      </w:r>
    </w:p>
    <w:p w14:paraId="658E2593" w14:textId="77777777" w:rsidR="000B4125" w:rsidRDefault="007B4401">
      <w:r>
        <w:rPr>
          <w:rFonts w:hint="eastAsia"/>
        </w:rPr>
        <w:t>①要坚信前途是光明的，对我国社会主义现代化建设事业要充满必胜的信心；</w:t>
      </w:r>
    </w:p>
    <w:p w14:paraId="19446653" w14:textId="77777777" w:rsidR="000B4125" w:rsidRDefault="007B4401">
      <w:r>
        <w:rPr>
          <w:rFonts w:hint="eastAsia"/>
        </w:rPr>
        <w:t>②</w:t>
      </w:r>
      <w:r>
        <w:t>要准备走曲折的路，有克服各种困难的精神准备</w:t>
      </w:r>
      <w:r>
        <w:rPr>
          <w:rFonts w:hint="eastAsia"/>
        </w:rPr>
        <w:t>；</w:t>
      </w:r>
    </w:p>
    <w:p w14:paraId="70164389" w14:textId="77777777" w:rsidR="000B4125" w:rsidRDefault="007B4401">
      <w:r>
        <w:rPr>
          <w:rFonts w:hint="eastAsia"/>
        </w:rPr>
        <w:t>③坚持前进性与曲折性相统一的原理，还要反对循环论和直线</w:t>
      </w:r>
      <w:proofErr w:type="gramStart"/>
      <w:r>
        <w:rPr>
          <w:rFonts w:hint="eastAsia"/>
        </w:rPr>
        <w:t>论两种</w:t>
      </w:r>
      <w:proofErr w:type="gramEnd"/>
      <w:r>
        <w:rPr>
          <w:rFonts w:hint="eastAsia"/>
        </w:rPr>
        <w:t>错误观点。</w:t>
      </w:r>
    </w:p>
    <w:p w14:paraId="2129C041" w14:textId="77777777" w:rsidR="000B4125" w:rsidRDefault="000B4125"/>
    <w:p w14:paraId="59C13D3A" w14:textId="77777777" w:rsidR="000B4125" w:rsidRDefault="007B4401">
      <w:r>
        <w:rPr>
          <w:noProof/>
        </w:rPr>
        <w:drawing>
          <wp:inline distT="0" distB="0" distL="114300" distR="114300" wp14:anchorId="466855BC" wp14:editId="2BADD647">
            <wp:extent cx="5274310" cy="3608070"/>
            <wp:effectExtent l="0" t="0" r="139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4310" cy="3608070"/>
                    </a:xfrm>
                    <a:prstGeom prst="rect">
                      <a:avLst/>
                    </a:prstGeom>
                    <a:noFill/>
                    <a:ln>
                      <a:noFill/>
                    </a:ln>
                  </pic:spPr>
                </pic:pic>
              </a:graphicData>
            </a:graphic>
          </wp:inline>
        </w:drawing>
      </w:r>
    </w:p>
    <w:p w14:paraId="6556BC13" w14:textId="77777777" w:rsidR="000B4125" w:rsidRDefault="000B4125"/>
    <w:p w14:paraId="4B7A1538" w14:textId="77777777" w:rsidR="000B4125" w:rsidRDefault="000B4125"/>
    <w:p w14:paraId="258CE9E6" w14:textId="77777777" w:rsidR="000B4125" w:rsidRDefault="007B4401">
      <w:pPr>
        <w:pStyle w:val="3"/>
        <w:numPr>
          <w:ilvl w:val="0"/>
          <w:numId w:val="8"/>
        </w:numPr>
      </w:pPr>
      <w:bookmarkStart w:id="20" w:name="_Toc29885"/>
      <w:r>
        <w:rPr>
          <w:rFonts w:hint="eastAsia"/>
        </w:rPr>
        <w:t>联系和发展的基本环节</w:t>
      </w:r>
      <w:bookmarkEnd w:id="20"/>
    </w:p>
    <w:p w14:paraId="29F5ED41" w14:textId="77777777" w:rsidR="000B4125" w:rsidRDefault="007B4401">
      <w:pPr>
        <w:numPr>
          <w:ilvl w:val="0"/>
          <w:numId w:val="18"/>
        </w:numPr>
      </w:pPr>
      <w:r>
        <w:t>内容与形式</w:t>
      </w:r>
    </w:p>
    <w:p w14:paraId="5A9BA224" w14:textId="77777777" w:rsidR="000B4125" w:rsidRDefault="007B4401">
      <w:r>
        <w:t>内容是指构成事物的一切要素的总和，是事物存在的基础</w:t>
      </w:r>
      <w:r>
        <w:rPr>
          <w:rFonts w:hint="eastAsia"/>
        </w:rPr>
        <w:t>；形式是指把诸要素统</w:t>
      </w:r>
      <w:r>
        <w:rPr>
          <w:rFonts w:hint="eastAsia"/>
        </w:rPr>
        <w:lastRenderedPageBreak/>
        <w:t>一起来的结构和表现内容的方式</w:t>
      </w:r>
    </w:p>
    <w:p w14:paraId="1FA81C84" w14:textId="77777777" w:rsidR="000B4125" w:rsidRDefault="000B4125"/>
    <w:p w14:paraId="0F5ABAD7" w14:textId="77777777" w:rsidR="000B4125" w:rsidRDefault="007B4401">
      <w:pPr>
        <w:numPr>
          <w:ilvl w:val="0"/>
          <w:numId w:val="18"/>
        </w:numPr>
      </w:pPr>
      <w:r>
        <w:rPr>
          <w:rFonts w:hint="eastAsia"/>
        </w:rPr>
        <w:t>内容和形式的辩证关系：</w:t>
      </w:r>
    </w:p>
    <w:p w14:paraId="26BE7724" w14:textId="77777777" w:rsidR="000B4125" w:rsidRDefault="007B4401">
      <w:r>
        <w:t>内容和形式是相互对立的</w:t>
      </w:r>
      <w:r>
        <w:rPr>
          <w:rFonts w:hint="eastAsia"/>
        </w:rPr>
        <w:t>；</w:t>
      </w:r>
    </w:p>
    <w:p w14:paraId="73ED59EC" w14:textId="77777777" w:rsidR="000B4125" w:rsidRDefault="007B4401">
      <w:r>
        <w:rPr>
          <w:rFonts w:hint="eastAsia"/>
        </w:rPr>
        <w:t>内容和形式又是统一的（内容和形式相互依存，不可分割；内容和形式相互作用，相互影响；内容和形式在一定条件下相互转化）</w:t>
      </w:r>
    </w:p>
    <w:p w14:paraId="739F9543" w14:textId="77777777" w:rsidR="000B4125" w:rsidRDefault="000B4125"/>
    <w:p w14:paraId="4C2E2626" w14:textId="77777777" w:rsidR="000B4125" w:rsidRDefault="007B4401">
      <w:r>
        <w:t>任何事物都是内容和形式的统一</w:t>
      </w:r>
    </w:p>
    <w:p w14:paraId="217A4E8E" w14:textId="77777777" w:rsidR="000B4125" w:rsidRDefault="000B4125"/>
    <w:p w14:paraId="6C2473C0" w14:textId="77777777" w:rsidR="000B4125" w:rsidRDefault="007B4401">
      <w:pPr>
        <w:numPr>
          <w:ilvl w:val="0"/>
          <w:numId w:val="18"/>
        </w:numPr>
      </w:pPr>
      <w:r>
        <w:rPr>
          <w:rFonts w:hint="eastAsia"/>
        </w:rPr>
        <w:t>本质和现象</w:t>
      </w:r>
    </w:p>
    <w:p w14:paraId="4D79889B" w14:textId="77777777" w:rsidR="000B4125" w:rsidRDefault="007B4401">
      <w:r>
        <w:t>本质是事物的根本性质，是构成事物的诸要素之间的内在联系。是与必然性、规律性是同等程度的概念</w:t>
      </w:r>
      <w:r>
        <w:rPr>
          <w:rFonts w:hint="eastAsia"/>
        </w:rPr>
        <w:t>；现象有真</w:t>
      </w:r>
      <w:proofErr w:type="gramStart"/>
      <w:r>
        <w:rPr>
          <w:rFonts w:hint="eastAsia"/>
        </w:rPr>
        <w:t>象</w:t>
      </w:r>
      <w:proofErr w:type="gramEnd"/>
      <w:r>
        <w:rPr>
          <w:rFonts w:hint="eastAsia"/>
        </w:rPr>
        <w:t>与假象之分，真</w:t>
      </w:r>
      <w:proofErr w:type="gramStart"/>
      <w:r>
        <w:rPr>
          <w:rFonts w:hint="eastAsia"/>
        </w:rPr>
        <w:t>象</w:t>
      </w:r>
      <w:proofErr w:type="gramEnd"/>
      <w:r>
        <w:rPr>
          <w:rFonts w:hint="eastAsia"/>
        </w:rPr>
        <w:t>是正面地直接地表现本质的现象，假象则是从反面歪曲地表现本质的现象</w:t>
      </w:r>
    </w:p>
    <w:p w14:paraId="4A7A85E3" w14:textId="77777777" w:rsidR="000B4125" w:rsidRDefault="000B4125"/>
    <w:p w14:paraId="596F3EAA" w14:textId="77777777" w:rsidR="000B4125" w:rsidRDefault="007B4401">
      <w:pPr>
        <w:numPr>
          <w:ilvl w:val="0"/>
          <w:numId w:val="18"/>
        </w:numPr>
      </w:pPr>
      <w:r>
        <w:t>现象与本质的</w:t>
      </w:r>
      <w:r>
        <w:t>辩证关系</w:t>
      </w:r>
      <w:r>
        <w:rPr>
          <w:rFonts w:hint="eastAsia"/>
        </w:rPr>
        <w:t>：</w:t>
      </w:r>
    </w:p>
    <w:p w14:paraId="1BC3DA80" w14:textId="77777777" w:rsidR="000B4125" w:rsidRDefault="007B4401">
      <w:r>
        <w:t>本质与现象是相互区别的</w:t>
      </w:r>
      <w:r>
        <w:rPr>
          <w:rFonts w:hint="eastAsia"/>
        </w:rPr>
        <w:t>：现象是个别的和具体的，而本质则是同类现象中一般的、普遍的；现象多变易逝，本质则相对平静、相对稳定；现象比本质丰富、生动，本质则</w:t>
      </w:r>
      <w:proofErr w:type="gramStart"/>
      <w:r>
        <w:rPr>
          <w:rFonts w:hint="eastAsia"/>
        </w:rPr>
        <w:t>比现象</w:t>
      </w:r>
      <w:proofErr w:type="gramEnd"/>
      <w:r>
        <w:rPr>
          <w:rFonts w:hint="eastAsia"/>
        </w:rPr>
        <w:t>单纯、深刻</w:t>
      </w:r>
    </w:p>
    <w:p w14:paraId="43A212B4" w14:textId="77777777" w:rsidR="000B4125" w:rsidRDefault="007B4401">
      <w:r>
        <w:t>本质与现象又是相互依存的。本质决定现象，本质总是通过一定的现象表现自己的本质；现象表现本质，现象的存在和变化归根到底依赖于本质</w:t>
      </w:r>
    </w:p>
    <w:p w14:paraId="3BB451B1" w14:textId="77777777" w:rsidR="000B4125" w:rsidRDefault="000B4125"/>
    <w:p w14:paraId="0FAEC606" w14:textId="77777777" w:rsidR="000B4125" w:rsidRDefault="007B4401">
      <w:pPr>
        <w:numPr>
          <w:ilvl w:val="0"/>
          <w:numId w:val="18"/>
        </w:numPr>
      </w:pPr>
      <w:r>
        <w:rPr>
          <w:rFonts w:hint="eastAsia"/>
        </w:rPr>
        <w:t>原因和结果</w:t>
      </w:r>
    </w:p>
    <w:p w14:paraId="3EEF9C09" w14:textId="77777777" w:rsidR="000B4125" w:rsidRDefault="007B4401">
      <w:r>
        <w:t>引起某种现象的现象是原因，被某种现象引起的现象是结果</w:t>
      </w:r>
    </w:p>
    <w:p w14:paraId="0941E688" w14:textId="77777777" w:rsidR="000B4125" w:rsidRDefault="000B4125"/>
    <w:p w14:paraId="40359A0A" w14:textId="77777777" w:rsidR="000B4125" w:rsidRDefault="007B4401">
      <w:pPr>
        <w:numPr>
          <w:ilvl w:val="0"/>
          <w:numId w:val="18"/>
        </w:numPr>
      </w:pPr>
      <w:r>
        <w:t>原因和结果的辩证关系</w:t>
      </w:r>
      <w:r>
        <w:rPr>
          <w:rFonts w:hint="eastAsia"/>
        </w:rPr>
        <w:t>：</w:t>
      </w:r>
    </w:p>
    <w:p w14:paraId="63635908" w14:textId="77777777" w:rsidR="000B4125" w:rsidRDefault="007B4401">
      <w:r>
        <w:lastRenderedPageBreak/>
        <w:t>原因和结果是相互区别的</w:t>
      </w:r>
      <w:r>
        <w:rPr>
          <w:rFonts w:hint="eastAsia"/>
        </w:rPr>
        <w:t>，</w:t>
      </w:r>
      <w:r>
        <w:t>在一个具体的因果联系中，二者相互区别，不可混淆</w:t>
      </w:r>
      <w:r>
        <w:rPr>
          <w:rFonts w:hint="eastAsia"/>
        </w:rPr>
        <w:t>；</w:t>
      </w:r>
    </w:p>
    <w:p w14:paraId="755B7B38" w14:textId="77777777" w:rsidR="000B4125" w:rsidRDefault="007B4401">
      <w:r>
        <w:t>原因和结果又是相互依存和相互转化的</w:t>
      </w:r>
      <w:r>
        <w:rPr>
          <w:rFonts w:hint="eastAsia"/>
        </w:rPr>
        <w:t>，</w:t>
      </w:r>
      <w:r>
        <w:t>二者相互作用并在一定条件下相互转化</w:t>
      </w:r>
    </w:p>
    <w:p w14:paraId="51930216" w14:textId="77777777" w:rsidR="000B4125" w:rsidRDefault="000B4125"/>
    <w:p w14:paraId="0FC3F1D1" w14:textId="77777777" w:rsidR="000B4125" w:rsidRDefault="007B4401">
      <w:pPr>
        <w:numPr>
          <w:ilvl w:val="0"/>
          <w:numId w:val="18"/>
        </w:numPr>
      </w:pPr>
      <w:r>
        <w:rPr>
          <w:rFonts w:hint="eastAsia"/>
        </w:rPr>
        <w:t>必然和偶然</w:t>
      </w:r>
    </w:p>
    <w:p w14:paraId="6B20A103" w14:textId="77777777" w:rsidR="000B4125" w:rsidRDefault="007B4401">
      <w:r>
        <w:t xml:space="preserve"> </w:t>
      </w:r>
      <w:r>
        <w:t>必然是指事物联系与发展中确定不移的趋势，在一定条件下具有不可避免性</w:t>
      </w:r>
    </w:p>
    <w:p w14:paraId="5DCDD1DF" w14:textId="77777777" w:rsidR="000B4125" w:rsidRDefault="000B4125"/>
    <w:p w14:paraId="3BF93380" w14:textId="77777777" w:rsidR="000B4125" w:rsidRDefault="007B4401">
      <w:pPr>
        <w:numPr>
          <w:ilvl w:val="0"/>
          <w:numId w:val="18"/>
        </w:numPr>
      </w:pPr>
      <w:r>
        <w:t>必然和偶然的辩证关系</w:t>
      </w:r>
      <w:r>
        <w:rPr>
          <w:rFonts w:hint="eastAsia"/>
        </w:rPr>
        <w:t>：</w:t>
      </w:r>
    </w:p>
    <w:p w14:paraId="62398705" w14:textId="77777777" w:rsidR="000B4125" w:rsidRDefault="007B4401">
      <w:r>
        <w:t>偶然体现并受制于必然，没有脱离必然的纯粹的偶然</w:t>
      </w:r>
    </w:p>
    <w:p w14:paraId="53FDBCA2" w14:textId="77777777" w:rsidR="000B4125" w:rsidRDefault="007B4401">
      <w:r>
        <w:t>必然与偶然相互转化。</w:t>
      </w:r>
      <w:r>
        <w:t xml:space="preserve"> </w:t>
      </w:r>
      <w:r>
        <w:t>必然和偶然在一定条件下可以相互转化</w:t>
      </w:r>
    </w:p>
    <w:p w14:paraId="483A6952" w14:textId="77777777" w:rsidR="000B4125" w:rsidRDefault="000B4125"/>
    <w:p w14:paraId="03E739CC" w14:textId="77777777" w:rsidR="000B4125" w:rsidRDefault="007B4401">
      <w:pPr>
        <w:numPr>
          <w:ilvl w:val="0"/>
          <w:numId w:val="18"/>
        </w:numPr>
      </w:pPr>
      <w:r>
        <w:t>必然和偶然辩证关系原理的意义</w:t>
      </w:r>
    </w:p>
    <w:p w14:paraId="58A0F3C4" w14:textId="77777777" w:rsidR="000B4125" w:rsidRDefault="007B4401">
      <w:pPr>
        <w:numPr>
          <w:ilvl w:val="0"/>
          <w:numId w:val="19"/>
        </w:numPr>
      </w:pPr>
      <w:r>
        <w:t>必须重视事物发展的必然规律和发展趋势，使人们的认识和实践活动立足于客观必然性的可靠基础之上</w:t>
      </w:r>
      <w:r>
        <w:rPr>
          <w:rFonts w:hint="eastAsia"/>
        </w:rPr>
        <w:t>；</w:t>
      </w:r>
    </w:p>
    <w:p w14:paraId="31B489EF" w14:textId="77777777" w:rsidR="000B4125" w:rsidRDefault="007B4401">
      <w:pPr>
        <w:numPr>
          <w:ilvl w:val="0"/>
          <w:numId w:val="19"/>
        </w:numPr>
      </w:pPr>
      <w:r>
        <w:t>坚持必然和偶然辩证统一的原理，也要重视并善于利用偶然性因素的作用</w:t>
      </w:r>
      <w:r>
        <w:rPr>
          <w:rFonts w:hint="eastAsia"/>
        </w:rPr>
        <w:t>；</w:t>
      </w:r>
    </w:p>
    <w:p w14:paraId="761C6698" w14:textId="77777777" w:rsidR="000B4125" w:rsidRDefault="007B4401">
      <w:pPr>
        <w:numPr>
          <w:ilvl w:val="0"/>
          <w:numId w:val="19"/>
        </w:numPr>
      </w:pPr>
      <w:r>
        <w:t>坚持必然和偶然辩证统一的原理，也要重视并善于利用机遇</w:t>
      </w:r>
    </w:p>
    <w:p w14:paraId="3A98CE14" w14:textId="77777777" w:rsidR="000B4125" w:rsidRDefault="000B4125"/>
    <w:p w14:paraId="1326AEA8" w14:textId="77777777" w:rsidR="000B4125" w:rsidRDefault="007B4401">
      <w:pPr>
        <w:numPr>
          <w:ilvl w:val="0"/>
          <w:numId w:val="20"/>
        </w:numPr>
      </w:pPr>
      <w:r>
        <w:rPr>
          <w:rFonts w:hint="eastAsia"/>
        </w:rPr>
        <w:t>可能和现实</w:t>
      </w:r>
    </w:p>
    <w:p w14:paraId="4E073141" w14:textId="77777777" w:rsidR="000B4125" w:rsidRDefault="007B4401">
      <w:r>
        <w:t>可能是指包含在事物中、预示着事物发展前途的种种趋势，是潜在的尚未实现的东西</w:t>
      </w:r>
      <w:r>
        <w:rPr>
          <w:rFonts w:hint="eastAsia"/>
        </w:rPr>
        <w:t>；现实是相互联系着的实际存在的事物的综合</w:t>
      </w:r>
    </w:p>
    <w:p w14:paraId="04F97CBC" w14:textId="77777777" w:rsidR="000B4125" w:rsidRDefault="007B4401">
      <w:pPr>
        <w:numPr>
          <w:ilvl w:val="0"/>
          <w:numId w:val="20"/>
        </w:numPr>
      </w:pPr>
      <w:r>
        <w:t>现实与可能的辩证关系</w:t>
      </w:r>
    </w:p>
    <w:p w14:paraId="7232DDE8" w14:textId="77777777" w:rsidR="000B4125" w:rsidRDefault="007B4401">
      <w:r>
        <w:t>现实与可能相互区别</w:t>
      </w:r>
      <w:r>
        <w:rPr>
          <w:rFonts w:hint="eastAsia"/>
        </w:rPr>
        <w:t>；</w:t>
      </w:r>
    </w:p>
    <w:p w14:paraId="24781487" w14:textId="77777777" w:rsidR="000B4125" w:rsidRDefault="007B4401">
      <w:r>
        <w:t>现实与可能相互转化。一方面，现实蕴藏着未来的发展方向，会不断产生新的可能；另一方面，可能包含着发展成为现实的因素和根据，一旦主客观条件成熟，可能就会转化为现实</w:t>
      </w:r>
    </w:p>
    <w:p w14:paraId="2DB853A3" w14:textId="77777777" w:rsidR="000B4125" w:rsidRDefault="007B4401">
      <w:pPr>
        <w:pStyle w:val="1"/>
      </w:pPr>
      <w:bookmarkStart w:id="21" w:name="_Toc18916"/>
      <w:r>
        <w:rPr>
          <w:rFonts w:hint="eastAsia"/>
        </w:rPr>
        <w:lastRenderedPageBreak/>
        <w:t>第二章：实践与认识及其发展规律（大）</w:t>
      </w:r>
      <w:bookmarkEnd w:id="21"/>
    </w:p>
    <w:p w14:paraId="136D70D4" w14:textId="77777777" w:rsidR="000B4125" w:rsidRDefault="007B4401">
      <w:pPr>
        <w:pStyle w:val="2"/>
      </w:pPr>
      <w:bookmarkStart w:id="22" w:name="_Toc19834"/>
      <w:r>
        <w:rPr>
          <w:rFonts w:hint="eastAsia"/>
        </w:rPr>
        <w:t>第一节：实践与认识</w:t>
      </w:r>
      <w:bookmarkEnd w:id="22"/>
    </w:p>
    <w:p w14:paraId="688E3BF8" w14:textId="77777777" w:rsidR="000B4125" w:rsidRDefault="007B4401">
      <w:pPr>
        <w:pStyle w:val="3"/>
        <w:numPr>
          <w:ilvl w:val="0"/>
          <w:numId w:val="21"/>
        </w:numPr>
      </w:pPr>
      <w:bookmarkStart w:id="23" w:name="_Toc20999"/>
      <w:r>
        <w:rPr>
          <w:rFonts w:hint="eastAsia"/>
        </w:rPr>
        <w:t>科学的实践观及其意义</w:t>
      </w:r>
      <w:bookmarkEnd w:id="23"/>
    </w:p>
    <w:p w14:paraId="339F99D2" w14:textId="77777777" w:rsidR="000B4125" w:rsidRDefault="007B4401">
      <w:pPr>
        <w:numPr>
          <w:ilvl w:val="0"/>
          <w:numId w:val="22"/>
        </w:numPr>
      </w:pPr>
      <w:r>
        <w:rPr>
          <w:rFonts w:hint="eastAsia"/>
        </w:rPr>
        <w:t>科学实践观的创立与发展</w:t>
      </w:r>
    </w:p>
    <w:p w14:paraId="0CDCE961" w14:textId="77777777" w:rsidR="000B4125" w:rsidRDefault="007B4401">
      <w:pPr>
        <w:ind w:firstLineChars="200" w:firstLine="480"/>
      </w:pPr>
      <w:r>
        <w:rPr>
          <w:rFonts w:hint="eastAsia"/>
        </w:rPr>
        <w:t>实践的观点是马克思主义哲学的首要的和基本的观点</w:t>
      </w:r>
    </w:p>
    <w:p w14:paraId="11F1EAC9" w14:textId="77777777" w:rsidR="000B4125" w:rsidRDefault="007B4401">
      <w:pPr>
        <w:ind w:firstLineChars="200" w:firstLine="480"/>
      </w:pPr>
      <w:r>
        <w:rPr>
          <w:rFonts w:hint="eastAsia"/>
        </w:rPr>
        <w:t>马克思以前的哲学家都没有真正理解人类实践的本质，没有看到实践在社会生活和认识活动中的决定意义</w:t>
      </w:r>
    </w:p>
    <w:p w14:paraId="08C8CB82" w14:textId="77777777" w:rsidR="000B4125" w:rsidRDefault="007B4401">
      <w:pPr>
        <w:numPr>
          <w:ilvl w:val="0"/>
          <w:numId w:val="22"/>
        </w:numPr>
      </w:pPr>
      <w:r>
        <w:rPr>
          <w:rFonts w:hint="eastAsia"/>
        </w:rPr>
        <w:t>科学实践观的意义</w:t>
      </w:r>
    </w:p>
    <w:p w14:paraId="1A33ED55" w14:textId="77777777" w:rsidR="000B4125" w:rsidRDefault="007B4401">
      <w:r>
        <w:rPr>
          <w:rFonts w:hint="eastAsia"/>
        </w:rPr>
        <w:t>（</w:t>
      </w:r>
      <w:r>
        <w:rPr>
          <w:rFonts w:hint="eastAsia"/>
        </w:rPr>
        <w:t>1</w:t>
      </w:r>
      <w:r>
        <w:rPr>
          <w:rFonts w:hint="eastAsia"/>
        </w:rPr>
        <w:t>）克服了旧唯物主义的根本缺陷，为辩证唯物主义奠定了科学的理论基础。</w:t>
      </w:r>
    </w:p>
    <w:p w14:paraId="552484B5" w14:textId="77777777" w:rsidR="000B4125" w:rsidRDefault="007B4401">
      <w:r>
        <w:rPr>
          <w:rFonts w:hint="eastAsia"/>
        </w:rPr>
        <w:t>（</w:t>
      </w:r>
      <w:r>
        <w:rPr>
          <w:rFonts w:hint="eastAsia"/>
        </w:rPr>
        <w:t>2</w:t>
      </w:r>
      <w:r>
        <w:rPr>
          <w:rFonts w:hint="eastAsia"/>
        </w:rPr>
        <w:t>）建立了科学的、能动的、革命的反映论，实现了人类认识史上的变革。</w:t>
      </w:r>
    </w:p>
    <w:p w14:paraId="750401BF" w14:textId="77777777" w:rsidR="000B4125" w:rsidRDefault="007B4401">
      <w:r>
        <w:rPr>
          <w:rFonts w:hint="eastAsia"/>
        </w:rPr>
        <w:t>（</w:t>
      </w:r>
      <w:r>
        <w:rPr>
          <w:rFonts w:hint="eastAsia"/>
        </w:rPr>
        <w:t>3</w:t>
      </w:r>
      <w:r>
        <w:rPr>
          <w:rFonts w:hint="eastAsia"/>
        </w:rPr>
        <w:t>）在人类思想史上第一次揭示了社会生活的实践本质，为创建科学的历史观奠定了理论基础。</w:t>
      </w:r>
    </w:p>
    <w:p w14:paraId="35C3EF1A" w14:textId="77777777" w:rsidR="000B4125" w:rsidRDefault="007B4401">
      <w:r>
        <w:rPr>
          <w:rFonts w:hint="eastAsia"/>
        </w:rPr>
        <w:t>（</w:t>
      </w:r>
      <w:r>
        <w:rPr>
          <w:rFonts w:hint="eastAsia"/>
        </w:rPr>
        <w:t>4</w:t>
      </w:r>
      <w:r>
        <w:rPr>
          <w:rFonts w:hint="eastAsia"/>
        </w:rPr>
        <w:t>）为人们能动地认识世界和改造世界提供了基本的思想方法和工作方法。</w:t>
      </w:r>
    </w:p>
    <w:p w14:paraId="38B895E2" w14:textId="77777777" w:rsidR="000B4125" w:rsidRDefault="007B4401">
      <w:pPr>
        <w:pStyle w:val="3"/>
        <w:numPr>
          <w:ilvl w:val="0"/>
          <w:numId w:val="21"/>
        </w:numPr>
      </w:pPr>
      <w:bookmarkStart w:id="24" w:name="_Toc3367"/>
      <w:r>
        <w:rPr>
          <w:rFonts w:hint="eastAsia"/>
        </w:rPr>
        <w:t>实践的本质与基本结构</w:t>
      </w:r>
      <w:bookmarkEnd w:id="24"/>
    </w:p>
    <w:p w14:paraId="1C5AC5FC" w14:textId="77777777" w:rsidR="000B4125" w:rsidRDefault="007B4401">
      <w:pPr>
        <w:numPr>
          <w:ilvl w:val="0"/>
          <w:numId w:val="23"/>
        </w:numPr>
      </w:pPr>
      <w:r>
        <w:t>实践的本质</w:t>
      </w:r>
    </w:p>
    <w:p w14:paraId="616A27F1" w14:textId="77777777" w:rsidR="000B4125" w:rsidRDefault="007B4401">
      <w:r>
        <w:rPr>
          <w:rFonts w:hint="eastAsia"/>
        </w:rPr>
        <w:t>（</w:t>
      </w:r>
      <w:r>
        <w:rPr>
          <w:rFonts w:hint="eastAsia"/>
        </w:rPr>
        <w:t>1</w:t>
      </w:r>
      <w:r>
        <w:rPr>
          <w:rFonts w:hint="eastAsia"/>
        </w:rPr>
        <w:t>）定义：实践是人类能动地改造世界的社会性的物质活动。</w:t>
      </w:r>
    </w:p>
    <w:p w14:paraId="408B28C2" w14:textId="77777777" w:rsidR="000B4125" w:rsidRDefault="007B4401">
      <w:r>
        <w:rPr>
          <w:rFonts w:hint="eastAsia"/>
        </w:rPr>
        <w:t>应注意四点：</w:t>
      </w:r>
    </w:p>
    <w:p w14:paraId="35A77D02" w14:textId="77777777" w:rsidR="000B4125" w:rsidRDefault="007B4401">
      <w:pPr>
        <w:ind w:firstLine="420"/>
      </w:pPr>
      <w:r>
        <w:rPr>
          <w:rFonts w:hint="eastAsia"/>
        </w:rPr>
        <w:t>①</w:t>
      </w:r>
      <w:r>
        <w:t>实践是人类所特有的活动</w:t>
      </w:r>
      <w:r>
        <w:t>,</w:t>
      </w:r>
      <w:r>
        <w:t>与其他动物消极适应自然的本能活动有根本的区别</w:t>
      </w:r>
    </w:p>
    <w:p w14:paraId="75738A18" w14:textId="77777777" w:rsidR="000B4125" w:rsidRDefault="007B4401">
      <w:pPr>
        <w:ind w:firstLine="420"/>
      </w:pPr>
      <w:r>
        <w:rPr>
          <w:rFonts w:hint="eastAsia"/>
        </w:rPr>
        <w:lastRenderedPageBreak/>
        <w:t>②</w:t>
      </w:r>
      <w:r>
        <w:t>实践活动是人类有意识的能动性活动（精神病人的物质性活动，不是实践活动）</w:t>
      </w:r>
    </w:p>
    <w:p w14:paraId="6C85A8C9" w14:textId="77777777" w:rsidR="000B4125" w:rsidRDefault="007B4401">
      <w:pPr>
        <w:ind w:firstLine="420"/>
      </w:pPr>
      <w:r>
        <w:rPr>
          <w:rFonts w:hint="eastAsia"/>
        </w:rPr>
        <w:t>③</w:t>
      </w:r>
      <w:r>
        <w:t>实践是一种直接现实性的物质活动，它可以把观念的存在变为现实的存在，并使自然界和人类社会引起变化。（不</w:t>
      </w:r>
      <w:r>
        <w:t>是纯主观的思维活动）</w:t>
      </w:r>
    </w:p>
    <w:p w14:paraId="5EA920C7" w14:textId="77777777" w:rsidR="000B4125" w:rsidRDefault="007B4401">
      <w:pPr>
        <w:ind w:firstLine="420"/>
      </w:pPr>
      <w:r>
        <w:rPr>
          <w:rFonts w:hint="eastAsia"/>
        </w:rPr>
        <w:t>④</w:t>
      </w:r>
      <w:r>
        <w:t>实践不是一个东西，而是把思想变成现实的一个过程，主观见之于客观的过程</w:t>
      </w:r>
      <w:r>
        <w:rPr>
          <w:rFonts w:hint="eastAsia"/>
        </w:rPr>
        <w:t>。</w:t>
      </w:r>
    </w:p>
    <w:p w14:paraId="195B5294" w14:textId="77777777" w:rsidR="000B4125" w:rsidRDefault="007B4401">
      <w:r>
        <w:rPr>
          <w:rFonts w:hint="eastAsia"/>
        </w:rPr>
        <w:t>（</w:t>
      </w:r>
      <w:r>
        <w:rPr>
          <w:rFonts w:hint="eastAsia"/>
        </w:rPr>
        <w:t>2</w:t>
      </w:r>
      <w:r>
        <w:rPr>
          <w:rFonts w:hint="eastAsia"/>
        </w:rPr>
        <w:t>）特征：</w:t>
      </w:r>
      <w:r>
        <w:rPr>
          <w:rFonts w:hint="eastAsia"/>
        </w:rPr>
        <w:br/>
      </w:r>
      <w:r>
        <w:rPr>
          <w:rFonts w:hint="eastAsia"/>
        </w:rPr>
        <w:t>①客观实在性；②自觉能动性；③社会历史性</w:t>
      </w:r>
    </w:p>
    <w:p w14:paraId="5F7BBAE6" w14:textId="77777777" w:rsidR="000B4125" w:rsidRDefault="000B4125"/>
    <w:p w14:paraId="28BE002B" w14:textId="77777777" w:rsidR="000B4125" w:rsidRDefault="007B4401">
      <w:pPr>
        <w:numPr>
          <w:ilvl w:val="0"/>
          <w:numId w:val="23"/>
        </w:numPr>
      </w:pPr>
      <w:r>
        <w:t>实践的基本结构</w:t>
      </w:r>
    </w:p>
    <w:p w14:paraId="1C1939B4" w14:textId="77777777" w:rsidR="000B4125" w:rsidRDefault="007B4401">
      <w:pPr>
        <w:numPr>
          <w:ilvl w:val="0"/>
          <w:numId w:val="24"/>
        </w:numPr>
      </w:pPr>
      <w:r>
        <w:rPr>
          <w:rFonts w:hint="eastAsia"/>
        </w:rPr>
        <w:t>实践的基本要素</w:t>
      </w:r>
    </w:p>
    <w:p w14:paraId="0EC77E31" w14:textId="77777777" w:rsidR="000B4125" w:rsidRDefault="007B4401">
      <w:r>
        <w:rPr>
          <w:rFonts w:hint="eastAsia"/>
        </w:rPr>
        <w:t>主体：实践主体是指具有一定的主体能力、从事现实社会实践活动的人；</w:t>
      </w:r>
    </w:p>
    <w:p w14:paraId="1640E270" w14:textId="77777777" w:rsidR="000B4125" w:rsidRDefault="007B4401">
      <w:r>
        <w:rPr>
          <w:rFonts w:hint="eastAsia"/>
        </w:rPr>
        <w:t>客体：实践客体是指实践活动所指向的对象；</w:t>
      </w:r>
    </w:p>
    <w:p w14:paraId="523BA4D9" w14:textId="77777777" w:rsidR="000B4125" w:rsidRDefault="007B4401">
      <w:r>
        <w:rPr>
          <w:rFonts w:hint="eastAsia"/>
        </w:rPr>
        <w:t>中介：实践中介是指各种形式的工具、手段以及运用、操作这些工具、手段的程序和方法</w:t>
      </w:r>
    </w:p>
    <w:p w14:paraId="55300195" w14:textId="77777777" w:rsidR="000B4125" w:rsidRDefault="007B4401">
      <w:pPr>
        <w:numPr>
          <w:ilvl w:val="0"/>
          <w:numId w:val="24"/>
        </w:numPr>
      </w:pPr>
      <w:r>
        <w:rPr>
          <w:rFonts w:hint="eastAsia"/>
        </w:rPr>
        <w:t>主体和客体的相互关系</w:t>
      </w:r>
    </w:p>
    <w:p w14:paraId="2DB9886C" w14:textId="77777777" w:rsidR="000B4125" w:rsidRDefault="007B4401">
      <w:r>
        <w:rPr>
          <w:noProof/>
        </w:rPr>
        <w:drawing>
          <wp:inline distT="0" distB="0" distL="114300" distR="114300" wp14:anchorId="4702387C" wp14:editId="3B3DCCF5">
            <wp:extent cx="3161665" cy="1856740"/>
            <wp:effectExtent l="0" t="0" r="825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3161665" cy="1856740"/>
                    </a:xfrm>
                    <a:prstGeom prst="rect">
                      <a:avLst/>
                    </a:prstGeom>
                    <a:noFill/>
                    <a:ln>
                      <a:noFill/>
                    </a:ln>
                  </pic:spPr>
                </pic:pic>
              </a:graphicData>
            </a:graphic>
          </wp:inline>
        </w:drawing>
      </w:r>
      <w:r>
        <w:rPr>
          <w:noProof/>
        </w:rPr>
        <w:drawing>
          <wp:inline distT="0" distB="0" distL="114300" distR="114300" wp14:anchorId="4CEC99A9" wp14:editId="2BCFCD40">
            <wp:extent cx="2096135" cy="1639570"/>
            <wp:effectExtent l="0" t="0" r="698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096135" cy="1639570"/>
                    </a:xfrm>
                    <a:prstGeom prst="rect">
                      <a:avLst/>
                    </a:prstGeom>
                    <a:noFill/>
                    <a:ln>
                      <a:noFill/>
                    </a:ln>
                  </pic:spPr>
                </pic:pic>
              </a:graphicData>
            </a:graphic>
          </wp:inline>
        </w:drawing>
      </w:r>
    </w:p>
    <w:p w14:paraId="41B3622A" w14:textId="77777777" w:rsidR="000B4125" w:rsidRDefault="007B4401">
      <w:pPr>
        <w:numPr>
          <w:ilvl w:val="0"/>
          <w:numId w:val="23"/>
        </w:numPr>
      </w:pPr>
      <w:r>
        <w:t>实践形式的多样性</w:t>
      </w:r>
    </w:p>
    <w:p w14:paraId="19C9B150" w14:textId="77777777" w:rsidR="000B4125" w:rsidRDefault="007B4401">
      <w:pPr>
        <w:numPr>
          <w:ilvl w:val="0"/>
          <w:numId w:val="25"/>
        </w:numPr>
      </w:pPr>
      <w:r>
        <w:rPr>
          <w:rFonts w:hint="eastAsia"/>
        </w:rPr>
        <w:t>实践的基本类型</w:t>
      </w:r>
    </w:p>
    <w:p w14:paraId="69A40B8C" w14:textId="77777777" w:rsidR="000B4125" w:rsidRDefault="007B4401">
      <w:r>
        <w:rPr>
          <w:rFonts w:hint="eastAsia"/>
        </w:rPr>
        <w:lastRenderedPageBreak/>
        <w:t>①物质生产实践（基础）——调节人和自然之间关系（它提供了所有人类活动所需要的物质基础，所以它是实践的最基本的形式。）</w:t>
      </w:r>
    </w:p>
    <w:p w14:paraId="555BF09F" w14:textId="77777777" w:rsidR="000B4125" w:rsidRDefault="007B4401">
      <w:r>
        <w:rPr>
          <w:rFonts w:hint="eastAsia"/>
        </w:rPr>
        <w:t>②社会政治实践（政治保障）——调节人与社会之间的关系。</w:t>
      </w:r>
    </w:p>
    <w:p w14:paraId="432AD9C8" w14:textId="77777777" w:rsidR="000B4125" w:rsidRDefault="007B4401">
      <w:r>
        <w:rPr>
          <w:rFonts w:hint="eastAsia"/>
        </w:rPr>
        <w:t>③科学文化实践（精神动力智力支持）——探索事物规律的活动。</w:t>
      </w:r>
    </w:p>
    <w:p w14:paraId="5DF19536" w14:textId="77777777" w:rsidR="000B4125" w:rsidRDefault="007B4401">
      <w:pPr>
        <w:numPr>
          <w:ilvl w:val="0"/>
          <w:numId w:val="25"/>
        </w:numPr>
      </w:pPr>
      <w:r>
        <w:t>虚拟实践</w:t>
      </w:r>
    </w:p>
    <w:p w14:paraId="17F6245E" w14:textId="77777777" w:rsidR="000B4125" w:rsidRDefault="007B4401">
      <w:pPr>
        <w:ind w:firstLineChars="200" w:firstLine="480"/>
      </w:pPr>
      <w:r>
        <w:t>虚拟实践是伴随信息化和网络化发展而产生的，其实质是主体和客体之间通过数字化中介系统在虚拟空间进行的双向对象化的活动，主要活跃于网络世界，具有交互性、开放性、间接性等特点。</w:t>
      </w:r>
    </w:p>
    <w:p w14:paraId="58DDE544" w14:textId="77777777" w:rsidR="000B4125" w:rsidRDefault="007B4401">
      <w:r>
        <w:rPr>
          <w:noProof/>
        </w:rPr>
        <w:drawing>
          <wp:inline distT="0" distB="0" distL="114300" distR="114300" wp14:anchorId="5E01D675" wp14:editId="078D27EA">
            <wp:extent cx="5269865" cy="234315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69865" cy="2343150"/>
                    </a:xfrm>
                    <a:prstGeom prst="rect">
                      <a:avLst/>
                    </a:prstGeom>
                    <a:noFill/>
                    <a:ln>
                      <a:noFill/>
                    </a:ln>
                  </pic:spPr>
                </pic:pic>
              </a:graphicData>
            </a:graphic>
          </wp:inline>
        </w:drawing>
      </w:r>
    </w:p>
    <w:p w14:paraId="53B1479B" w14:textId="77777777" w:rsidR="000B4125" w:rsidRDefault="007B4401">
      <w:pPr>
        <w:numPr>
          <w:ilvl w:val="0"/>
          <w:numId w:val="23"/>
        </w:numPr>
      </w:pPr>
      <w:r>
        <w:t>实践对认识的决定作用</w:t>
      </w:r>
    </w:p>
    <w:p w14:paraId="5314E058" w14:textId="77777777" w:rsidR="000B4125" w:rsidRDefault="007B4401">
      <w:r>
        <w:rPr>
          <w:rFonts w:hint="eastAsia"/>
        </w:rPr>
        <w:t>（</w:t>
      </w:r>
      <w:r>
        <w:rPr>
          <w:rFonts w:hint="eastAsia"/>
        </w:rPr>
        <w:t>1</w:t>
      </w:r>
      <w:r>
        <w:rPr>
          <w:rFonts w:hint="eastAsia"/>
        </w:rPr>
        <w:t>）</w:t>
      </w:r>
      <w:r>
        <w:t>实践是认识的来源</w:t>
      </w:r>
    </w:p>
    <w:p w14:paraId="62EF8468" w14:textId="77777777" w:rsidR="000B4125" w:rsidRDefault="007B4401">
      <w:r>
        <w:rPr>
          <w:rFonts w:hint="eastAsia"/>
        </w:rPr>
        <w:t>（</w:t>
      </w:r>
      <w:r>
        <w:rPr>
          <w:rFonts w:hint="eastAsia"/>
        </w:rPr>
        <w:t>2</w:t>
      </w:r>
      <w:r>
        <w:rPr>
          <w:rFonts w:hint="eastAsia"/>
        </w:rPr>
        <w:t>）</w:t>
      </w:r>
      <w:r>
        <w:t>实践是认识的动力</w:t>
      </w:r>
    </w:p>
    <w:p w14:paraId="19B76DF7" w14:textId="77777777" w:rsidR="000B4125" w:rsidRDefault="007B4401">
      <w:r>
        <w:rPr>
          <w:rFonts w:hint="eastAsia"/>
        </w:rPr>
        <w:t>（</w:t>
      </w:r>
      <w:r>
        <w:rPr>
          <w:rFonts w:hint="eastAsia"/>
        </w:rPr>
        <w:t>3</w:t>
      </w:r>
      <w:r>
        <w:rPr>
          <w:rFonts w:hint="eastAsia"/>
        </w:rPr>
        <w:t>）</w:t>
      </w:r>
      <w:r>
        <w:t>实践是认识的目的</w:t>
      </w:r>
    </w:p>
    <w:p w14:paraId="2D024A97" w14:textId="77777777" w:rsidR="000B4125" w:rsidRDefault="007B4401">
      <w:r>
        <w:rPr>
          <w:rFonts w:hint="eastAsia"/>
        </w:rPr>
        <w:t>（</w:t>
      </w:r>
      <w:r>
        <w:rPr>
          <w:rFonts w:hint="eastAsia"/>
        </w:rPr>
        <w:t>4</w:t>
      </w:r>
      <w:r>
        <w:rPr>
          <w:rFonts w:hint="eastAsia"/>
        </w:rPr>
        <w:t>）</w:t>
      </w:r>
      <w:r>
        <w:t>实践是检验认识真理性的唯一标准</w:t>
      </w:r>
      <w:r>
        <w:rPr>
          <w:rFonts w:hint="eastAsia"/>
        </w:rPr>
        <w:t>：</w:t>
      </w:r>
    </w:p>
    <w:p w14:paraId="4BF43CA0" w14:textId="77777777" w:rsidR="000B4125" w:rsidRDefault="007B4401">
      <w:pPr>
        <w:ind w:firstLine="420"/>
      </w:pPr>
      <w:r>
        <w:t>首先，从真理的本性来看，真理是人们对客观事物的本质及其规律的正确认识和反映，是主观和客观相一致、相符合的认识。</w:t>
      </w:r>
    </w:p>
    <w:p w14:paraId="73C6A1AF" w14:textId="77777777" w:rsidR="000B4125" w:rsidRDefault="007B4401">
      <w:pPr>
        <w:ind w:firstLine="420"/>
      </w:pPr>
      <w:r>
        <w:t>其次，从实践特点来看，实践是人们自觉能动改造世界的客观物质性活动，</w:t>
      </w:r>
      <w:r>
        <w:lastRenderedPageBreak/>
        <w:t>是主观见之于客观的活动，</w:t>
      </w:r>
      <w:r>
        <w:t>是沟通主观和客观的</w:t>
      </w:r>
      <w:r>
        <w:t>“</w:t>
      </w:r>
      <w:r>
        <w:t>桥梁</w:t>
      </w:r>
      <w:r>
        <w:t>”</w:t>
      </w:r>
    </w:p>
    <w:p w14:paraId="2635B56E" w14:textId="77777777" w:rsidR="000B4125" w:rsidRDefault="007B4401">
      <w:pPr>
        <w:numPr>
          <w:ilvl w:val="0"/>
          <w:numId w:val="23"/>
        </w:numPr>
      </w:pPr>
      <w:r>
        <w:t>认识对实践具有能动的反作用</w:t>
      </w:r>
    </w:p>
    <w:p w14:paraId="757E045D" w14:textId="77777777" w:rsidR="000B4125" w:rsidRDefault="007B4401">
      <w:pPr>
        <w:numPr>
          <w:ilvl w:val="0"/>
          <w:numId w:val="26"/>
        </w:numPr>
      </w:pPr>
      <w:r>
        <w:rPr>
          <w:rFonts w:hint="eastAsia"/>
        </w:rPr>
        <w:t>先进的、正确的理论和认识能够指导实践，使实践顺利进行，达到预期的效果和目的；</w:t>
      </w:r>
    </w:p>
    <w:p w14:paraId="7E7A67F5" w14:textId="77777777" w:rsidR="000B4125" w:rsidRDefault="007B4401">
      <w:pPr>
        <w:numPr>
          <w:ilvl w:val="0"/>
          <w:numId w:val="26"/>
        </w:numPr>
      </w:pPr>
      <w:r>
        <w:t>落后的、错误的理论和认识指导实践，就会对实践产生消极的甚至破坏的作用，只能使实践以失败而告终。</w:t>
      </w:r>
      <w:r>
        <w:t xml:space="preserve"> </w:t>
      </w:r>
    </w:p>
    <w:p w14:paraId="38F30BBA" w14:textId="77777777" w:rsidR="000B4125" w:rsidRDefault="007B4401">
      <w:pPr>
        <w:pStyle w:val="3"/>
        <w:numPr>
          <w:ilvl w:val="0"/>
          <w:numId w:val="21"/>
        </w:numPr>
      </w:pPr>
      <w:bookmarkStart w:id="25" w:name="_Toc23907"/>
      <w:r>
        <w:rPr>
          <w:rFonts w:hint="eastAsia"/>
        </w:rPr>
        <w:t>认识的本质与过程</w:t>
      </w:r>
      <w:bookmarkEnd w:id="25"/>
    </w:p>
    <w:p w14:paraId="5F15C3CC" w14:textId="77777777" w:rsidR="000B4125" w:rsidRDefault="007B4401">
      <w:pPr>
        <w:numPr>
          <w:ilvl w:val="0"/>
          <w:numId w:val="27"/>
        </w:numPr>
      </w:pPr>
      <w:r>
        <w:t>认识的本质</w:t>
      </w:r>
    </w:p>
    <w:p w14:paraId="61055228" w14:textId="77777777" w:rsidR="000B4125" w:rsidRDefault="007B4401">
      <w:r>
        <w:rPr>
          <w:rFonts w:hint="eastAsia"/>
        </w:rPr>
        <w:t>（</w:t>
      </w:r>
      <w:r>
        <w:rPr>
          <w:rFonts w:hint="eastAsia"/>
        </w:rPr>
        <w:t>1</w:t>
      </w:r>
      <w:r>
        <w:rPr>
          <w:rFonts w:hint="eastAsia"/>
        </w:rPr>
        <w:t>）</w:t>
      </w:r>
      <w:r>
        <w:t>唯物主义和唯心主义对认识本质的不同回答</w:t>
      </w:r>
      <w:r>
        <w:rPr>
          <w:rFonts w:hint="eastAsia"/>
        </w:rPr>
        <w:t>决定了</w:t>
      </w:r>
      <w:r>
        <w:t>两条根本对立的认识路线</w:t>
      </w:r>
      <w:r>
        <w:rPr>
          <w:rFonts w:hint="eastAsia"/>
        </w:rPr>
        <w:t>：</w:t>
      </w:r>
    </w:p>
    <w:p w14:paraId="242DBBB3" w14:textId="77777777" w:rsidR="000B4125" w:rsidRDefault="007B4401">
      <w:r>
        <w:rPr>
          <w:rFonts w:hint="eastAsia"/>
        </w:rPr>
        <w:t>①</w:t>
      </w:r>
      <w:r>
        <w:t>唯物主义认识路线：从物</w:t>
      </w:r>
      <w:r>
        <w:t>→</w:t>
      </w:r>
      <w:r>
        <w:t>感觉和思想（反映论）</w:t>
      </w:r>
    </w:p>
    <w:p w14:paraId="09867C7A" w14:textId="77777777" w:rsidR="000B4125" w:rsidRDefault="007B4401">
      <w:r>
        <w:rPr>
          <w:rFonts w:hint="eastAsia"/>
        </w:rPr>
        <w:t>②</w:t>
      </w:r>
      <w:r>
        <w:t>唯心主义认识路线：从思想和感觉</w:t>
      </w:r>
      <w:r>
        <w:t>→</w:t>
      </w:r>
      <w:r>
        <w:t>物（先验论）</w:t>
      </w:r>
    </w:p>
    <w:p w14:paraId="0761FB83" w14:textId="77777777" w:rsidR="000B4125" w:rsidRDefault="007B4401">
      <w:r>
        <w:rPr>
          <w:rFonts w:hint="eastAsia"/>
        </w:rPr>
        <w:t>（</w:t>
      </w:r>
      <w:r>
        <w:rPr>
          <w:rFonts w:hint="eastAsia"/>
        </w:rPr>
        <w:t>2</w:t>
      </w:r>
      <w:r>
        <w:rPr>
          <w:rFonts w:hint="eastAsia"/>
        </w:rPr>
        <w:t>）</w:t>
      </w:r>
      <w:r>
        <w:t>辩证唯物主义和旧唯物主义对认识本质的回答</w:t>
      </w:r>
    </w:p>
    <w:p w14:paraId="54FA83FD" w14:textId="77777777" w:rsidR="000B4125" w:rsidRDefault="007B4401">
      <w:pPr>
        <w:ind w:firstLineChars="200" w:firstLine="480"/>
      </w:pPr>
      <w:r>
        <w:t>辩证唯物主义认识论认为主体对客</w:t>
      </w:r>
      <w:r>
        <w:t>体的反映是一个能动的创造性的过程，是反映与创造的统一、摹写与创造的统一。</w:t>
      </w:r>
      <w:r>
        <w:t xml:space="preserve"> </w:t>
      </w:r>
    </w:p>
    <w:p w14:paraId="29A671FB" w14:textId="77777777" w:rsidR="000B4125" w:rsidRDefault="007B4401">
      <w:pPr>
        <w:ind w:firstLineChars="200" w:firstLine="480"/>
      </w:pPr>
      <w:r>
        <w:t>旧唯物主义认识论认为，认识是主体对客体消极、被动、直观的反映，是照镜子式或照相式的反映只有反映，没有创造。</w:t>
      </w:r>
      <w:r>
        <w:t xml:space="preserve"> </w:t>
      </w:r>
    </w:p>
    <w:p w14:paraId="716F6154" w14:textId="77777777" w:rsidR="000B4125" w:rsidRDefault="007B4401">
      <w:pPr>
        <w:numPr>
          <w:ilvl w:val="0"/>
          <w:numId w:val="26"/>
        </w:numPr>
      </w:pPr>
      <w:r>
        <w:t>旧唯物主义认识论的缺陷</w:t>
      </w:r>
    </w:p>
    <w:p w14:paraId="58F5C7BA" w14:textId="77777777" w:rsidR="000B4125" w:rsidRDefault="007B4401">
      <w:r>
        <w:rPr>
          <w:rFonts w:hint="eastAsia"/>
        </w:rPr>
        <w:t>①</w:t>
      </w:r>
      <w:r>
        <w:t>离开实践考察认识问题，因而不了解实践对认识的决定作用。</w:t>
      </w:r>
    </w:p>
    <w:p w14:paraId="67FC2048" w14:textId="77777777" w:rsidR="000B4125" w:rsidRDefault="007B4401">
      <w:r>
        <w:rPr>
          <w:rFonts w:hint="eastAsia"/>
        </w:rPr>
        <w:t>②</w:t>
      </w:r>
      <w:r>
        <w:t>不了解认识的辩证本性，离开辩证法来考察认识问题，因而呈现出简单化、凝固化和片面化的特点</w:t>
      </w:r>
    </w:p>
    <w:p w14:paraId="4E6F51B5" w14:textId="77777777" w:rsidR="000B4125" w:rsidRDefault="007B4401">
      <w:pPr>
        <w:numPr>
          <w:ilvl w:val="0"/>
          <w:numId w:val="26"/>
        </w:numPr>
      </w:pPr>
      <w:r>
        <w:rPr>
          <w:rFonts w:hint="eastAsia"/>
        </w:rPr>
        <w:lastRenderedPageBreak/>
        <w:t>辩证唯物主义认识论是建立在实践基础上的能动的反映论具有两个突出的特点：</w:t>
      </w:r>
    </w:p>
    <w:p w14:paraId="1F9E67A5" w14:textId="77777777" w:rsidR="000B4125" w:rsidRDefault="007B4401">
      <w:r>
        <w:rPr>
          <w:rFonts w:hint="eastAsia"/>
        </w:rPr>
        <w:t>①把实践的观点引人认识论；</w:t>
      </w:r>
    </w:p>
    <w:p w14:paraId="1AFAE515" w14:textId="77777777" w:rsidR="000B4125" w:rsidRDefault="007B4401">
      <w:r>
        <w:rPr>
          <w:rFonts w:hint="eastAsia"/>
        </w:rPr>
        <w:t>②把辩证法应用于反映论</w:t>
      </w:r>
    </w:p>
    <w:p w14:paraId="26331CB0" w14:textId="77777777" w:rsidR="000B4125" w:rsidRDefault="007B4401">
      <w:r>
        <w:rPr>
          <w:rFonts w:hint="eastAsia"/>
        </w:rPr>
        <w:t>补充：能动反映的基本特点</w:t>
      </w:r>
    </w:p>
    <w:p w14:paraId="11E05F69" w14:textId="77777777" w:rsidR="000B4125" w:rsidRDefault="007B4401">
      <w:r>
        <w:rPr>
          <w:rFonts w:hint="eastAsia"/>
        </w:rPr>
        <w:t>①</w:t>
      </w:r>
      <w:r>
        <w:t>反映特性是人类认识的基本规定性。</w:t>
      </w:r>
    </w:p>
    <w:p w14:paraId="67B8FFF5" w14:textId="77777777" w:rsidR="000B4125" w:rsidRDefault="007B4401">
      <w:r>
        <w:rPr>
          <w:rFonts w:hint="eastAsia"/>
        </w:rPr>
        <w:t>②</w:t>
      </w:r>
      <w:r>
        <w:t>反映特性就是摹写性</w:t>
      </w:r>
    </w:p>
    <w:p w14:paraId="3F40386A" w14:textId="77777777" w:rsidR="000B4125" w:rsidRDefault="007B4401">
      <w:r>
        <w:rPr>
          <w:rFonts w:hint="eastAsia"/>
        </w:rPr>
        <w:t>③</w:t>
      </w:r>
      <w:r>
        <w:t>能动的反映具有创造性</w:t>
      </w:r>
    </w:p>
    <w:p w14:paraId="1DC10F41" w14:textId="77777777" w:rsidR="000B4125" w:rsidRDefault="007B4401">
      <w:pPr>
        <w:numPr>
          <w:ilvl w:val="0"/>
          <w:numId w:val="27"/>
        </w:numPr>
      </w:pPr>
      <w:r>
        <w:t>从实践到认识</w:t>
      </w:r>
    </w:p>
    <w:p w14:paraId="1272F4CD" w14:textId="77777777" w:rsidR="000B4125" w:rsidRDefault="007B4401">
      <w:pPr>
        <w:numPr>
          <w:ilvl w:val="0"/>
          <w:numId w:val="28"/>
        </w:numPr>
      </w:pPr>
      <w:r>
        <w:t>认识运动的第一次飞跃：从实践到认识的过程</w:t>
      </w:r>
    </w:p>
    <w:p w14:paraId="5F261B30" w14:textId="77777777" w:rsidR="000B4125" w:rsidRDefault="007B4401">
      <w:r>
        <w:rPr>
          <w:rFonts w:hint="eastAsia"/>
        </w:rPr>
        <w:t>（</w:t>
      </w:r>
      <w:r>
        <w:rPr>
          <w:rFonts w:hint="eastAsia"/>
        </w:rPr>
        <w:t>2</w:t>
      </w:r>
      <w:r>
        <w:rPr>
          <w:rFonts w:hint="eastAsia"/>
        </w:rPr>
        <w:t>）</w:t>
      </w:r>
      <w:r>
        <w:t>认识过程的两个阶段：感性认识、理性认识</w:t>
      </w:r>
    </w:p>
    <w:p w14:paraId="53EDDB8D" w14:textId="77777777" w:rsidR="000B4125" w:rsidRDefault="007B4401">
      <w:r>
        <w:rPr>
          <w:rFonts w:hint="eastAsia"/>
        </w:rPr>
        <w:t>①</w:t>
      </w:r>
      <w:r>
        <w:t>感性认识：人们在实践基础上，由感觉器官直接感受到的关于事物的现象、事物的外部联系、事物的各个方面的认识</w:t>
      </w:r>
      <w:r>
        <w:rPr>
          <w:rFonts w:hint="eastAsia"/>
        </w:rPr>
        <w:t>；特点：直接性和具体性</w:t>
      </w:r>
    </w:p>
    <w:p w14:paraId="670C8544" w14:textId="77777777" w:rsidR="000B4125" w:rsidRDefault="007B4401">
      <w:r>
        <w:rPr>
          <w:rFonts w:hint="eastAsia"/>
        </w:rPr>
        <w:t>②</w:t>
      </w:r>
      <w:r>
        <w:t>理性认识是人们借助抽象思维，在概括整理大量感性材料的基础上，达到关于事物的本质、全体、内部联系和事物自身规律性的认识</w:t>
      </w:r>
      <w:r>
        <w:rPr>
          <w:rFonts w:hint="eastAsia"/>
        </w:rPr>
        <w:t>；特点：间接性和抽象性</w:t>
      </w:r>
    </w:p>
    <w:p w14:paraId="666161C2" w14:textId="77777777" w:rsidR="000B4125" w:rsidRDefault="007B4401">
      <w:r>
        <w:rPr>
          <w:rFonts w:hint="eastAsia"/>
        </w:rPr>
        <w:t>③两者联系：</w:t>
      </w:r>
    </w:p>
    <w:p w14:paraId="40F04A6F" w14:textId="77777777" w:rsidR="000B4125" w:rsidRDefault="007B4401">
      <w:r>
        <w:rPr>
          <w:rFonts w:hint="eastAsia"/>
        </w:rPr>
        <w:t>1.</w:t>
      </w:r>
      <w:r>
        <w:rPr>
          <w:rFonts w:hint="eastAsia"/>
        </w:rPr>
        <w:t>理性认识依赖感性认识（否认则为唯理论）。</w:t>
      </w:r>
      <w:r>
        <w:rPr>
          <w:rFonts w:hint="eastAsia"/>
        </w:rPr>
        <w:t xml:space="preserve"> </w:t>
      </w:r>
    </w:p>
    <w:p w14:paraId="5D6460EF" w14:textId="77777777" w:rsidR="000B4125" w:rsidRDefault="007B4401">
      <w:r>
        <w:rPr>
          <w:rFonts w:hint="eastAsia"/>
        </w:rPr>
        <w:t>2.</w:t>
      </w:r>
      <w:r>
        <w:rPr>
          <w:rFonts w:hint="eastAsia"/>
        </w:rPr>
        <w:t>感性认识有待于发展到理性认识（否认则为经验论）。</w:t>
      </w:r>
      <w:r>
        <w:rPr>
          <w:rFonts w:hint="eastAsia"/>
        </w:rPr>
        <w:t xml:space="preserve"> </w:t>
      </w:r>
    </w:p>
    <w:p w14:paraId="6EE79E24" w14:textId="77777777" w:rsidR="000B4125" w:rsidRDefault="007B4401">
      <w:r>
        <w:rPr>
          <w:rFonts w:hint="eastAsia"/>
        </w:rPr>
        <w:t>3.</w:t>
      </w:r>
      <w:r>
        <w:rPr>
          <w:rFonts w:hint="eastAsia"/>
        </w:rPr>
        <w:t>感性认识和理性认识又是互相交织、互相渗透、相互包含的。</w:t>
      </w:r>
    </w:p>
    <w:p w14:paraId="46AACBCE" w14:textId="77777777" w:rsidR="000B4125" w:rsidRDefault="007B4401">
      <w:r>
        <w:rPr>
          <w:rFonts w:hint="eastAsia"/>
        </w:rPr>
        <w:t>④从感性认识向理性认识飞跃的条件：</w:t>
      </w:r>
    </w:p>
    <w:p w14:paraId="21597A13" w14:textId="77777777" w:rsidR="000B4125" w:rsidRDefault="007B4401">
      <w:r>
        <w:rPr>
          <w:rFonts w:hint="eastAsia"/>
        </w:rPr>
        <w:t>1.</w:t>
      </w:r>
      <w:r>
        <w:t>投身实践，深入调查，获取十分丰富和合乎实际的感性材料。</w:t>
      </w:r>
    </w:p>
    <w:p w14:paraId="00ACF563" w14:textId="77777777" w:rsidR="000B4125" w:rsidRDefault="007B4401">
      <w:r>
        <w:rPr>
          <w:rFonts w:hint="eastAsia"/>
        </w:rPr>
        <w:t>2.</w:t>
      </w:r>
      <w:r>
        <w:t>经过思考的作用将丰富的感性材料加以去粗取精、去伪存真、由此及彼、由表</w:t>
      </w:r>
      <w:r>
        <w:lastRenderedPageBreak/>
        <w:t>及里的制作加工，运用辨证思</w:t>
      </w:r>
      <w:r>
        <w:t>维的科学方法，才能将感性认识上升为理性认识。</w:t>
      </w:r>
      <w:r>
        <w:t xml:space="preserve"> </w:t>
      </w:r>
    </w:p>
    <w:p w14:paraId="064E7936" w14:textId="77777777" w:rsidR="000B4125" w:rsidRDefault="007B4401">
      <w:r>
        <w:rPr>
          <w:rFonts w:hint="eastAsia"/>
        </w:rPr>
        <w:t>⑤非理性因素及其作用</w:t>
      </w:r>
    </w:p>
    <w:p w14:paraId="0B8CC079" w14:textId="77777777" w:rsidR="000B4125" w:rsidRDefault="007B4401">
      <w:r>
        <w:t>非理性因素主要是指认识主体的情感、意志</w:t>
      </w:r>
      <w:r>
        <w:rPr>
          <w:rFonts w:hint="eastAsia"/>
        </w:rPr>
        <w:t>；</w:t>
      </w:r>
    </w:p>
    <w:p w14:paraId="31C0953E" w14:textId="77777777" w:rsidR="000B4125" w:rsidRDefault="007B4401">
      <w:r>
        <w:rPr>
          <w:rFonts w:hint="eastAsia"/>
        </w:rPr>
        <w:t>作用：</w:t>
      </w:r>
    </w:p>
    <w:p w14:paraId="442A3755" w14:textId="77777777" w:rsidR="000B4125" w:rsidRDefault="007B4401">
      <w:r>
        <w:rPr>
          <w:rFonts w:hint="eastAsia"/>
        </w:rPr>
        <w:t>1.</w:t>
      </w:r>
      <w:r>
        <w:rPr>
          <w:rFonts w:hint="eastAsia"/>
        </w:rPr>
        <w:t>有些</w:t>
      </w:r>
      <w:r>
        <w:t>对于人的认识活动和人的认识能力的发挥具有激活、驱动和控制作用</w:t>
      </w:r>
      <w:r>
        <w:rPr>
          <w:rFonts w:hint="eastAsia"/>
        </w:rPr>
        <w:t>；</w:t>
      </w:r>
    </w:p>
    <w:p w14:paraId="229992B2" w14:textId="77777777" w:rsidR="000B4125" w:rsidRDefault="007B4401">
      <w:r>
        <w:rPr>
          <w:rFonts w:hint="eastAsia"/>
        </w:rPr>
        <w:t>2.</w:t>
      </w:r>
      <w:r>
        <w:rPr>
          <w:rFonts w:hint="eastAsia"/>
        </w:rPr>
        <w:t>有些非理性因素对认识起着消极作用；</w:t>
      </w:r>
    </w:p>
    <w:p w14:paraId="789D6FD5" w14:textId="77777777" w:rsidR="000B4125" w:rsidRDefault="007B4401">
      <w:r>
        <w:rPr>
          <w:rFonts w:hint="eastAsia"/>
        </w:rPr>
        <w:t>3.</w:t>
      </w:r>
      <w:r>
        <w:rPr>
          <w:rFonts w:hint="eastAsia"/>
        </w:rPr>
        <w:t>应该以正确的理性认识去指导和</w:t>
      </w:r>
      <w:proofErr w:type="gramStart"/>
      <w:r>
        <w:rPr>
          <w:rFonts w:hint="eastAsia"/>
        </w:rPr>
        <w:t>调控非</w:t>
      </w:r>
      <w:proofErr w:type="gramEnd"/>
      <w:r>
        <w:rPr>
          <w:rFonts w:hint="eastAsia"/>
        </w:rPr>
        <w:t>理性因素的作用</w:t>
      </w:r>
    </w:p>
    <w:p w14:paraId="4AD82EEC" w14:textId="77777777" w:rsidR="000B4125" w:rsidRDefault="007B4401">
      <w:r>
        <w:rPr>
          <w:rFonts w:hint="eastAsia"/>
        </w:rPr>
        <w:t>⑥理性与非理性的关系</w:t>
      </w:r>
    </w:p>
    <w:p w14:paraId="628CE6FA" w14:textId="77777777" w:rsidR="000B4125" w:rsidRDefault="007B4401">
      <w:r>
        <w:rPr>
          <w:noProof/>
        </w:rPr>
        <w:drawing>
          <wp:inline distT="0" distB="0" distL="114300" distR="114300" wp14:anchorId="4D40F494" wp14:editId="4FF3B0ED">
            <wp:extent cx="5266690" cy="2056765"/>
            <wp:effectExtent l="0" t="0" r="6350" b="6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5266690" cy="2056765"/>
                    </a:xfrm>
                    <a:prstGeom prst="rect">
                      <a:avLst/>
                    </a:prstGeom>
                    <a:noFill/>
                    <a:ln>
                      <a:noFill/>
                    </a:ln>
                  </pic:spPr>
                </pic:pic>
              </a:graphicData>
            </a:graphic>
          </wp:inline>
        </w:drawing>
      </w:r>
    </w:p>
    <w:p w14:paraId="5285FD74" w14:textId="77777777" w:rsidR="000B4125" w:rsidRDefault="007B4401">
      <w:pPr>
        <w:numPr>
          <w:ilvl w:val="0"/>
          <w:numId w:val="27"/>
        </w:numPr>
      </w:pPr>
      <w:r>
        <w:t>从认识到实践</w:t>
      </w:r>
    </w:p>
    <w:p w14:paraId="795935E9" w14:textId="77777777" w:rsidR="000B4125" w:rsidRDefault="007B4401">
      <w:r>
        <w:rPr>
          <w:rFonts w:hint="eastAsia"/>
        </w:rPr>
        <w:t>（</w:t>
      </w:r>
      <w:r>
        <w:rPr>
          <w:rFonts w:hint="eastAsia"/>
        </w:rPr>
        <w:t>1</w:t>
      </w:r>
      <w:r>
        <w:rPr>
          <w:rFonts w:hint="eastAsia"/>
        </w:rPr>
        <w:t>）</w:t>
      </w:r>
      <w:r>
        <w:t>实现理性认识回到实践飞跃的意义</w:t>
      </w:r>
      <w:r>
        <w:rPr>
          <w:rFonts w:hint="eastAsia"/>
        </w:rPr>
        <w:t>：</w:t>
      </w:r>
    </w:p>
    <w:p w14:paraId="6E7625A0" w14:textId="77777777" w:rsidR="000B4125" w:rsidRDefault="007B4401">
      <w:r>
        <w:rPr>
          <w:rFonts w:hint="eastAsia"/>
        </w:rPr>
        <w:t>①</w:t>
      </w:r>
      <w:r>
        <w:t>认识世界的目的是改造世界</w:t>
      </w:r>
      <w:r>
        <w:rPr>
          <w:rFonts w:hint="eastAsia"/>
        </w:rPr>
        <w:t>；</w:t>
      </w:r>
    </w:p>
    <w:p w14:paraId="458E603D" w14:textId="77777777" w:rsidR="000B4125" w:rsidRDefault="007B4401">
      <w:r>
        <w:rPr>
          <w:rFonts w:hint="eastAsia"/>
        </w:rPr>
        <w:t>②</w:t>
      </w:r>
      <w:r>
        <w:t>认识的真理性只有在实践中才能得到检验和发展</w:t>
      </w:r>
    </w:p>
    <w:p w14:paraId="020EDA68" w14:textId="77777777" w:rsidR="000B4125" w:rsidRDefault="007B4401">
      <w:pPr>
        <w:numPr>
          <w:ilvl w:val="0"/>
          <w:numId w:val="28"/>
        </w:numPr>
      </w:pPr>
      <w:r>
        <w:rPr>
          <w:rFonts w:hint="eastAsia"/>
        </w:rPr>
        <w:t>实现由认识向实践的飞跃的条件（中介环节）：</w:t>
      </w:r>
    </w:p>
    <w:p w14:paraId="0EDD7DE2" w14:textId="77777777" w:rsidR="000B4125" w:rsidRDefault="007B4401">
      <w:r>
        <w:rPr>
          <w:rFonts w:hint="eastAsia"/>
        </w:rPr>
        <w:t>①</w:t>
      </w:r>
      <w:r>
        <w:t>确定实践目的。</w:t>
      </w:r>
    </w:p>
    <w:p w14:paraId="6233001F" w14:textId="77777777" w:rsidR="000B4125" w:rsidRDefault="007B4401">
      <w:r>
        <w:rPr>
          <w:rFonts w:hint="eastAsia"/>
        </w:rPr>
        <w:t>②</w:t>
      </w:r>
      <w:r>
        <w:t>形成实践理念。</w:t>
      </w:r>
    </w:p>
    <w:p w14:paraId="59989EDE" w14:textId="77777777" w:rsidR="000B4125" w:rsidRDefault="007B4401">
      <w:r>
        <w:rPr>
          <w:rFonts w:hint="eastAsia"/>
        </w:rPr>
        <w:t>③</w:t>
      </w:r>
      <w:r>
        <w:t>制定实践方案。</w:t>
      </w:r>
    </w:p>
    <w:p w14:paraId="4F13A348" w14:textId="77777777" w:rsidR="000B4125" w:rsidRDefault="007B4401">
      <w:r>
        <w:rPr>
          <w:rFonts w:hint="eastAsia"/>
        </w:rPr>
        <w:t>④</w:t>
      </w:r>
      <w:r>
        <w:t>要有正确的实践方法。</w:t>
      </w:r>
    </w:p>
    <w:p w14:paraId="3F6BEBEE" w14:textId="77777777" w:rsidR="000B4125" w:rsidRDefault="007B4401">
      <w:pPr>
        <w:pStyle w:val="3"/>
        <w:numPr>
          <w:ilvl w:val="0"/>
          <w:numId w:val="21"/>
        </w:numPr>
      </w:pPr>
      <w:bookmarkStart w:id="26" w:name="_Toc5126"/>
      <w:r>
        <w:rPr>
          <w:rFonts w:hint="eastAsia"/>
        </w:rPr>
        <w:lastRenderedPageBreak/>
        <w:t>实践与认识的辨证运动及其规律</w:t>
      </w:r>
      <w:bookmarkEnd w:id="26"/>
    </w:p>
    <w:p w14:paraId="2A46DD15" w14:textId="77777777" w:rsidR="000B4125" w:rsidRDefault="007B4401">
      <w:pPr>
        <w:numPr>
          <w:ilvl w:val="0"/>
          <w:numId w:val="29"/>
        </w:numPr>
      </w:pPr>
      <w:r>
        <w:t>认识是不断反复和无限发展</w:t>
      </w:r>
      <w:r>
        <w:rPr>
          <w:rFonts w:hint="eastAsia"/>
        </w:rPr>
        <w:t>：</w:t>
      </w:r>
    </w:p>
    <w:p w14:paraId="7B9C3D60" w14:textId="77777777" w:rsidR="000B4125" w:rsidRDefault="007B4401">
      <w:pPr>
        <w:numPr>
          <w:ilvl w:val="0"/>
          <w:numId w:val="30"/>
        </w:numPr>
      </w:pPr>
      <w:r>
        <w:t>从认识客体看：客观世界是无限发展的，客体的本质有一个不断显露的过程，认识也就需要一个过程</w:t>
      </w:r>
      <w:r>
        <w:rPr>
          <w:rFonts w:hint="eastAsia"/>
        </w:rPr>
        <w:t>；</w:t>
      </w:r>
    </w:p>
    <w:p w14:paraId="33EB8868" w14:textId="77777777" w:rsidR="000B4125" w:rsidRDefault="007B4401">
      <w:pPr>
        <w:numPr>
          <w:ilvl w:val="0"/>
          <w:numId w:val="30"/>
        </w:numPr>
      </w:pPr>
      <w:r>
        <w:t>从客观条件看：一定历史阶段的实践范围、科学技术条件都是人们认识发展的限制</w:t>
      </w:r>
      <w:r>
        <w:rPr>
          <w:rFonts w:hint="eastAsia"/>
        </w:rPr>
        <w:t>；</w:t>
      </w:r>
    </w:p>
    <w:p w14:paraId="6DDCD36C" w14:textId="77777777" w:rsidR="000B4125" w:rsidRDefault="007B4401">
      <w:pPr>
        <w:numPr>
          <w:ilvl w:val="0"/>
          <w:numId w:val="30"/>
        </w:numPr>
      </w:pPr>
      <w:r>
        <w:t>从认识主体看：总是历史的、具体的人，知识水平、立场、观点和认识能力局限性在所难免。</w:t>
      </w:r>
    </w:p>
    <w:p w14:paraId="4BA7C7AD" w14:textId="77777777" w:rsidR="000B4125" w:rsidRDefault="007B4401">
      <w:pPr>
        <w:numPr>
          <w:ilvl w:val="0"/>
          <w:numId w:val="31"/>
        </w:numPr>
      </w:pPr>
      <w:r>
        <w:t>认识过程反复性和无限性的原因</w:t>
      </w:r>
    </w:p>
    <w:p w14:paraId="7EA411FC" w14:textId="77777777" w:rsidR="000B4125" w:rsidRDefault="007B4401">
      <w:pPr>
        <w:numPr>
          <w:ilvl w:val="0"/>
          <w:numId w:val="32"/>
        </w:numPr>
      </w:pPr>
      <w:r>
        <w:t>人们对事物的认识，由于主客观条件的限制，往往不是一次完成的</w:t>
      </w:r>
      <w:r>
        <w:rPr>
          <w:rFonts w:hint="eastAsia"/>
        </w:rPr>
        <w:t>；</w:t>
      </w:r>
    </w:p>
    <w:p w14:paraId="7752DE17" w14:textId="77777777" w:rsidR="000B4125" w:rsidRDefault="007B4401">
      <w:pPr>
        <w:numPr>
          <w:ilvl w:val="0"/>
          <w:numId w:val="32"/>
        </w:numPr>
      </w:pPr>
      <w:r>
        <w:t>从具体的认识过程看，当某一思想、理论、计划、方案等，经过多次反复，在实践中达到了预想的结果，就算完成了。然而，对于认识过程的推移而言，人们的认识运动还没有完成，并且也永远不会完成。因为物质世界及其发展是无限的</w:t>
      </w:r>
      <w:r>
        <w:rPr>
          <w:rFonts w:hint="eastAsia"/>
        </w:rPr>
        <w:t>。</w:t>
      </w:r>
    </w:p>
    <w:p w14:paraId="411F07C6" w14:textId="77777777" w:rsidR="000B4125" w:rsidRDefault="007B4401">
      <w:pPr>
        <w:numPr>
          <w:ilvl w:val="0"/>
          <w:numId w:val="33"/>
        </w:numPr>
      </w:pPr>
      <w:r>
        <w:t>认识和实践的具体的历史的统一</w:t>
      </w:r>
    </w:p>
    <w:p w14:paraId="5E7A14AA" w14:textId="77777777" w:rsidR="000B4125" w:rsidRDefault="007B4401">
      <w:pPr>
        <w:ind w:firstLineChars="200" w:firstLine="480"/>
      </w:pPr>
      <w:r>
        <w:t>在实践和认识的辩证运动中，主观必须统一于客观，认识必须统一于实践。这种统一是认识和实践的矛盾在发展中的统一，是具体的历史的统一。</w:t>
      </w:r>
    </w:p>
    <w:p w14:paraId="0C77A084" w14:textId="77777777" w:rsidR="000B4125" w:rsidRDefault="007B4401">
      <w:pPr>
        <w:pStyle w:val="1"/>
      </w:pPr>
      <w:bookmarkStart w:id="27" w:name="_Toc13701"/>
      <w:r>
        <w:rPr>
          <w:rFonts w:hint="eastAsia"/>
        </w:rPr>
        <w:lastRenderedPageBreak/>
        <w:t>第三章：人类社会及其发展规律（大）</w:t>
      </w:r>
      <w:bookmarkEnd w:id="27"/>
    </w:p>
    <w:p w14:paraId="6455AADD" w14:textId="77777777" w:rsidR="000B4125" w:rsidRDefault="007B4401">
      <w:r>
        <w:rPr>
          <w:noProof/>
        </w:rPr>
        <w:drawing>
          <wp:inline distT="0" distB="0" distL="114300" distR="114300" wp14:anchorId="52D741CC" wp14:editId="270416D0">
            <wp:extent cx="3282950" cy="2248535"/>
            <wp:effectExtent l="0" t="0" r="8890"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3282950" cy="2248535"/>
                    </a:xfrm>
                    <a:prstGeom prst="rect">
                      <a:avLst/>
                    </a:prstGeom>
                    <a:noFill/>
                    <a:ln>
                      <a:noFill/>
                    </a:ln>
                  </pic:spPr>
                </pic:pic>
              </a:graphicData>
            </a:graphic>
          </wp:inline>
        </w:drawing>
      </w:r>
    </w:p>
    <w:p w14:paraId="4588C1FE" w14:textId="77777777" w:rsidR="000B4125" w:rsidRDefault="007B4401">
      <w:pPr>
        <w:pStyle w:val="2"/>
      </w:pPr>
      <w:bookmarkStart w:id="28" w:name="_Toc3714"/>
      <w:r>
        <w:rPr>
          <w:rFonts w:hint="eastAsia"/>
        </w:rPr>
        <w:t>第一节：人类社会的存在与发展</w:t>
      </w:r>
      <w:bookmarkEnd w:id="28"/>
    </w:p>
    <w:p w14:paraId="2A8701B8" w14:textId="77777777" w:rsidR="000B4125" w:rsidRDefault="007B4401">
      <w:pPr>
        <w:pStyle w:val="3"/>
        <w:numPr>
          <w:ilvl w:val="0"/>
          <w:numId w:val="34"/>
        </w:numPr>
      </w:pPr>
      <w:bookmarkStart w:id="29" w:name="_Toc25104"/>
      <w:r>
        <w:rPr>
          <w:rFonts w:hint="eastAsia"/>
        </w:rPr>
        <w:t>社会存在与社会意识</w:t>
      </w:r>
      <w:bookmarkEnd w:id="29"/>
    </w:p>
    <w:p w14:paraId="1859BE85" w14:textId="77777777" w:rsidR="000B4125" w:rsidRDefault="007B4401">
      <w:r>
        <w:rPr>
          <w:noProof/>
        </w:rPr>
        <w:drawing>
          <wp:inline distT="0" distB="0" distL="114300" distR="114300" wp14:anchorId="62EBEC06" wp14:editId="0FCA8071">
            <wp:extent cx="5272405" cy="3721735"/>
            <wp:effectExtent l="0" t="0" r="635" b="1206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5"/>
                    <a:stretch>
                      <a:fillRect/>
                    </a:stretch>
                  </pic:blipFill>
                  <pic:spPr>
                    <a:xfrm>
                      <a:off x="0" y="0"/>
                      <a:ext cx="5272405" cy="3721735"/>
                    </a:xfrm>
                    <a:prstGeom prst="rect">
                      <a:avLst/>
                    </a:prstGeom>
                    <a:noFill/>
                    <a:ln>
                      <a:noFill/>
                    </a:ln>
                  </pic:spPr>
                </pic:pic>
              </a:graphicData>
            </a:graphic>
          </wp:inline>
        </w:drawing>
      </w:r>
    </w:p>
    <w:p w14:paraId="45EEC384" w14:textId="77777777" w:rsidR="000B4125" w:rsidRDefault="007B4401">
      <w:pPr>
        <w:numPr>
          <w:ilvl w:val="0"/>
          <w:numId w:val="35"/>
        </w:numPr>
      </w:pPr>
      <w:r>
        <w:t>社会存在与社会意识的关系问题是社会历史观的基本问题</w:t>
      </w:r>
      <w:r>
        <w:rPr>
          <w:rFonts w:hint="eastAsia"/>
        </w:rPr>
        <w:t>，是划分历史唯物</w:t>
      </w:r>
      <w:r>
        <w:rPr>
          <w:rFonts w:hint="eastAsia"/>
        </w:rPr>
        <w:lastRenderedPageBreak/>
        <w:t>主义与历史唯心主义的根本标准。</w:t>
      </w:r>
    </w:p>
    <w:p w14:paraId="73CF7891" w14:textId="77777777" w:rsidR="000B4125" w:rsidRDefault="007B4401">
      <w:pPr>
        <w:numPr>
          <w:ilvl w:val="0"/>
          <w:numId w:val="35"/>
        </w:numPr>
      </w:pPr>
      <w:r>
        <w:rPr>
          <w:rFonts w:hint="eastAsia"/>
        </w:rPr>
        <w:t>社会存在</w:t>
      </w:r>
    </w:p>
    <w:p w14:paraId="795135CE" w14:textId="77777777" w:rsidR="000B4125" w:rsidRDefault="007B4401">
      <w:r>
        <w:t>社会存在是指社会物质生活条件，是社会生活的物质方面主要包括自然地理环境、人口因素和物质生产方式</w:t>
      </w:r>
      <w:r>
        <w:rPr>
          <w:rFonts w:hint="eastAsia"/>
        </w:rPr>
        <w:t>，物质生产方式是社会存在和发展的基础及决定力量。</w:t>
      </w:r>
    </w:p>
    <w:p w14:paraId="3B8A05AA" w14:textId="77777777" w:rsidR="000B4125" w:rsidRDefault="007B4401">
      <w:pPr>
        <w:numPr>
          <w:ilvl w:val="0"/>
          <w:numId w:val="36"/>
        </w:numPr>
      </w:pPr>
      <w:r>
        <w:rPr>
          <w:rFonts w:hint="eastAsia"/>
        </w:rPr>
        <w:t>自然地理环境的作用：</w:t>
      </w:r>
    </w:p>
    <w:p w14:paraId="39081EE7" w14:textId="77777777" w:rsidR="000B4125" w:rsidRDefault="007B4401">
      <w:r>
        <w:rPr>
          <w:rFonts w:hint="eastAsia"/>
        </w:rPr>
        <w:t>①</w:t>
      </w:r>
      <w:r>
        <w:t>自然地理环境提供了社会生活和生产资料的来源</w:t>
      </w:r>
      <w:r>
        <w:rPr>
          <w:rFonts w:hint="eastAsia"/>
        </w:rPr>
        <w:t>；</w:t>
      </w:r>
    </w:p>
    <w:p w14:paraId="07965D16" w14:textId="77777777" w:rsidR="000B4125" w:rsidRDefault="007B4401">
      <w:r>
        <w:rPr>
          <w:rFonts w:hint="eastAsia"/>
        </w:rPr>
        <w:t>②</w:t>
      </w:r>
      <w:r>
        <w:t>自然地理环境的优劣对劳动生产率的提高产生积极或消极的影响，并对社会发展起促进或延缓的作用</w:t>
      </w:r>
      <w:r>
        <w:rPr>
          <w:rFonts w:hint="eastAsia"/>
        </w:rPr>
        <w:t>；</w:t>
      </w:r>
    </w:p>
    <w:p w14:paraId="2E7DCE50" w14:textId="77777777" w:rsidR="000B4125" w:rsidRDefault="007B4401">
      <w:r>
        <w:rPr>
          <w:rFonts w:hint="eastAsia"/>
        </w:rPr>
        <w:t>③</w:t>
      </w:r>
      <w:r>
        <w:t>自然生态平衡对社会生活起着重要作用。</w:t>
      </w:r>
      <w:r>
        <w:br/>
      </w:r>
      <w:r>
        <w:rPr>
          <w:rFonts w:hint="eastAsia"/>
        </w:rPr>
        <w:t>启</w:t>
      </w:r>
      <w:r>
        <w:rPr>
          <w:rFonts w:hint="eastAsia"/>
        </w:rPr>
        <w:t>示：合理地利用自然资源，保护生态平衡；坚持人与自然和谐共生，建设生态文明</w:t>
      </w:r>
    </w:p>
    <w:p w14:paraId="2B60AB2E" w14:textId="77777777" w:rsidR="000B4125" w:rsidRDefault="007B4401">
      <w:pPr>
        <w:numPr>
          <w:ilvl w:val="0"/>
          <w:numId w:val="36"/>
        </w:numPr>
      </w:pPr>
      <w:r>
        <w:rPr>
          <w:rFonts w:hint="eastAsia"/>
        </w:rPr>
        <w:t>人口因素及其作用：</w:t>
      </w:r>
      <w:r>
        <w:rPr>
          <w:rFonts w:hint="eastAsia"/>
        </w:rPr>
        <w:br/>
      </w:r>
      <w:r>
        <w:rPr>
          <w:rFonts w:hint="eastAsia"/>
        </w:rPr>
        <w:t>人是社会生产和社会生活的主体；人口的数量、质量和结构等因素对生产发展和社会进步起加速或延缓的作用</w:t>
      </w:r>
    </w:p>
    <w:p w14:paraId="3693CE91" w14:textId="77777777" w:rsidR="000B4125" w:rsidRDefault="007B4401">
      <w:pPr>
        <w:numPr>
          <w:ilvl w:val="0"/>
          <w:numId w:val="36"/>
        </w:numPr>
      </w:pPr>
      <w:r>
        <w:t>物质生产方式及其作用</w:t>
      </w:r>
      <w:r>
        <w:rPr>
          <w:rFonts w:hint="eastAsia"/>
        </w:rPr>
        <w:t>：</w:t>
      </w:r>
    </w:p>
    <w:p w14:paraId="5F6855C2" w14:textId="77777777" w:rsidR="000B4125" w:rsidRDefault="007B4401">
      <w:pPr>
        <w:ind w:firstLineChars="200" w:firstLine="480"/>
      </w:pPr>
      <w:r>
        <w:t>物质生产方式是社会存在和发展的基础及决定力量。在人们的社会物质生活条件中，生产方式是社会历史发展的决定力量。</w:t>
      </w:r>
    </w:p>
    <w:p w14:paraId="40AEDF73" w14:textId="77777777" w:rsidR="000B4125" w:rsidRDefault="007B4401">
      <w:r>
        <w:rPr>
          <w:rFonts w:hint="eastAsia"/>
        </w:rPr>
        <w:t>①</w:t>
      </w:r>
      <w:r>
        <w:t>物质生产活动及生产方式是人类社会赖以存在和发展的基础，是人类其他一切活动的首要前提</w:t>
      </w:r>
      <w:r>
        <w:rPr>
          <w:rFonts w:hint="eastAsia"/>
        </w:rPr>
        <w:t>；</w:t>
      </w:r>
      <w:r>
        <w:br/>
      </w:r>
      <w:r>
        <w:rPr>
          <w:rFonts w:hint="eastAsia"/>
        </w:rPr>
        <w:t>②</w:t>
      </w:r>
      <w:r>
        <w:t>物质生产活动及生产方式决定着社会的结构、性质和面貌，制约着人们的经济生活、政治生活和精神生活等全</w:t>
      </w:r>
      <w:r>
        <w:t>部社会生活</w:t>
      </w:r>
      <w:r>
        <w:rPr>
          <w:rFonts w:hint="eastAsia"/>
        </w:rPr>
        <w:t>；</w:t>
      </w:r>
      <w:r>
        <w:br/>
      </w:r>
      <w:r>
        <w:rPr>
          <w:rFonts w:hint="eastAsia"/>
        </w:rPr>
        <w:t>③</w:t>
      </w:r>
      <w:r>
        <w:t>物质生产活动及生产方式的变化发展决定整个社会历史的变化发展，决定社会</w:t>
      </w:r>
      <w:r>
        <w:lastRenderedPageBreak/>
        <w:t>形态从低级向高级的更替和发展。</w:t>
      </w:r>
    </w:p>
    <w:p w14:paraId="0FBF0ECE" w14:textId="77777777" w:rsidR="000B4125" w:rsidRDefault="007B4401">
      <w:pPr>
        <w:numPr>
          <w:ilvl w:val="0"/>
          <w:numId w:val="37"/>
        </w:numPr>
      </w:pPr>
      <w:r>
        <w:rPr>
          <w:rFonts w:hint="eastAsia"/>
        </w:rPr>
        <w:t>社会意识</w:t>
      </w:r>
    </w:p>
    <w:p w14:paraId="2FA7A803" w14:textId="77777777" w:rsidR="000B4125" w:rsidRDefault="007B4401">
      <w:r>
        <w:t>社会意识是社会存在的反映，是社会生活的精神方面</w:t>
      </w:r>
      <w:r>
        <w:rPr>
          <w:rFonts w:hint="eastAsia"/>
        </w:rPr>
        <w:t>；从意识主体的角度可划分为个体意识和群体意识；从意识发展层次的角度可划分为</w:t>
      </w:r>
      <w:proofErr w:type="gramStart"/>
      <w:r>
        <w:rPr>
          <w:rFonts w:hint="eastAsia"/>
        </w:rPr>
        <w:t>社会社会</w:t>
      </w:r>
      <w:proofErr w:type="gramEnd"/>
      <w:r>
        <w:rPr>
          <w:rFonts w:hint="eastAsia"/>
        </w:rPr>
        <w:t>心理和社会意识形式。</w:t>
      </w:r>
    </w:p>
    <w:p w14:paraId="4DE55740" w14:textId="77777777" w:rsidR="000B4125" w:rsidRDefault="007B4401">
      <w:pPr>
        <w:numPr>
          <w:ilvl w:val="0"/>
          <w:numId w:val="37"/>
        </w:numPr>
      </w:pPr>
      <w:r>
        <w:t>社会存在与社会意识的辩证关系</w:t>
      </w:r>
    </w:p>
    <w:p w14:paraId="72511C1F" w14:textId="77777777" w:rsidR="000B4125" w:rsidRDefault="007B4401">
      <w:pPr>
        <w:numPr>
          <w:ilvl w:val="0"/>
          <w:numId w:val="38"/>
        </w:numPr>
      </w:pPr>
      <w:r>
        <w:rPr>
          <w:rFonts w:hint="eastAsia"/>
        </w:rPr>
        <w:t>社会存在决定社会意识</w:t>
      </w:r>
    </w:p>
    <w:p w14:paraId="2CB0C45A" w14:textId="77777777" w:rsidR="000B4125" w:rsidRDefault="007B4401">
      <w:r>
        <w:rPr>
          <w:rFonts w:hint="eastAsia"/>
        </w:rPr>
        <w:t>①社会存在是社会意识内容的客观来源</w:t>
      </w:r>
    </w:p>
    <w:p w14:paraId="14698A8A" w14:textId="77777777" w:rsidR="000B4125" w:rsidRDefault="007B4401">
      <w:r>
        <w:rPr>
          <w:rFonts w:hint="eastAsia"/>
        </w:rPr>
        <w:t>②社会意识是人们进行社会物质交往的产物</w:t>
      </w:r>
    </w:p>
    <w:p w14:paraId="2FF47B71" w14:textId="77777777" w:rsidR="000B4125" w:rsidRDefault="007B4401">
      <w:r>
        <w:rPr>
          <w:rFonts w:hint="eastAsia"/>
        </w:rPr>
        <w:t>③社会存在的发展决定社会意识的变革</w:t>
      </w:r>
    </w:p>
    <w:p w14:paraId="51307771" w14:textId="77777777" w:rsidR="000B4125" w:rsidRDefault="007B4401">
      <w:pPr>
        <w:numPr>
          <w:ilvl w:val="0"/>
          <w:numId w:val="38"/>
        </w:numPr>
      </w:pPr>
      <w:r>
        <w:rPr>
          <w:rFonts w:hint="eastAsia"/>
        </w:rPr>
        <w:t>社会意识具有相对独立性</w:t>
      </w:r>
    </w:p>
    <w:p w14:paraId="4B62F847" w14:textId="77777777" w:rsidR="000B4125" w:rsidRDefault="007B4401">
      <w:r>
        <w:rPr>
          <w:rFonts w:hint="eastAsia"/>
        </w:rPr>
        <w:t>①</w:t>
      </w:r>
      <w:r>
        <w:t>社会意识与社会存在发展具有不完全同步性和不平衡</w:t>
      </w:r>
      <w:r>
        <w:t>性。</w:t>
      </w:r>
    </w:p>
    <w:p w14:paraId="2EDB878C" w14:textId="77777777" w:rsidR="000B4125" w:rsidRDefault="007B4401">
      <w:r>
        <w:rPr>
          <w:rFonts w:hint="eastAsia"/>
        </w:rPr>
        <w:t>②</w:t>
      </w:r>
      <w:r>
        <w:t>社会意识内部各种形式之间存在相互影响且各自具有历史继承性。</w:t>
      </w:r>
    </w:p>
    <w:p w14:paraId="36EBD1D6" w14:textId="77777777" w:rsidR="000B4125" w:rsidRDefault="007B4401">
      <w:r>
        <w:rPr>
          <w:rFonts w:hint="eastAsia"/>
        </w:rPr>
        <w:t>③</w:t>
      </w:r>
      <w:r>
        <w:t>社会意识对社会存在具有能动的反作用，这是社会意识相对独立性的突出表现。</w:t>
      </w:r>
    </w:p>
    <w:p w14:paraId="0FDDDFA1" w14:textId="77777777" w:rsidR="000B4125" w:rsidRDefault="007B4401">
      <w:pPr>
        <w:numPr>
          <w:ilvl w:val="0"/>
          <w:numId w:val="39"/>
        </w:numPr>
      </w:pPr>
      <w:r>
        <w:t>社会存在与社会意识辩证关系原理的重要意义</w:t>
      </w:r>
    </w:p>
    <w:p w14:paraId="4DD8D1A5" w14:textId="77777777" w:rsidR="000B4125" w:rsidRDefault="007B4401">
      <w:pPr>
        <w:ind w:firstLineChars="200" w:firstLine="480"/>
      </w:pPr>
      <w:r>
        <w:t>社会存在和社会意识辩证关系原理对于社会发展包括社会文化建设具有重要指导意义</w:t>
      </w:r>
      <w:r>
        <w:rPr>
          <w:rFonts w:hint="eastAsia"/>
        </w:rPr>
        <w:t>：</w:t>
      </w:r>
    </w:p>
    <w:p w14:paraId="11EF7C96" w14:textId="77777777" w:rsidR="000B4125" w:rsidRDefault="007B4401">
      <w:r>
        <w:t xml:space="preserve"> </w:t>
      </w:r>
      <w:r>
        <w:rPr>
          <w:rFonts w:hint="eastAsia"/>
        </w:rPr>
        <w:t>①</w:t>
      </w:r>
      <w:r>
        <w:t>文化为社会发展提供思想保证。</w:t>
      </w:r>
    </w:p>
    <w:p w14:paraId="2B8B5192" w14:textId="77777777" w:rsidR="000B4125" w:rsidRDefault="007B4401">
      <w:r>
        <w:t xml:space="preserve"> </w:t>
      </w:r>
      <w:r>
        <w:rPr>
          <w:rFonts w:hint="eastAsia"/>
        </w:rPr>
        <w:t>②</w:t>
      </w:r>
      <w:r>
        <w:t>文化为社会发展提供精神动力。</w:t>
      </w:r>
    </w:p>
    <w:p w14:paraId="1AC52808" w14:textId="77777777" w:rsidR="000B4125" w:rsidRDefault="007B4401">
      <w:r>
        <w:t xml:space="preserve"> </w:t>
      </w:r>
      <w:r>
        <w:rPr>
          <w:rFonts w:hint="eastAsia"/>
        </w:rPr>
        <w:t>③</w:t>
      </w:r>
      <w:r>
        <w:t>文化为社会发展提供智力支持。</w:t>
      </w:r>
    </w:p>
    <w:p w14:paraId="189D7427" w14:textId="77777777" w:rsidR="000B4125" w:rsidRDefault="007B4401">
      <w:r>
        <w:t xml:space="preserve"> </w:t>
      </w:r>
      <w:r>
        <w:rPr>
          <w:rFonts w:hint="eastAsia"/>
        </w:rPr>
        <w:t>④</w:t>
      </w:r>
      <w:r>
        <w:t>文化为社会发展提供凝聚力量。</w:t>
      </w:r>
    </w:p>
    <w:p w14:paraId="6B7DCD50" w14:textId="77777777" w:rsidR="000B4125" w:rsidRDefault="007B4401">
      <w:pPr>
        <w:pStyle w:val="2"/>
      </w:pPr>
      <w:bookmarkStart w:id="30" w:name="_Toc18182"/>
      <w:r>
        <w:rPr>
          <w:rFonts w:hint="eastAsia"/>
        </w:rPr>
        <w:lastRenderedPageBreak/>
        <w:t>第三节：人民群众在历史发展中的作用</w:t>
      </w:r>
      <w:bookmarkEnd w:id="30"/>
    </w:p>
    <w:p w14:paraId="543A6B66" w14:textId="77777777" w:rsidR="000B4125" w:rsidRDefault="007B4401">
      <w:pPr>
        <w:pStyle w:val="3"/>
        <w:numPr>
          <w:ilvl w:val="0"/>
          <w:numId w:val="40"/>
        </w:numPr>
      </w:pPr>
      <w:bookmarkStart w:id="31" w:name="_Toc18354"/>
      <w:r>
        <w:rPr>
          <w:rFonts w:hint="eastAsia"/>
        </w:rPr>
        <w:t>人民群众是历史的创造者</w:t>
      </w:r>
      <w:bookmarkEnd w:id="31"/>
    </w:p>
    <w:p w14:paraId="60371347" w14:textId="77777777" w:rsidR="000B4125" w:rsidRDefault="007B4401">
      <w:pPr>
        <w:numPr>
          <w:ilvl w:val="0"/>
          <w:numId w:val="41"/>
        </w:numPr>
      </w:pPr>
      <w:r>
        <w:rPr>
          <w:rFonts w:hint="eastAsia"/>
        </w:rPr>
        <w:t>两种历史观在历史创造者问题上的对立</w:t>
      </w:r>
    </w:p>
    <w:p w14:paraId="3BEB61DC" w14:textId="77777777" w:rsidR="000B4125" w:rsidRDefault="007B4401">
      <w:r>
        <w:rPr>
          <w:rFonts w:hint="eastAsia"/>
        </w:rPr>
        <w:t>英雄史观：是指从社会意识决定社会存在的基本前提出发，否认人民群众对于历史发展的决定作用，宣扬少数英雄人物创造历史的观点；</w:t>
      </w:r>
    </w:p>
    <w:p w14:paraId="5016114F" w14:textId="77777777" w:rsidR="000B4125" w:rsidRDefault="007B4401">
      <w:r>
        <w:rPr>
          <w:rFonts w:hint="eastAsia"/>
        </w:rPr>
        <w:t>群众史观：从社会存在决定社会意识的基本前提出发，认为历史是由人民群众创造的，人民群众是历史的决定力量。</w:t>
      </w:r>
    </w:p>
    <w:p w14:paraId="79A2DC1D" w14:textId="77777777" w:rsidR="000B4125" w:rsidRDefault="007B4401">
      <w:pPr>
        <w:numPr>
          <w:ilvl w:val="0"/>
          <w:numId w:val="42"/>
        </w:numPr>
      </w:pPr>
      <w:r>
        <w:rPr>
          <w:rFonts w:hint="eastAsia"/>
        </w:rPr>
        <w:t>人民群众在创造历史过程中的决定作用</w:t>
      </w:r>
    </w:p>
    <w:p w14:paraId="77E32B42" w14:textId="77777777" w:rsidR="000B4125" w:rsidRDefault="007B4401">
      <w:r>
        <w:rPr>
          <w:rFonts w:hint="eastAsia"/>
        </w:rPr>
        <w:t>含义：</w:t>
      </w:r>
      <w:r>
        <w:rPr>
          <w:rFonts w:hint="eastAsia"/>
        </w:rPr>
        <w:br/>
      </w:r>
      <w:r>
        <w:rPr>
          <w:rFonts w:hint="eastAsia"/>
        </w:rPr>
        <w:t>质的规定</w:t>
      </w:r>
      <w:r>
        <w:rPr>
          <w:rFonts w:hint="eastAsia"/>
        </w:rPr>
        <w:t>:</w:t>
      </w:r>
      <w:r>
        <w:rPr>
          <w:rFonts w:hint="eastAsia"/>
        </w:rPr>
        <w:t>对社会历史发展起推动作用</w:t>
      </w:r>
    </w:p>
    <w:p w14:paraId="60FF8460" w14:textId="77777777" w:rsidR="000B4125" w:rsidRDefault="007B4401">
      <w:r>
        <w:rPr>
          <w:rFonts w:hint="eastAsia"/>
        </w:rPr>
        <w:t>量的规定</w:t>
      </w:r>
      <w:r>
        <w:rPr>
          <w:rFonts w:hint="eastAsia"/>
        </w:rPr>
        <w:t>:</w:t>
      </w:r>
      <w:r>
        <w:rPr>
          <w:rFonts w:hint="eastAsia"/>
        </w:rPr>
        <w:t>在人口中占绝大多数</w:t>
      </w:r>
    </w:p>
    <w:p w14:paraId="45864B63" w14:textId="77777777" w:rsidR="000B4125" w:rsidRDefault="007B4401">
      <w:r>
        <w:rPr>
          <w:rFonts w:hint="eastAsia"/>
        </w:rPr>
        <w:t>主</w:t>
      </w:r>
      <w:r>
        <w:rPr>
          <w:rFonts w:hint="eastAsia"/>
        </w:rPr>
        <w:t xml:space="preserve">    </w:t>
      </w:r>
      <w:r>
        <w:rPr>
          <w:rFonts w:hint="eastAsia"/>
        </w:rPr>
        <w:t>体</w:t>
      </w:r>
      <w:r>
        <w:rPr>
          <w:rFonts w:hint="eastAsia"/>
        </w:rPr>
        <w:t>:</w:t>
      </w:r>
      <w:r>
        <w:rPr>
          <w:rFonts w:hint="eastAsia"/>
        </w:rPr>
        <w:t>劳动者</w:t>
      </w:r>
    </w:p>
    <w:p w14:paraId="4C07001D" w14:textId="77777777" w:rsidR="000B4125" w:rsidRDefault="007B4401">
      <w:pPr>
        <w:numPr>
          <w:ilvl w:val="0"/>
          <w:numId w:val="43"/>
        </w:numPr>
      </w:pPr>
      <w:r>
        <w:rPr>
          <w:rFonts w:hint="eastAsia"/>
        </w:rPr>
        <w:t>人民群众是社会物质财富的创造者；</w:t>
      </w:r>
    </w:p>
    <w:p w14:paraId="439C28A2" w14:textId="77777777" w:rsidR="000B4125" w:rsidRDefault="007B4401">
      <w:pPr>
        <w:numPr>
          <w:ilvl w:val="0"/>
          <w:numId w:val="43"/>
        </w:numPr>
      </w:pPr>
      <w:r>
        <w:t>人民群众是社会精神财富的创造者</w:t>
      </w:r>
      <w:r>
        <w:rPr>
          <w:rFonts w:hint="eastAsia"/>
        </w:rPr>
        <w:t>；</w:t>
      </w:r>
    </w:p>
    <w:p w14:paraId="58CFAF5C" w14:textId="77777777" w:rsidR="000B4125" w:rsidRDefault="007B4401">
      <w:pPr>
        <w:numPr>
          <w:ilvl w:val="0"/>
          <w:numId w:val="43"/>
        </w:numPr>
      </w:pPr>
      <w:r>
        <w:t>人民群众是社会变革的决定力量</w:t>
      </w:r>
    </w:p>
    <w:p w14:paraId="32873477" w14:textId="77777777" w:rsidR="000B4125" w:rsidRDefault="007B4401">
      <w:pPr>
        <w:numPr>
          <w:ilvl w:val="0"/>
          <w:numId w:val="44"/>
        </w:numPr>
      </w:pPr>
      <w:r>
        <w:rPr>
          <w:rFonts w:hint="eastAsia"/>
        </w:rPr>
        <w:t>无产阶级政党的群众路</w:t>
      </w:r>
      <w:r>
        <w:rPr>
          <w:rFonts w:hint="eastAsia"/>
        </w:rPr>
        <w:t>线</w:t>
      </w:r>
    </w:p>
    <w:p w14:paraId="07F47D1F" w14:textId="77777777" w:rsidR="000B4125" w:rsidRDefault="007B4401">
      <w:pPr>
        <w:numPr>
          <w:ilvl w:val="0"/>
          <w:numId w:val="45"/>
        </w:numPr>
      </w:pPr>
      <w:r>
        <w:rPr>
          <w:rFonts w:hint="eastAsia"/>
        </w:rPr>
        <w:t>群众观点：</w:t>
      </w:r>
    </w:p>
    <w:p w14:paraId="4970B11A" w14:textId="77777777" w:rsidR="000B4125" w:rsidRDefault="007B4401">
      <w:r>
        <w:rPr>
          <w:rFonts w:hint="eastAsia"/>
        </w:rPr>
        <w:t>①</w:t>
      </w:r>
      <w:r>
        <w:t>坚信人民群众自己解放自己的观点</w:t>
      </w:r>
      <w:r>
        <w:t xml:space="preserve"> </w:t>
      </w:r>
    </w:p>
    <w:p w14:paraId="03471E0C" w14:textId="77777777" w:rsidR="000B4125" w:rsidRDefault="007B4401">
      <w:r>
        <w:rPr>
          <w:rFonts w:hint="eastAsia"/>
        </w:rPr>
        <w:t>②</w:t>
      </w:r>
      <w:r>
        <w:t>全心全意为人民服务的观点</w:t>
      </w:r>
    </w:p>
    <w:p w14:paraId="5A585F8A" w14:textId="77777777" w:rsidR="000B4125" w:rsidRDefault="007B4401">
      <w:r>
        <w:rPr>
          <w:rFonts w:hint="eastAsia"/>
        </w:rPr>
        <w:t>③</w:t>
      </w:r>
      <w:r>
        <w:t>一切向人民群众负责的观点</w:t>
      </w:r>
    </w:p>
    <w:p w14:paraId="0B561F49" w14:textId="77777777" w:rsidR="000B4125" w:rsidRDefault="007B4401">
      <w:r>
        <w:rPr>
          <w:rFonts w:hint="eastAsia"/>
        </w:rPr>
        <w:t>④</w:t>
      </w:r>
      <w:r>
        <w:t>虚心向人民群众学习的观点</w:t>
      </w:r>
    </w:p>
    <w:p w14:paraId="01FAD817" w14:textId="77777777" w:rsidR="000B4125" w:rsidRDefault="007B4401">
      <w:r>
        <w:rPr>
          <w:rFonts w:hint="eastAsia"/>
        </w:rPr>
        <w:lastRenderedPageBreak/>
        <w:t>（</w:t>
      </w:r>
      <w:r>
        <w:rPr>
          <w:rFonts w:hint="eastAsia"/>
        </w:rPr>
        <w:t>2</w:t>
      </w:r>
      <w:r>
        <w:rPr>
          <w:rFonts w:hint="eastAsia"/>
        </w:rPr>
        <w:t>）群众路线：</w:t>
      </w:r>
      <w:r>
        <w:rPr>
          <w:rFonts w:hint="eastAsia"/>
        </w:rPr>
        <w:br/>
      </w:r>
      <w:r>
        <w:rPr>
          <w:rFonts w:hint="eastAsia"/>
        </w:rPr>
        <w:t>一切为了群众，一切依靠群众，从群众中来，到群众中去</w:t>
      </w:r>
    </w:p>
    <w:p w14:paraId="0F40900C" w14:textId="77777777" w:rsidR="000B4125" w:rsidRDefault="007B4401">
      <w:pPr>
        <w:pStyle w:val="3"/>
        <w:numPr>
          <w:ilvl w:val="0"/>
          <w:numId w:val="40"/>
        </w:numPr>
      </w:pPr>
      <w:bookmarkStart w:id="32" w:name="_Toc2998"/>
      <w:r>
        <w:rPr>
          <w:rFonts w:hint="eastAsia"/>
        </w:rPr>
        <w:t>个人在社会历史中的作用</w:t>
      </w:r>
      <w:bookmarkEnd w:id="32"/>
    </w:p>
    <w:p w14:paraId="3AE2DDDA" w14:textId="77777777" w:rsidR="000B4125" w:rsidRDefault="007B4401">
      <w:r>
        <w:t>个人可以区分为普通个人和历史人物</w:t>
      </w:r>
    </w:p>
    <w:p w14:paraId="2C65B53C" w14:textId="77777777" w:rsidR="000B4125" w:rsidRDefault="007B4401">
      <w:pPr>
        <w:numPr>
          <w:ilvl w:val="0"/>
          <w:numId w:val="46"/>
        </w:numPr>
      </w:pPr>
      <w:r>
        <w:rPr>
          <w:rFonts w:hint="eastAsia"/>
        </w:rPr>
        <w:t>普</w:t>
      </w:r>
      <w:r>
        <w:t>通个人的作用</w:t>
      </w:r>
    </w:p>
    <w:p w14:paraId="54E68BBF" w14:textId="77777777" w:rsidR="000B4125" w:rsidRDefault="007B4401">
      <w:r>
        <w:rPr>
          <w:rFonts w:hint="eastAsia"/>
        </w:rPr>
        <w:t>众多普通个人创造历史，决定和改变历史发展的总进程和总方向。</w:t>
      </w:r>
    </w:p>
    <w:p w14:paraId="2B8C0D22" w14:textId="77777777" w:rsidR="000B4125" w:rsidRDefault="007B4401">
      <w:pPr>
        <w:numPr>
          <w:ilvl w:val="0"/>
          <w:numId w:val="46"/>
        </w:numPr>
      </w:pPr>
      <w:r>
        <w:t>历史人物在历史的发展过程中起着特殊的作用</w:t>
      </w:r>
    </w:p>
    <w:p w14:paraId="36E096A9" w14:textId="77777777" w:rsidR="000B4125" w:rsidRDefault="007B4401">
      <w:r>
        <w:rPr>
          <w:rFonts w:hint="eastAsia"/>
        </w:rPr>
        <w:t>（</w:t>
      </w:r>
      <w:r>
        <w:rPr>
          <w:rFonts w:hint="eastAsia"/>
        </w:rPr>
        <w:t>1</w:t>
      </w:r>
      <w:r>
        <w:rPr>
          <w:rFonts w:hint="eastAsia"/>
        </w:rPr>
        <w:t>）</w:t>
      </w:r>
      <w:r>
        <w:t>历史人物是实现一定历史任务的主要倡导者、发起人、组织者和领导者</w:t>
      </w:r>
    </w:p>
    <w:p w14:paraId="6100ABE8" w14:textId="77777777" w:rsidR="000B4125" w:rsidRDefault="007B4401">
      <w:r>
        <w:rPr>
          <w:rFonts w:hint="eastAsia"/>
        </w:rPr>
        <w:t>（</w:t>
      </w:r>
      <w:r>
        <w:rPr>
          <w:rFonts w:hint="eastAsia"/>
        </w:rPr>
        <w:t>2</w:t>
      </w:r>
      <w:r>
        <w:rPr>
          <w:rFonts w:hint="eastAsia"/>
        </w:rPr>
        <w:t>）历史人物可分为杰出人物和反面人物</w:t>
      </w:r>
    </w:p>
    <w:p w14:paraId="71CFCD4D" w14:textId="77777777" w:rsidR="000B4125" w:rsidRDefault="007B4401">
      <w:r>
        <w:rPr>
          <w:rFonts w:hint="eastAsia"/>
        </w:rPr>
        <w:t>（</w:t>
      </w:r>
      <w:r>
        <w:rPr>
          <w:rFonts w:hint="eastAsia"/>
        </w:rPr>
        <w:t>3</w:t>
      </w:r>
      <w:r>
        <w:rPr>
          <w:rFonts w:hint="eastAsia"/>
        </w:rPr>
        <w:t>）历史人物及其对历史发展的作用，要受到社会发展客观规律的制约，而不能决定和改变历史发展的总进程和总方向</w:t>
      </w:r>
    </w:p>
    <w:p w14:paraId="4C040400" w14:textId="77777777" w:rsidR="000B4125" w:rsidRDefault="007B4401">
      <w:pPr>
        <w:numPr>
          <w:ilvl w:val="0"/>
          <w:numId w:val="46"/>
        </w:numPr>
      </w:pPr>
      <w:r>
        <w:t>评价历史人物</w:t>
      </w:r>
      <w:r>
        <w:rPr>
          <w:rFonts w:hint="eastAsia"/>
        </w:rPr>
        <w:t>方法：</w:t>
      </w:r>
    </w:p>
    <w:p w14:paraId="511A45BF" w14:textId="77777777" w:rsidR="000B4125" w:rsidRDefault="007B4401">
      <w:pPr>
        <w:numPr>
          <w:ilvl w:val="0"/>
          <w:numId w:val="47"/>
        </w:numPr>
      </w:pPr>
      <w:r>
        <w:t>历史分析方法：</w:t>
      </w:r>
    </w:p>
    <w:p w14:paraId="77F290BE" w14:textId="77777777" w:rsidR="000B4125" w:rsidRDefault="007B4401">
      <w:pPr>
        <w:ind w:firstLineChars="200" w:firstLine="480"/>
      </w:pPr>
      <w:r>
        <w:t>要求从特定的历史背景出发，根据当时的历史条件，对历史人物的是非功过进行具体的、全面的考察。</w:t>
      </w:r>
    </w:p>
    <w:p w14:paraId="2FA7B97E" w14:textId="77777777" w:rsidR="000B4125" w:rsidRDefault="007B4401">
      <w:r>
        <w:rPr>
          <w:rFonts w:hint="eastAsia"/>
        </w:rPr>
        <w:t>（</w:t>
      </w:r>
      <w:r>
        <w:rPr>
          <w:rFonts w:hint="eastAsia"/>
        </w:rPr>
        <w:t>2</w:t>
      </w:r>
      <w:r>
        <w:rPr>
          <w:rFonts w:hint="eastAsia"/>
        </w:rPr>
        <w:t>）阶级分析方法：</w:t>
      </w:r>
    </w:p>
    <w:p w14:paraId="5083E2FA" w14:textId="77777777" w:rsidR="000B4125" w:rsidRDefault="007B4401">
      <w:pPr>
        <w:ind w:firstLineChars="200" w:firstLine="480"/>
      </w:pPr>
      <w:r>
        <w:rPr>
          <w:rFonts w:hint="eastAsia"/>
        </w:rPr>
        <w:t>要求把历史人物置于一定的阶级关系中，同他所属的阶级联系起来加以考察和评价。</w:t>
      </w:r>
    </w:p>
    <w:p w14:paraId="6EA7603E" w14:textId="77777777" w:rsidR="000B4125" w:rsidRDefault="007B4401">
      <w:pPr>
        <w:ind w:firstLineChars="200" w:firstLine="480"/>
      </w:pPr>
      <w:r>
        <w:rPr>
          <w:rFonts w:hint="eastAsia"/>
        </w:rPr>
        <w:t>在阶级社会中，贯彻历史分析方法与坚持阶级分析方法是一致的。从某种意义上，前者内在地包含了后者。</w:t>
      </w:r>
    </w:p>
    <w:p w14:paraId="2624190B" w14:textId="77777777" w:rsidR="000B4125" w:rsidRDefault="000B4125"/>
    <w:p w14:paraId="51E191D6" w14:textId="77777777" w:rsidR="000B4125" w:rsidRDefault="007B4401">
      <w:pPr>
        <w:pStyle w:val="1"/>
      </w:pPr>
      <w:bookmarkStart w:id="33" w:name="_Toc12163"/>
      <w:r>
        <w:rPr>
          <w:rFonts w:hint="eastAsia"/>
        </w:rPr>
        <w:lastRenderedPageBreak/>
        <w:t>第四章：资本主义的本质及规律（小）</w:t>
      </w:r>
      <w:bookmarkEnd w:id="33"/>
    </w:p>
    <w:p w14:paraId="55A4AC96" w14:textId="77777777" w:rsidR="000B4125" w:rsidRDefault="007B4401">
      <w:pPr>
        <w:pStyle w:val="2"/>
      </w:pPr>
      <w:bookmarkStart w:id="34" w:name="_Toc28352"/>
      <w:r>
        <w:rPr>
          <w:rFonts w:hint="eastAsia"/>
        </w:rPr>
        <w:t>第一</w:t>
      </w:r>
      <w:r>
        <w:rPr>
          <w:rFonts w:hint="eastAsia"/>
        </w:rPr>
        <w:t>节：商品经济和价值规律（劳动价值论）</w:t>
      </w:r>
      <w:bookmarkEnd w:id="34"/>
    </w:p>
    <w:p w14:paraId="297DDB46" w14:textId="77777777" w:rsidR="000B4125" w:rsidRDefault="007B4401">
      <w:pPr>
        <w:pStyle w:val="3"/>
        <w:numPr>
          <w:ilvl w:val="0"/>
          <w:numId w:val="48"/>
        </w:numPr>
      </w:pPr>
      <w:bookmarkStart w:id="35" w:name="_Toc650"/>
      <w:r>
        <w:rPr>
          <w:rFonts w:hint="eastAsia"/>
        </w:rPr>
        <w:t>商品经济的形成和发展</w:t>
      </w:r>
      <w:bookmarkEnd w:id="35"/>
    </w:p>
    <w:p w14:paraId="5C51CBAB" w14:textId="77777777" w:rsidR="000B4125" w:rsidRDefault="007B4401">
      <w:pPr>
        <w:numPr>
          <w:ilvl w:val="0"/>
          <w:numId w:val="49"/>
        </w:numPr>
      </w:pPr>
      <w:r>
        <w:rPr>
          <w:rFonts w:hint="eastAsia"/>
        </w:rPr>
        <w:t>商品经济产生的历史条件</w:t>
      </w:r>
    </w:p>
    <w:p w14:paraId="48FF44A6" w14:textId="77777777" w:rsidR="000B4125" w:rsidRDefault="007B4401">
      <w:pPr>
        <w:numPr>
          <w:ilvl w:val="0"/>
          <w:numId w:val="50"/>
        </w:numPr>
      </w:pPr>
      <w:r>
        <w:rPr>
          <w:rFonts w:hint="eastAsia"/>
        </w:rPr>
        <w:t>自然经济</w:t>
      </w:r>
    </w:p>
    <w:p w14:paraId="03F972DE" w14:textId="77777777" w:rsidR="000B4125" w:rsidRDefault="007B4401">
      <w:r>
        <w:rPr>
          <w:rFonts w:hint="eastAsia"/>
        </w:rPr>
        <w:t>定义：自给自足经济，指生产是为了直接满足生产者个人或经济单位的需要，而不是为了交换的经济形式；是原始社会、奴隶社会、封建社会的基本经济形式。</w:t>
      </w:r>
    </w:p>
    <w:p w14:paraId="13B86AF8" w14:textId="77777777" w:rsidR="000B4125" w:rsidRDefault="007B4401">
      <w:r>
        <w:rPr>
          <w:rFonts w:hint="eastAsia"/>
        </w:rPr>
        <w:t>特征：</w:t>
      </w:r>
    </w:p>
    <w:p w14:paraId="24EC680A" w14:textId="77777777" w:rsidR="000B4125" w:rsidRDefault="007B4401">
      <w:r>
        <w:rPr>
          <w:rFonts w:hint="eastAsia"/>
        </w:rPr>
        <w:t>①生产的目的是为了自己消费；</w:t>
      </w:r>
    </w:p>
    <w:p w14:paraId="1C600719" w14:textId="77777777" w:rsidR="000B4125" w:rsidRDefault="007B4401">
      <w:r>
        <w:rPr>
          <w:rFonts w:hint="eastAsia"/>
        </w:rPr>
        <w:t>②形式是男耕女织；</w:t>
      </w:r>
    </w:p>
    <w:p w14:paraId="2AFD1E27" w14:textId="77777777" w:rsidR="000B4125" w:rsidRDefault="007B4401">
      <w:r>
        <w:rPr>
          <w:rFonts w:hint="eastAsia"/>
        </w:rPr>
        <w:t>③生产规模小，发展缓慢；</w:t>
      </w:r>
    </w:p>
    <w:p w14:paraId="4B7A905D" w14:textId="77777777" w:rsidR="000B4125" w:rsidRDefault="007B4401">
      <w:r>
        <w:rPr>
          <w:rFonts w:hint="eastAsia"/>
        </w:rPr>
        <w:t>④生产分散，联系较少</w:t>
      </w:r>
    </w:p>
    <w:p w14:paraId="38012397" w14:textId="77777777" w:rsidR="000B4125" w:rsidRDefault="007B4401">
      <w:pPr>
        <w:numPr>
          <w:ilvl w:val="0"/>
          <w:numId w:val="50"/>
        </w:numPr>
      </w:pPr>
      <w:r>
        <w:rPr>
          <w:rFonts w:hint="eastAsia"/>
        </w:rPr>
        <w:t>商品经济</w:t>
      </w:r>
    </w:p>
    <w:p w14:paraId="1EBF2F99" w14:textId="77777777" w:rsidR="000B4125" w:rsidRDefault="007B4401">
      <w:r>
        <w:rPr>
          <w:rFonts w:hint="eastAsia"/>
        </w:rPr>
        <w:t>定义：以交换为目的的社会经济形态；原始社会末期、奴隶社会、封建社会：简单商品经济，资本主义社会：商品经济才成为普遍的形式。</w:t>
      </w:r>
    </w:p>
    <w:p w14:paraId="2791CEF5" w14:textId="77777777" w:rsidR="000B4125" w:rsidRDefault="007B4401">
      <w:r>
        <w:rPr>
          <w:rFonts w:hint="eastAsia"/>
        </w:rPr>
        <w:t>特征：</w:t>
      </w:r>
    </w:p>
    <w:p w14:paraId="1FBD66B2" w14:textId="77777777" w:rsidR="000B4125" w:rsidRDefault="007B4401">
      <w:r>
        <w:rPr>
          <w:rFonts w:hint="eastAsia"/>
        </w:rPr>
        <w:t>①生产目的：交换；</w:t>
      </w:r>
    </w:p>
    <w:p w14:paraId="40197E66" w14:textId="77777777" w:rsidR="000B4125" w:rsidRDefault="007B4401">
      <w:r>
        <w:rPr>
          <w:rFonts w:hint="eastAsia"/>
        </w:rPr>
        <w:t>②存在基础：社会分工和生产专业化；</w:t>
      </w:r>
    </w:p>
    <w:p w14:paraId="2D12F0B0" w14:textId="77777777" w:rsidR="000B4125" w:rsidRDefault="007B4401">
      <w:r>
        <w:rPr>
          <w:rFonts w:hint="eastAsia"/>
        </w:rPr>
        <w:t>③联系纽带：商品交换</w:t>
      </w:r>
    </w:p>
    <w:p w14:paraId="4AA85D6A" w14:textId="77777777" w:rsidR="000B4125" w:rsidRDefault="007B4401">
      <w:r>
        <w:rPr>
          <w:rFonts w:hint="eastAsia"/>
        </w:rPr>
        <w:t>产生的历史条件：</w:t>
      </w:r>
    </w:p>
    <w:p w14:paraId="38147E4E" w14:textId="77777777" w:rsidR="000B4125" w:rsidRDefault="007B4401">
      <w:r>
        <w:lastRenderedPageBreak/>
        <w:t>1.</w:t>
      </w:r>
      <w:r>
        <w:t>社会生产力的发展和社会分工的出现；</w:t>
      </w:r>
    </w:p>
    <w:p w14:paraId="053E452A" w14:textId="77777777" w:rsidR="000B4125" w:rsidRDefault="007B4401">
      <w:r>
        <w:t>2.</w:t>
      </w:r>
      <w:r>
        <w:t>生产资料和劳动产品属于不同的所有者</w:t>
      </w:r>
      <w:r>
        <w:rPr>
          <w:rFonts w:hint="eastAsia"/>
        </w:rPr>
        <w:t>。</w:t>
      </w:r>
    </w:p>
    <w:p w14:paraId="40F01308" w14:textId="77777777" w:rsidR="000B4125" w:rsidRDefault="007B4401">
      <w:pPr>
        <w:numPr>
          <w:ilvl w:val="0"/>
          <w:numId w:val="49"/>
        </w:numPr>
      </w:pPr>
      <w:r>
        <w:rPr>
          <w:rFonts w:hint="eastAsia"/>
        </w:rPr>
        <w:t>商品的</w:t>
      </w:r>
      <w:proofErr w:type="gramStart"/>
      <w:r>
        <w:rPr>
          <w:rFonts w:hint="eastAsia"/>
        </w:rPr>
        <w:t>二因素</w:t>
      </w:r>
      <w:proofErr w:type="gramEnd"/>
      <w:r>
        <w:rPr>
          <w:rFonts w:hint="eastAsia"/>
        </w:rPr>
        <w:t>和生产商品的劳动的二重性</w:t>
      </w:r>
    </w:p>
    <w:p w14:paraId="5516EB47" w14:textId="77777777" w:rsidR="000B4125" w:rsidRDefault="007B4401">
      <w:r>
        <w:rPr>
          <w:rFonts w:hint="eastAsia"/>
        </w:rPr>
        <w:t>商品的二元素：</w:t>
      </w:r>
    </w:p>
    <w:p w14:paraId="6B4CE6AC" w14:textId="77777777" w:rsidR="000B4125" w:rsidRDefault="007B4401">
      <w:r>
        <w:rPr>
          <w:noProof/>
        </w:rPr>
        <w:drawing>
          <wp:inline distT="0" distB="0" distL="114300" distR="114300" wp14:anchorId="66AE35DB" wp14:editId="44550559">
            <wp:extent cx="3961130" cy="1615440"/>
            <wp:effectExtent l="0" t="0" r="127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6"/>
                    <a:stretch>
                      <a:fillRect/>
                    </a:stretch>
                  </pic:blipFill>
                  <pic:spPr>
                    <a:xfrm>
                      <a:off x="0" y="0"/>
                      <a:ext cx="3961130" cy="1615440"/>
                    </a:xfrm>
                    <a:prstGeom prst="rect">
                      <a:avLst/>
                    </a:prstGeom>
                    <a:noFill/>
                    <a:ln>
                      <a:noFill/>
                    </a:ln>
                  </pic:spPr>
                </pic:pic>
              </a:graphicData>
            </a:graphic>
          </wp:inline>
        </w:drawing>
      </w:r>
    </w:p>
    <w:p w14:paraId="003A3333" w14:textId="77777777" w:rsidR="000B4125" w:rsidRDefault="007B4401">
      <w:r>
        <w:rPr>
          <w:rFonts w:hint="eastAsia"/>
        </w:rPr>
        <w:t>（</w:t>
      </w:r>
      <w:r>
        <w:rPr>
          <w:rFonts w:hint="eastAsia"/>
        </w:rPr>
        <w:t>1</w:t>
      </w:r>
      <w:r>
        <w:rPr>
          <w:rFonts w:hint="eastAsia"/>
        </w:rPr>
        <w:t>）使用价值：</w:t>
      </w:r>
      <w:r>
        <w:rPr>
          <w:rFonts w:hint="eastAsia"/>
        </w:rPr>
        <w:br/>
      </w:r>
      <w:r>
        <w:t>使用价值的生产和再生产是人类生存和发展的物质前提</w:t>
      </w:r>
      <w:r>
        <w:rPr>
          <w:rFonts w:hint="eastAsia"/>
        </w:rPr>
        <w:t>，商品的使用价值是交换价值的物质承担者，是商品的自然属性</w:t>
      </w:r>
    </w:p>
    <w:p w14:paraId="53CACF6B" w14:textId="77777777" w:rsidR="000B4125" w:rsidRDefault="007B4401">
      <w:r>
        <w:rPr>
          <w:rFonts w:hint="eastAsia"/>
        </w:rPr>
        <w:t>特点：</w:t>
      </w:r>
    </w:p>
    <w:p w14:paraId="268415F0" w14:textId="77777777" w:rsidR="000B4125" w:rsidRDefault="007B4401">
      <w:r>
        <w:rPr>
          <w:rFonts w:hint="eastAsia"/>
        </w:rPr>
        <w:t>①必须是劳动</w:t>
      </w:r>
      <w:r>
        <w:rPr>
          <w:rFonts w:hint="eastAsia"/>
        </w:rPr>
        <w:t>产品的使用价值；</w:t>
      </w:r>
    </w:p>
    <w:p w14:paraId="344A66CA" w14:textId="77777777" w:rsidR="000B4125" w:rsidRDefault="007B4401">
      <w:r>
        <w:rPr>
          <w:rFonts w:hint="eastAsia"/>
        </w:rPr>
        <w:t>②必须满足别人需要、满足社会需要的使用价值；</w:t>
      </w:r>
    </w:p>
    <w:p w14:paraId="25561B9E" w14:textId="77777777" w:rsidR="000B4125" w:rsidRDefault="007B4401">
      <w:r>
        <w:rPr>
          <w:rFonts w:hint="eastAsia"/>
        </w:rPr>
        <w:t>③必须是为了交换而生产的使用价值；</w:t>
      </w:r>
    </w:p>
    <w:p w14:paraId="736E33C5" w14:textId="77777777" w:rsidR="000B4125" w:rsidRDefault="007B4401">
      <w:r>
        <w:rPr>
          <w:rFonts w:hint="eastAsia"/>
        </w:rPr>
        <w:t>④必须是交换价值的物质承担者。</w:t>
      </w:r>
    </w:p>
    <w:p w14:paraId="65C4EF52" w14:textId="77777777" w:rsidR="000B4125" w:rsidRDefault="007B4401">
      <w:r>
        <w:rPr>
          <w:rFonts w:hint="eastAsia"/>
        </w:rPr>
        <w:t>（</w:t>
      </w:r>
      <w:r>
        <w:rPr>
          <w:rFonts w:hint="eastAsia"/>
        </w:rPr>
        <w:t>2</w:t>
      </w:r>
      <w:r>
        <w:rPr>
          <w:rFonts w:hint="eastAsia"/>
        </w:rPr>
        <w:t>）交换价值：</w:t>
      </w:r>
    </w:p>
    <w:p w14:paraId="4F1E0636" w14:textId="77777777" w:rsidR="000B4125" w:rsidRDefault="007B4401">
      <w:r>
        <w:rPr>
          <w:rFonts w:hint="eastAsia"/>
        </w:rPr>
        <w:t>是一种使用价值同另一种使用价值相交换的量的关系或比例，交换价值是价值的表现形式。</w:t>
      </w:r>
    </w:p>
    <w:p w14:paraId="4DE13543" w14:textId="77777777" w:rsidR="000B4125" w:rsidRDefault="007B4401">
      <w:r>
        <w:rPr>
          <w:rFonts w:hint="eastAsia"/>
        </w:rPr>
        <w:t>（</w:t>
      </w:r>
      <w:r>
        <w:rPr>
          <w:rFonts w:hint="eastAsia"/>
        </w:rPr>
        <w:t>3</w:t>
      </w:r>
      <w:r>
        <w:rPr>
          <w:rFonts w:hint="eastAsia"/>
        </w:rPr>
        <w:t>）价值：</w:t>
      </w:r>
      <w:r>
        <w:rPr>
          <w:rFonts w:hint="eastAsia"/>
        </w:rPr>
        <w:br/>
      </w:r>
      <w:r>
        <w:rPr>
          <w:rFonts w:hint="eastAsia"/>
        </w:rPr>
        <w:t>价值是凝结在商品中的无差别的一般人类劳动，即人类脑力和体力的消耗，是交换价值的基础或内容，是商品所特有的社会属性</w:t>
      </w:r>
      <w:r>
        <w:rPr>
          <w:rFonts w:hint="eastAsia"/>
        </w:rPr>
        <w:br/>
      </w:r>
      <w:r>
        <w:rPr>
          <w:rFonts w:hint="eastAsia"/>
        </w:rPr>
        <w:lastRenderedPageBreak/>
        <w:t>特点：</w:t>
      </w:r>
      <w:r>
        <w:rPr>
          <w:rFonts w:hint="eastAsia"/>
        </w:rPr>
        <w:br/>
      </w:r>
      <w:r>
        <w:rPr>
          <w:rFonts w:hint="eastAsia"/>
        </w:rPr>
        <w:t>①价值是一个历史范畴</w:t>
      </w:r>
    </w:p>
    <w:p w14:paraId="53C5178B" w14:textId="77777777" w:rsidR="000B4125" w:rsidRDefault="007B4401">
      <w:r>
        <w:rPr>
          <w:rFonts w:hint="eastAsia"/>
        </w:rPr>
        <w:t>②不同商品的价值只有量的不同并无质的差别</w:t>
      </w:r>
    </w:p>
    <w:p w14:paraId="4B24FEEB" w14:textId="77777777" w:rsidR="000B4125" w:rsidRDefault="007B4401">
      <w:r>
        <w:rPr>
          <w:rFonts w:hint="eastAsia"/>
        </w:rPr>
        <w:t>③价值是商品的社会属性</w:t>
      </w:r>
      <w:r>
        <w:rPr>
          <w:rFonts w:hint="eastAsia"/>
        </w:rPr>
        <w:t>,</w:t>
      </w:r>
      <w:r>
        <w:rPr>
          <w:rFonts w:hint="eastAsia"/>
        </w:rPr>
        <w:t>体现的是商品生产者之间的社会关系</w:t>
      </w:r>
    </w:p>
    <w:p w14:paraId="65546BE3" w14:textId="77777777" w:rsidR="000B4125" w:rsidRDefault="007B4401">
      <w:r>
        <w:rPr>
          <w:rFonts w:hint="eastAsia"/>
        </w:rPr>
        <w:t>（</w:t>
      </w:r>
      <w:r>
        <w:rPr>
          <w:rFonts w:hint="eastAsia"/>
        </w:rPr>
        <w:t>4</w:t>
      </w:r>
      <w:r>
        <w:rPr>
          <w:rFonts w:hint="eastAsia"/>
        </w:rPr>
        <w:t>）商品使用价值和价</w:t>
      </w:r>
      <w:r>
        <w:rPr>
          <w:rFonts w:hint="eastAsia"/>
        </w:rPr>
        <w:t>值的关系</w:t>
      </w:r>
    </w:p>
    <w:p w14:paraId="72BBE098" w14:textId="77777777" w:rsidR="000B4125" w:rsidRDefault="007B4401">
      <w:r>
        <w:t>统一性：作为商品，必须同时具有价值和使用价值两个因素。</w:t>
      </w:r>
    </w:p>
    <w:p w14:paraId="2CA40E19" w14:textId="77777777" w:rsidR="000B4125" w:rsidRDefault="007B4401">
      <w:r>
        <w:t>对立性：商品的使用价值和价值是相互排斥的，二者不可兼得。</w:t>
      </w:r>
    </w:p>
    <w:p w14:paraId="2CBD97B2" w14:textId="77777777" w:rsidR="000B4125" w:rsidRDefault="007B4401">
      <w:r>
        <w:t>只有通过交换，商品的使用价值和价值的矛盾才能得到解决。</w:t>
      </w:r>
    </w:p>
    <w:p w14:paraId="00714D80" w14:textId="77777777" w:rsidR="000B4125" w:rsidRDefault="007B4401">
      <w:r>
        <w:rPr>
          <w:rFonts w:hint="eastAsia"/>
        </w:rPr>
        <w:t>劳动二重性：</w:t>
      </w:r>
    </w:p>
    <w:p w14:paraId="15B6E611" w14:textId="77777777" w:rsidR="000B4125" w:rsidRDefault="007B4401">
      <w:r>
        <w:rPr>
          <w:noProof/>
        </w:rPr>
        <w:drawing>
          <wp:inline distT="0" distB="0" distL="114300" distR="114300" wp14:anchorId="0CBB0BAA" wp14:editId="7EBB348C">
            <wp:extent cx="3841750" cy="2618105"/>
            <wp:effectExtent l="0" t="0" r="13970" b="317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7"/>
                    <a:stretch>
                      <a:fillRect/>
                    </a:stretch>
                  </pic:blipFill>
                  <pic:spPr>
                    <a:xfrm>
                      <a:off x="0" y="0"/>
                      <a:ext cx="3841750" cy="2618105"/>
                    </a:xfrm>
                    <a:prstGeom prst="rect">
                      <a:avLst/>
                    </a:prstGeom>
                    <a:noFill/>
                    <a:ln>
                      <a:noFill/>
                    </a:ln>
                  </pic:spPr>
                </pic:pic>
              </a:graphicData>
            </a:graphic>
          </wp:inline>
        </w:drawing>
      </w:r>
    </w:p>
    <w:p w14:paraId="24A4E75B" w14:textId="77777777" w:rsidR="000B4125" w:rsidRDefault="007B4401">
      <w:r>
        <w:rPr>
          <w:rFonts w:hint="eastAsia"/>
        </w:rPr>
        <w:t>（</w:t>
      </w:r>
      <w:r>
        <w:rPr>
          <w:rFonts w:hint="eastAsia"/>
        </w:rPr>
        <w:t>1</w:t>
      </w:r>
      <w:r>
        <w:rPr>
          <w:rFonts w:hint="eastAsia"/>
        </w:rPr>
        <w:t>）具体劳动：</w:t>
      </w:r>
      <w:r>
        <w:rPr>
          <w:rFonts w:hint="eastAsia"/>
        </w:rPr>
        <w:br/>
      </w:r>
      <w:r>
        <w:rPr>
          <w:rFonts w:hint="eastAsia"/>
        </w:rPr>
        <w:t>是指生产一定使用价值的具体形式的劳动；具体劳动创造商品的使用价值，反映的是人和自然的关系</w:t>
      </w:r>
    </w:p>
    <w:p w14:paraId="654C507B" w14:textId="77777777" w:rsidR="000B4125" w:rsidRDefault="007B4401">
      <w:r>
        <w:rPr>
          <w:rFonts w:hint="eastAsia"/>
        </w:rPr>
        <w:t>（</w:t>
      </w:r>
      <w:r>
        <w:rPr>
          <w:rFonts w:hint="eastAsia"/>
        </w:rPr>
        <w:t>2</w:t>
      </w:r>
      <w:r>
        <w:rPr>
          <w:rFonts w:hint="eastAsia"/>
        </w:rPr>
        <w:t>）抽象劳动：</w:t>
      </w:r>
      <w:r>
        <w:rPr>
          <w:rFonts w:hint="eastAsia"/>
        </w:rPr>
        <w:br/>
      </w:r>
      <w:r>
        <w:rPr>
          <w:rFonts w:hint="eastAsia"/>
        </w:rPr>
        <w:t>是撇开一切具体形式的无差别的人类劳动，即人的脑力和体力的消耗；是商品价值的源泉；抽象劳动是劳动的社会属性，是个历史范畴，它反映的是商品生产者</w:t>
      </w:r>
      <w:r>
        <w:rPr>
          <w:rFonts w:hint="eastAsia"/>
        </w:rPr>
        <w:lastRenderedPageBreak/>
        <w:t>相互交换劳动的社会关系</w:t>
      </w:r>
      <w:r>
        <w:rPr>
          <w:rFonts w:hint="eastAsia"/>
        </w:rPr>
        <w:t xml:space="preserve"> </w:t>
      </w:r>
    </w:p>
    <w:p w14:paraId="3BB86CA4" w14:textId="77777777" w:rsidR="000B4125" w:rsidRDefault="007B4401">
      <w:r>
        <w:rPr>
          <w:rFonts w:hint="eastAsia"/>
        </w:rPr>
        <w:t>（</w:t>
      </w:r>
      <w:r>
        <w:rPr>
          <w:rFonts w:hint="eastAsia"/>
        </w:rPr>
        <w:t>3</w:t>
      </w:r>
      <w:r>
        <w:rPr>
          <w:rFonts w:hint="eastAsia"/>
        </w:rPr>
        <w:t>）具体劳动与抽象劳动之间的关系：</w:t>
      </w:r>
      <w:r>
        <w:rPr>
          <w:rFonts w:hint="eastAsia"/>
        </w:rPr>
        <w:br/>
      </w:r>
      <w:r>
        <w:rPr>
          <w:rFonts w:hint="eastAsia"/>
        </w:rPr>
        <w:t>统一性：具体劳动和抽象劳动不是各自独立存在的两次劳动或两种劳动。它们在时间上和空间上是统一的，是商品生产者的同</w:t>
      </w:r>
      <w:proofErr w:type="gramStart"/>
      <w:r>
        <w:rPr>
          <w:rFonts w:hint="eastAsia"/>
        </w:rPr>
        <w:t>一劳动</w:t>
      </w:r>
      <w:proofErr w:type="gramEnd"/>
      <w:r>
        <w:rPr>
          <w:rFonts w:hint="eastAsia"/>
        </w:rPr>
        <w:t>过程的不可分割的两个方面。不是两次劳动，也不是独立存在的两种劳动</w:t>
      </w:r>
    </w:p>
    <w:p w14:paraId="2D2CAB97" w14:textId="77777777" w:rsidR="000B4125" w:rsidRDefault="007B4401">
      <w:r>
        <w:t>对立性：具体劳动反映的是人与自然的关系，它是劳动的自然属性，抽象劳动反映的是商品生产者的社会关系，它是劳动的社会属性</w:t>
      </w:r>
    </w:p>
    <w:p w14:paraId="25BF9BCB" w14:textId="77777777" w:rsidR="000B4125" w:rsidRDefault="000B4125"/>
    <w:p w14:paraId="42C88FB7" w14:textId="77777777" w:rsidR="000B4125" w:rsidRDefault="007B4401">
      <w:r>
        <w:t>劳动二重性和商品</w:t>
      </w:r>
      <w:proofErr w:type="gramStart"/>
      <w:r>
        <w:t>二因素</w:t>
      </w:r>
      <w:proofErr w:type="gramEnd"/>
      <w:r>
        <w:t>的关系</w:t>
      </w:r>
      <w:r>
        <w:rPr>
          <w:rFonts w:hint="eastAsia"/>
        </w:rPr>
        <w:t>：</w:t>
      </w:r>
    </w:p>
    <w:p w14:paraId="233E3893" w14:textId="77777777" w:rsidR="000B4125" w:rsidRDefault="007B4401">
      <w:r>
        <w:rPr>
          <w:noProof/>
        </w:rPr>
        <w:drawing>
          <wp:inline distT="0" distB="0" distL="114300" distR="114300" wp14:anchorId="6EDBDD1C" wp14:editId="03BE7DED">
            <wp:extent cx="5269865" cy="1990725"/>
            <wp:effectExtent l="0" t="0" r="3175" b="57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8"/>
                    <a:stretch>
                      <a:fillRect/>
                    </a:stretch>
                  </pic:blipFill>
                  <pic:spPr>
                    <a:xfrm>
                      <a:off x="0" y="0"/>
                      <a:ext cx="5269865" cy="1990725"/>
                    </a:xfrm>
                    <a:prstGeom prst="rect">
                      <a:avLst/>
                    </a:prstGeom>
                    <a:noFill/>
                    <a:ln>
                      <a:noFill/>
                    </a:ln>
                  </pic:spPr>
                </pic:pic>
              </a:graphicData>
            </a:graphic>
          </wp:inline>
        </w:drawing>
      </w:r>
    </w:p>
    <w:p w14:paraId="250D11C2" w14:textId="77777777" w:rsidR="000B4125" w:rsidRDefault="007B4401">
      <w:pPr>
        <w:numPr>
          <w:ilvl w:val="0"/>
          <w:numId w:val="49"/>
        </w:numPr>
      </w:pPr>
      <w:r>
        <w:rPr>
          <w:rFonts w:hint="eastAsia"/>
        </w:rPr>
        <w:t>商品价值量的决定</w:t>
      </w:r>
    </w:p>
    <w:p w14:paraId="016EF55B" w14:textId="77777777" w:rsidR="000B4125" w:rsidRDefault="007B4401">
      <w:pPr>
        <w:numPr>
          <w:ilvl w:val="0"/>
          <w:numId w:val="51"/>
        </w:numPr>
      </w:pPr>
      <w:r>
        <w:rPr>
          <w:rFonts w:hint="eastAsia"/>
        </w:rPr>
        <w:t>商品的价值是凝结在商品中的无差别的一般人类劳动，价值量是由劳动者生产商品所耗费的劳动量决定的，而劳动量按照劳动时间计量；</w:t>
      </w:r>
    </w:p>
    <w:p w14:paraId="18C7482D" w14:textId="77777777" w:rsidR="000B4125" w:rsidRDefault="007B4401">
      <w:pPr>
        <w:numPr>
          <w:ilvl w:val="0"/>
          <w:numId w:val="51"/>
        </w:numPr>
      </w:pPr>
      <w:r>
        <w:rPr>
          <w:rFonts w:hint="eastAsia"/>
        </w:rPr>
        <w:t>商品价值量不是个别劳动时间决定的，是社会必要劳动时间决定的；</w:t>
      </w:r>
    </w:p>
    <w:p w14:paraId="3028AEF5" w14:textId="77777777" w:rsidR="000B4125" w:rsidRDefault="007B4401">
      <w:r>
        <w:rPr>
          <w:rFonts w:hint="eastAsia"/>
        </w:rPr>
        <w:t>社会必要劳动时间：</w:t>
      </w:r>
    </w:p>
    <w:p w14:paraId="23CCAC5C" w14:textId="77777777" w:rsidR="000B4125" w:rsidRDefault="007B4401">
      <w:pPr>
        <w:ind w:leftChars="200" w:left="540" w:hangingChars="25" w:hanging="60"/>
      </w:pPr>
      <w:r>
        <w:rPr>
          <w:rFonts w:hint="eastAsia"/>
        </w:rPr>
        <w:t>定义：在现有的社会正常的生产条件下，在社会平均的劳动熟练程度和劳动强度下制造某种商品所需要的劳动时间</w:t>
      </w:r>
    </w:p>
    <w:p w14:paraId="7DFCFBDB" w14:textId="77777777" w:rsidR="000B4125" w:rsidRDefault="007B4401">
      <w:pPr>
        <w:ind w:leftChars="200" w:left="780" w:hangingChars="125" w:hanging="300"/>
      </w:pPr>
      <w:r>
        <w:rPr>
          <w:rFonts w:hint="eastAsia"/>
        </w:rPr>
        <w:t>决定因素：</w:t>
      </w:r>
    </w:p>
    <w:p w14:paraId="6D56EC1E" w14:textId="77777777" w:rsidR="000B4125" w:rsidRDefault="007B4401">
      <w:pPr>
        <w:ind w:leftChars="200" w:left="780" w:hangingChars="125" w:hanging="300"/>
      </w:pPr>
      <w:r>
        <w:rPr>
          <w:rFonts w:hint="eastAsia"/>
        </w:rPr>
        <w:lastRenderedPageBreak/>
        <w:t>①由生产的客观标准条件，即由现有社会正常生产条件所决定；</w:t>
      </w:r>
    </w:p>
    <w:p w14:paraId="3AAD1E2E" w14:textId="77777777" w:rsidR="000B4125" w:rsidRDefault="007B4401">
      <w:pPr>
        <w:ind w:leftChars="200" w:left="780" w:hangingChars="125" w:hanging="300"/>
      </w:pPr>
      <w:r>
        <w:rPr>
          <w:rFonts w:hint="eastAsia"/>
        </w:rPr>
        <w:t>②由生产的主观标准条件，即由社会平均的劳动熟练程度和劳动强度决定</w:t>
      </w:r>
    </w:p>
    <w:p w14:paraId="1E6B981D" w14:textId="77777777" w:rsidR="000B4125" w:rsidRDefault="007B4401">
      <w:pPr>
        <w:ind w:firstLine="420"/>
      </w:pPr>
      <w:r>
        <w:t>社会必要劳动时间</w:t>
      </w:r>
      <w:r>
        <w:t>随着劳动生产率的变化而变化</w:t>
      </w:r>
    </w:p>
    <w:p w14:paraId="20B75C5D" w14:textId="77777777" w:rsidR="000B4125" w:rsidRDefault="007B4401">
      <w:pPr>
        <w:ind w:left="480" w:hangingChars="200" w:hanging="480"/>
      </w:pPr>
      <w:r>
        <w:rPr>
          <w:rFonts w:hint="eastAsia"/>
        </w:rPr>
        <w:t>劳动生产率：</w:t>
      </w:r>
      <w:r>
        <w:rPr>
          <w:rFonts w:hint="eastAsia"/>
        </w:rPr>
        <w:br/>
      </w:r>
      <w:r>
        <w:rPr>
          <w:rFonts w:hint="eastAsia"/>
        </w:rPr>
        <w:t>定义：是指劳动者生产使用价值的效率</w:t>
      </w:r>
    </w:p>
    <w:p w14:paraId="355F2EBB" w14:textId="77777777" w:rsidR="000B4125" w:rsidRDefault="007B4401">
      <w:pPr>
        <w:ind w:firstLineChars="200" w:firstLine="480"/>
      </w:pPr>
      <w:r>
        <w:t>测量方法：</w:t>
      </w:r>
    </w:p>
    <w:p w14:paraId="1F9098B2" w14:textId="77777777" w:rsidR="000B4125" w:rsidRDefault="007B4401">
      <w:pPr>
        <w:ind w:firstLineChars="200" w:firstLine="480"/>
      </w:pPr>
      <w:r>
        <w:rPr>
          <w:rFonts w:hint="eastAsia"/>
        </w:rPr>
        <w:t>①</w:t>
      </w:r>
      <w:r>
        <w:t>以单位劳动时间内所生产的商品数量来测量</w:t>
      </w:r>
      <w:r>
        <w:rPr>
          <w:rFonts w:hint="eastAsia"/>
        </w:rPr>
        <w:t>（正比）</w:t>
      </w:r>
      <w:r>
        <w:t>；</w:t>
      </w:r>
    </w:p>
    <w:p w14:paraId="093EB990" w14:textId="77777777" w:rsidR="000B4125" w:rsidRDefault="007B4401">
      <w:pPr>
        <w:ind w:firstLineChars="200" w:firstLine="480"/>
      </w:pPr>
      <w:r>
        <w:rPr>
          <w:rFonts w:hint="eastAsia"/>
        </w:rPr>
        <w:t>②以</w:t>
      </w:r>
      <w:r>
        <w:t>单位商品中所耗费的劳动时间来测量</w:t>
      </w:r>
      <w:r>
        <w:rPr>
          <w:rFonts w:hint="eastAsia"/>
        </w:rPr>
        <w:t>（反比）</w:t>
      </w:r>
      <w:r>
        <w:t>。</w:t>
      </w:r>
    </w:p>
    <w:p w14:paraId="46617512" w14:textId="77777777" w:rsidR="000B4125" w:rsidRDefault="007B4401">
      <w:pPr>
        <w:ind w:firstLineChars="200" w:firstLine="480"/>
      </w:pPr>
      <w:r>
        <w:rPr>
          <w:rFonts w:hint="eastAsia"/>
        </w:rPr>
        <w:t>决定因素：</w:t>
      </w:r>
      <w:r>
        <w:rPr>
          <w:rFonts w:hint="eastAsia"/>
        </w:rPr>
        <w:br/>
        <w:t xml:space="preserve">      </w:t>
      </w:r>
      <w:r>
        <w:rPr>
          <w:rFonts w:hint="eastAsia"/>
        </w:rPr>
        <w:t>劳动者的平均熟练程度；</w:t>
      </w:r>
      <w:r>
        <w:rPr>
          <w:rFonts w:hint="eastAsia"/>
        </w:rPr>
        <w:t xml:space="preserve"> </w:t>
      </w:r>
      <w:r>
        <w:rPr>
          <w:rFonts w:hint="eastAsia"/>
        </w:rPr>
        <w:t>科学技术的发展程度；生产过程的社会结合；</w:t>
      </w:r>
      <w:r>
        <w:rPr>
          <w:rFonts w:hint="eastAsia"/>
        </w:rPr>
        <w:t xml:space="preserve"> </w:t>
      </w:r>
    </w:p>
    <w:p w14:paraId="23D51061" w14:textId="77777777" w:rsidR="000B4125" w:rsidRDefault="007B4401">
      <w:pPr>
        <w:ind w:firstLineChars="300" w:firstLine="720"/>
      </w:pPr>
      <w:r>
        <w:rPr>
          <w:rFonts w:hint="eastAsia"/>
        </w:rPr>
        <w:t>生产资料的规模和效能；自然条件</w:t>
      </w:r>
    </w:p>
    <w:p w14:paraId="3FE20EBD" w14:textId="77777777" w:rsidR="000B4125" w:rsidRDefault="007B4401">
      <w:r>
        <w:t>商品的价值量以简单劳动为尺度</w:t>
      </w:r>
      <w:r>
        <w:rPr>
          <w:rFonts w:hint="eastAsia"/>
        </w:rPr>
        <w:t>（复杂劳动为简单劳动的复合）</w:t>
      </w:r>
    </w:p>
    <w:p w14:paraId="5E5C36A9" w14:textId="77777777" w:rsidR="000B4125" w:rsidRDefault="007B4401">
      <w:pPr>
        <w:numPr>
          <w:ilvl w:val="0"/>
          <w:numId w:val="52"/>
        </w:numPr>
      </w:pPr>
      <w:r>
        <w:t>价值形式的发展与货币的产生</w:t>
      </w:r>
    </w:p>
    <w:p w14:paraId="12A9CE9C" w14:textId="77777777" w:rsidR="000B4125" w:rsidRDefault="007B4401">
      <w:pPr>
        <w:numPr>
          <w:ilvl w:val="0"/>
          <w:numId w:val="53"/>
        </w:numPr>
      </w:pPr>
      <w:r>
        <w:rPr>
          <w:rFonts w:hint="eastAsia"/>
        </w:rPr>
        <w:t>价值形式的发展</w:t>
      </w:r>
    </w:p>
    <w:p w14:paraId="1767E8A7" w14:textId="77777777" w:rsidR="000B4125" w:rsidRDefault="007B4401">
      <w:r>
        <w:rPr>
          <w:rFonts w:hint="eastAsia"/>
        </w:rPr>
        <w:t>①简单的或偶然的价值形式：一个</w:t>
      </w:r>
      <w:proofErr w:type="gramStart"/>
      <w:r>
        <w:rPr>
          <w:rFonts w:hint="eastAsia"/>
        </w:rPr>
        <w:t>昊</w:t>
      </w:r>
      <w:proofErr w:type="gramEnd"/>
      <w:r>
        <w:rPr>
          <w:rFonts w:hint="eastAsia"/>
        </w:rPr>
        <w:t>哥等于两袋大米</w:t>
      </w:r>
    </w:p>
    <w:p w14:paraId="08550811" w14:textId="77777777" w:rsidR="000B4125" w:rsidRDefault="007B4401">
      <w:r>
        <w:rPr>
          <w:rFonts w:hint="eastAsia"/>
        </w:rPr>
        <w:t>②</w:t>
      </w:r>
      <w:r>
        <w:t>总和的或扩大的价值形式</w:t>
      </w:r>
      <w:r>
        <w:rPr>
          <w:rFonts w:hint="eastAsia"/>
        </w:rPr>
        <w:t>：一个</w:t>
      </w:r>
      <w:proofErr w:type="gramStart"/>
      <w:r>
        <w:rPr>
          <w:rFonts w:hint="eastAsia"/>
        </w:rPr>
        <w:t>昊</w:t>
      </w:r>
      <w:proofErr w:type="gramEnd"/>
      <w:r>
        <w:rPr>
          <w:rFonts w:hint="eastAsia"/>
        </w:rPr>
        <w:t>哥等于两袋大米或者三包纸巾或者一头小牛③</w:t>
      </w:r>
      <w:r>
        <w:t>一般价值形式</w:t>
      </w:r>
      <w:r>
        <w:rPr>
          <w:rFonts w:hint="eastAsia"/>
        </w:rPr>
        <w:t>：一个</w:t>
      </w:r>
      <w:proofErr w:type="gramStart"/>
      <w:r>
        <w:rPr>
          <w:rFonts w:hint="eastAsia"/>
        </w:rPr>
        <w:t>昊</w:t>
      </w:r>
      <w:proofErr w:type="gramEnd"/>
      <w:r>
        <w:rPr>
          <w:rFonts w:hint="eastAsia"/>
        </w:rPr>
        <w:t>哥等于</w:t>
      </w:r>
      <w:r>
        <w:rPr>
          <w:rFonts w:hint="eastAsia"/>
        </w:rPr>
        <w:t>50</w:t>
      </w:r>
      <w:r>
        <w:rPr>
          <w:rFonts w:hint="eastAsia"/>
        </w:rPr>
        <w:t>块钱（一般等价物，固定在黄金或者白银上），</w:t>
      </w:r>
      <w:r>
        <w:t>一切商品的价值都通过金或银表示</w:t>
      </w:r>
      <w:r>
        <w:rPr>
          <w:rFonts w:hint="eastAsia"/>
        </w:rPr>
        <w:t>，金银天然不是货币，但货币天然是金银。</w:t>
      </w:r>
    </w:p>
    <w:p w14:paraId="41232CE6" w14:textId="77777777" w:rsidR="000B4125" w:rsidRDefault="007B4401">
      <w:pPr>
        <w:numPr>
          <w:ilvl w:val="0"/>
          <w:numId w:val="53"/>
        </w:numPr>
      </w:pPr>
      <w:r>
        <w:t>货币的产生</w:t>
      </w:r>
    </w:p>
    <w:p w14:paraId="7D7E3A49" w14:textId="77777777" w:rsidR="000B4125" w:rsidRDefault="007B4401">
      <w:r>
        <w:rPr>
          <w:rFonts w:hint="eastAsia"/>
        </w:rPr>
        <w:t>货币是特殊商品，既有价值也有使用价值，固定地充当一般等价物</w:t>
      </w:r>
    </w:p>
    <w:p w14:paraId="6E8EEE57" w14:textId="77777777" w:rsidR="000B4125" w:rsidRDefault="007B4401">
      <w:r>
        <w:rPr>
          <w:rFonts w:hint="eastAsia"/>
        </w:rPr>
        <w:t>货币的职能：</w:t>
      </w:r>
      <w:r>
        <w:rPr>
          <w:rFonts w:hint="eastAsia"/>
        </w:rPr>
        <w:br/>
      </w:r>
      <w:r>
        <w:rPr>
          <w:rFonts w:hint="eastAsia"/>
        </w:rPr>
        <w:t>①价值尺度②流通手段③贮藏手段④支付手段⑤世界货币</w:t>
      </w:r>
    </w:p>
    <w:p w14:paraId="7C5A6821" w14:textId="77777777" w:rsidR="000B4125" w:rsidRDefault="007B4401">
      <w:pPr>
        <w:pStyle w:val="3"/>
        <w:numPr>
          <w:ilvl w:val="0"/>
          <w:numId w:val="48"/>
        </w:numPr>
      </w:pPr>
      <w:bookmarkStart w:id="36" w:name="_Toc7772"/>
      <w:r>
        <w:rPr>
          <w:rFonts w:hint="eastAsia"/>
        </w:rPr>
        <w:lastRenderedPageBreak/>
        <w:t>价值规律及其作用</w:t>
      </w:r>
      <w:bookmarkEnd w:id="36"/>
    </w:p>
    <w:p w14:paraId="3359A2D0" w14:textId="77777777" w:rsidR="000B4125" w:rsidRDefault="007B4401">
      <w:pPr>
        <w:numPr>
          <w:ilvl w:val="0"/>
          <w:numId w:val="54"/>
        </w:numPr>
      </w:pPr>
      <w:r>
        <w:t>价值规律的基本内容和要求</w:t>
      </w:r>
    </w:p>
    <w:p w14:paraId="10C7E3E7" w14:textId="77777777" w:rsidR="000B4125" w:rsidRDefault="007B4401">
      <w:r>
        <w:t>商品的价值量由生产商品的社会必要劳动时间决定，商品交换以价值量为基础</w:t>
      </w:r>
      <w:r>
        <w:t>,</w:t>
      </w:r>
      <w:r>
        <w:t>按照等价交换的原则进行。</w:t>
      </w:r>
    </w:p>
    <w:p w14:paraId="5F7EBC54" w14:textId="77777777" w:rsidR="000B4125" w:rsidRDefault="007B4401">
      <w:pPr>
        <w:numPr>
          <w:ilvl w:val="0"/>
          <w:numId w:val="54"/>
        </w:numPr>
      </w:pPr>
      <w:r>
        <w:t>价值规律发生作用的表现形式</w:t>
      </w:r>
    </w:p>
    <w:p w14:paraId="1C0BD130" w14:textId="77777777" w:rsidR="000B4125" w:rsidRDefault="007B4401">
      <w:r>
        <w:rPr>
          <w:noProof/>
        </w:rPr>
        <w:drawing>
          <wp:inline distT="0" distB="0" distL="114300" distR="114300" wp14:anchorId="3DF19F3A" wp14:editId="79763B66">
            <wp:extent cx="2209165" cy="1207770"/>
            <wp:effectExtent l="0" t="0" r="635" b="1143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9"/>
                    <a:stretch>
                      <a:fillRect/>
                    </a:stretch>
                  </pic:blipFill>
                  <pic:spPr>
                    <a:xfrm>
                      <a:off x="0" y="0"/>
                      <a:ext cx="2209165" cy="1207770"/>
                    </a:xfrm>
                    <a:prstGeom prst="rect">
                      <a:avLst/>
                    </a:prstGeom>
                    <a:noFill/>
                    <a:ln>
                      <a:noFill/>
                    </a:ln>
                  </pic:spPr>
                </pic:pic>
              </a:graphicData>
            </a:graphic>
          </wp:inline>
        </w:drawing>
      </w:r>
    </w:p>
    <w:p w14:paraId="0C64DCC8" w14:textId="77777777" w:rsidR="000B4125" w:rsidRDefault="007B4401">
      <w:r>
        <w:rPr>
          <w:rFonts w:hint="eastAsia"/>
        </w:rPr>
        <w:t>价格波动始终</w:t>
      </w:r>
      <w:r>
        <w:rPr>
          <w:rFonts w:hint="eastAsia"/>
        </w:rPr>
        <w:t>以价值为轴线</w:t>
      </w:r>
    </w:p>
    <w:p w14:paraId="14769CEE" w14:textId="77777777" w:rsidR="000B4125" w:rsidRDefault="007B4401">
      <w:pPr>
        <w:numPr>
          <w:ilvl w:val="0"/>
          <w:numId w:val="54"/>
        </w:numPr>
      </w:pPr>
      <w:r>
        <w:t>价值规律的作用</w:t>
      </w:r>
    </w:p>
    <w:p w14:paraId="256F19C0" w14:textId="77777777" w:rsidR="000B4125" w:rsidRDefault="007B4401">
      <w:r>
        <w:rPr>
          <w:rFonts w:hint="eastAsia"/>
        </w:rPr>
        <w:t>（</w:t>
      </w:r>
      <w:r>
        <w:rPr>
          <w:rFonts w:hint="eastAsia"/>
        </w:rPr>
        <w:t>1</w:t>
      </w:r>
      <w:r>
        <w:rPr>
          <w:rFonts w:hint="eastAsia"/>
        </w:rPr>
        <w:t>）自发地调节生产资料和劳动力在社会各生产部门之间的分配比例</w:t>
      </w:r>
    </w:p>
    <w:p w14:paraId="323B9293" w14:textId="77777777" w:rsidR="000B4125" w:rsidRDefault="007B4401">
      <w:r>
        <w:rPr>
          <w:rFonts w:hint="eastAsia"/>
        </w:rPr>
        <w:t>（</w:t>
      </w:r>
      <w:r>
        <w:rPr>
          <w:rFonts w:hint="eastAsia"/>
        </w:rPr>
        <w:t>2</w:t>
      </w:r>
      <w:r>
        <w:rPr>
          <w:rFonts w:hint="eastAsia"/>
        </w:rPr>
        <w:t>）自发地刺激社会生产力的发展</w:t>
      </w:r>
    </w:p>
    <w:p w14:paraId="3272D13E" w14:textId="77777777" w:rsidR="000B4125" w:rsidRDefault="007B4401">
      <w:r>
        <w:rPr>
          <w:rFonts w:hint="eastAsia"/>
        </w:rPr>
        <w:t>（</w:t>
      </w:r>
      <w:r>
        <w:rPr>
          <w:rFonts w:hint="eastAsia"/>
        </w:rPr>
        <w:t>3</w:t>
      </w:r>
      <w:r>
        <w:rPr>
          <w:rFonts w:hint="eastAsia"/>
        </w:rPr>
        <w:t>）自发地调节社会收入的分配</w:t>
      </w:r>
    </w:p>
    <w:p w14:paraId="79D20811" w14:textId="77777777" w:rsidR="000B4125" w:rsidRDefault="007B4401">
      <w:pPr>
        <w:numPr>
          <w:ilvl w:val="0"/>
          <w:numId w:val="54"/>
        </w:numPr>
      </w:pPr>
      <w:r>
        <w:t>价值规律产生的消极后果</w:t>
      </w:r>
    </w:p>
    <w:p w14:paraId="098C7E7F" w14:textId="77777777" w:rsidR="000B4125" w:rsidRDefault="007B4401">
      <w:r>
        <w:rPr>
          <w:rFonts w:hint="eastAsia"/>
        </w:rPr>
        <w:t>（</w:t>
      </w:r>
      <w:r>
        <w:rPr>
          <w:rFonts w:hint="eastAsia"/>
        </w:rPr>
        <w:t>1</w:t>
      </w:r>
      <w:r>
        <w:rPr>
          <w:rFonts w:hint="eastAsia"/>
        </w:rPr>
        <w:t>）导致社会资源浪费；</w:t>
      </w:r>
    </w:p>
    <w:p w14:paraId="6DDD8D99" w14:textId="77777777" w:rsidR="000B4125" w:rsidRDefault="007B4401">
      <w:r>
        <w:rPr>
          <w:rFonts w:hint="eastAsia"/>
        </w:rPr>
        <w:t>（</w:t>
      </w:r>
      <w:r>
        <w:rPr>
          <w:rFonts w:hint="eastAsia"/>
        </w:rPr>
        <w:t>2</w:t>
      </w:r>
      <w:r>
        <w:rPr>
          <w:rFonts w:hint="eastAsia"/>
        </w:rPr>
        <w:t>）阻碍技术进步；</w:t>
      </w:r>
    </w:p>
    <w:p w14:paraId="678E2103" w14:textId="77777777" w:rsidR="000B4125" w:rsidRDefault="007B4401">
      <w:r>
        <w:rPr>
          <w:rFonts w:hint="eastAsia"/>
        </w:rPr>
        <w:t>（</w:t>
      </w:r>
      <w:r>
        <w:rPr>
          <w:rFonts w:hint="eastAsia"/>
        </w:rPr>
        <w:t>3</w:t>
      </w:r>
      <w:r>
        <w:rPr>
          <w:rFonts w:hint="eastAsia"/>
        </w:rPr>
        <w:t>）导致收入两极分化</w:t>
      </w:r>
    </w:p>
    <w:p w14:paraId="529568CC" w14:textId="77777777" w:rsidR="000B4125" w:rsidRDefault="000B4125"/>
    <w:p w14:paraId="48E24BDA" w14:textId="77777777" w:rsidR="000B4125" w:rsidRDefault="007B4401">
      <w:pPr>
        <w:pStyle w:val="3"/>
        <w:numPr>
          <w:ilvl w:val="0"/>
          <w:numId w:val="48"/>
        </w:numPr>
      </w:pPr>
      <w:bookmarkStart w:id="37" w:name="_Toc8767"/>
      <w:r>
        <w:rPr>
          <w:rFonts w:hint="eastAsia"/>
        </w:rPr>
        <w:t>以私有制为基础的商品经济的基本矛盾</w:t>
      </w:r>
      <w:bookmarkEnd w:id="37"/>
    </w:p>
    <w:p w14:paraId="2C84B9B2" w14:textId="77777777" w:rsidR="000B4125" w:rsidRDefault="007B4401">
      <w:pPr>
        <w:numPr>
          <w:ilvl w:val="0"/>
          <w:numId w:val="55"/>
        </w:numPr>
      </w:pPr>
      <w:r>
        <w:t>私人劳动和社会劳动形成的条件</w:t>
      </w:r>
    </w:p>
    <w:p w14:paraId="7AD4B0C9" w14:textId="77777777" w:rsidR="000B4125" w:rsidRDefault="007B4401">
      <w:r>
        <w:rPr>
          <w:noProof/>
        </w:rPr>
        <w:lastRenderedPageBreak/>
        <w:drawing>
          <wp:inline distT="0" distB="0" distL="114300" distR="114300" wp14:anchorId="47D1B542" wp14:editId="532392E5">
            <wp:extent cx="5273675" cy="2190750"/>
            <wp:effectExtent l="0" t="0" r="14605" b="381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0"/>
                    <a:stretch>
                      <a:fillRect/>
                    </a:stretch>
                  </pic:blipFill>
                  <pic:spPr>
                    <a:xfrm>
                      <a:off x="0" y="0"/>
                      <a:ext cx="5273675" cy="2190750"/>
                    </a:xfrm>
                    <a:prstGeom prst="rect">
                      <a:avLst/>
                    </a:prstGeom>
                    <a:noFill/>
                    <a:ln>
                      <a:noFill/>
                    </a:ln>
                  </pic:spPr>
                </pic:pic>
              </a:graphicData>
            </a:graphic>
          </wp:inline>
        </w:drawing>
      </w:r>
    </w:p>
    <w:p w14:paraId="4C8F0807" w14:textId="77777777" w:rsidR="000B4125" w:rsidRDefault="007B4401">
      <w:pPr>
        <w:numPr>
          <w:ilvl w:val="0"/>
          <w:numId w:val="55"/>
        </w:numPr>
      </w:pPr>
      <w:r>
        <w:t>私人劳动和社会劳动的矛盾构成私有制基础上商品经济的基本矛盾</w:t>
      </w:r>
    </w:p>
    <w:p w14:paraId="2633DBDF" w14:textId="77777777" w:rsidR="000B4125" w:rsidRDefault="007B4401">
      <w:pPr>
        <w:numPr>
          <w:ilvl w:val="0"/>
          <w:numId w:val="56"/>
        </w:numPr>
      </w:pPr>
      <w:r>
        <w:t>人劳动和社会劳动的矛盾解决的途径是交换成功</w:t>
      </w:r>
    </w:p>
    <w:p w14:paraId="2E86BFFF" w14:textId="77777777" w:rsidR="000B4125" w:rsidRDefault="007B4401">
      <w:pPr>
        <w:numPr>
          <w:ilvl w:val="0"/>
          <w:numId w:val="56"/>
        </w:numPr>
      </w:pPr>
      <w:r>
        <w:t>私人劳动和社会劳动的矛盾是商品经济其他一切矛盾的基础</w:t>
      </w:r>
    </w:p>
    <w:p w14:paraId="02806625" w14:textId="77777777" w:rsidR="000B4125" w:rsidRDefault="007B4401">
      <w:r>
        <w:rPr>
          <w:noProof/>
        </w:rPr>
        <w:drawing>
          <wp:inline distT="0" distB="0" distL="114300" distR="114300" wp14:anchorId="16C746F1" wp14:editId="75F946AB">
            <wp:extent cx="5270500" cy="2503805"/>
            <wp:effectExtent l="0" t="0" r="2540" b="1079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1"/>
                    <a:stretch>
                      <a:fillRect/>
                    </a:stretch>
                  </pic:blipFill>
                  <pic:spPr>
                    <a:xfrm>
                      <a:off x="0" y="0"/>
                      <a:ext cx="5270500" cy="2503805"/>
                    </a:xfrm>
                    <a:prstGeom prst="rect">
                      <a:avLst/>
                    </a:prstGeom>
                    <a:noFill/>
                    <a:ln>
                      <a:noFill/>
                    </a:ln>
                  </pic:spPr>
                </pic:pic>
              </a:graphicData>
            </a:graphic>
          </wp:inline>
        </w:drawing>
      </w:r>
    </w:p>
    <w:p w14:paraId="12DB3804" w14:textId="77777777" w:rsidR="000B4125" w:rsidRDefault="007B4401">
      <w:pPr>
        <w:numPr>
          <w:ilvl w:val="0"/>
          <w:numId w:val="56"/>
        </w:numPr>
      </w:pPr>
      <w:r>
        <w:t>私人劳动和社会劳动的矛盾决定着商品生产者的命运</w:t>
      </w:r>
    </w:p>
    <w:p w14:paraId="7F00A920" w14:textId="77777777" w:rsidR="000B4125" w:rsidRDefault="000B4125"/>
    <w:p w14:paraId="57651FE4" w14:textId="77777777" w:rsidR="000B4125" w:rsidRDefault="007B4401">
      <w:pPr>
        <w:numPr>
          <w:ilvl w:val="0"/>
          <w:numId w:val="55"/>
        </w:numPr>
      </w:pPr>
      <w:r>
        <w:t>商品拜物教</w:t>
      </w:r>
    </w:p>
    <w:p w14:paraId="5D8563FD" w14:textId="77777777" w:rsidR="000B4125" w:rsidRDefault="007B4401">
      <w:r>
        <w:t>商品生产者</w:t>
      </w:r>
      <w:proofErr w:type="gramStart"/>
      <w:r>
        <w:t>不能自己</w:t>
      </w:r>
      <w:proofErr w:type="gramEnd"/>
      <w:r>
        <w:t>掌握自己的命运，而是听凭商品、价值、货币运动的摆布</w:t>
      </w:r>
    </w:p>
    <w:p w14:paraId="6159CBE8" w14:textId="77777777" w:rsidR="000B4125" w:rsidRDefault="007B4401">
      <w:pPr>
        <w:pStyle w:val="2"/>
      </w:pPr>
      <w:bookmarkStart w:id="38" w:name="_Toc14782"/>
      <w:r>
        <w:rPr>
          <w:rFonts w:hint="eastAsia"/>
        </w:rPr>
        <w:lastRenderedPageBreak/>
        <w:t>第二节：资本主义经济制度的本质（剩余价值论）</w:t>
      </w:r>
      <w:bookmarkEnd w:id="38"/>
    </w:p>
    <w:p w14:paraId="4CF06BCE" w14:textId="77777777" w:rsidR="000B4125" w:rsidRDefault="007B4401">
      <w:pPr>
        <w:pStyle w:val="3"/>
        <w:numPr>
          <w:ilvl w:val="0"/>
          <w:numId w:val="57"/>
        </w:numPr>
      </w:pPr>
      <w:bookmarkStart w:id="39" w:name="_Toc20030"/>
      <w:r>
        <w:rPr>
          <w:rFonts w:hint="eastAsia"/>
        </w:rPr>
        <w:t>劳动力成为商品与货币转化为资本</w:t>
      </w:r>
      <w:bookmarkEnd w:id="39"/>
    </w:p>
    <w:p w14:paraId="3E64A696" w14:textId="77777777" w:rsidR="000B4125" w:rsidRDefault="007B4401">
      <w:pPr>
        <w:numPr>
          <w:ilvl w:val="0"/>
          <w:numId w:val="58"/>
        </w:numPr>
      </w:pPr>
      <w:r>
        <w:rPr>
          <w:rFonts w:hint="eastAsia"/>
        </w:rPr>
        <w:t>劳动力成为商品的基本条件</w:t>
      </w:r>
    </w:p>
    <w:p w14:paraId="36579FC9" w14:textId="77777777" w:rsidR="000B4125" w:rsidRDefault="007B4401">
      <w:r>
        <w:rPr>
          <w:rFonts w:hint="eastAsia"/>
        </w:rPr>
        <w:t>劳动力是指人的劳动能力，是人的脑力和体力的总和。劳动在任何社会都是生产的基本要素。</w:t>
      </w:r>
    </w:p>
    <w:p w14:paraId="5A99ACF2" w14:textId="77777777" w:rsidR="000B4125" w:rsidRDefault="007B4401">
      <w:r>
        <w:rPr>
          <w:rFonts w:hint="eastAsia"/>
        </w:rPr>
        <w:t>基本条件：</w:t>
      </w:r>
    </w:p>
    <w:p w14:paraId="548CB254" w14:textId="77777777" w:rsidR="000B4125" w:rsidRDefault="007B4401">
      <w:pPr>
        <w:numPr>
          <w:ilvl w:val="0"/>
          <w:numId w:val="59"/>
        </w:numPr>
      </w:pPr>
      <w:r>
        <w:rPr>
          <w:rFonts w:hint="eastAsia"/>
        </w:rPr>
        <w:t>劳动者在法律上是自由人，能够把自己的劳动力当作自己的商品来支配（拥有人身自由）。</w:t>
      </w:r>
    </w:p>
    <w:p w14:paraId="34A2285E" w14:textId="77777777" w:rsidR="000B4125" w:rsidRDefault="007B4401">
      <w:pPr>
        <w:numPr>
          <w:ilvl w:val="0"/>
          <w:numId w:val="59"/>
        </w:numPr>
      </w:pPr>
      <w:r>
        <w:t>劳动者没有任何生产资料，没有生活资料来源</w:t>
      </w:r>
      <w:r>
        <w:t>，因而不得不依靠出卖劳动力为生</w:t>
      </w:r>
      <w:r>
        <w:rPr>
          <w:rFonts w:hint="eastAsia"/>
        </w:rPr>
        <w:t>（一无所有）。</w:t>
      </w:r>
    </w:p>
    <w:p w14:paraId="4BF36E8C" w14:textId="77777777" w:rsidR="000B4125" w:rsidRDefault="007B4401">
      <w:r>
        <w:t>劳动力成为商品，标志着简单商品生产发展到资本主义商品生产的新阶段。</w:t>
      </w:r>
    </w:p>
    <w:p w14:paraId="54E4C6E0" w14:textId="77777777" w:rsidR="000B4125" w:rsidRDefault="007B4401">
      <w:pPr>
        <w:numPr>
          <w:ilvl w:val="0"/>
          <w:numId w:val="58"/>
        </w:numPr>
      </w:pPr>
      <w:r>
        <w:rPr>
          <w:rFonts w:hint="eastAsia"/>
        </w:rPr>
        <w:t>劳动力商品的特点与货币转化为资本</w:t>
      </w:r>
    </w:p>
    <w:p w14:paraId="67AE6D4B" w14:textId="77777777" w:rsidR="000B4125" w:rsidRDefault="007B4401">
      <w:r>
        <w:rPr>
          <w:rFonts w:hint="eastAsia"/>
        </w:rPr>
        <w:t>（</w:t>
      </w:r>
      <w:r>
        <w:rPr>
          <w:rFonts w:hint="eastAsia"/>
        </w:rPr>
        <w:t>1</w:t>
      </w:r>
      <w:r>
        <w:rPr>
          <w:rFonts w:hint="eastAsia"/>
        </w:rPr>
        <w:t>）劳动力商品的价值含义</w:t>
      </w:r>
    </w:p>
    <w:p w14:paraId="29A3C1FF" w14:textId="77777777" w:rsidR="000B4125" w:rsidRDefault="007B4401">
      <w:r>
        <w:rPr>
          <w:rFonts w:hint="eastAsia"/>
        </w:rPr>
        <w:t>劳动力成为商品就像其他商品一样，具有价值和使用价值</w:t>
      </w:r>
    </w:p>
    <w:p w14:paraId="0A560EC2" w14:textId="77777777" w:rsidR="000B4125" w:rsidRDefault="007B4401">
      <w:r>
        <w:rPr>
          <w:rFonts w:hint="eastAsia"/>
        </w:rPr>
        <w:t>对于劳动力</w:t>
      </w:r>
      <w:r>
        <w:rPr>
          <w:rFonts w:hint="eastAsia"/>
        </w:rPr>
        <w:t>A</w:t>
      </w:r>
      <w:r>
        <w:rPr>
          <w:rFonts w:hint="eastAsia"/>
        </w:rPr>
        <w:t>来说，其价值为：</w:t>
      </w:r>
      <w:r>
        <w:rPr>
          <w:rFonts w:hint="eastAsia"/>
        </w:rPr>
        <w:br/>
      </w:r>
      <w:r>
        <w:rPr>
          <w:noProof/>
        </w:rPr>
        <w:drawing>
          <wp:inline distT="0" distB="0" distL="114300" distR="114300" wp14:anchorId="7718F405" wp14:editId="13566538">
            <wp:extent cx="3668395" cy="2104390"/>
            <wp:effectExtent l="0" t="0" r="4445" b="1397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2"/>
                    <a:stretch>
                      <a:fillRect/>
                    </a:stretch>
                  </pic:blipFill>
                  <pic:spPr>
                    <a:xfrm>
                      <a:off x="0" y="0"/>
                      <a:ext cx="3668395" cy="2104390"/>
                    </a:xfrm>
                    <a:prstGeom prst="rect">
                      <a:avLst/>
                    </a:prstGeom>
                    <a:noFill/>
                    <a:ln>
                      <a:noFill/>
                    </a:ln>
                  </pic:spPr>
                </pic:pic>
              </a:graphicData>
            </a:graphic>
          </wp:inline>
        </w:drawing>
      </w:r>
    </w:p>
    <w:p w14:paraId="2280E805" w14:textId="77777777" w:rsidR="000B4125" w:rsidRDefault="007B4401">
      <w:r>
        <w:rPr>
          <w:noProof/>
        </w:rPr>
        <w:lastRenderedPageBreak/>
        <w:drawing>
          <wp:inline distT="0" distB="0" distL="114300" distR="114300" wp14:anchorId="7475E37E" wp14:editId="69A543EB">
            <wp:extent cx="4373245" cy="2490470"/>
            <wp:effectExtent l="0" t="0" r="635" b="889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3"/>
                    <a:stretch>
                      <a:fillRect/>
                    </a:stretch>
                  </pic:blipFill>
                  <pic:spPr>
                    <a:xfrm>
                      <a:off x="0" y="0"/>
                      <a:ext cx="4373245" cy="2490470"/>
                    </a:xfrm>
                    <a:prstGeom prst="rect">
                      <a:avLst/>
                    </a:prstGeom>
                    <a:noFill/>
                    <a:ln>
                      <a:noFill/>
                    </a:ln>
                  </pic:spPr>
                </pic:pic>
              </a:graphicData>
            </a:graphic>
          </wp:inline>
        </w:drawing>
      </w:r>
    </w:p>
    <w:p w14:paraId="4651BC7E" w14:textId="77777777" w:rsidR="000B4125" w:rsidRDefault="000B4125"/>
    <w:p w14:paraId="48B8FBD9" w14:textId="77777777" w:rsidR="000B4125" w:rsidRDefault="000B4125"/>
    <w:p w14:paraId="7BA29802" w14:textId="77777777" w:rsidR="000B4125" w:rsidRDefault="007B4401">
      <w:r>
        <w:rPr>
          <w:rFonts w:hint="eastAsia"/>
        </w:rPr>
        <w:t>（</w:t>
      </w:r>
      <w:r>
        <w:rPr>
          <w:rFonts w:hint="eastAsia"/>
        </w:rPr>
        <w:t>2</w:t>
      </w:r>
      <w:r>
        <w:rPr>
          <w:rFonts w:hint="eastAsia"/>
        </w:rPr>
        <w:t>）劳动力商品价值的内容</w:t>
      </w:r>
    </w:p>
    <w:p w14:paraId="27AE7F50" w14:textId="77777777" w:rsidR="000B4125" w:rsidRDefault="007B4401">
      <w:r>
        <w:rPr>
          <w:noProof/>
        </w:rPr>
        <w:drawing>
          <wp:inline distT="0" distB="0" distL="114300" distR="114300" wp14:anchorId="042B84FD" wp14:editId="14997FA2">
            <wp:extent cx="5267325" cy="1800225"/>
            <wp:effectExtent l="0" t="0" r="5715" b="1333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4"/>
                    <a:stretch>
                      <a:fillRect/>
                    </a:stretch>
                  </pic:blipFill>
                  <pic:spPr>
                    <a:xfrm>
                      <a:off x="0" y="0"/>
                      <a:ext cx="5267325" cy="1800225"/>
                    </a:xfrm>
                    <a:prstGeom prst="rect">
                      <a:avLst/>
                    </a:prstGeom>
                    <a:noFill/>
                    <a:ln>
                      <a:noFill/>
                    </a:ln>
                  </pic:spPr>
                </pic:pic>
              </a:graphicData>
            </a:graphic>
          </wp:inline>
        </w:drawing>
      </w:r>
    </w:p>
    <w:p w14:paraId="6C56D9D4" w14:textId="77777777" w:rsidR="000B4125" w:rsidRDefault="007B4401">
      <w:r>
        <w:rPr>
          <w:rFonts w:hint="eastAsia"/>
        </w:rPr>
        <w:t>（</w:t>
      </w:r>
      <w:r>
        <w:rPr>
          <w:rFonts w:hint="eastAsia"/>
        </w:rPr>
        <w:t>3</w:t>
      </w:r>
      <w:r>
        <w:rPr>
          <w:rFonts w:hint="eastAsia"/>
        </w:rPr>
        <w:t>）劳动力商品</w:t>
      </w:r>
      <w:r>
        <w:rPr>
          <w:rFonts w:hint="eastAsia"/>
        </w:rPr>
        <w:t>A</w:t>
      </w:r>
      <w:r>
        <w:rPr>
          <w:rFonts w:hint="eastAsia"/>
        </w:rPr>
        <w:t>的使用价值</w:t>
      </w:r>
    </w:p>
    <w:p w14:paraId="5AEF9BF1" w14:textId="77777777" w:rsidR="000B4125" w:rsidRDefault="007B4401">
      <w:r>
        <w:rPr>
          <w:noProof/>
        </w:rPr>
        <w:drawing>
          <wp:inline distT="0" distB="0" distL="114300" distR="114300" wp14:anchorId="5FC21349" wp14:editId="336AC285">
            <wp:extent cx="5267960" cy="2316480"/>
            <wp:effectExtent l="0" t="0" r="508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5"/>
                    <a:stretch>
                      <a:fillRect/>
                    </a:stretch>
                  </pic:blipFill>
                  <pic:spPr>
                    <a:xfrm>
                      <a:off x="0" y="0"/>
                      <a:ext cx="5267960" cy="2316480"/>
                    </a:xfrm>
                    <a:prstGeom prst="rect">
                      <a:avLst/>
                    </a:prstGeom>
                    <a:noFill/>
                    <a:ln>
                      <a:noFill/>
                    </a:ln>
                  </pic:spPr>
                </pic:pic>
              </a:graphicData>
            </a:graphic>
          </wp:inline>
        </w:drawing>
      </w:r>
    </w:p>
    <w:p w14:paraId="353E4531" w14:textId="77777777" w:rsidR="000B4125" w:rsidRDefault="007B4401">
      <w:r>
        <w:t>劳动力成为商品是货币转化为资本的前提</w:t>
      </w:r>
      <w:r>
        <w:rPr>
          <w:rFonts w:hint="eastAsia"/>
        </w:rPr>
        <w:t>。</w:t>
      </w:r>
    </w:p>
    <w:p w14:paraId="30F13E12" w14:textId="77777777" w:rsidR="000B4125" w:rsidRDefault="007B4401">
      <w:r>
        <w:rPr>
          <w:rFonts w:hint="eastAsia"/>
        </w:rPr>
        <w:t>劳动力使用价值特点：是价值和剩余价值的源泉。</w:t>
      </w:r>
    </w:p>
    <w:p w14:paraId="31E70724" w14:textId="77777777" w:rsidR="000B4125" w:rsidRDefault="007B4401">
      <w:r>
        <w:rPr>
          <w:rFonts w:hint="eastAsia"/>
        </w:rPr>
        <w:lastRenderedPageBreak/>
        <w:t>剩余价值：超过劳动力价值的价值</w:t>
      </w:r>
    </w:p>
    <w:p w14:paraId="0709B850" w14:textId="77777777" w:rsidR="000B4125" w:rsidRDefault="007B4401">
      <w:pPr>
        <w:numPr>
          <w:ilvl w:val="0"/>
          <w:numId w:val="59"/>
        </w:numPr>
      </w:pPr>
      <w:r>
        <w:rPr>
          <w:rFonts w:hint="eastAsia"/>
        </w:rPr>
        <w:t>货币转化为资本</w:t>
      </w:r>
    </w:p>
    <w:p w14:paraId="1AF08C70" w14:textId="77777777" w:rsidR="000B4125" w:rsidRDefault="007B4401">
      <w:r>
        <w:t>劳动力的使用价值是价值的源泉，在消费过程中能够创造比劳动力本身的价值</w:t>
      </w:r>
    </w:p>
    <w:p w14:paraId="19486115" w14:textId="77777777" w:rsidR="000B4125" w:rsidRDefault="007B4401">
      <w:r>
        <w:t>更大的价值。货币购买的劳动力带来剩余价值，货币就变成了资本。</w:t>
      </w:r>
    </w:p>
    <w:p w14:paraId="08C1258B" w14:textId="77777777" w:rsidR="000B4125" w:rsidRDefault="007B4401">
      <w:r>
        <w:t>资本不是一种物，而是一种以物为中介的人和人之间的社会关系</w:t>
      </w:r>
    </w:p>
    <w:p w14:paraId="74CA00D6" w14:textId="77777777" w:rsidR="000B4125" w:rsidRDefault="007B4401">
      <w:pPr>
        <w:pStyle w:val="3"/>
        <w:numPr>
          <w:ilvl w:val="0"/>
          <w:numId w:val="57"/>
        </w:numPr>
      </w:pPr>
      <w:bookmarkStart w:id="40" w:name="_Toc29303"/>
      <w:r>
        <w:rPr>
          <w:rFonts w:hint="eastAsia"/>
        </w:rPr>
        <w:t>生产剩余价值是资本主义生产方式的绝对规律</w:t>
      </w:r>
      <w:bookmarkEnd w:id="40"/>
    </w:p>
    <w:p w14:paraId="048F0C8E" w14:textId="77777777" w:rsidR="000B4125" w:rsidRDefault="007B4401">
      <w:pPr>
        <w:ind w:firstLineChars="200" w:firstLine="480"/>
      </w:pPr>
      <w:r>
        <w:t>资本主义生产的目的和决定性动机，就是无休止的采取各种方法获取尽可能多的剩余价值。这样一种不以人的意志为转移的客观必然性，就是剩余价值规律。</w:t>
      </w:r>
    </w:p>
    <w:p w14:paraId="7EE14BF8" w14:textId="77777777" w:rsidR="000B4125" w:rsidRDefault="007B4401">
      <w:pPr>
        <w:numPr>
          <w:ilvl w:val="0"/>
          <w:numId w:val="60"/>
        </w:numPr>
      </w:pPr>
      <w:r>
        <w:t>剩余价值的生产过程和资本的不同部分在剩余价值生产中的作用</w:t>
      </w:r>
    </w:p>
    <w:p w14:paraId="242C65A0" w14:textId="77777777" w:rsidR="000B4125" w:rsidRDefault="007B4401">
      <w:r>
        <w:rPr>
          <w:noProof/>
        </w:rPr>
        <w:drawing>
          <wp:inline distT="0" distB="0" distL="114300" distR="114300" wp14:anchorId="21B52A7B" wp14:editId="3E2B7312">
            <wp:extent cx="5266690" cy="1766570"/>
            <wp:effectExtent l="0" t="0" r="6350" b="127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6"/>
                    <a:stretch>
                      <a:fillRect/>
                    </a:stretch>
                  </pic:blipFill>
                  <pic:spPr>
                    <a:xfrm>
                      <a:off x="0" y="0"/>
                      <a:ext cx="5266690" cy="1766570"/>
                    </a:xfrm>
                    <a:prstGeom prst="rect">
                      <a:avLst/>
                    </a:prstGeom>
                    <a:noFill/>
                    <a:ln>
                      <a:noFill/>
                    </a:ln>
                  </pic:spPr>
                </pic:pic>
              </a:graphicData>
            </a:graphic>
          </wp:inline>
        </w:drawing>
      </w:r>
    </w:p>
    <w:p w14:paraId="564380C4" w14:textId="77777777" w:rsidR="000B4125" w:rsidRDefault="007B4401">
      <w:pPr>
        <w:numPr>
          <w:ilvl w:val="0"/>
          <w:numId w:val="61"/>
        </w:numPr>
      </w:pPr>
      <w:r>
        <w:t>资本主义劳动特点</w:t>
      </w:r>
      <w:r>
        <w:rPr>
          <w:rFonts w:hint="eastAsia"/>
        </w:rPr>
        <w:t>：</w:t>
      </w:r>
      <w:r>
        <w:rPr>
          <w:rFonts w:hint="eastAsia"/>
        </w:rPr>
        <w:br/>
      </w:r>
      <w:r>
        <w:rPr>
          <w:rFonts w:hint="eastAsia"/>
        </w:rPr>
        <w:t>特点：</w:t>
      </w:r>
    </w:p>
    <w:p w14:paraId="76AFD0A4" w14:textId="77777777" w:rsidR="000B4125" w:rsidRDefault="007B4401">
      <w:r>
        <w:rPr>
          <w:rFonts w:hint="eastAsia"/>
        </w:rPr>
        <w:t>①工人在资本家的监督下进行劳动，他们的劳动隶属于资</w:t>
      </w:r>
      <w:r>
        <w:rPr>
          <w:rFonts w:hint="eastAsia"/>
        </w:rPr>
        <w:t>本家；</w:t>
      </w:r>
    </w:p>
    <w:p w14:paraId="51E423EE" w14:textId="77777777" w:rsidR="000B4125" w:rsidRDefault="007B4401">
      <w:r>
        <w:rPr>
          <w:rFonts w:hint="eastAsia"/>
        </w:rPr>
        <w:t>②劳动的成果或者产品全部归资本家所有。</w:t>
      </w:r>
    </w:p>
    <w:p w14:paraId="38434125" w14:textId="77777777" w:rsidR="000B4125" w:rsidRDefault="007B4401">
      <w:pPr>
        <w:numPr>
          <w:ilvl w:val="0"/>
          <w:numId w:val="61"/>
        </w:numPr>
      </w:pPr>
      <w:r>
        <w:rPr>
          <w:rFonts w:hint="eastAsia"/>
        </w:rPr>
        <w:t>剩余价值生产过程：</w:t>
      </w:r>
    </w:p>
    <w:p w14:paraId="07270090" w14:textId="77777777" w:rsidR="000B4125" w:rsidRDefault="007B4401">
      <w:r>
        <w:rPr>
          <w:noProof/>
        </w:rPr>
        <w:lastRenderedPageBreak/>
        <w:drawing>
          <wp:inline distT="0" distB="0" distL="114300" distR="114300" wp14:anchorId="23EA50D5" wp14:editId="6F2BC64E">
            <wp:extent cx="5270500" cy="1925320"/>
            <wp:effectExtent l="0" t="0" r="2540" b="101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7"/>
                    <a:stretch>
                      <a:fillRect/>
                    </a:stretch>
                  </pic:blipFill>
                  <pic:spPr>
                    <a:xfrm>
                      <a:off x="0" y="0"/>
                      <a:ext cx="5270500" cy="1925320"/>
                    </a:xfrm>
                    <a:prstGeom prst="rect">
                      <a:avLst/>
                    </a:prstGeom>
                    <a:noFill/>
                    <a:ln>
                      <a:noFill/>
                    </a:ln>
                  </pic:spPr>
                </pic:pic>
              </a:graphicData>
            </a:graphic>
          </wp:inline>
        </w:drawing>
      </w:r>
    </w:p>
    <w:p w14:paraId="7E4D38CD" w14:textId="77777777" w:rsidR="000B4125" w:rsidRDefault="007B4401">
      <w:r>
        <w:rPr>
          <w:rFonts w:hint="eastAsia"/>
        </w:rPr>
        <w:t>①价值形成过程：</w:t>
      </w:r>
    </w:p>
    <w:p w14:paraId="7388FBEB" w14:textId="77777777" w:rsidR="000B4125" w:rsidRDefault="007B4401">
      <w:r>
        <w:t>一方面是生产资料转移</w:t>
      </w:r>
      <w:proofErr w:type="gramStart"/>
      <w:r>
        <w:t>旧价值</w:t>
      </w:r>
      <w:proofErr w:type="gramEnd"/>
      <w:r>
        <w:t>的过程，这是由具体劳动完成的</w:t>
      </w:r>
      <w:r>
        <w:rPr>
          <w:rFonts w:hint="eastAsia"/>
        </w:rPr>
        <w:t>；</w:t>
      </w:r>
    </w:p>
    <w:p w14:paraId="6935527E" w14:textId="77777777" w:rsidR="000B4125" w:rsidRDefault="007B4401">
      <w:r>
        <w:t>一方面是活劳动创造新价值的过程，也就是抽象劳动形成价值的过程</w:t>
      </w:r>
    </w:p>
    <w:p w14:paraId="3DAA89CF" w14:textId="77777777" w:rsidR="000B4125" w:rsidRDefault="007B4401">
      <w:r>
        <w:rPr>
          <w:noProof/>
        </w:rPr>
        <w:drawing>
          <wp:inline distT="0" distB="0" distL="114300" distR="114300" wp14:anchorId="7D6390BF" wp14:editId="6FB4FDAC">
            <wp:extent cx="5270500" cy="2186305"/>
            <wp:effectExtent l="0" t="0" r="2540" b="825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8"/>
                    <a:stretch>
                      <a:fillRect/>
                    </a:stretch>
                  </pic:blipFill>
                  <pic:spPr>
                    <a:xfrm>
                      <a:off x="0" y="0"/>
                      <a:ext cx="5270500" cy="2186305"/>
                    </a:xfrm>
                    <a:prstGeom prst="rect">
                      <a:avLst/>
                    </a:prstGeom>
                    <a:noFill/>
                    <a:ln>
                      <a:noFill/>
                    </a:ln>
                  </pic:spPr>
                </pic:pic>
              </a:graphicData>
            </a:graphic>
          </wp:inline>
        </w:drawing>
      </w:r>
    </w:p>
    <w:p w14:paraId="5275A277" w14:textId="77777777" w:rsidR="000B4125" w:rsidRDefault="007B4401">
      <w:r>
        <w:rPr>
          <w:rFonts w:hint="eastAsia"/>
        </w:rPr>
        <w:t>②价值增殖过程：</w:t>
      </w:r>
    </w:p>
    <w:p w14:paraId="05E68806" w14:textId="77777777" w:rsidR="000B4125" w:rsidRDefault="007B4401">
      <w:r>
        <w:t>超过一定点而延长了的价值形成过程</w:t>
      </w:r>
    </w:p>
    <w:p w14:paraId="77FD0B05" w14:textId="77777777" w:rsidR="000B4125" w:rsidRDefault="007B4401">
      <w:r>
        <w:rPr>
          <w:noProof/>
        </w:rPr>
        <w:drawing>
          <wp:inline distT="0" distB="0" distL="114300" distR="114300" wp14:anchorId="0D74AD4B" wp14:editId="5028C8D2">
            <wp:extent cx="4275455" cy="2265045"/>
            <wp:effectExtent l="0" t="0" r="6985" b="571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9"/>
                    <a:stretch>
                      <a:fillRect/>
                    </a:stretch>
                  </pic:blipFill>
                  <pic:spPr>
                    <a:xfrm>
                      <a:off x="0" y="0"/>
                      <a:ext cx="4275455" cy="2265045"/>
                    </a:xfrm>
                    <a:prstGeom prst="rect">
                      <a:avLst/>
                    </a:prstGeom>
                    <a:noFill/>
                    <a:ln>
                      <a:noFill/>
                    </a:ln>
                  </pic:spPr>
                </pic:pic>
              </a:graphicData>
            </a:graphic>
          </wp:inline>
        </w:drawing>
      </w:r>
    </w:p>
    <w:p w14:paraId="419CAB8A" w14:textId="77777777" w:rsidR="000B4125" w:rsidRDefault="007B4401">
      <w:r>
        <w:rPr>
          <w:noProof/>
        </w:rPr>
        <w:lastRenderedPageBreak/>
        <w:drawing>
          <wp:inline distT="0" distB="0" distL="114300" distR="114300" wp14:anchorId="47AD116E" wp14:editId="55828D70">
            <wp:extent cx="5271770" cy="2468245"/>
            <wp:effectExtent l="0" t="0" r="1270" b="63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0"/>
                    <a:stretch>
                      <a:fillRect/>
                    </a:stretch>
                  </pic:blipFill>
                  <pic:spPr>
                    <a:xfrm>
                      <a:off x="0" y="0"/>
                      <a:ext cx="5271770" cy="2468245"/>
                    </a:xfrm>
                    <a:prstGeom prst="rect">
                      <a:avLst/>
                    </a:prstGeom>
                    <a:noFill/>
                    <a:ln>
                      <a:noFill/>
                    </a:ln>
                  </pic:spPr>
                </pic:pic>
              </a:graphicData>
            </a:graphic>
          </wp:inline>
        </w:drawing>
      </w:r>
    </w:p>
    <w:p w14:paraId="326D9630" w14:textId="77777777" w:rsidR="000B4125" w:rsidRDefault="007B4401">
      <w:r>
        <w:rPr>
          <w:rFonts w:hint="eastAsia"/>
        </w:rPr>
        <w:t>③</w:t>
      </w:r>
      <w:r>
        <w:t>价值形成过程和价值增殖过程的联系与区别</w:t>
      </w:r>
      <w:r>
        <w:rPr>
          <w:rFonts w:hint="eastAsia"/>
        </w:rPr>
        <w:t>:</w:t>
      </w:r>
      <w:r>
        <w:rPr>
          <w:rFonts w:hint="eastAsia"/>
        </w:rPr>
        <w:br/>
      </w:r>
      <w:r>
        <w:rPr>
          <w:rFonts w:hint="eastAsia"/>
        </w:rPr>
        <w:t>联系：价值增殖过程是在价值形成过程基础上产生的。</w:t>
      </w:r>
    </w:p>
    <w:p w14:paraId="31278D19" w14:textId="77777777" w:rsidR="000B4125" w:rsidRDefault="007B4401">
      <w:r>
        <w:rPr>
          <w:rFonts w:hint="eastAsia"/>
        </w:rPr>
        <w:t>区别：</w:t>
      </w:r>
      <w:r>
        <w:rPr>
          <w:rFonts w:hint="eastAsia"/>
        </w:rPr>
        <w:t xml:space="preserve"> </w:t>
      </w:r>
      <w:r>
        <w:rPr>
          <w:rFonts w:hint="eastAsia"/>
        </w:rPr>
        <w:t>价值形成过程是</w:t>
      </w:r>
      <w:proofErr w:type="gramStart"/>
      <w:r>
        <w:rPr>
          <w:rFonts w:hint="eastAsia"/>
        </w:rPr>
        <w:t>指工人</w:t>
      </w:r>
      <w:proofErr w:type="gramEnd"/>
      <w:r>
        <w:rPr>
          <w:rFonts w:hint="eastAsia"/>
        </w:rPr>
        <w:t>通过抽象劳动只创造出补偿资本家购买劳动力价值的过程，它是商品生产过程的实质。</w:t>
      </w:r>
    </w:p>
    <w:p w14:paraId="555CD3DE" w14:textId="77777777" w:rsidR="000B4125" w:rsidRDefault="007B4401">
      <w:r>
        <w:rPr>
          <w:rFonts w:hint="eastAsia"/>
        </w:rPr>
        <w:t xml:space="preserve">       </w:t>
      </w:r>
      <w:r>
        <w:rPr>
          <w:rFonts w:hint="eastAsia"/>
        </w:rPr>
        <w:t>价值增殖过程是指超过一定点延长了的价值形成过程，它是资本主义生产过程的实质。</w:t>
      </w:r>
    </w:p>
    <w:p w14:paraId="6538D90B" w14:textId="77777777" w:rsidR="000B4125" w:rsidRDefault="007B4401">
      <w:pPr>
        <w:numPr>
          <w:ilvl w:val="0"/>
          <w:numId w:val="61"/>
        </w:numPr>
      </w:pPr>
      <w:r>
        <w:rPr>
          <w:rFonts w:hint="eastAsia"/>
        </w:rPr>
        <w:t>剩余价值的本质：</w:t>
      </w:r>
    </w:p>
    <w:p w14:paraId="50EB5C54" w14:textId="77777777" w:rsidR="000B4125" w:rsidRDefault="007B4401">
      <w:r>
        <w:rPr>
          <w:rFonts w:hint="eastAsia"/>
        </w:rPr>
        <w:t>剩余价值就是由雇佣工人剩余劳动创造的，被资本家无偿占有的，超过劳动力价值的价值（用</w:t>
      </w:r>
      <w:r>
        <w:rPr>
          <w:rFonts w:hint="eastAsia"/>
        </w:rPr>
        <w:t>m</w:t>
      </w:r>
      <w:r>
        <w:rPr>
          <w:rFonts w:hint="eastAsia"/>
        </w:rPr>
        <w:t>表示），它直接体现着资本家对雇佣工人的剥削关系。</w:t>
      </w:r>
      <w:r>
        <w:rPr>
          <w:rFonts w:hint="eastAsia"/>
        </w:rPr>
        <w:br/>
      </w:r>
      <w:r>
        <w:rPr>
          <w:rFonts w:hint="eastAsia"/>
        </w:rPr>
        <w:t>（</w:t>
      </w:r>
      <w:r>
        <w:rPr>
          <w:rFonts w:hint="eastAsia"/>
        </w:rPr>
        <w:t>4</w:t>
      </w:r>
      <w:r>
        <w:rPr>
          <w:rFonts w:hint="eastAsia"/>
        </w:rPr>
        <w:t>）资本：</w:t>
      </w:r>
      <w:r>
        <w:rPr>
          <w:rFonts w:hint="eastAsia"/>
        </w:rPr>
        <w:br/>
      </w:r>
      <w:r>
        <w:rPr>
          <w:rFonts w:hint="eastAsia"/>
        </w:rPr>
        <w:t>①本质：资本是能够带来剩余价值的价值；虽然在现象上表现为厂房、机器、原材料、辅助材料等，资本的本质不是物，而是以物为媒介的资本家与雇佣工人间的剥削与被剥削的</w:t>
      </w:r>
      <w:r>
        <w:rPr>
          <w:rFonts w:hint="eastAsia"/>
        </w:rPr>
        <w:t>关系。</w:t>
      </w:r>
    </w:p>
    <w:p w14:paraId="7041DA7B" w14:textId="77777777" w:rsidR="000B4125" w:rsidRDefault="007B4401">
      <w:r>
        <w:rPr>
          <w:rFonts w:hint="eastAsia"/>
        </w:rPr>
        <w:t>②特征：资本是能够带来剩余价值的价值；资本是一种运动；资本是一个历史范畴</w:t>
      </w:r>
    </w:p>
    <w:p w14:paraId="296783F7" w14:textId="77777777" w:rsidR="000B4125" w:rsidRDefault="007B4401">
      <w:r>
        <w:rPr>
          <w:rFonts w:hint="eastAsia"/>
        </w:rPr>
        <w:t>③不变资本与可变资本：</w:t>
      </w:r>
      <w:r>
        <w:rPr>
          <w:rFonts w:hint="eastAsia"/>
        </w:rPr>
        <w:br/>
      </w:r>
      <w:r>
        <w:rPr>
          <w:noProof/>
        </w:rPr>
        <w:lastRenderedPageBreak/>
        <w:drawing>
          <wp:inline distT="0" distB="0" distL="114300" distR="114300" wp14:anchorId="0C78F1C9" wp14:editId="16E0554F">
            <wp:extent cx="3556000" cy="2298065"/>
            <wp:effectExtent l="0" t="0" r="10160" b="317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1"/>
                    <a:stretch>
                      <a:fillRect/>
                    </a:stretch>
                  </pic:blipFill>
                  <pic:spPr>
                    <a:xfrm>
                      <a:off x="0" y="0"/>
                      <a:ext cx="3556000" cy="2298065"/>
                    </a:xfrm>
                    <a:prstGeom prst="rect">
                      <a:avLst/>
                    </a:prstGeom>
                    <a:noFill/>
                    <a:ln>
                      <a:noFill/>
                    </a:ln>
                  </pic:spPr>
                </pic:pic>
              </a:graphicData>
            </a:graphic>
          </wp:inline>
        </w:drawing>
      </w:r>
    </w:p>
    <w:p w14:paraId="033E6823" w14:textId="77777777" w:rsidR="000B4125" w:rsidRDefault="007B4401">
      <w:r>
        <w:rPr>
          <w:rFonts w:hint="eastAsia"/>
        </w:rPr>
        <w:t>④</w:t>
      </w:r>
      <w:r>
        <w:t>不变资本和可变资本的划分意义</w:t>
      </w:r>
      <w:r>
        <w:rPr>
          <w:rFonts w:hint="eastAsia"/>
        </w:rPr>
        <w:t>：</w:t>
      </w:r>
    </w:p>
    <w:p w14:paraId="0C2DAC2F" w14:textId="77777777" w:rsidR="000B4125" w:rsidRDefault="007B4401">
      <w:r>
        <w:rPr>
          <w:rFonts w:hint="eastAsia"/>
        </w:rPr>
        <w:t>1.</w:t>
      </w:r>
      <w:r>
        <w:t>进一步揭示了剩余价值的源泉</w:t>
      </w:r>
      <w:r>
        <w:rPr>
          <w:rFonts w:hint="eastAsia"/>
        </w:rPr>
        <w:t>：雇佣劳动者的剩余劳动是剩余价值的唯一源泉</w:t>
      </w:r>
    </w:p>
    <w:p w14:paraId="4F3333A9" w14:textId="77777777" w:rsidR="000B4125" w:rsidRDefault="007B4401">
      <w:r>
        <w:rPr>
          <w:rFonts w:hint="eastAsia"/>
        </w:rPr>
        <w:t>2.</w:t>
      </w:r>
      <w:r>
        <w:t>这种划分也为确定资本家对雇佣劳动者的剥削程度提供了科学依据</w:t>
      </w:r>
      <w:r>
        <w:t xml:space="preserve"> </w:t>
      </w:r>
      <w:r>
        <w:t>。资本家对工人的剥削程度可用剩余价值率来表示</w:t>
      </w:r>
    </w:p>
    <w:p w14:paraId="7A51A7C8" w14:textId="77777777" w:rsidR="000B4125" w:rsidRDefault="007B4401">
      <w:r>
        <w:rPr>
          <w:noProof/>
        </w:rPr>
        <w:drawing>
          <wp:inline distT="0" distB="0" distL="114300" distR="114300" wp14:anchorId="37356E66" wp14:editId="17D90976">
            <wp:extent cx="5271770" cy="2352675"/>
            <wp:effectExtent l="0" t="0" r="1270" b="952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2"/>
                    <a:stretch>
                      <a:fillRect/>
                    </a:stretch>
                  </pic:blipFill>
                  <pic:spPr>
                    <a:xfrm>
                      <a:off x="0" y="0"/>
                      <a:ext cx="5271770" cy="2352675"/>
                    </a:xfrm>
                    <a:prstGeom prst="rect">
                      <a:avLst/>
                    </a:prstGeom>
                    <a:noFill/>
                    <a:ln>
                      <a:noFill/>
                    </a:ln>
                  </pic:spPr>
                </pic:pic>
              </a:graphicData>
            </a:graphic>
          </wp:inline>
        </w:drawing>
      </w:r>
    </w:p>
    <w:p w14:paraId="299EACED" w14:textId="77777777" w:rsidR="000B4125" w:rsidRDefault="007B4401">
      <w:r>
        <w:t>社会必要劳动时间是简单商品经济条件下的概念；必要劳动时间是发达商品经济条件下的概念</w:t>
      </w:r>
      <w:r>
        <w:rPr>
          <w:rFonts w:hint="eastAsia"/>
        </w:rPr>
        <w:t>（注意区分）</w:t>
      </w:r>
    </w:p>
    <w:p w14:paraId="475CD0F2" w14:textId="77777777" w:rsidR="000B4125" w:rsidRDefault="007B4401">
      <w:pPr>
        <w:numPr>
          <w:ilvl w:val="0"/>
          <w:numId w:val="60"/>
        </w:numPr>
      </w:pPr>
      <w:r>
        <w:t>剩余价值生产的两种基本方法</w:t>
      </w:r>
    </w:p>
    <w:p w14:paraId="4EC8AD61" w14:textId="77777777" w:rsidR="000B4125" w:rsidRDefault="007B4401">
      <w:r>
        <w:rPr>
          <w:rFonts w:hint="eastAsia"/>
        </w:rPr>
        <w:t>（</w:t>
      </w:r>
      <w:r>
        <w:t>1</w:t>
      </w:r>
      <w:r>
        <w:rPr>
          <w:rFonts w:hint="eastAsia"/>
        </w:rPr>
        <w:t>）</w:t>
      </w:r>
      <w:r>
        <w:t>绝对剩余价值</w:t>
      </w:r>
    </w:p>
    <w:p w14:paraId="03B03770" w14:textId="77777777" w:rsidR="000B4125" w:rsidRDefault="007B4401">
      <w:r>
        <w:t>指在必要劳动时间不变的条件下，由于延</w:t>
      </w:r>
      <w:r>
        <w:t>长工作日的长度和提高劳动强度而生产的剩余价值。</w:t>
      </w:r>
    </w:p>
    <w:p w14:paraId="1A4B64F5" w14:textId="77777777" w:rsidR="000B4125" w:rsidRDefault="007B4401">
      <w:r>
        <w:rPr>
          <w:noProof/>
        </w:rPr>
        <w:lastRenderedPageBreak/>
        <w:drawing>
          <wp:inline distT="0" distB="0" distL="114300" distR="114300" wp14:anchorId="7C4CB580" wp14:editId="25DBF433">
            <wp:extent cx="3331845" cy="1721485"/>
            <wp:effectExtent l="38100" t="22860" r="74295" b="69215"/>
            <wp:docPr id="27" name="Picture 5" descr="NO_193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 name="Picture 5" descr="NO_1935"/>
                    <pic:cNvPicPr>
                      <a:picLocks noGrp="1"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331845" cy="1721485"/>
                    </a:xfrm>
                    <a:prstGeom prst="rect">
                      <a:avLst/>
                    </a:prstGeom>
                    <a:noFill/>
                    <a:ln w="38100" cap="sq">
                      <a:solidFill>
                        <a:srgbClr val="CC9900"/>
                      </a:solidFill>
                      <a:miter lim="800000"/>
                      <a:headEnd/>
                      <a:tailEnd/>
                    </a:ln>
                    <a:effectLst>
                      <a:outerShdw dist="38100" dir="2700000" algn="ctr" rotWithShape="0">
                        <a:srgbClr val="000000">
                          <a:alpha val="42000"/>
                        </a:srgbClr>
                      </a:outerShdw>
                    </a:effectLst>
                  </pic:spPr>
                </pic:pic>
              </a:graphicData>
            </a:graphic>
          </wp:inline>
        </w:drawing>
      </w:r>
    </w:p>
    <w:p w14:paraId="596CD75B" w14:textId="77777777" w:rsidR="000B4125" w:rsidRDefault="007B4401">
      <w:r>
        <w:t>延长工作日是资本主义发展初期资本家提高剥削程度的基本方法</w:t>
      </w:r>
    </w:p>
    <w:p w14:paraId="3F8E9B6B" w14:textId="77777777" w:rsidR="000B4125" w:rsidRDefault="007B4401">
      <w:r>
        <w:rPr>
          <w:rFonts w:hint="eastAsia"/>
        </w:rPr>
        <w:t>（</w:t>
      </w:r>
      <w:r>
        <w:rPr>
          <w:rFonts w:hint="eastAsia"/>
        </w:rPr>
        <w:t>2</w:t>
      </w:r>
      <w:r>
        <w:rPr>
          <w:rFonts w:hint="eastAsia"/>
        </w:rPr>
        <w:t>）相对剩余价值</w:t>
      </w:r>
    </w:p>
    <w:p w14:paraId="5CED3E26" w14:textId="77777777" w:rsidR="000B4125" w:rsidRDefault="007B4401">
      <w:r>
        <w:t>指工作日长度不变的条件下，通过缩短必要劳动时间，而相对延长剩余劳动时间所生产的剩余价值。</w:t>
      </w:r>
    </w:p>
    <w:p w14:paraId="14760F53" w14:textId="77777777" w:rsidR="000B4125" w:rsidRDefault="007B4401">
      <w:r>
        <w:rPr>
          <w:noProof/>
        </w:rPr>
        <w:drawing>
          <wp:inline distT="0" distB="0" distL="114300" distR="114300" wp14:anchorId="02341662" wp14:editId="234B5684">
            <wp:extent cx="3522345" cy="1991995"/>
            <wp:effectExtent l="38100" t="38100" r="66675" b="73025"/>
            <wp:docPr id="26" name="Picture 5" descr="NO_196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 name="Picture 5" descr="NO_1968"/>
                    <pic:cNvPicPr>
                      <a:picLocks noGrp="1"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522345" cy="1991995"/>
                    </a:xfrm>
                    <a:prstGeom prst="rect">
                      <a:avLst/>
                    </a:prstGeom>
                    <a:noFill/>
                    <a:ln w="38100" cap="sq">
                      <a:solidFill>
                        <a:srgbClr val="000000"/>
                      </a:solidFill>
                      <a:miter lim="800000"/>
                      <a:headEnd/>
                      <a:tailEnd/>
                    </a:ln>
                    <a:effectLst>
                      <a:outerShdw dist="38100" dir="2700000" algn="ctr" rotWithShape="0">
                        <a:srgbClr val="000000">
                          <a:alpha val="42000"/>
                        </a:srgbClr>
                      </a:outerShdw>
                    </a:effectLst>
                  </pic:spPr>
                </pic:pic>
              </a:graphicData>
            </a:graphic>
          </wp:inline>
        </w:drawing>
      </w:r>
    </w:p>
    <w:p w14:paraId="10369CA0" w14:textId="77777777" w:rsidR="000B4125" w:rsidRDefault="007B4401">
      <w:r>
        <w:rPr>
          <w:rFonts w:hint="eastAsia"/>
        </w:rPr>
        <w:t>产生原因：</w:t>
      </w:r>
      <w:r>
        <w:rPr>
          <w:rFonts w:hint="eastAsia"/>
        </w:rPr>
        <w:br/>
      </w:r>
      <w:r>
        <w:rPr>
          <w:rFonts w:hint="eastAsia"/>
        </w:rPr>
        <w:t>①是整个社会劳动生产率普遍提高的结果；</w:t>
      </w:r>
    </w:p>
    <w:p w14:paraId="1A2365D1" w14:textId="77777777" w:rsidR="000B4125" w:rsidRDefault="007B4401">
      <w:r>
        <w:rPr>
          <w:rFonts w:hint="eastAsia"/>
        </w:rPr>
        <w:t>②整个社会劳动生产率的提高又是通过个别资本家追逐超额剩余价值来实现的；</w:t>
      </w:r>
    </w:p>
    <w:p w14:paraId="5B05C589" w14:textId="77777777" w:rsidR="000B4125" w:rsidRDefault="007B4401">
      <w:r>
        <w:rPr>
          <w:rFonts w:hint="eastAsia"/>
        </w:rPr>
        <w:t>超额剩余价值：</w:t>
      </w:r>
    </w:p>
    <w:p w14:paraId="077804F8" w14:textId="77777777" w:rsidR="000B4125" w:rsidRDefault="007B4401">
      <w:r>
        <w:rPr>
          <w:rFonts w:hint="eastAsia"/>
        </w:rPr>
        <w:t>是个别企业提高劳动生产率所获得的商品个别价值低于社会价值的差额，如图</w:t>
      </w:r>
    </w:p>
    <w:p w14:paraId="22635CA9" w14:textId="77777777" w:rsidR="000B4125" w:rsidRDefault="007B4401">
      <w:r>
        <w:rPr>
          <w:noProof/>
        </w:rPr>
        <w:lastRenderedPageBreak/>
        <w:drawing>
          <wp:inline distT="0" distB="0" distL="114300" distR="114300" wp14:anchorId="1C42C02D" wp14:editId="47D34DFF">
            <wp:extent cx="3436620" cy="2033270"/>
            <wp:effectExtent l="0" t="0" r="7620" b="889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5"/>
                    <a:stretch>
                      <a:fillRect/>
                    </a:stretch>
                  </pic:blipFill>
                  <pic:spPr>
                    <a:xfrm>
                      <a:off x="0" y="0"/>
                      <a:ext cx="3436620" cy="2033270"/>
                    </a:xfrm>
                    <a:prstGeom prst="rect">
                      <a:avLst/>
                    </a:prstGeom>
                    <a:noFill/>
                    <a:ln>
                      <a:noFill/>
                    </a:ln>
                  </pic:spPr>
                </pic:pic>
              </a:graphicData>
            </a:graphic>
          </wp:inline>
        </w:drawing>
      </w:r>
    </w:p>
    <w:p w14:paraId="58E68C92" w14:textId="77777777" w:rsidR="000B4125" w:rsidRDefault="007B4401">
      <w:r>
        <w:t>相对剩余价值生产与超额剩余价值生产之间的关系</w:t>
      </w:r>
      <w:r>
        <w:rPr>
          <w:rFonts w:hint="eastAsia"/>
        </w:rPr>
        <w:t>：</w:t>
      </w:r>
    </w:p>
    <w:p w14:paraId="1FAB9A54" w14:textId="77777777" w:rsidR="000B4125" w:rsidRDefault="007B4401">
      <w:r>
        <w:t>①</w:t>
      </w:r>
      <w:r>
        <w:t>超额剩余价值生产是指个别企业生产的个别价值低于社会价值的差额，相对剩余价值是指在工作日长度不变的条件下，通过缩短必要劳动时间而相对延长剩余劳动时间所生产的剩余价值；超额剩余价值以个别企业的劳动生产率提高为前提，相对剩余价值以全社会劳动生产率的提高为前提</w:t>
      </w:r>
      <w:r>
        <w:rPr>
          <w:rFonts w:hint="eastAsia"/>
        </w:rPr>
        <w:t>；</w:t>
      </w:r>
    </w:p>
    <w:p w14:paraId="154C4177" w14:textId="77777777" w:rsidR="000B4125" w:rsidRDefault="007B4401">
      <w:r>
        <w:t>②</w:t>
      </w:r>
      <w:r>
        <w:t>相对剩余价值生产是追逐超额剩余价值的结果，超额剩余价值是变相的相对剩余价值。</w:t>
      </w:r>
    </w:p>
    <w:p w14:paraId="29782782" w14:textId="77777777" w:rsidR="000B4125" w:rsidRDefault="007B4401">
      <w:r>
        <w:t>绝对剩余价值生产与相对剩余价值生产之间的关系</w:t>
      </w:r>
      <w:r>
        <w:rPr>
          <w:rFonts w:hint="eastAsia"/>
        </w:rPr>
        <w:t>：</w:t>
      </w:r>
    </w:p>
    <w:p w14:paraId="01905F53" w14:textId="77777777" w:rsidR="000B4125" w:rsidRDefault="007B4401">
      <w:r>
        <w:t>绝对剩余价值是通过延长工作日的方法来获得，相对剩余价值是通过提高全社会劳动生产率的办法来获得；绝对剩余价值是资本主义发展初期的主要剥削方法，相对剩余价值是资本主义发展时期的主要剥削方法。</w:t>
      </w:r>
    </w:p>
    <w:p w14:paraId="1AA5B65E" w14:textId="77777777" w:rsidR="000B4125" w:rsidRDefault="000B4125">
      <w:pPr>
        <w:rPr>
          <w:b/>
          <w:bCs/>
        </w:rPr>
      </w:pPr>
    </w:p>
    <w:p w14:paraId="6251E500" w14:textId="77777777" w:rsidR="000B4125" w:rsidRDefault="007B4401">
      <w:r>
        <w:rPr>
          <w:b/>
          <w:bCs/>
        </w:rPr>
        <w:t>自动化条件下剩余价值</w:t>
      </w:r>
      <w:r>
        <w:rPr>
          <w:rFonts w:hint="eastAsia"/>
          <w:b/>
          <w:bCs/>
        </w:rPr>
        <w:t>仍然正确</w:t>
      </w:r>
    </w:p>
    <w:p w14:paraId="7ACB26D2" w14:textId="77777777" w:rsidR="000B4125" w:rsidRDefault="007B4401">
      <w:pPr>
        <w:numPr>
          <w:ilvl w:val="0"/>
          <w:numId w:val="60"/>
        </w:numPr>
      </w:pPr>
      <w:r>
        <w:t>资本积累</w:t>
      </w:r>
    </w:p>
    <w:p w14:paraId="5E9D4B83" w14:textId="77777777" w:rsidR="000B4125" w:rsidRDefault="007B4401">
      <w:r>
        <w:t>所谓资本积累，就是指把剩余价值转化为资本，或者说，剩余价值的资本化</w:t>
      </w:r>
    </w:p>
    <w:p w14:paraId="5366B8EE" w14:textId="77777777" w:rsidR="000B4125" w:rsidRDefault="007B4401">
      <w:pPr>
        <w:numPr>
          <w:ilvl w:val="0"/>
          <w:numId w:val="62"/>
        </w:numPr>
      </w:pPr>
      <w:r>
        <w:t>资本原始积累与资本积累</w:t>
      </w:r>
      <w:r>
        <w:rPr>
          <w:rFonts w:hint="eastAsia"/>
        </w:rPr>
        <w:t>不同：</w:t>
      </w:r>
      <w:r>
        <w:rPr>
          <w:rFonts w:hint="eastAsia"/>
        </w:rPr>
        <w:br/>
      </w:r>
      <w:r>
        <w:rPr>
          <w:rFonts w:hint="eastAsia"/>
        </w:rPr>
        <w:t>①发生的时间不同：</w:t>
      </w:r>
    </w:p>
    <w:p w14:paraId="26D16239" w14:textId="77777777" w:rsidR="000B4125" w:rsidRDefault="007B4401">
      <w:r>
        <w:rPr>
          <w:rFonts w:hint="eastAsia"/>
        </w:rPr>
        <w:lastRenderedPageBreak/>
        <w:t>资本原始积累发生在资本主义制度确立之前</w:t>
      </w:r>
      <w:r>
        <w:rPr>
          <w:rFonts w:hint="eastAsia"/>
        </w:rPr>
        <w:t xml:space="preserve">  </w:t>
      </w:r>
    </w:p>
    <w:p w14:paraId="49B1DD6D" w14:textId="77777777" w:rsidR="000B4125" w:rsidRDefault="007B4401">
      <w:r>
        <w:rPr>
          <w:rFonts w:hint="eastAsia"/>
        </w:rPr>
        <w:t>资本积累发生在资本主义制度确立之后</w:t>
      </w:r>
    </w:p>
    <w:p w14:paraId="47888BB1" w14:textId="77777777" w:rsidR="000B4125" w:rsidRDefault="007B4401">
      <w:r>
        <w:rPr>
          <w:rFonts w:hint="eastAsia"/>
        </w:rPr>
        <w:t>②手段有别：</w:t>
      </w:r>
    </w:p>
    <w:p w14:paraId="5C63F11F" w14:textId="77777777" w:rsidR="000B4125" w:rsidRDefault="007B4401">
      <w:r>
        <w:rPr>
          <w:rFonts w:hint="eastAsia"/>
        </w:rPr>
        <w:t>资本原始积累用的是暴力方式</w:t>
      </w:r>
    </w:p>
    <w:p w14:paraId="01261AB7" w14:textId="77777777" w:rsidR="000B4125" w:rsidRDefault="007B4401">
      <w:r>
        <w:rPr>
          <w:rFonts w:hint="eastAsia"/>
        </w:rPr>
        <w:t>资本积累主要用经济手段</w:t>
      </w:r>
    </w:p>
    <w:p w14:paraId="2DDB99E6" w14:textId="77777777" w:rsidR="000B4125" w:rsidRDefault="007B4401">
      <w:r>
        <w:rPr>
          <w:rFonts w:hint="eastAsia"/>
        </w:rPr>
        <w:t>（</w:t>
      </w:r>
      <w:r>
        <w:rPr>
          <w:rFonts w:hint="eastAsia"/>
        </w:rPr>
        <w:t>2</w:t>
      </w:r>
      <w:r>
        <w:rPr>
          <w:rFonts w:hint="eastAsia"/>
        </w:rPr>
        <w:t>）资本积累的</w:t>
      </w:r>
      <w:r>
        <w:t>客</w:t>
      </w:r>
      <w:r>
        <w:t>观必然性</w:t>
      </w:r>
      <w:r>
        <w:rPr>
          <w:rFonts w:hint="eastAsia"/>
        </w:rPr>
        <w:t>：</w:t>
      </w:r>
    </w:p>
    <w:p w14:paraId="5CABE7F8" w14:textId="77777777" w:rsidR="000B4125" w:rsidRDefault="007B4401">
      <w:r>
        <w:rPr>
          <w:rFonts w:hint="eastAsia"/>
        </w:rPr>
        <w:t>①</w:t>
      </w:r>
      <w:r>
        <w:t>这是由剩余价值规律决定的。对剩余价值的无限贪求是驱使着资本家不断增加资本的数量，以扩大剥削规模</w:t>
      </w:r>
      <w:r>
        <w:rPr>
          <w:rFonts w:hint="eastAsia"/>
        </w:rPr>
        <w:t>（</w:t>
      </w:r>
      <w:r>
        <w:t>资本积累的内在动力</w:t>
      </w:r>
      <w:r>
        <w:rPr>
          <w:rFonts w:hint="eastAsia"/>
        </w:rPr>
        <w:t>）</w:t>
      </w:r>
      <w:r>
        <w:t>。</w:t>
      </w:r>
    </w:p>
    <w:p w14:paraId="49EEEB26" w14:textId="77777777" w:rsidR="000B4125" w:rsidRDefault="007B4401">
      <w:r>
        <w:rPr>
          <w:rFonts w:hint="eastAsia"/>
        </w:rPr>
        <w:t>②</w:t>
      </w:r>
      <w:r>
        <w:t>这是由竞争规律决定的。资本家只有不断进行资本积累，才能扩大生产规模，改进技术，从而提高自己的竞争能力，免遭破产的命运</w:t>
      </w:r>
      <w:r>
        <w:rPr>
          <w:rFonts w:hint="eastAsia"/>
        </w:rPr>
        <w:t>（</w:t>
      </w:r>
      <w:r>
        <w:t>资本积累的外在压力</w:t>
      </w:r>
      <w:r>
        <w:rPr>
          <w:rFonts w:hint="eastAsia"/>
        </w:rPr>
        <w:t>）</w:t>
      </w:r>
      <w:r>
        <w:t>。</w:t>
      </w:r>
    </w:p>
    <w:p w14:paraId="6DBFEF10" w14:textId="77777777" w:rsidR="000B4125" w:rsidRDefault="007B4401">
      <w:r>
        <w:rPr>
          <w:b/>
          <w:bCs/>
        </w:rPr>
        <w:t>资本积累是资本主义发展的必然趋势，也是促使资本主义经济快速发展的根本原因。</w:t>
      </w:r>
    </w:p>
    <w:p w14:paraId="774325FB" w14:textId="77777777" w:rsidR="000B4125" w:rsidRDefault="007B4401">
      <w:r>
        <w:rPr>
          <w:rFonts w:hint="eastAsia"/>
        </w:rPr>
        <w:t>（</w:t>
      </w:r>
      <w:r>
        <w:rPr>
          <w:rFonts w:hint="eastAsia"/>
        </w:rPr>
        <w:t>3</w:t>
      </w:r>
      <w:r>
        <w:rPr>
          <w:rFonts w:hint="eastAsia"/>
        </w:rPr>
        <w:t>）资本主义扩大再生产和资本积累</w:t>
      </w:r>
    </w:p>
    <w:p w14:paraId="6615010C" w14:textId="77777777" w:rsidR="000B4125" w:rsidRDefault="007B4401">
      <w:r>
        <w:t>资本积累的本质是资本家不断地利用无偿占有的工人的剩余价值来扩大自己的资本规模，从而进一步扩大和加强对工人的剥削和统治</w:t>
      </w:r>
    </w:p>
    <w:p w14:paraId="4ED614BB" w14:textId="77777777" w:rsidR="000B4125" w:rsidRDefault="007B4401">
      <w:r>
        <w:rPr>
          <w:noProof/>
        </w:rPr>
        <w:drawing>
          <wp:inline distT="0" distB="0" distL="114300" distR="114300" wp14:anchorId="10640CB3" wp14:editId="6947F96E">
            <wp:extent cx="5273675" cy="1654175"/>
            <wp:effectExtent l="0" t="0" r="14605" b="698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6"/>
                    <a:stretch>
                      <a:fillRect/>
                    </a:stretch>
                  </pic:blipFill>
                  <pic:spPr>
                    <a:xfrm>
                      <a:off x="0" y="0"/>
                      <a:ext cx="5273675" cy="1654175"/>
                    </a:xfrm>
                    <a:prstGeom prst="rect">
                      <a:avLst/>
                    </a:prstGeom>
                    <a:noFill/>
                    <a:ln>
                      <a:noFill/>
                    </a:ln>
                  </pic:spPr>
                </pic:pic>
              </a:graphicData>
            </a:graphic>
          </wp:inline>
        </w:drawing>
      </w:r>
    </w:p>
    <w:p w14:paraId="05E62EF1" w14:textId="77777777" w:rsidR="000B4125" w:rsidRDefault="007B4401">
      <w:r>
        <w:rPr>
          <w:rFonts w:hint="eastAsia"/>
        </w:rPr>
        <w:t>（</w:t>
      </w:r>
      <w:r>
        <w:rPr>
          <w:rFonts w:hint="eastAsia"/>
        </w:rPr>
        <w:t>4</w:t>
      </w:r>
      <w:r>
        <w:rPr>
          <w:rFonts w:hint="eastAsia"/>
        </w:rPr>
        <w:t>）影响资本积累的因素</w:t>
      </w:r>
    </w:p>
    <w:p w14:paraId="6AA38154" w14:textId="77777777" w:rsidR="000B4125" w:rsidRDefault="007B4401">
      <w:r>
        <w:t>预付资本的大小</w:t>
      </w:r>
      <w:r>
        <w:rPr>
          <w:rFonts w:hint="eastAsia"/>
        </w:rPr>
        <w:t>；剩余价值率；社会劳动生产率的水平；所用资本（在生产过程中全部投入使用并发挥作用的资本）与所费资本（在生产过程中实际消耗掉并转</w:t>
      </w:r>
      <w:r>
        <w:rPr>
          <w:rFonts w:hint="eastAsia"/>
        </w:rPr>
        <w:lastRenderedPageBreak/>
        <w:t>移到新产品中去的资本）的差距</w:t>
      </w:r>
    </w:p>
    <w:p w14:paraId="1DA5730C" w14:textId="77777777" w:rsidR="000B4125" w:rsidRDefault="007B4401">
      <w:r>
        <w:rPr>
          <w:rFonts w:hint="eastAsia"/>
        </w:rPr>
        <w:t>（</w:t>
      </w:r>
      <w:r>
        <w:rPr>
          <w:rFonts w:hint="eastAsia"/>
        </w:rPr>
        <w:t>5</w:t>
      </w:r>
      <w:r>
        <w:rPr>
          <w:rFonts w:hint="eastAsia"/>
        </w:rPr>
        <w:t>）资本积累的后果</w:t>
      </w:r>
    </w:p>
    <w:p w14:paraId="6F3B4CAD" w14:textId="77777777" w:rsidR="000B4125" w:rsidRDefault="007B4401">
      <w:r>
        <w:rPr>
          <w:rFonts w:hint="eastAsia"/>
        </w:rPr>
        <w:t>①社会财富两极分化；</w:t>
      </w:r>
    </w:p>
    <w:p w14:paraId="50F98753" w14:textId="77777777" w:rsidR="000B4125" w:rsidRDefault="007B4401">
      <w:r>
        <w:rPr>
          <w:rFonts w:hint="eastAsia"/>
        </w:rPr>
        <w:t>②是资本主义社会失业现象产生的根源，随着资本积累而产生的失业是由资本追逐剩余价值引起资本有机构成的提高所导致的</w:t>
      </w:r>
    </w:p>
    <w:p w14:paraId="0FC96C5F" w14:textId="77777777" w:rsidR="000B4125" w:rsidRDefault="007B4401">
      <w:r>
        <w:rPr>
          <w:rFonts w:hint="eastAsia"/>
        </w:rPr>
        <w:t>（</w:t>
      </w:r>
      <w:r>
        <w:rPr>
          <w:rFonts w:hint="eastAsia"/>
        </w:rPr>
        <w:t>6</w:t>
      </w:r>
      <w:r>
        <w:rPr>
          <w:rFonts w:hint="eastAsia"/>
        </w:rPr>
        <w:t>）资本有机构成</w:t>
      </w:r>
    </w:p>
    <w:p w14:paraId="3D4F3D99" w14:textId="77777777" w:rsidR="000B4125" w:rsidRDefault="007B4401">
      <w:r>
        <w:rPr>
          <w:noProof/>
        </w:rPr>
        <w:drawing>
          <wp:inline distT="0" distB="0" distL="114300" distR="114300" wp14:anchorId="0938D8F7" wp14:editId="64E833B3">
            <wp:extent cx="3453765" cy="927100"/>
            <wp:effectExtent l="0" t="0" r="5715" b="254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7"/>
                    <a:stretch>
                      <a:fillRect/>
                    </a:stretch>
                  </pic:blipFill>
                  <pic:spPr>
                    <a:xfrm>
                      <a:off x="0" y="0"/>
                      <a:ext cx="3453765" cy="927100"/>
                    </a:xfrm>
                    <a:prstGeom prst="rect">
                      <a:avLst/>
                    </a:prstGeom>
                    <a:noFill/>
                    <a:ln>
                      <a:noFill/>
                    </a:ln>
                  </pic:spPr>
                </pic:pic>
              </a:graphicData>
            </a:graphic>
          </wp:inline>
        </w:drawing>
      </w:r>
    </w:p>
    <w:p w14:paraId="23FADC31" w14:textId="77777777" w:rsidR="000B4125" w:rsidRDefault="007B4401">
      <w:r>
        <w:rPr>
          <w:rFonts w:hint="eastAsia"/>
        </w:rPr>
        <w:t>①含义：</w:t>
      </w:r>
      <w:r>
        <w:t>由资本的技术构成所决定并反映技术构成变化的资本价值构成</w:t>
      </w:r>
      <w:r>
        <w:t>,</w:t>
      </w:r>
      <w:r>
        <w:t>叫做资本的有机构成。通常用</w:t>
      </w:r>
      <w:r>
        <w:t>c:v</w:t>
      </w:r>
      <w:r>
        <w:t>来表示</w:t>
      </w:r>
    </w:p>
    <w:p w14:paraId="69DE13D2" w14:textId="77777777" w:rsidR="000B4125" w:rsidRDefault="007B4401">
      <w:r>
        <w:rPr>
          <w:rFonts w:hint="eastAsia"/>
        </w:rPr>
        <w:t>②</w:t>
      </w:r>
      <w:r>
        <w:t>资本有机构成</w:t>
      </w:r>
      <w:proofErr w:type="gramStart"/>
      <w:r>
        <w:t>呈提高</w:t>
      </w:r>
      <w:proofErr w:type="gramEnd"/>
      <w:r>
        <w:t>的趋势</w:t>
      </w:r>
      <w:r>
        <w:rPr>
          <w:rFonts w:hint="eastAsia"/>
        </w:rPr>
        <w:t>的原因：</w:t>
      </w:r>
      <w:r>
        <w:rPr>
          <w:rFonts w:hint="eastAsia"/>
        </w:rPr>
        <w:br/>
      </w:r>
      <w:r>
        <w:rPr>
          <w:rFonts w:hint="eastAsia"/>
        </w:rPr>
        <w:t>这是由资本的本性（追求剩余价值）所决定的</w:t>
      </w:r>
    </w:p>
    <w:p w14:paraId="07AB5F32" w14:textId="77777777" w:rsidR="000B4125" w:rsidRDefault="007B4401">
      <w:r>
        <w:rPr>
          <w:rFonts w:hint="eastAsia"/>
        </w:rPr>
        <w:t>③</w:t>
      </w:r>
      <w:r>
        <w:t>资本有机构成提高的途径</w:t>
      </w:r>
      <w:r>
        <w:rPr>
          <w:rFonts w:hint="eastAsia"/>
        </w:rPr>
        <w:t>：</w:t>
      </w:r>
    </w:p>
    <w:p w14:paraId="546FB6F6" w14:textId="77777777" w:rsidR="000B4125" w:rsidRDefault="007B4401">
      <w:r>
        <w:t>以个别资本的增大为前提。</w:t>
      </w:r>
    </w:p>
    <w:p w14:paraId="5CCAE53D" w14:textId="77777777" w:rsidR="000B4125" w:rsidRDefault="007B4401">
      <w:r>
        <w:t>个别资本增大有两种途径</w:t>
      </w:r>
      <w:r>
        <w:rPr>
          <w:rFonts w:hint="eastAsia"/>
        </w:rPr>
        <w:t>：</w:t>
      </w:r>
      <w:r>
        <w:t>资本积聚和资本集中。</w:t>
      </w:r>
    </w:p>
    <w:p w14:paraId="6EC9483F" w14:textId="77777777" w:rsidR="000B4125" w:rsidRDefault="007B4401">
      <w:r>
        <w:rPr>
          <w:noProof/>
        </w:rPr>
        <w:lastRenderedPageBreak/>
        <w:drawing>
          <wp:inline distT="0" distB="0" distL="114300" distR="114300" wp14:anchorId="3B144E2B" wp14:editId="15078FEE">
            <wp:extent cx="5268595" cy="2903855"/>
            <wp:effectExtent l="0" t="0" r="4445" b="698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8"/>
                    <a:stretch>
                      <a:fillRect/>
                    </a:stretch>
                  </pic:blipFill>
                  <pic:spPr>
                    <a:xfrm>
                      <a:off x="0" y="0"/>
                      <a:ext cx="5268595" cy="2903855"/>
                    </a:xfrm>
                    <a:prstGeom prst="rect">
                      <a:avLst/>
                    </a:prstGeom>
                    <a:noFill/>
                    <a:ln>
                      <a:noFill/>
                    </a:ln>
                  </pic:spPr>
                </pic:pic>
              </a:graphicData>
            </a:graphic>
          </wp:inline>
        </w:drawing>
      </w:r>
    </w:p>
    <w:p w14:paraId="3AE59917" w14:textId="77777777" w:rsidR="000B4125" w:rsidRDefault="007B4401">
      <w:pPr>
        <w:numPr>
          <w:ilvl w:val="0"/>
          <w:numId w:val="63"/>
        </w:numPr>
      </w:pPr>
      <w:r>
        <w:rPr>
          <w:rFonts w:hint="eastAsia"/>
        </w:rPr>
        <w:t>相对过剩人口：</w:t>
      </w:r>
      <w:r>
        <w:rPr>
          <w:rFonts w:hint="eastAsia"/>
        </w:rPr>
        <w:br/>
      </w:r>
      <w:r>
        <w:rPr>
          <w:rFonts w:hint="eastAsia"/>
        </w:rPr>
        <w:t>①含义：所谓相对过剩人口，就是劳动力供给超过了资本对它的需要。</w:t>
      </w:r>
    </w:p>
    <w:p w14:paraId="152ED91B" w14:textId="77777777" w:rsidR="000B4125" w:rsidRDefault="007B4401">
      <w:r>
        <w:rPr>
          <w:rFonts w:hint="eastAsia"/>
        </w:rPr>
        <w:t>②分类：</w:t>
      </w:r>
    </w:p>
    <w:p w14:paraId="414B9ACE" w14:textId="77777777" w:rsidR="000B4125" w:rsidRDefault="007B4401">
      <w:r>
        <w:t>流动的过剩人口，即在一定时期内时而被大工业吸收，时而又被解雇，经常处于流动状态的失业人口；</w:t>
      </w:r>
    </w:p>
    <w:p w14:paraId="0C7E9AF2" w14:textId="77777777" w:rsidR="000B4125" w:rsidRDefault="007B4401">
      <w:r>
        <w:t>潜在的过剩人口，是指农村中那些靠经营小块土地维持最低生活、随时准备流入城市出卖劳动力的人口；</w:t>
      </w:r>
    </w:p>
    <w:p w14:paraId="700ADBAD" w14:textId="77777777" w:rsidR="000B4125" w:rsidRDefault="007B4401">
      <w:r>
        <w:t>停滞的过剩人口，是指那些被大机器生产所排挤，没有固定职业，依靠从事家务劳动和打零工来糊口的人们。</w:t>
      </w:r>
    </w:p>
    <w:p w14:paraId="6B9A6AAA" w14:textId="77777777" w:rsidR="000B4125" w:rsidRDefault="007B4401">
      <w:r>
        <w:rPr>
          <w:rFonts w:hint="eastAsia"/>
        </w:rPr>
        <w:t>③研究意义：</w:t>
      </w:r>
      <w:r>
        <w:rPr>
          <w:rFonts w:hint="eastAsia"/>
        </w:rPr>
        <w:br/>
      </w:r>
      <w:r>
        <w:rPr>
          <w:rFonts w:hint="eastAsia"/>
        </w:rPr>
        <w:t>相对过剩人口是资本积累的必然结果。随着资本积累的进行，资本有机构成也在不断提高。这必然造成两种对立的趋势：资本对劳动力的需求相对减少；社会上劳动力的供给在增多。结果形成相对过剩人口。</w:t>
      </w:r>
    </w:p>
    <w:p w14:paraId="1DFAEE7A" w14:textId="77777777" w:rsidR="000B4125" w:rsidRDefault="007B4401">
      <w:r>
        <w:rPr>
          <w:rFonts w:hint="eastAsia"/>
        </w:rPr>
        <w:t>相对过剩人口又是资本主义生产方</w:t>
      </w:r>
      <w:r>
        <w:rPr>
          <w:rFonts w:hint="eastAsia"/>
        </w:rPr>
        <w:t>式存在和发展的必要条件。</w:t>
      </w:r>
    </w:p>
    <w:p w14:paraId="3E9B7565" w14:textId="77777777" w:rsidR="000B4125" w:rsidRDefault="007B4401">
      <w:pPr>
        <w:numPr>
          <w:ilvl w:val="0"/>
          <w:numId w:val="63"/>
        </w:numPr>
      </w:pPr>
      <w:r>
        <w:rPr>
          <w:rFonts w:hint="eastAsia"/>
        </w:rPr>
        <w:t>资本主义资本积累的历史趋势</w:t>
      </w:r>
    </w:p>
    <w:p w14:paraId="6CF36A92" w14:textId="77777777" w:rsidR="000B4125" w:rsidRDefault="007B4401">
      <w:r>
        <w:lastRenderedPageBreak/>
        <w:t>资本主义资本积累的历史趋势是资本主义制度的必然灭亡和社会主义制度的必然胜利</w:t>
      </w:r>
      <w:r>
        <w:rPr>
          <w:rFonts w:hint="eastAsia"/>
        </w:rPr>
        <w:t>；</w:t>
      </w:r>
    </w:p>
    <w:p w14:paraId="514C5CCC" w14:textId="77777777" w:rsidR="000B4125" w:rsidRDefault="007B4401">
      <w:r>
        <w:t>随着资本积累的不断增长，激化了资本主义的基本矛盾，这是它被新的、更能够适应社会化大生产要求的社会形态所取代的根本原因！</w:t>
      </w:r>
    </w:p>
    <w:p w14:paraId="7990DE64" w14:textId="77777777" w:rsidR="000B4125" w:rsidRDefault="000B4125"/>
    <w:p w14:paraId="45B08BD4" w14:textId="77777777" w:rsidR="000B4125" w:rsidRDefault="007B4401">
      <w:pPr>
        <w:numPr>
          <w:ilvl w:val="0"/>
          <w:numId w:val="60"/>
        </w:numPr>
      </w:pPr>
      <w:r>
        <w:t>资本的循环周转与再生产</w:t>
      </w:r>
    </w:p>
    <w:p w14:paraId="20F11444" w14:textId="77777777" w:rsidR="000B4125" w:rsidRDefault="007B4401">
      <w:r>
        <w:rPr>
          <w:rFonts w:hint="eastAsia"/>
        </w:rPr>
        <w:t>含义：</w:t>
      </w:r>
    </w:p>
    <w:p w14:paraId="5BA33CC8" w14:textId="77777777" w:rsidR="000B4125" w:rsidRDefault="007B4401">
      <w:r>
        <w:t>资本循环是资本从一种形式出发，经过一系列形式的变化，又回到原来出发点的运动</w:t>
      </w:r>
      <w:r>
        <w:rPr>
          <w:rFonts w:hint="eastAsia"/>
        </w:rPr>
        <w:t>；资本周转是指周而复始、不断重复的资本循环</w:t>
      </w:r>
    </w:p>
    <w:p w14:paraId="205FBAD2" w14:textId="77777777" w:rsidR="000B4125" w:rsidRDefault="007B4401">
      <w:r>
        <w:rPr>
          <w:noProof/>
        </w:rPr>
        <w:drawing>
          <wp:inline distT="0" distB="0" distL="114300" distR="114300" wp14:anchorId="5E295BCD" wp14:editId="73B3A61B">
            <wp:extent cx="3388995" cy="1981835"/>
            <wp:effectExtent l="0" t="0" r="9525" b="1460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39"/>
                    <a:stretch>
                      <a:fillRect/>
                    </a:stretch>
                  </pic:blipFill>
                  <pic:spPr>
                    <a:xfrm>
                      <a:off x="0" y="0"/>
                      <a:ext cx="3388995" cy="1981835"/>
                    </a:xfrm>
                    <a:prstGeom prst="rect">
                      <a:avLst/>
                    </a:prstGeom>
                    <a:noFill/>
                    <a:ln>
                      <a:noFill/>
                    </a:ln>
                  </pic:spPr>
                </pic:pic>
              </a:graphicData>
            </a:graphic>
          </wp:inline>
        </w:drawing>
      </w:r>
    </w:p>
    <w:p w14:paraId="138ECEED" w14:textId="77777777" w:rsidR="000B4125" w:rsidRDefault="007B4401">
      <w:pPr>
        <w:numPr>
          <w:ilvl w:val="0"/>
          <w:numId w:val="64"/>
        </w:numPr>
      </w:pPr>
      <w:r>
        <w:rPr>
          <w:rFonts w:hint="eastAsia"/>
        </w:rPr>
        <w:t>产业资本循环：</w:t>
      </w:r>
    </w:p>
    <w:p w14:paraId="68A51C42" w14:textId="77777777" w:rsidR="000B4125" w:rsidRDefault="007B4401">
      <w:r>
        <w:rPr>
          <w:rFonts w:hint="eastAsia"/>
        </w:rPr>
        <w:t>①含义：</w:t>
      </w:r>
      <w:r>
        <w:t>是指产业资本依次经过购买阶段、生产阶段、销售阶段三个阶段</w:t>
      </w:r>
      <w:r>
        <w:t xml:space="preserve"> </w:t>
      </w:r>
      <w:r>
        <w:t>分别采取货币资本、生产</w:t>
      </w:r>
      <w:r>
        <w:t>资本、商品资本三种职能形式，实现了价值的增殖，并回到原来出发点的全部运动过程。</w:t>
      </w:r>
    </w:p>
    <w:p w14:paraId="2139F8BB" w14:textId="77777777" w:rsidR="000B4125" w:rsidRDefault="007B4401">
      <w:r>
        <w:rPr>
          <w:rFonts w:hint="eastAsia"/>
        </w:rPr>
        <w:t>②实现过程：</w:t>
      </w:r>
    </w:p>
    <w:p w14:paraId="4807CEDD" w14:textId="77777777" w:rsidR="000B4125" w:rsidRDefault="007B4401">
      <w:r>
        <w:rPr>
          <w:noProof/>
        </w:rPr>
        <w:lastRenderedPageBreak/>
        <w:drawing>
          <wp:inline distT="0" distB="0" distL="114300" distR="114300" wp14:anchorId="4DF84375" wp14:editId="4840BDD7">
            <wp:extent cx="5269865" cy="3542030"/>
            <wp:effectExtent l="0" t="0" r="3175" b="889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40"/>
                    <a:stretch>
                      <a:fillRect/>
                    </a:stretch>
                  </pic:blipFill>
                  <pic:spPr>
                    <a:xfrm>
                      <a:off x="0" y="0"/>
                      <a:ext cx="5269865" cy="3542030"/>
                    </a:xfrm>
                    <a:prstGeom prst="rect">
                      <a:avLst/>
                    </a:prstGeom>
                    <a:noFill/>
                    <a:ln>
                      <a:noFill/>
                    </a:ln>
                  </pic:spPr>
                </pic:pic>
              </a:graphicData>
            </a:graphic>
          </wp:inline>
        </w:drawing>
      </w:r>
    </w:p>
    <w:p w14:paraId="6E97BF36" w14:textId="77777777" w:rsidR="000B4125" w:rsidRDefault="007B4401">
      <w:r>
        <w:rPr>
          <w:rFonts w:hint="eastAsia"/>
        </w:rPr>
        <w:t>③前提条件</w:t>
      </w:r>
    </w:p>
    <w:p w14:paraId="4E8F6D08" w14:textId="77777777" w:rsidR="000B4125" w:rsidRDefault="007B4401">
      <w:r>
        <w:rPr>
          <w:rFonts w:hint="eastAsia"/>
        </w:rPr>
        <w:t>三种职能形式在空间上并列存在（并存性）；三种循环形式在时间上相继进行（继起性）</w:t>
      </w:r>
      <w:r>
        <w:rPr>
          <w:rFonts w:hint="eastAsia"/>
        </w:rPr>
        <w:br/>
      </w:r>
      <w:r>
        <w:rPr>
          <w:rFonts w:hint="eastAsia"/>
        </w:rPr>
        <w:t>并存性与继起性互为前提、互为条件</w:t>
      </w:r>
    </w:p>
    <w:p w14:paraId="6F56B3D4" w14:textId="77777777" w:rsidR="000B4125" w:rsidRDefault="007B4401">
      <w:pPr>
        <w:numPr>
          <w:ilvl w:val="0"/>
          <w:numId w:val="64"/>
        </w:numPr>
      </w:pPr>
      <w:r>
        <w:rPr>
          <w:rFonts w:hint="eastAsia"/>
        </w:rPr>
        <w:t>资本周转</w:t>
      </w:r>
    </w:p>
    <w:p w14:paraId="6C3DC9BE" w14:textId="77777777" w:rsidR="000B4125" w:rsidRDefault="007B4401">
      <w:r>
        <w:rPr>
          <w:rFonts w:hint="eastAsia"/>
        </w:rPr>
        <w:t>①</w:t>
      </w:r>
      <w:r>
        <w:t>资本周转与资本循环的关系</w:t>
      </w:r>
    </w:p>
    <w:p w14:paraId="19717670" w14:textId="77777777" w:rsidR="000B4125" w:rsidRDefault="007B4401">
      <w:r>
        <w:t>相同点</w:t>
      </w:r>
      <w:r>
        <w:rPr>
          <w:rFonts w:hint="eastAsia"/>
        </w:rPr>
        <w:t>：</w:t>
      </w:r>
      <w:r>
        <w:t>分析的对象相同，都是单个产业资本的运动</w:t>
      </w:r>
    </w:p>
    <w:p w14:paraId="30D95645" w14:textId="77777777" w:rsidR="000B4125" w:rsidRDefault="007B4401">
      <w:r>
        <w:t>不同点</w:t>
      </w:r>
      <w:r>
        <w:rPr>
          <w:rFonts w:hint="eastAsia"/>
        </w:rPr>
        <w:t>：</w:t>
      </w:r>
      <w:r>
        <w:t>分析的目的和侧重点不同</w:t>
      </w:r>
      <w:r>
        <w:rPr>
          <w:rFonts w:hint="eastAsia"/>
        </w:rPr>
        <w:t>：</w:t>
      </w:r>
      <w:r>
        <w:t>资本循环重点考察保持资本运动连续性的条件</w:t>
      </w:r>
      <w:r>
        <w:rPr>
          <w:rFonts w:hint="eastAsia"/>
        </w:rPr>
        <w:t>；</w:t>
      </w:r>
      <w:r>
        <w:t>资本周转重点考察影响资本运动速度的因素</w:t>
      </w:r>
    </w:p>
    <w:p w14:paraId="1CCF55A8" w14:textId="77777777" w:rsidR="000B4125" w:rsidRDefault="007B4401">
      <w:r>
        <w:rPr>
          <w:rFonts w:hint="eastAsia"/>
        </w:rPr>
        <w:t>②影响资本周转速度的因素：资本周转的时间和次数；生产资本的固定资本和流动资本的构成。</w:t>
      </w:r>
    </w:p>
    <w:p w14:paraId="5915D789" w14:textId="77777777" w:rsidR="000B4125" w:rsidRDefault="007B4401">
      <w:r>
        <w:rPr>
          <w:noProof/>
        </w:rPr>
        <w:lastRenderedPageBreak/>
        <w:drawing>
          <wp:inline distT="0" distB="0" distL="114300" distR="114300" wp14:anchorId="76BFAEE1" wp14:editId="32A4DC69">
            <wp:extent cx="2191385" cy="1761490"/>
            <wp:effectExtent l="0" t="0" r="3175" b="635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41"/>
                    <a:stretch>
                      <a:fillRect/>
                    </a:stretch>
                  </pic:blipFill>
                  <pic:spPr>
                    <a:xfrm>
                      <a:off x="0" y="0"/>
                      <a:ext cx="2191385" cy="1761490"/>
                    </a:xfrm>
                    <a:prstGeom prst="rect">
                      <a:avLst/>
                    </a:prstGeom>
                    <a:noFill/>
                    <a:ln>
                      <a:noFill/>
                    </a:ln>
                  </pic:spPr>
                </pic:pic>
              </a:graphicData>
            </a:graphic>
          </wp:inline>
        </w:drawing>
      </w:r>
      <w:r>
        <w:rPr>
          <w:noProof/>
        </w:rPr>
        <w:drawing>
          <wp:inline distT="0" distB="0" distL="114300" distR="114300" wp14:anchorId="79A8668E" wp14:editId="4C73618D">
            <wp:extent cx="3074035" cy="1658620"/>
            <wp:effectExtent l="0" t="0" r="4445" b="254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42"/>
                    <a:stretch>
                      <a:fillRect/>
                    </a:stretch>
                  </pic:blipFill>
                  <pic:spPr>
                    <a:xfrm>
                      <a:off x="0" y="0"/>
                      <a:ext cx="3074035" cy="1658620"/>
                    </a:xfrm>
                    <a:prstGeom prst="rect">
                      <a:avLst/>
                    </a:prstGeom>
                    <a:noFill/>
                    <a:ln>
                      <a:noFill/>
                    </a:ln>
                  </pic:spPr>
                </pic:pic>
              </a:graphicData>
            </a:graphic>
          </wp:inline>
        </w:drawing>
      </w:r>
    </w:p>
    <w:p w14:paraId="35FA83E1" w14:textId="77777777" w:rsidR="000B4125" w:rsidRDefault="007B4401">
      <w:pPr>
        <w:numPr>
          <w:ilvl w:val="0"/>
          <w:numId w:val="64"/>
        </w:numPr>
      </w:pPr>
      <w:r>
        <w:rPr>
          <w:rFonts w:hint="eastAsia"/>
        </w:rPr>
        <w:t>社会资本再生产</w:t>
      </w:r>
    </w:p>
    <w:p w14:paraId="66A211CC" w14:textId="77777777" w:rsidR="000B4125" w:rsidRDefault="007B4401">
      <w:r>
        <w:rPr>
          <w:rFonts w:hint="eastAsia"/>
        </w:rPr>
        <w:t>①核心问题：社会总产品的实现问题。</w:t>
      </w:r>
      <w:r>
        <w:rPr>
          <w:rFonts w:hint="eastAsia"/>
        </w:rPr>
        <w:br/>
      </w:r>
      <w:r>
        <w:rPr>
          <w:rFonts w:hint="eastAsia"/>
        </w:rPr>
        <w:t>社会总产品构成：</w:t>
      </w:r>
      <w:r>
        <w:rPr>
          <w:rFonts w:hint="eastAsia"/>
        </w:rPr>
        <w:br/>
      </w:r>
      <w:r>
        <w:rPr>
          <w:noProof/>
        </w:rPr>
        <w:drawing>
          <wp:inline distT="0" distB="0" distL="114300" distR="114300" wp14:anchorId="017243C1" wp14:editId="179DFB50">
            <wp:extent cx="4893310" cy="2400935"/>
            <wp:effectExtent l="0" t="0" r="13970" b="6985"/>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43"/>
                    <a:stretch>
                      <a:fillRect/>
                    </a:stretch>
                  </pic:blipFill>
                  <pic:spPr>
                    <a:xfrm>
                      <a:off x="0" y="0"/>
                      <a:ext cx="4893310" cy="2400935"/>
                    </a:xfrm>
                    <a:prstGeom prst="rect">
                      <a:avLst/>
                    </a:prstGeom>
                    <a:noFill/>
                    <a:ln>
                      <a:noFill/>
                    </a:ln>
                  </pic:spPr>
                </pic:pic>
              </a:graphicData>
            </a:graphic>
          </wp:inline>
        </w:drawing>
      </w:r>
    </w:p>
    <w:p w14:paraId="7291AEC0" w14:textId="77777777" w:rsidR="000B4125" w:rsidRDefault="007B4401">
      <w:r>
        <w:rPr>
          <w:rFonts w:hint="eastAsia"/>
        </w:rPr>
        <w:t>②问题解决方式：价值补偿；实物补偿</w:t>
      </w:r>
    </w:p>
    <w:p w14:paraId="59E9EE50" w14:textId="77777777" w:rsidR="000B4125" w:rsidRDefault="007B4401">
      <w:r>
        <w:t>价值补偿和实物补偿的实现决定着社会再生产能否顺利进行。</w:t>
      </w:r>
    </w:p>
    <w:p w14:paraId="7E6868EC" w14:textId="77777777" w:rsidR="000B4125" w:rsidRDefault="007B4401">
      <w:r>
        <w:rPr>
          <w:noProof/>
        </w:rPr>
        <w:drawing>
          <wp:inline distT="0" distB="0" distL="114300" distR="114300" wp14:anchorId="22BEE862" wp14:editId="10E5BF0D">
            <wp:extent cx="3487420" cy="2079625"/>
            <wp:effectExtent l="0" t="0" r="2540" b="8255"/>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44"/>
                    <a:stretch>
                      <a:fillRect/>
                    </a:stretch>
                  </pic:blipFill>
                  <pic:spPr>
                    <a:xfrm>
                      <a:off x="0" y="0"/>
                      <a:ext cx="3487420" cy="2079625"/>
                    </a:xfrm>
                    <a:prstGeom prst="rect">
                      <a:avLst/>
                    </a:prstGeom>
                    <a:noFill/>
                    <a:ln>
                      <a:noFill/>
                    </a:ln>
                  </pic:spPr>
                </pic:pic>
              </a:graphicData>
            </a:graphic>
          </wp:inline>
        </w:drawing>
      </w:r>
    </w:p>
    <w:p w14:paraId="068E1B3A" w14:textId="77777777" w:rsidR="000B4125" w:rsidRDefault="007B4401">
      <w:pPr>
        <w:numPr>
          <w:ilvl w:val="0"/>
          <w:numId w:val="60"/>
        </w:numPr>
      </w:pPr>
      <w:r>
        <w:t>工资与剩余价值的分配</w:t>
      </w:r>
    </w:p>
    <w:p w14:paraId="14B72C5B" w14:textId="77777777" w:rsidR="000B4125" w:rsidRDefault="007B4401">
      <w:pPr>
        <w:numPr>
          <w:ilvl w:val="0"/>
          <w:numId w:val="65"/>
        </w:numPr>
      </w:pPr>
      <w:r>
        <w:rPr>
          <w:rFonts w:hint="eastAsia"/>
        </w:rPr>
        <w:lastRenderedPageBreak/>
        <w:t>资本主义工资</w:t>
      </w:r>
    </w:p>
    <w:p w14:paraId="522D5FF2" w14:textId="77777777" w:rsidR="000B4125" w:rsidRDefault="007B4401">
      <w:pPr>
        <w:rPr>
          <w:rFonts w:ascii="微软雅黑" w:hAnsi="微软雅黑" w:cs="微软雅黑"/>
        </w:rPr>
      </w:pPr>
      <w:r>
        <w:rPr>
          <w:rFonts w:ascii="微软雅黑" w:hAnsi="微软雅黑" w:cs="微软雅黑" w:hint="eastAsia"/>
        </w:rPr>
        <w:t>工资本质：劳动力的价值或者价格的转换形式</w:t>
      </w:r>
    </w:p>
    <w:p w14:paraId="31C6AC4B" w14:textId="77777777" w:rsidR="000B4125" w:rsidRDefault="007B4401">
      <w:r>
        <w:rPr>
          <w:rFonts w:ascii="微软雅黑" w:hAnsi="微软雅黑" w:cs="微软雅黑" w:hint="eastAsia"/>
        </w:rPr>
        <w:t>工资基本形式：</w:t>
      </w:r>
      <w:r>
        <w:rPr>
          <w:rFonts w:ascii="微软雅黑" w:hAnsi="微软雅黑" w:cs="微软雅黑" w:hint="eastAsia"/>
        </w:rPr>
        <w:br/>
      </w:r>
      <w:r>
        <w:rPr>
          <w:noProof/>
        </w:rPr>
        <w:drawing>
          <wp:inline distT="0" distB="0" distL="114300" distR="114300" wp14:anchorId="58DEFD79" wp14:editId="7DAEDF6F">
            <wp:extent cx="3322320" cy="2339340"/>
            <wp:effectExtent l="0" t="0" r="0" b="762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5"/>
                    <a:stretch>
                      <a:fillRect/>
                    </a:stretch>
                  </pic:blipFill>
                  <pic:spPr>
                    <a:xfrm>
                      <a:off x="0" y="0"/>
                      <a:ext cx="3322320" cy="2339340"/>
                    </a:xfrm>
                    <a:prstGeom prst="rect">
                      <a:avLst/>
                    </a:prstGeom>
                    <a:noFill/>
                    <a:ln>
                      <a:noFill/>
                    </a:ln>
                  </pic:spPr>
                </pic:pic>
              </a:graphicData>
            </a:graphic>
          </wp:inline>
        </w:drawing>
      </w:r>
    </w:p>
    <w:p w14:paraId="2DCC89DF" w14:textId="77777777" w:rsidR="000B4125" w:rsidRDefault="007B4401">
      <w:r>
        <w:rPr>
          <w:rFonts w:hint="eastAsia"/>
        </w:rPr>
        <w:t>工资特点：</w:t>
      </w:r>
      <w:r>
        <w:rPr>
          <w:rFonts w:hint="eastAsia"/>
        </w:rPr>
        <w:br/>
      </w:r>
      <w:r>
        <w:rPr>
          <w:rFonts w:hint="eastAsia"/>
        </w:rPr>
        <w:t>①工人出卖的商品是劳动力而不是劳动</w:t>
      </w:r>
    </w:p>
    <w:p w14:paraId="1AD1F493" w14:textId="77777777" w:rsidR="000B4125" w:rsidRDefault="007B4401">
      <w:r>
        <w:rPr>
          <w:rFonts w:hint="eastAsia"/>
        </w:rPr>
        <w:t>②资本主义工资的本质是劳动力的价值；但以劳动价格现象掩盖了对工人的剥削关系</w:t>
      </w:r>
    </w:p>
    <w:p w14:paraId="03A0669A" w14:textId="77777777" w:rsidR="000B4125" w:rsidRDefault="007B4401">
      <w:r>
        <w:rPr>
          <w:rFonts w:hint="eastAsia"/>
        </w:rPr>
        <w:t>③资本主义工资的主要形式有计时工资和计件工资，还有各种形式的血汗工资</w:t>
      </w:r>
    </w:p>
    <w:p w14:paraId="3B8CC217" w14:textId="77777777" w:rsidR="000B4125" w:rsidRDefault="007B4401">
      <w:r>
        <w:rPr>
          <w:rFonts w:hint="eastAsia"/>
        </w:rPr>
        <w:t>④现阶段工资的提高改变不了被剥削的地位</w:t>
      </w:r>
    </w:p>
    <w:p w14:paraId="21FEC346" w14:textId="77777777" w:rsidR="000B4125" w:rsidRDefault="007B4401">
      <w:pPr>
        <w:numPr>
          <w:ilvl w:val="0"/>
          <w:numId w:val="65"/>
        </w:numPr>
      </w:pPr>
      <w:r>
        <w:rPr>
          <w:rFonts w:hint="eastAsia"/>
        </w:rPr>
        <w:t>剩余价值的分配：</w:t>
      </w:r>
    </w:p>
    <w:p w14:paraId="459622E1" w14:textId="77777777" w:rsidR="000B4125" w:rsidRDefault="007B4401">
      <w:r>
        <w:rPr>
          <w:rFonts w:hint="eastAsia"/>
        </w:rPr>
        <w:t>①</w:t>
      </w:r>
      <w:r>
        <w:t>剩余价值转化为利润</w:t>
      </w:r>
    </w:p>
    <w:p w14:paraId="2BC4F266" w14:textId="77777777" w:rsidR="000B4125" w:rsidRDefault="007B4401">
      <w:r>
        <w:rPr>
          <w:noProof/>
        </w:rPr>
        <w:lastRenderedPageBreak/>
        <w:drawing>
          <wp:inline distT="0" distB="0" distL="114300" distR="114300" wp14:anchorId="38BEB0FE" wp14:editId="0698C9EF">
            <wp:extent cx="5268595" cy="2647950"/>
            <wp:effectExtent l="0" t="0" r="4445" b="381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46"/>
                    <a:stretch>
                      <a:fillRect/>
                    </a:stretch>
                  </pic:blipFill>
                  <pic:spPr>
                    <a:xfrm>
                      <a:off x="0" y="0"/>
                      <a:ext cx="5268595" cy="2647950"/>
                    </a:xfrm>
                    <a:prstGeom prst="rect">
                      <a:avLst/>
                    </a:prstGeom>
                    <a:noFill/>
                    <a:ln>
                      <a:noFill/>
                    </a:ln>
                  </pic:spPr>
                </pic:pic>
              </a:graphicData>
            </a:graphic>
          </wp:inline>
        </w:drawing>
      </w:r>
    </w:p>
    <w:p w14:paraId="3D93F2AB" w14:textId="77777777" w:rsidR="000B4125" w:rsidRDefault="007B4401">
      <w:r>
        <w:rPr>
          <w:rFonts w:hint="eastAsia"/>
        </w:rPr>
        <w:t>②剩余价值转化为平均利润</w:t>
      </w:r>
    </w:p>
    <w:p w14:paraId="6FD16C20" w14:textId="77777777" w:rsidR="000B4125" w:rsidRDefault="007B4401">
      <w:r>
        <w:rPr>
          <w:noProof/>
        </w:rPr>
        <w:drawing>
          <wp:inline distT="0" distB="0" distL="114300" distR="114300" wp14:anchorId="2E877825" wp14:editId="1E18DE43">
            <wp:extent cx="5013960" cy="2834640"/>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7"/>
                    <a:stretch>
                      <a:fillRect/>
                    </a:stretch>
                  </pic:blipFill>
                  <pic:spPr>
                    <a:xfrm>
                      <a:off x="0" y="0"/>
                      <a:ext cx="5013960" cy="2834640"/>
                    </a:xfrm>
                    <a:prstGeom prst="rect">
                      <a:avLst/>
                    </a:prstGeom>
                    <a:noFill/>
                    <a:ln>
                      <a:noFill/>
                    </a:ln>
                  </pic:spPr>
                </pic:pic>
              </a:graphicData>
            </a:graphic>
          </wp:inline>
        </w:drawing>
      </w:r>
    </w:p>
    <w:p w14:paraId="502DF7F1" w14:textId="77777777" w:rsidR="000B4125" w:rsidRDefault="007B4401">
      <w:r>
        <w:rPr>
          <w:noProof/>
        </w:rPr>
        <w:lastRenderedPageBreak/>
        <w:drawing>
          <wp:inline distT="0" distB="0" distL="114300" distR="114300" wp14:anchorId="3B137A5F" wp14:editId="754A53AB">
            <wp:extent cx="5269865" cy="2887980"/>
            <wp:effectExtent l="0" t="0" r="3175" b="762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48"/>
                    <a:stretch>
                      <a:fillRect/>
                    </a:stretch>
                  </pic:blipFill>
                  <pic:spPr>
                    <a:xfrm>
                      <a:off x="0" y="0"/>
                      <a:ext cx="5269865" cy="2887980"/>
                    </a:xfrm>
                    <a:prstGeom prst="rect">
                      <a:avLst/>
                    </a:prstGeom>
                    <a:noFill/>
                    <a:ln>
                      <a:noFill/>
                    </a:ln>
                  </pic:spPr>
                </pic:pic>
              </a:graphicData>
            </a:graphic>
          </wp:inline>
        </w:drawing>
      </w:r>
    </w:p>
    <w:p w14:paraId="0E8DBD2F" w14:textId="77777777" w:rsidR="000B4125" w:rsidRDefault="007B4401">
      <w:r>
        <w:rPr>
          <w:rFonts w:hint="eastAsia"/>
        </w:rPr>
        <w:t>结论：不同部门之间的竞争，资本自由转移的结果使利润趋于平均化</w:t>
      </w:r>
    </w:p>
    <w:p w14:paraId="6E9F6560" w14:textId="77777777" w:rsidR="000B4125" w:rsidRDefault="007B4401">
      <w:r>
        <w:rPr>
          <w:noProof/>
        </w:rPr>
        <w:drawing>
          <wp:inline distT="0" distB="0" distL="114300" distR="114300" wp14:anchorId="3F78BA10" wp14:editId="1586C3DE">
            <wp:extent cx="4404360" cy="1798320"/>
            <wp:effectExtent l="0" t="0" r="0" b="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49"/>
                    <a:stretch>
                      <a:fillRect/>
                    </a:stretch>
                  </pic:blipFill>
                  <pic:spPr>
                    <a:xfrm>
                      <a:off x="0" y="0"/>
                      <a:ext cx="4404360" cy="1798320"/>
                    </a:xfrm>
                    <a:prstGeom prst="rect">
                      <a:avLst/>
                    </a:prstGeom>
                    <a:noFill/>
                    <a:ln>
                      <a:noFill/>
                    </a:ln>
                  </pic:spPr>
                </pic:pic>
              </a:graphicData>
            </a:graphic>
          </wp:inline>
        </w:drawing>
      </w:r>
    </w:p>
    <w:p w14:paraId="740101A4" w14:textId="77777777" w:rsidR="000B4125" w:rsidRDefault="007B4401">
      <w:pPr>
        <w:numPr>
          <w:ilvl w:val="0"/>
          <w:numId w:val="60"/>
        </w:numPr>
      </w:pPr>
      <w:r>
        <w:t>剩余价值理论的意义</w:t>
      </w:r>
      <w:r>
        <w:rPr>
          <w:rFonts w:hint="eastAsia"/>
        </w:rPr>
        <w:t>：</w:t>
      </w:r>
    </w:p>
    <w:p w14:paraId="65A8F4D3" w14:textId="77777777" w:rsidR="000B4125" w:rsidRDefault="007B4401">
      <w:r>
        <w:t>剩余价值学说是马克思主义经济理论的基石</w:t>
      </w:r>
      <w:r>
        <w:t>,</w:t>
      </w:r>
      <w:r>
        <w:t>是无产阶级反对资产阶级、揭示资本主义制度剥削本质的锐利武器。由于唯物史观和剩余价值理论的发现，社会主义由空想变为科学。</w:t>
      </w:r>
    </w:p>
    <w:p w14:paraId="1DC5336C" w14:textId="77777777" w:rsidR="000B4125" w:rsidRDefault="007B4401">
      <w:r>
        <w:t>马克思揭示的商品经济和社会化生产的一般规律，对发展社会主义市场经济具有重大指导意义。</w:t>
      </w:r>
    </w:p>
    <w:p w14:paraId="315277DF" w14:textId="77777777" w:rsidR="000B4125" w:rsidRDefault="000B4125"/>
    <w:p w14:paraId="43CD8459" w14:textId="77777777" w:rsidR="000B4125" w:rsidRDefault="007B4401">
      <w:pPr>
        <w:pStyle w:val="1"/>
      </w:pPr>
      <w:bookmarkStart w:id="41" w:name="_Toc18578"/>
      <w:r>
        <w:rPr>
          <w:rFonts w:hint="eastAsia"/>
        </w:rPr>
        <w:lastRenderedPageBreak/>
        <w:t>第七章：共产主义崇高理想及其最终实现（小）</w:t>
      </w:r>
      <w:bookmarkEnd w:id="41"/>
    </w:p>
    <w:p w14:paraId="3E5B181C" w14:textId="77777777" w:rsidR="000B4125" w:rsidRDefault="007B4401">
      <w:pPr>
        <w:pStyle w:val="2"/>
      </w:pPr>
      <w:bookmarkStart w:id="42" w:name="_Toc1572"/>
      <w:r>
        <w:rPr>
          <w:rFonts w:hint="eastAsia"/>
        </w:rPr>
        <w:t>第一节：展望未来共产主义新社会</w:t>
      </w:r>
      <w:bookmarkEnd w:id="42"/>
    </w:p>
    <w:p w14:paraId="47B8B27A" w14:textId="77777777" w:rsidR="000B4125" w:rsidRDefault="007B4401">
      <w:pPr>
        <w:pStyle w:val="3"/>
        <w:numPr>
          <w:ilvl w:val="0"/>
          <w:numId w:val="66"/>
        </w:numPr>
      </w:pPr>
      <w:bookmarkStart w:id="43" w:name="_Toc13620"/>
      <w:r>
        <w:rPr>
          <w:rFonts w:hint="eastAsia"/>
        </w:rPr>
        <w:t>预见未来社会的方法论原则</w:t>
      </w:r>
      <w:bookmarkEnd w:id="43"/>
    </w:p>
    <w:p w14:paraId="13A3D707" w14:textId="77777777" w:rsidR="000B4125" w:rsidRDefault="007B4401">
      <w:pPr>
        <w:numPr>
          <w:ilvl w:val="0"/>
          <w:numId w:val="67"/>
        </w:numPr>
      </w:pPr>
      <w:r>
        <w:rPr>
          <w:rFonts w:hint="eastAsia"/>
        </w:rPr>
        <w:t>在揭示人类社会发展一般规律的基础上指明社会发展的方向</w:t>
      </w:r>
    </w:p>
    <w:p w14:paraId="0F7CDFD1" w14:textId="77777777" w:rsidR="000B4125" w:rsidRDefault="007B4401">
      <w:pPr>
        <w:numPr>
          <w:ilvl w:val="0"/>
          <w:numId w:val="67"/>
        </w:numPr>
      </w:pPr>
      <w:r>
        <w:rPr>
          <w:rFonts w:hint="eastAsia"/>
        </w:rPr>
        <w:t>在剖析资本主义旧世界的过程中阐发未来新世界的特点</w:t>
      </w:r>
    </w:p>
    <w:p w14:paraId="44A31836" w14:textId="77777777" w:rsidR="000B4125" w:rsidRDefault="007B4401">
      <w:pPr>
        <w:numPr>
          <w:ilvl w:val="0"/>
          <w:numId w:val="67"/>
        </w:numPr>
      </w:pPr>
      <w:r>
        <w:rPr>
          <w:rFonts w:hint="eastAsia"/>
        </w:rPr>
        <w:t>在社会主义社会发展中不断深化对未来共产主义社会的认识</w:t>
      </w:r>
    </w:p>
    <w:p w14:paraId="3FE4ADCD" w14:textId="77777777" w:rsidR="000B4125" w:rsidRDefault="007B4401">
      <w:pPr>
        <w:numPr>
          <w:ilvl w:val="0"/>
          <w:numId w:val="67"/>
        </w:numPr>
      </w:pPr>
      <w:r>
        <w:rPr>
          <w:rFonts w:hint="eastAsia"/>
        </w:rPr>
        <w:t>立足</w:t>
      </w:r>
      <w:r>
        <w:rPr>
          <w:rFonts w:hint="eastAsia"/>
        </w:rPr>
        <w:t>于揭示未来社会的一般特征，而不是对各种细节作具体描绘</w:t>
      </w:r>
    </w:p>
    <w:p w14:paraId="42EC77AD" w14:textId="77777777" w:rsidR="000B4125" w:rsidRDefault="007B4401">
      <w:pPr>
        <w:pStyle w:val="3"/>
        <w:numPr>
          <w:ilvl w:val="0"/>
          <w:numId w:val="66"/>
        </w:numPr>
      </w:pPr>
      <w:bookmarkStart w:id="44" w:name="_Toc14942"/>
      <w:r>
        <w:rPr>
          <w:rFonts w:hint="eastAsia"/>
        </w:rPr>
        <w:t>共产主义社会的基本特征</w:t>
      </w:r>
      <w:bookmarkEnd w:id="44"/>
    </w:p>
    <w:p w14:paraId="04B7F866" w14:textId="77777777" w:rsidR="000B4125" w:rsidRDefault="007B4401">
      <w:pPr>
        <w:numPr>
          <w:ilvl w:val="0"/>
          <w:numId w:val="68"/>
        </w:numPr>
      </w:pPr>
      <w:r>
        <w:rPr>
          <w:rFonts w:hint="eastAsia"/>
        </w:rPr>
        <w:t>物质财富极大丰富，消费资料按需分配</w:t>
      </w:r>
    </w:p>
    <w:p w14:paraId="20C11EA6" w14:textId="77777777" w:rsidR="000B4125" w:rsidRDefault="007B4401">
      <w:r>
        <w:rPr>
          <w:rFonts w:hint="eastAsia"/>
        </w:rPr>
        <w:t>（</w:t>
      </w:r>
      <w:r>
        <w:rPr>
          <w:rFonts w:hint="eastAsia"/>
        </w:rPr>
        <w:t>1</w:t>
      </w:r>
      <w:r>
        <w:rPr>
          <w:rFonts w:hint="eastAsia"/>
        </w:rPr>
        <w:t>）社会生产力高度发展，产品极大丰富，是实现共产主义的必要条件。</w:t>
      </w:r>
    </w:p>
    <w:p w14:paraId="2BC1859F" w14:textId="77777777" w:rsidR="000B4125" w:rsidRDefault="007B4401">
      <w:r>
        <w:rPr>
          <w:rFonts w:hint="eastAsia"/>
        </w:rPr>
        <w:t>（</w:t>
      </w:r>
      <w:r>
        <w:rPr>
          <w:rFonts w:hint="eastAsia"/>
        </w:rPr>
        <w:t>2</w:t>
      </w:r>
      <w:r>
        <w:rPr>
          <w:rFonts w:hint="eastAsia"/>
        </w:rPr>
        <w:t>）生产力的高度发展是共产主义社会本身的一个重要特征。</w:t>
      </w:r>
    </w:p>
    <w:p w14:paraId="3A2FEAE5" w14:textId="77777777" w:rsidR="000B4125" w:rsidRDefault="007B4401">
      <w:r>
        <w:rPr>
          <w:rFonts w:hint="eastAsia"/>
        </w:rPr>
        <w:t>（</w:t>
      </w:r>
      <w:r>
        <w:rPr>
          <w:rFonts w:hint="eastAsia"/>
        </w:rPr>
        <w:t>3</w:t>
      </w:r>
      <w:r>
        <w:rPr>
          <w:rFonts w:hint="eastAsia"/>
        </w:rPr>
        <w:t>）适应高度发展的社会化大生产的需要，共产主义社会在生产关系上将废除私有制，实行普遍的生产资料公有制。</w:t>
      </w:r>
    </w:p>
    <w:p w14:paraId="5B532DA1" w14:textId="77777777" w:rsidR="000B4125" w:rsidRDefault="007B4401">
      <w:r>
        <w:rPr>
          <w:rFonts w:hint="eastAsia"/>
        </w:rPr>
        <w:t>（</w:t>
      </w:r>
      <w:r>
        <w:rPr>
          <w:rFonts w:hint="eastAsia"/>
        </w:rPr>
        <w:t>4</w:t>
      </w:r>
      <w:r>
        <w:rPr>
          <w:rFonts w:hint="eastAsia"/>
        </w:rPr>
        <w:t>）与生产资料的社会占有相适应，共产主义社会将按照自然资源的情况和社会成员的需要，对生产进行有计划的组织和管理。</w:t>
      </w:r>
    </w:p>
    <w:p w14:paraId="210A5C8C" w14:textId="77777777" w:rsidR="000B4125" w:rsidRDefault="007B4401">
      <w:r>
        <w:rPr>
          <w:rFonts w:hint="eastAsia"/>
        </w:rPr>
        <w:t>（</w:t>
      </w:r>
      <w:r>
        <w:rPr>
          <w:rFonts w:hint="eastAsia"/>
        </w:rPr>
        <w:t>5</w:t>
      </w:r>
      <w:r>
        <w:rPr>
          <w:rFonts w:hint="eastAsia"/>
        </w:rPr>
        <w:t>）在共产主义社会，个人消费品的分配方式是</w:t>
      </w:r>
      <w:proofErr w:type="gramStart"/>
      <w:r>
        <w:rPr>
          <w:rFonts w:hint="eastAsia"/>
        </w:rPr>
        <w:t>”</w:t>
      </w:r>
      <w:proofErr w:type="gramEnd"/>
      <w:r>
        <w:rPr>
          <w:rFonts w:hint="eastAsia"/>
        </w:rPr>
        <w:t>各尽</w:t>
      </w:r>
      <w:r>
        <w:rPr>
          <w:rFonts w:hint="eastAsia"/>
        </w:rPr>
        <w:t>其能，按需分配“。</w:t>
      </w:r>
    </w:p>
    <w:p w14:paraId="258D1F48" w14:textId="77777777" w:rsidR="000B4125" w:rsidRDefault="007B4401">
      <w:r>
        <w:rPr>
          <w:rFonts w:hint="eastAsia"/>
        </w:rPr>
        <w:t>（</w:t>
      </w:r>
      <w:r>
        <w:rPr>
          <w:rFonts w:hint="eastAsia"/>
        </w:rPr>
        <w:t>6</w:t>
      </w:r>
      <w:r>
        <w:rPr>
          <w:rFonts w:hint="eastAsia"/>
        </w:rPr>
        <w:t>）</w:t>
      </w:r>
      <w:proofErr w:type="gramStart"/>
      <w:r>
        <w:rPr>
          <w:rFonts w:hint="eastAsia"/>
        </w:rPr>
        <w:t>”</w:t>
      </w:r>
      <w:proofErr w:type="gramEnd"/>
      <w:r>
        <w:rPr>
          <w:rFonts w:hint="eastAsia"/>
        </w:rPr>
        <w:t>各尽其能，按需分配“的实现具有重大意义，它将最终实现人类在分配上</w:t>
      </w:r>
      <w:r>
        <w:rPr>
          <w:rFonts w:hint="eastAsia"/>
        </w:rPr>
        <w:lastRenderedPageBreak/>
        <w:t>的真正平等。</w:t>
      </w:r>
    </w:p>
    <w:p w14:paraId="31F5DE61" w14:textId="77777777" w:rsidR="000B4125" w:rsidRDefault="007B4401">
      <w:pPr>
        <w:numPr>
          <w:ilvl w:val="0"/>
          <w:numId w:val="68"/>
        </w:numPr>
      </w:pPr>
      <w:r>
        <w:rPr>
          <w:rFonts w:hint="eastAsia"/>
        </w:rPr>
        <w:t>社会关系高度和谐，人们精神境界极大提高</w:t>
      </w:r>
    </w:p>
    <w:p w14:paraId="4061052E" w14:textId="77777777" w:rsidR="000B4125" w:rsidRDefault="007B4401">
      <w:pPr>
        <w:numPr>
          <w:ilvl w:val="0"/>
          <w:numId w:val="69"/>
        </w:numPr>
      </w:pPr>
      <w:r>
        <w:rPr>
          <w:rFonts w:hint="eastAsia"/>
        </w:rPr>
        <w:t>在共产主义社会，阶级将会消亡。</w:t>
      </w:r>
    </w:p>
    <w:p w14:paraId="65109CA9" w14:textId="77777777" w:rsidR="000B4125" w:rsidRDefault="007B4401">
      <w:pPr>
        <w:numPr>
          <w:ilvl w:val="0"/>
          <w:numId w:val="69"/>
        </w:numPr>
      </w:pPr>
      <w:r>
        <w:rPr>
          <w:rFonts w:hint="eastAsia"/>
        </w:rPr>
        <w:t>在共产主义社会，国家将会消亡，作为阶级压迫工具的军队、警察、监狱等将失去作用。</w:t>
      </w:r>
    </w:p>
    <w:p w14:paraId="4956EF43" w14:textId="77777777" w:rsidR="000B4125" w:rsidRDefault="007B4401">
      <w:pPr>
        <w:numPr>
          <w:ilvl w:val="0"/>
          <w:numId w:val="69"/>
        </w:numPr>
      </w:pPr>
      <w:r>
        <w:rPr>
          <w:rFonts w:hint="eastAsia"/>
        </w:rPr>
        <w:t>在共产主义社会，战争将不复存在。</w:t>
      </w:r>
    </w:p>
    <w:p w14:paraId="2725BE73" w14:textId="77777777" w:rsidR="000B4125" w:rsidRDefault="007B4401">
      <w:pPr>
        <w:numPr>
          <w:ilvl w:val="0"/>
          <w:numId w:val="69"/>
        </w:numPr>
      </w:pPr>
      <w:r>
        <w:rPr>
          <w:rFonts w:hint="eastAsia"/>
        </w:rPr>
        <w:t>在共产主义社会，由于社会生产力的巨大发展，工业与农业、城市与乡村、脑力劳动与体力劳动的差别——</w:t>
      </w:r>
      <w:proofErr w:type="gramStart"/>
      <w:r>
        <w:rPr>
          <w:rFonts w:hint="eastAsia"/>
        </w:rPr>
        <w:t>”</w:t>
      </w:r>
      <w:proofErr w:type="gramEnd"/>
      <w:r>
        <w:rPr>
          <w:rFonts w:hint="eastAsia"/>
        </w:rPr>
        <w:t>三大差别“必将归于消失。</w:t>
      </w:r>
    </w:p>
    <w:p w14:paraId="6E0804D6" w14:textId="77777777" w:rsidR="000B4125" w:rsidRDefault="007B4401">
      <w:pPr>
        <w:numPr>
          <w:ilvl w:val="0"/>
          <w:numId w:val="69"/>
        </w:numPr>
      </w:pPr>
      <w:r>
        <w:rPr>
          <w:rFonts w:hint="eastAsia"/>
        </w:rPr>
        <w:t>在共产主义社会，不仅社会是和谐的，而且社会与自然之间也将达成和谐。</w:t>
      </w:r>
    </w:p>
    <w:p w14:paraId="44AE7563" w14:textId="77777777" w:rsidR="000B4125" w:rsidRDefault="007B4401">
      <w:pPr>
        <w:numPr>
          <w:ilvl w:val="0"/>
          <w:numId w:val="70"/>
        </w:numPr>
      </w:pPr>
      <w:r>
        <w:rPr>
          <w:rFonts w:hint="eastAsia"/>
        </w:rPr>
        <w:t>实现每个人自由而全面的发展，人类从必然王国向自由王国飞跃</w:t>
      </w:r>
    </w:p>
    <w:p w14:paraId="73DA2350" w14:textId="77777777" w:rsidR="000B4125" w:rsidRDefault="007B4401">
      <w:r>
        <w:rPr>
          <w:rFonts w:hint="eastAsia"/>
        </w:rPr>
        <w:t>实现人的自由而全面的发展，是马克思主义追求的根本价值目标，也是共产主义社会的根本特征。</w:t>
      </w:r>
    </w:p>
    <w:p w14:paraId="1289B7CA" w14:textId="77777777" w:rsidR="000B4125" w:rsidRDefault="007B4401">
      <w:pPr>
        <w:numPr>
          <w:ilvl w:val="0"/>
          <w:numId w:val="71"/>
        </w:numPr>
      </w:pPr>
      <w:r>
        <w:rPr>
          <w:rFonts w:hint="eastAsia"/>
        </w:rPr>
        <w:t>在共产主义社会，人的发展是自由而全面的发展。</w:t>
      </w:r>
    </w:p>
    <w:p w14:paraId="485C8072" w14:textId="77777777" w:rsidR="000B4125" w:rsidRDefault="007B4401">
      <w:pPr>
        <w:numPr>
          <w:ilvl w:val="0"/>
          <w:numId w:val="71"/>
        </w:numPr>
      </w:pPr>
      <w:r>
        <w:rPr>
          <w:rFonts w:hint="eastAsia"/>
        </w:rPr>
        <w:t>旧式分工的消失为人自由而全面的发展创造了条件。</w:t>
      </w:r>
    </w:p>
    <w:p w14:paraId="1FB87ADF" w14:textId="77777777" w:rsidR="000B4125" w:rsidRDefault="007B4401">
      <w:pPr>
        <w:numPr>
          <w:ilvl w:val="0"/>
          <w:numId w:val="71"/>
        </w:numPr>
      </w:pPr>
      <w:r>
        <w:rPr>
          <w:rFonts w:hint="eastAsia"/>
        </w:rPr>
        <w:t>自由时间的大大延长为人自由而全面的发展提供了广阔的前景。</w:t>
      </w:r>
    </w:p>
    <w:p w14:paraId="034E6E3E" w14:textId="77777777" w:rsidR="000B4125" w:rsidRDefault="007B4401">
      <w:pPr>
        <w:numPr>
          <w:ilvl w:val="0"/>
          <w:numId w:val="71"/>
        </w:numPr>
      </w:pPr>
      <w:r>
        <w:rPr>
          <w:rFonts w:hint="eastAsia"/>
        </w:rPr>
        <w:t>在共产主义社会，劳动不再是单纯的谋生手段，而成为</w:t>
      </w:r>
      <w:proofErr w:type="gramStart"/>
      <w:r>
        <w:rPr>
          <w:rFonts w:hint="eastAsia"/>
        </w:rPr>
        <w:t>”</w:t>
      </w:r>
      <w:proofErr w:type="gramEnd"/>
      <w:r>
        <w:rPr>
          <w:rFonts w:hint="eastAsia"/>
        </w:rPr>
        <w:t>生活的第一需要“。</w:t>
      </w:r>
    </w:p>
    <w:p w14:paraId="72E800F6" w14:textId="77777777" w:rsidR="000B4125" w:rsidRDefault="007B4401">
      <w:pPr>
        <w:numPr>
          <w:ilvl w:val="0"/>
          <w:numId w:val="71"/>
        </w:numPr>
      </w:pPr>
      <w:r>
        <w:rPr>
          <w:rFonts w:hint="eastAsia"/>
        </w:rPr>
        <w:t>共产主义社会实现了人类解放，人类将最终从支配他们生活和命运的异己力量中解放出来，实现从必然王国向自由王国的飞跃，开始创造自己的历史。</w:t>
      </w:r>
    </w:p>
    <w:p w14:paraId="4979BF4D" w14:textId="77777777" w:rsidR="000B4125" w:rsidRDefault="007B4401">
      <w:pPr>
        <w:jc w:val="center"/>
        <w:outlineLvl w:val="0"/>
      </w:pPr>
      <w:bookmarkStart w:id="45" w:name="_Toc22204"/>
      <w:bookmarkStart w:id="46" w:name="_Toc3960"/>
      <w:r>
        <w:rPr>
          <w:rFonts w:hint="eastAsia"/>
          <w:b/>
          <w:bCs/>
        </w:rPr>
        <w:t>实现共产主义是历史发展的必然趋势</w:t>
      </w:r>
      <w:bookmarkEnd w:id="45"/>
      <w:bookmarkEnd w:id="46"/>
    </w:p>
    <w:p w14:paraId="5EACC6F6" w14:textId="77777777" w:rsidR="000B4125" w:rsidRDefault="000B4125"/>
    <w:sectPr w:rsidR="000B4125">
      <w:footerReference w:type="default" r:id="rId5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A1767" w14:textId="77777777" w:rsidR="007B4401" w:rsidRDefault="007B4401">
      <w:r>
        <w:separator/>
      </w:r>
    </w:p>
  </w:endnote>
  <w:endnote w:type="continuationSeparator" w:id="0">
    <w:p w14:paraId="0A8A13BD" w14:textId="77777777" w:rsidR="007B4401" w:rsidRDefault="007B44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4A3E5" w14:textId="77777777" w:rsidR="000B4125" w:rsidRDefault="007B4401">
    <w:pPr>
      <w:pStyle w:val="a3"/>
    </w:pPr>
    <w:r>
      <w:rPr>
        <w:noProof/>
      </w:rPr>
      <mc:AlternateContent>
        <mc:Choice Requires="wps">
          <w:drawing>
            <wp:anchor distT="0" distB="0" distL="114300" distR="114300" simplePos="0" relativeHeight="251659264" behindDoc="0" locked="0" layoutInCell="1" allowOverlap="1" wp14:anchorId="64DF15C7" wp14:editId="5D5369E7">
              <wp:simplePos x="0" y="0"/>
              <wp:positionH relativeFrom="margin">
                <wp:align>center</wp:align>
              </wp:positionH>
              <wp:positionV relativeFrom="paragraph">
                <wp:posOffset>0</wp:posOffset>
              </wp:positionV>
              <wp:extent cx="1828800" cy="182880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3AB625" w14:textId="77777777" w:rsidR="000B4125" w:rsidRDefault="007B4401">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4DF15C7" id="_x0000_t202" coordsize="21600,21600" o:spt="202" path="m,l,21600r21600,l21600,xe">
              <v:stroke joinstyle="miter"/>
              <v:path gradientshapeok="t" o:connecttype="rect"/>
            </v:shapetype>
            <v:shape id="文本框 65" o:spid="_x0000_s1028"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UZzitYgIAAAwFAAAOAAAAAAAAAAAAAAAAAC4CAABkcnMvZTJvRG9jLnht&#10;bFBLAQItABQABgAIAAAAIQBxqtG51wAAAAUBAAAPAAAAAAAAAAAAAAAAALwEAABkcnMvZG93bnJl&#10;di54bWxQSwUGAAAAAAQABADzAAAAwAUAAAAA&#10;" filled="f" stroked="f" strokeweight=".5pt">
              <v:textbox style="mso-fit-shape-to-text:t" inset="0,0,0,0">
                <w:txbxContent>
                  <w:p w14:paraId="1D3AB625" w14:textId="77777777" w:rsidR="000B4125" w:rsidRDefault="007B4401">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77500" w14:textId="77777777" w:rsidR="007B4401" w:rsidRDefault="007B4401">
      <w:r>
        <w:separator/>
      </w:r>
    </w:p>
  </w:footnote>
  <w:footnote w:type="continuationSeparator" w:id="0">
    <w:p w14:paraId="46FA7A5F" w14:textId="77777777" w:rsidR="007B4401" w:rsidRDefault="007B44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1B5AA8"/>
    <w:multiLevelType w:val="singleLevel"/>
    <w:tmpl w:val="811B5AA8"/>
    <w:lvl w:ilvl="0">
      <w:start w:val="1"/>
      <w:numFmt w:val="decimal"/>
      <w:suff w:val="nothing"/>
      <w:lvlText w:val="（%1）"/>
      <w:lvlJc w:val="left"/>
    </w:lvl>
  </w:abstractNum>
  <w:abstractNum w:abstractNumId="1" w15:restartNumberingAfterBreak="0">
    <w:nsid w:val="82051548"/>
    <w:multiLevelType w:val="singleLevel"/>
    <w:tmpl w:val="82051548"/>
    <w:lvl w:ilvl="0">
      <w:start w:val="1"/>
      <w:numFmt w:val="bullet"/>
      <w:lvlText w:val=""/>
      <w:lvlJc w:val="left"/>
      <w:pPr>
        <w:ind w:left="420" w:hanging="420"/>
      </w:pPr>
      <w:rPr>
        <w:rFonts w:ascii="Wingdings" w:hAnsi="Wingdings" w:hint="default"/>
      </w:rPr>
    </w:lvl>
  </w:abstractNum>
  <w:abstractNum w:abstractNumId="2" w15:restartNumberingAfterBreak="0">
    <w:nsid w:val="8D2EA442"/>
    <w:multiLevelType w:val="singleLevel"/>
    <w:tmpl w:val="8D2EA442"/>
    <w:lvl w:ilvl="0">
      <w:start w:val="1"/>
      <w:numFmt w:val="decimal"/>
      <w:lvlText w:val="%1."/>
      <w:lvlJc w:val="left"/>
      <w:pPr>
        <w:tabs>
          <w:tab w:val="left" w:pos="312"/>
        </w:tabs>
      </w:pPr>
    </w:lvl>
  </w:abstractNum>
  <w:abstractNum w:abstractNumId="3" w15:restartNumberingAfterBreak="0">
    <w:nsid w:val="9B7F46AC"/>
    <w:multiLevelType w:val="singleLevel"/>
    <w:tmpl w:val="9B7F46AC"/>
    <w:lvl w:ilvl="0">
      <w:start w:val="1"/>
      <w:numFmt w:val="decimal"/>
      <w:lvlText w:val="%1."/>
      <w:lvlJc w:val="left"/>
      <w:pPr>
        <w:tabs>
          <w:tab w:val="left" w:pos="312"/>
        </w:tabs>
      </w:pPr>
    </w:lvl>
  </w:abstractNum>
  <w:abstractNum w:abstractNumId="4" w15:restartNumberingAfterBreak="0">
    <w:nsid w:val="9E10299A"/>
    <w:multiLevelType w:val="singleLevel"/>
    <w:tmpl w:val="9E10299A"/>
    <w:lvl w:ilvl="0">
      <w:start w:val="1"/>
      <w:numFmt w:val="bullet"/>
      <w:lvlText w:val=""/>
      <w:lvlJc w:val="left"/>
      <w:pPr>
        <w:ind w:left="420" w:hanging="420"/>
      </w:pPr>
      <w:rPr>
        <w:rFonts w:ascii="Wingdings" w:hAnsi="Wingdings" w:hint="default"/>
      </w:rPr>
    </w:lvl>
  </w:abstractNum>
  <w:abstractNum w:abstractNumId="5" w15:restartNumberingAfterBreak="0">
    <w:nsid w:val="A86D103F"/>
    <w:multiLevelType w:val="singleLevel"/>
    <w:tmpl w:val="A86D103F"/>
    <w:lvl w:ilvl="0">
      <w:start w:val="1"/>
      <w:numFmt w:val="bullet"/>
      <w:lvlText w:val=""/>
      <w:lvlJc w:val="left"/>
      <w:pPr>
        <w:ind w:left="420" w:hanging="420"/>
      </w:pPr>
      <w:rPr>
        <w:rFonts w:ascii="Wingdings" w:hAnsi="Wingdings" w:hint="default"/>
      </w:rPr>
    </w:lvl>
  </w:abstractNum>
  <w:abstractNum w:abstractNumId="6" w15:restartNumberingAfterBreak="0">
    <w:nsid w:val="A923FC1F"/>
    <w:multiLevelType w:val="singleLevel"/>
    <w:tmpl w:val="A923FC1F"/>
    <w:lvl w:ilvl="0">
      <w:start w:val="1"/>
      <w:numFmt w:val="decimal"/>
      <w:suff w:val="nothing"/>
      <w:lvlText w:val="（%1）"/>
      <w:lvlJc w:val="left"/>
    </w:lvl>
  </w:abstractNum>
  <w:abstractNum w:abstractNumId="7" w15:restartNumberingAfterBreak="0">
    <w:nsid w:val="AA7E67FD"/>
    <w:multiLevelType w:val="singleLevel"/>
    <w:tmpl w:val="AA7E67FD"/>
    <w:lvl w:ilvl="0">
      <w:start w:val="2"/>
      <w:numFmt w:val="decimal"/>
      <w:lvlText w:val="%1."/>
      <w:lvlJc w:val="left"/>
      <w:pPr>
        <w:tabs>
          <w:tab w:val="left" w:pos="312"/>
        </w:tabs>
      </w:pPr>
    </w:lvl>
  </w:abstractNum>
  <w:abstractNum w:abstractNumId="8" w15:restartNumberingAfterBreak="0">
    <w:nsid w:val="B46E6080"/>
    <w:multiLevelType w:val="singleLevel"/>
    <w:tmpl w:val="B46E6080"/>
    <w:lvl w:ilvl="0">
      <w:start w:val="1"/>
      <w:numFmt w:val="decimal"/>
      <w:suff w:val="nothing"/>
      <w:lvlText w:val="（%1）"/>
      <w:lvlJc w:val="left"/>
    </w:lvl>
  </w:abstractNum>
  <w:abstractNum w:abstractNumId="9" w15:restartNumberingAfterBreak="0">
    <w:nsid w:val="BA72D6C4"/>
    <w:multiLevelType w:val="singleLevel"/>
    <w:tmpl w:val="BA72D6C4"/>
    <w:lvl w:ilvl="0">
      <w:start w:val="1"/>
      <w:numFmt w:val="decimal"/>
      <w:suff w:val="nothing"/>
      <w:lvlText w:val="（%1）"/>
      <w:lvlJc w:val="left"/>
    </w:lvl>
  </w:abstractNum>
  <w:abstractNum w:abstractNumId="10" w15:restartNumberingAfterBreak="0">
    <w:nsid w:val="C0BF0EAE"/>
    <w:multiLevelType w:val="singleLevel"/>
    <w:tmpl w:val="C0BF0EAE"/>
    <w:lvl w:ilvl="0">
      <w:start w:val="1"/>
      <w:numFmt w:val="decimal"/>
      <w:suff w:val="nothing"/>
      <w:lvlText w:val="（%1）"/>
      <w:lvlJc w:val="left"/>
    </w:lvl>
  </w:abstractNum>
  <w:abstractNum w:abstractNumId="11" w15:restartNumberingAfterBreak="0">
    <w:nsid w:val="C296450F"/>
    <w:multiLevelType w:val="singleLevel"/>
    <w:tmpl w:val="C296450F"/>
    <w:lvl w:ilvl="0">
      <w:start w:val="1"/>
      <w:numFmt w:val="decimal"/>
      <w:suff w:val="nothing"/>
      <w:lvlText w:val="（%1）"/>
      <w:lvlJc w:val="left"/>
    </w:lvl>
  </w:abstractNum>
  <w:abstractNum w:abstractNumId="12" w15:restartNumberingAfterBreak="0">
    <w:nsid w:val="C688C081"/>
    <w:multiLevelType w:val="singleLevel"/>
    <w:tmpl w:val="C688C081"/>
    <w:lvl w:ilvl="0">
      <w:start w:val="1"/>
      <w:numFmt w:val="bullet"/>
      <w:lvlText w:val=""/>
      <w:lvlJc w:val="left"/>
      <w:pPr>
        <w:ind w:left="420" w:hanging="420"/>
      </w:pPr>
      <w:rPr>
        <w:rFonts w:ascii="Wingdings" w:hAnsi="Wingdings" w:hint="default"/>
      </w:rPr>
    </w:lvl>
  </w:abstractNum>
  <w:abstractNum w:abstractNumId="13" w15:restartNumberingAfterBreak="0">
    <w:nsid w:val="CBBA3478"/>
    <w:multiLevelType w:val="singleLevel"/>
    <w:tmpl w:val="CBBA3478"/>
    <w:lvl w:ilvl="0">
      <w:start w:val="1"/>
      <w:numFmt w:val="decimal"/>
      <w:suff w:val="nothing"/>
      <w:lvlText w:val="（%1）"/>
      <w:lvlJc w:val="left"/>
    </w:lvl>
  </w:abstractNum>
  <w:abstractNum w:abstractNumId="14" w15:restartNumberingAfterBreak="0">
    <w:nsid w:val="D0FE2887"/>
    <w:multiLevelType w:val="singleLevel"/>
    <w:tmpl w:val="D0FE2887"/>
    <w:lvl w:ilvl="0">
      <w:start w:val="1"/>
      <w:numFmt w:val="bullet"/>
      <w:lvlText w:val=""/>
      <w:lvlJc w:val="left"/>
      <w:pPr>
        <w:ind w:left="420" w:hanging="420"/>
      </w:pPr>
      <w:rPr>
        <w:rFonts w:ascii="Wingdings" w:hAnsi="Wingdings" w:hint="default"/>
      </w:rPr>
    </w:lvl>
  </w:abstractNum>
  <w:abstractNum w:abstractNumId="15" w15:restartNumberingAfterBreak="0">
    <w:nsid w:val="DA10621B"/>
    <w:multiLevelType w:val="singleLevel"/>
    <w:tmpl w:val="DA10621B"/>
    <w:lvl w:ilvl="0">
      <w:start w:val="1"/>
      <w:numFmt w:val="bullet"/>
      <w:lvlText w:val=""/>
      <w:lvlJc w:val="left"/>
      <w:pPr>
        <w:ind w:left="420" w:hanging="420"/>
      </w:pPr>
      <w:rPr>
        <w:rFonts w:ascii="Wingdings" w:hAnsi="Wingdings" w:hint="default"/>
      </w:rPr>
    </w:lvl>
  </w:abstractNum>
  <w:abstractNum w:abstractNumId="16" w15:restartNumberingAfterBreak="0">
    <w:nsid w:val="DAA891C3"/>
    <w:multiLevelType w:val="singleLevel"/>
    <w:tmpl w:val="DAA891C3"/>
    <w:lvl w:ilvl="0">
      <w:start w:val="1"/>
      <w:numFmt w:val="decimal"/>
      <w:suff w:val="nothing"/>
      <w:lvlText w:val="（%1）"/>
      <w:lvlJc w:val="left"/>
    </w:lvl>
  </w:abstractNum>
  <w:abstractNum w:abstractNumId="17" w15:restartNumberingAfterBreak="0">
    <w:nsid w:val="DE11156A"/>
    <w:multiLevelType w:val="singleLevel"/>
    <w:tmpl w:val="DE11156A"/>
    <w:lvl w:ilvl="0">
      <w:start w:val="1"/>
      <w:numFmt w:val="bullet"/>
      <w:lvlText w:val=""/>
      <w:lvlJc w:val="left"/>
      <w:pPr>
        <w:ind w:left="420" w:hanging="420"/>
      </w:pPr>
      <w:rPr>
        <w:rFonts w:ascii="Wingdings" w:hAnsi="Wingdings" w:hint="default"/>
      </w:rPr>
    </w:lvl>
  </w:abstractNum>
  <w:abstractNum w:abstractNumId="18" w15:restartNumberingAfterBreak="0">
    <w:nsid w:val="E088A127"/>
    <w:multiLevelType w:val="singleLevel"/>
    <w:tmpl w:val="E088A127"/>
    <w:lvl w:ilvl="0">
      <w:start w:val="1"/>
      <w:numFmt w:val="decimal"/>
      <w:suff w:val="nothing"/>
      <w:lvlText w:val="（%1）"/>
      <w:lvlJc w:val="left"/>
    </w:lvl>
  </w:abstractNum>
  <w:abstractNum w:abstractNumId="19" w15:restartNumberingAfterBreak="0">
    <w:nsid w:val="E2076E3E"/>
    <w:multiLevelType w:val="singleLevel"/>
    <w:tmpl w:val="E2076E3E"/>
    <w:lvl w:ilvl="0">
      <w:start w:val="1"/>
      <w:numFmt w:val="decimal"/>
      <w:suff w:val="nothing"/>
      <w:lvlText w:val="（%1）"/>
      <w:lvlJc w:val="left"/>
    </w:lvl>
  </w:abstractNum>
  <w:abstractNum w:abstractNumId="20" w15:restartNumberingAfterBreak="0">
    <w:nsid w:val="E3483F14"/>
    <w:multiLevelType w:val="singleLevel"/>
    <w:tmpl w:val="E3483F14"/>
    <w:lvl w:ilvl="0">
      <w:start w:val="1"/>
      <w:numFmt w:val="bullet"/>
      <w:lvlText w:val=""/>
      <w:lvlJc w:val="left"/>
      <w:pPr>
        <w:ind w:left="420" w:hanging="420"/>
      </w:pPr>
      <w:rPr>
        <w:rFonts w:ascii="Wingdings" w:hAnsi="Wingdings" w:hint="default"/>
      </w:rPr>
    </w:lvl>
  </w:abstractNum>
  <w:abstractNum w:abstractNumId="21" w15:restartNumberingAfterBreak="0">
    <w:nsid w:val="E4FD1F50"/>
    <w:multiLevelType w:val="singleLevel"/>
    <w:tmpl w:val="E4FD1F50"/>
    <w:lvl w:ilvl="0">
      <w:start w:val="2"/>
      <w:numFmt w:val="chineseCounting"/>
      <w:suff w:val="nothing"/>
      <w:lvlText w:val="（%1）"/>
      <w:lvlJc w:val="left"/>
      <w:rPr>
        <w:rFonts w:hint="eastAsia"/>
      </w:rPr>
    </w:lvl>
  </w:abstractNum>
  <w:abstractNum w:abstractNumId="22" w15:restartNumberingAfterBreak="0">
    <w:nsid w:val="E6DF9201"/>
    <w:multiLevelType w:val="singleLevel"/>
    <w:tmpl w:val="E6DF9201"/>
    <w:lvl w:ilvl="0">
      <w:start w:val="1"/>
      <w:numFmt w:val="decimal"/>
      <w:lvlText w:val="%1."/>
      <w:lvlJc w:val="left"/>
      <w:pPr>
        <w:tabs>
          <w:tab w:val="left" w:pos="312"/>
        </w:tabs>
      </w:pPr>
    </w:lvl>
  </w:abstractNum>
  <w:abstractNum w:abstractNumId="23" w15:restartNumberingAfterBreak="0">
    <w:nsid w:val="E77AFAFF"/>
    <w:multiLevelType w:val="singleLevel"/>
    <w:tmpl w:val="E77AFAFF"/>
    <w:lvl w:ilvl="0">
      <w:start w:val="1"/>
      <w:numFmt w:val="bullet"/>
      <w:lvlText w:val=""/>
      <w:lvlJc w:val="left"/>
      <w:pPr>
        <w:ind w:left="420" w:hanging="420"/>
      </w:pPr>
      <w:rPr>
        <w:rFonts w:ascii="Wingdings" w:hAnsi="Wingdings" w:hint="default"/>
      </w:rPr>
    </w:lvl>
  </w:abstractNum>
  <w:abstractNum w:abstractNumId="24" w15:restartNumberingAfterBreak="0">
    <w:nsid w:val="E9760F96"/>
    <w:multiLevelType w:val="singleLevel"/>
    <w:tmpl w:val="E9760F96"/>
    <w:lvl w:ilvl="0">
      <w:start w:val="1"/>
      <w:numFmt w:val="bullet"/>
      <w:lvlText w:val=""/>
      <w:lvlJc w:val="left"/>
      <w:pPr>
        <w:ind w:left="420" w:hanging="420"/>
      </w:pPr>
      <w:rPr>
        <w:rFonts w:ascii="Wingdings" w:hAnsi="Wingdings" w:hint="default"/>
      </w:rPr>
    </w:lvl>
  </w:abstractNum>
  <w:abstractNum w:abstractNumId="25" w15:restartNumberingAfterBreak="0">
    <w:nsid w:val="E9FC7398"/>
    <w:multiLevelType w:val="singleLevel"/>
    <w:tmpl w:val="E9FC7398"/>
    <w:lvl w:ilvl="0">
      <w:start w:val="1"/>
      <w:numFmt w:val="bullet"/>
      <w:lvlText w:val=""/>
      <w:lvlJc w:val="left"/>
      <w:pPr>
        <w:ind w:left="420" w:hanging="420"/>
      </w:pPr>
      <w:rPr>
        <w:rFonts w:ascii="Wingdings" w:hAnsi="Wingdings" w:hint="default"/>
      </w:rPr>
    </w:lvl>
  </w:abstractNum>
  <w:abstractNum w:abstractNumId="26" w15:restartNumberingAfterBreak="0">
    <w:nsid w:val="EDA9AED6"/>
    <w:multiLevelType w:val="singleLevel"/>
    <w:tmpl w:val="EDA9AED6"/>
    <w:lvl w:ilvl="0">
      <w:start w:val="1"/>
      <w:numFmt w:val="decimal"/>
      <w:lvlText w:val="%1."/>
      <w:lvlJc w:val="left"/>
      <w:pPr>
        <w:tabs>
          <w:tab w:val="left" w:pos="312"/>
        </w:tabs>
      </w:pPr>
    </w:lvl>
  </w:abstractNum>
  <w:abstractNum w:abstractNumId="27" w15:restartNumberingAfterBreak="0">
    <w:nsid w:val="F7AB8AAA"/>
    <w:multiLevelType w:val="singleLevel"/>
    <w:tmpl w:val="F7AB8AAA"/>
    <w:lvl w:ilvl="0">
      <w:start w:val="1"/>
      <w:numFmt w:val="decimal"/>
      <w:suff w:val="nothing"/>
      <w:lvlText w:val="（%1）"/>
      <w:lvlJc w:val="left"/>
    </w:lvl>
  </w:abstractNum>
  <w:abstractNum w:abstractNumId="28" w15:restartNumberingAfterBreak="0">
    <w:nsid w:val="081ABC3A"/>
    <w:multiLevelType w:val="singleLevel"/>
    <w:tmpl w:val="081ABC3A"/>
    <w:lvl w:ilvl="0">
      <w:start w:val="1"/>
      <w:numFmt w:val="decimal"/>
      <w:suff w:val="nothing"/>
      <w:lvlText w:val="（%1）"/>
      <w:lvlJc w:val="left"/>
    </w:lvl>
  </w:abstractNum>
  <w:abstractNum w:abstractNumId="29" w15:restartNumberingAfterBreak="0">
    <w:nsid w:val="0CBCC411"/>
    <w:multiLevelType w:val="singleLevel"/>
    <w:tmpl w:val="0CBCC411"/>
    <w:lvl w:ilvl="0">
      <w:start w:val="1"/>
      <w:numFmt w:val="decimal"/>
      <w:suff w:val="nothing"/>
      <w:lvlText w:val="（%1）"/>
      <w:lvlJc w:val="left"/>
    </w:lvl>
  </w:abstractNum>
  <w:abstractNum w:abstractNumId="30" w15:restartNumberingAfterBreak="0">
    <w:nsid w:val="10D89E08"/>
    <w:multiLevelType w:val="singleLevel"/>
    <w:tmpl w:val="10D89E08"/>
    <w:lvl w:ilvl="0">
      <w:start w:val="1"/>
      <w:numFmt w:val="bullet"/>
      <w:lvlText w:val=""/>
      <w:lvlJc w:val="left"/>
      <w:pPr>
        <w:ind w:left="420" w:hanging="420"/>
      </w:pPr>
      <w:rPr>
        <w:rFonts w:ascii="Wingdings" w:hAnsi="Wingdings" w:hint="default"/>
      </w:rPr>
    </w:lvl>
  </w:abstractNum>
  <w:abstractNum w:abstractNumId="31" w15:restartNumberingAfterBreak="0">
    <w:nsid w:val="1271D9B9"/>
    <w:multiLevelType w:val="singleLevel"/>
    <w:tmpl w:val="1271D9B9"/>
    <w:lvl w:ilvl="0">
      <w:start w:val="1"/>
      <w:numFmt w:val="bullet"/>
      <w:lvlText w:val=""/>
      <w:lvlJc w:val="left"/>
      <w:pPr>
        <w:ind w:left="420" w:hanging="420"/>
      </w:pPr>
      <w:rPr>
        <w:rFonts w:ascii="Wingdings" w:hAnsi="Wingdings" w:hint="default"/>
      </w:rPr>
    </w:lvl>
  </w:abstractNum>
  <w:abstractNum w:abstractNumId="32" w15:restartNumberingAfterBreak="0">
    <w:nsid w:val="1709D478"/>
    <w:multiLevelType w:val="singleLevel"/>
    <w:tmpl w:val="1709D478"/>
    <w:lvl w:ilvl="0">
      <w:start w:val="1"/>
      <w:numFmt w:val="bullet"/>
      <w:lvlText w:val=""/>
      <w:lvlJc w:val="left"/>
      <w:pPr>
        <w:ind w:left="420" w:hanging="420"/>
      </w:pPr>
      <w:rPr>
        <w:rFonts w:ascii="Wingdings" w:hAnsi="Wingdings" w:hint="default"/>
      </w:rPr>
    </w:lvl>
  </w:abstractNum>
  <w:abstractNum w:abstractNumId="33" w15:restartNumberingAfterBreak="0">
    <w:nsid w:val="177321C2"/>
    <w:multiLevelType w:val="singleLevel"/>
    <w:tmpl w:val="177321C2"/>
    <w:lvl w:ilvl="0">
      <w:start w:val="1"/>
      <w:numFmt w:val="decimal"/>
      <w:suff w:val="nothing"/>
      <w:lvlText w:val="（%1）"/>
      <w:lvlJc w:val="left"/>
    </w:lvl>
  </w:abstractNum>
  <w:abstractNum w:abstractNumId="34" w15:restartNumberingAfterBreak="0">
    <w:nsid w:val="17BD8BDC"/>
    <w:multiLevelType w:val="singleLevel"/>
    <w:tmpl w:val="17BD8BDC"/>
    <w:lvl w:ilvl="0">
      <w:start w:val="1"/>
      <w:numFmt w:val="bullet"/>
      <w:lvlText w:val=""/>
      <w:lvlJc w:val="left"/>
      <w:pPr>
        <w:ind w:left="420" w:hanging="420"/>
      </w:pPr>
      <w:rPr>
        <w:rFonts w:ascii="Wingdings" w:hAnsi="Wingdings" w:hint="default"/>
      </w:rPr>
    </w:lvl>
  </w:abstractNum>
  <w:abstractNum w:abstractNumId="35" w15:restartNumberingAfterBreak="0">
    <w:nsid w:val="1D2E59E2"/>
    <w:multiLevelType w:val="singleLevel"/>
    <w:tmpl w:val="1D2E59E2"/>
    <w:lvl w:ilvl="0">
      <w:start w:val="1"/>
      <w:numFmt w:val="bullet"/>
      <w:lvlText w:val=""/>
      <w:lvlJc w:val="left"/>
      <w:pPr>
        <w:ind w:left="420" w:hanging="420"/>
      </w:pPr>
      <w:rPr>
        <w:rFonts w:ascii="Wingdings" w:hAnsi="Wingdings" w:hint="default"/>
      </w:rPr>
    </w:lvl>
  </w:abstractNum>
  <w:abstractNum w:abstractNumId="36" w15:restartNumberingAfterBreak="0">
    <w:nsid w:val="2348CCEF"/>
    <w:multiLevelType w:val="singleLevel"/>
    <w:tmpl w:val="2348CCEF"/>
    <w:lvl w:ilvl="0">
      <w:start w:val="1"/>
      <w:numFmt w:val="decimal"/>
      <w:suff w:val="nothing"/>
      <w:lvlText w:val="（%1）"/>
      <w:lvlJc w:val="left"/>
    </w:lvl>
  </w:abstractNum>
  <w:abstractNum w:abstractNumId="37" w15:restartNumberingAfterBreak="0">
    <w:nsid w:val="293EB280"/>
    <w:multiLevelType w:val="singleLevel"/>
    <w:tmpl w:val="293EB280"/>
    <w:lvl w:ilvl="0">
      <w:start w:val="1"/>
      <w:numFmt w:val="bullet"/>
      <w:lvlText w:val=""/>
      <w:lvlJc w:val="left"/>
      <w:pPr>
        <w:ind w:left="420" w:hanging="420"/>
      </w:pPr>
      <w:rPr>
        <w:rFonts w:ascii="Wingdings" w:hAnsi="Wingdings" w:hint="default"/>
      </w:rPr>
    </w:lvl>
  </w:abstractNum>
  <w:abstractNum w:abstractNumId="38" w15:restartNumberingAfterBreak="0">
    <w:nsid w:val="29503CA8"/>
    <w:multiLevelType w:val="singleLevel"/>
    <w:tmpl w:val="29503CA8"/>
    <w:lvl w:ilvl="0">
      <w:start w:val="1"/>
      <w:numFmt w:val="bullet"/>
      <w:lvlText w:val=""/>
      <w:lvlJc w:val="left"/>
      <w:pPr>
        <w:ind w:left="420" w:hanging="420"/>
      </w:pPr>
      <w:rPr>
        <w:rFonts w:ascii="Wingdings" w:hAnsi="Wingdings" w:hint="default"/>
      </w:rPr>
    </w:lvl>
  </w:abstractNum>
  <w:abstractNum w:abstractNumId="39" w15:restartNumberingAfterBreak="0">
    <w:nsid w:val="3133C447"/>
    <w:multiLevelType w:val="singleLevel"/>
    <w:tmpl w:val="3133C447"/>
    <w:lvl w:ilvl="0">
      <w:start w:val="1"/>
      <w:numFmt w:val="bullet"/>
      <w:lvlText w:val=""/>
      <w:lvlJc w:val="left"/>
      <w:pPr>
        <w:ind w:left="420" w:hanging="420"/>
      </w:pPr>
      <w:rPr>
        <w:rFonts w:ascii="Wingdings" w:hAnsi="Wingdings" w:hint="default"/>
      </w:rPr>
    </w:lvl>
  </w:abstractNum>
  <w:abstractNum w:abstractNumId="40" w15:restartNumberingAfterBreak="0">
    <w:nsid w:val="35A70E09"/>
    <w:multiLevelType w:val="singleLevel"/>
    <w:tmpl w:val="35A70E09"/>
    <w:lvl w:ilvl="0">
      <w:start w:val="1"/>
      <w:numFmt w:val="decimal"/>
      <w:suff w:val="nothing"/>
      <w:lvlText w:val="（%1）"/>
      <w:lvlJc w:val="left"/>
    </w:lvl>
  </w:abstractNum>
  <w:abstractNum w:abstractNumId="41" w15:restartNumberingAfterBreak="0">
    <w:nsid w:val="3A2B898E"/>
    <w:multiLevelType w:val="singleLevel"/>
    <w:tmpl w:val="3A2B898E"/>
    <w:lvl w:ilvl="0">
      <w:start w:val="1"/>
      <w:numFmt w:val="decimal"/>
      <w:suff w:val="nothing"/>
      <w:lvlText w:val="（%1）"/>
      <w:lvlJc w:val="left"/>
    </w:lvl>
  </w:abstractNum>
  <w:abstractNum w:abstractNumId="42" w15:restartNumberingAfterBreak="0">
    <w:nsid w:val="3ACB83B0"/>
    <w:multiLevelType w:val="singleLevel"/>
    <w:tmpl w:val="3ACB83B0"/>
    <w:lvl w:ilvl="0">
      <w:start w:val="1"/>
      <w:numFmt w:val="decimal"/>
      <w:suff w:val="nothing"/>
      <w:lvlText w:val="（%1）"/>
      <w:lvlJc w:val="left"/>
    </w:lvl>
  </w:abstractNum>
  <w:abstractNum w:abstractNumId="43" w15:restartNumberingAfterBreak="0">
    <w:nsid w:val="3C0B1E46"/>
    <w:multiLevelType w:val="singleLevel"/>
    <w:tmpl w:val="3C0B1E46"/>
    <w:lvl w:ilvl="0">
      <w:start w:val="1"/>
      <w:numFmt w:val="decimal"/>
      <w:suff w:val="nothing"/>
      <w:lvlText w:val="（%1）"/>
      <w:lvlJc w:val="left"/>
    </w:lvl>
  </w:abstractNum>
  <w:abstractNum w:abstractNumId="44" w15:restartNumberingAfterBreak="0">
    <w:nsid w:val="40E51309"/>
    <w:multiLevelType w:val="singleLevel"/>
    <w:tmpl w:val="40E51309"/>
    <w:lvl w:ilvl="0">
      <w:start w:val="1"/>
      <w:numFmt w:val="bullet"/>
      <w:lvlText w:val=""/>
      <w:lvlJc w:val="left"/>
      <w:pPr>
        <w:ind w:left="420" w:hanging="420"/>
      </w:pPr>
      <w:rPr>
        <w:rFonts w:ascii="Wingdings" w:hAnsi="Wingdings" w:hint="default"/>
      </w:rPr>
    </w:lvl>
  </w:abstractNum>
  <w:abstractNum w:abstractNumId="45" w15:restartNumberingAfterBreak="0">
    <w:nsid w:val="4331E454"/>
    <w:multiLevelType w:val="singleLevel"/>
    <w:tmpl w:val="4331E454"/>
    <w:lvl w:ilvl="0">
      <w:start w:val="1"/>
      <w:numFmt w:val="decimal"/>
      <w:suff w:val="nothing"/>
      <w:lvlText w:val="（%1）"/>
      <w:lvlJc w:val="left"/>
    </w:lvl>
  </w:abstractNum>
  <w:abstractNum w:abstractNumId="46" w15:restartNumberingAfterBreak="0">
    <w:nsid w:val="49C7C182"/>
    <w:multiLevelType w:val="singleLevel"/>
    <w:tmpl w:val="49C7C182"/>
    <w:lvl w:ilvl="0">
      <w:start w:val="1"/>
      <w:numFmt w:val="bullet"/>
      <w:lvlText w:val=""/>
      <w:lvlJc w:val="left"/>
      <w:pPr>
        <w:ind w:left="420" w:hanging="420"/>
      </w:pPr>
      <w:rPr>
        <w:rFonts w:ascii="Wingdings" w:hAnsi="Wingdings" w:hint="default"/>
      </w:rPr>
    </w:lvl>
  </w:abstractNum>
  <w:abstractNum w:abstractNumId="47" w15:restartNumberingAfterBreak="0">
    <w:nsid w:val="49DB271B"/>
    <w:multiLevelType w:val="singleLevel"/>
    <w:tmpl w:val="49DB271B"/>
    <w:lvl w:ilvl="0">
      <w:start w:val="1"/>
      <w:numFmt w:val="bullet"/>
      <w:lvlText w:val=""/>
      <w:lvlJc w:val="left"/>
      <w:pPr>
        <w:ind w:left="420" w:hanging="420"/>
      </w:pPr>
      <w:rPr>
        <w:rFonts w:ascii="Wingdings" w:hAnsi="Wingdings" w:hint="default"/>
      </w:rPr>
    </w:lvl>
  </w:abstractNum>
  <w:abstractNum w:abstractNumId="48" w15:restartNumberingAfterBreak="0">
    <w:nsid w:val="4A6D8A07"/>
    <w:multiLevelType w:val="singleLevel"/>
    <w:tmpl w:val="4A6D8A07"/>
    <w:lvl w:ilvl="0">
      <w:start w:val="1"/>
      <w:numFmt w:val="bullet"/>
      <w:lvlText w:val=""/>
      <w:lvlJc w:val="left"/>
      <w:pPr>
        <w:ind w:left="420" w:hanging="420"/>
      </w:pPr>
      <w:rPr>
        <w:rFonts w:ascii="Wingdings" w:hAnsi="Wingdings" w:hint="default"/>
      </w:rPr>
    </w:lvl>
  </w:abstractNum>
  <w:abstractNum w:abstractNumId="49" w15:restartNumberingAfterBreak="0">
    <w:nsid w:val="4B100B79"/>
    <w:multiLevelType w:val="singleLevel"/>
    <w:tmpl w:val="4B100B79"/>
    <w:lvl w:ilvl="0">
      <w:start w:val="1"/>
      <w:numFmt w:val="bullet"/>
      <w:lvlText w:val=""/>
      <w:lvlJc w:val="left"/>
      <w:pPr>
        <w:ind w:left="420" w:hanging="420"/>
      </w:pPr>
      <w:rPr>
        <w:rFonts w:ascii="Wingdings" w:hAnsi="Wingdings" w:hint="default"/>
      </w:rPr>
    </w:lvl>
  </w:abstractNum>
  <w:abstractNum w:abstractNumId="50" w15:restartNumberingAfterBreak="0">
    <w:nsid w:val="4FEEA6F5"/>
    <w:multiLevelType w:val="singleLevel"/>
    <w:tmpl w:val="4FEEA6F5"/>
    <w:lvl w:ilvl="0">
      <w:start w:val="1"/>
      <w:numFmt w:val="bullet"/>
      <w:lvlText w:val=""/>
      <w:lvlJc w:val="left"/>
      <w:pPr>
        <w:ind w:left="420" w:hanging="420"/>
      </w:pPr>
      <w:rPr>
        <w:rFonts w:ascii="Wingdings" w:hAnsi="Wingdings" w:hint="default"/>
      </w:rPr>
    </w:lvl>
  </w:abstractNum>
  <w:abstractNum w:abstractNumId="51" w15:restartNumberingAfterBreak="0">
    <w:nsid w:val="5000B1B6"/>
    <w:multiLevelType w:val="singleLevel"/>
    <w:tmpl w:val="5000B1B6"/>
    <w:lvl w:ilvl="0">
      <w:start w:val="1"/>
      <w:numFmt w:val="decimal"/>
      <w:suff w:val="nothing"/>
      <w:lvlText w:val="（%1）"/>
      <w:lvlJc w:val="left"/>
    </w:lvl>
  </w:abstractNum>
  <w:abstractNum w:abstractNumId="52" w15:restartNumberingAfterBreak="0">
    <w:nsid w:val="50FEE6D6"/>
    <w:multiLevelType w:val="singleLevel"/>
    <w:tmpl w:val="50FEE6D6"/>
    <w:lvl w:ilvl="0">
      <w:start w:val="1"/>
      <w:numFmt w:val="bullet"/>
      <w:lvlText w:val=""/>
      <w:lvlJc w:val="left"/>
      <w:pPr>
        <w:ind w:left="420" w:hanging="420"/>
      </w:pPr>
      <w:rPr>
        <w:rFonts w:ascii="Wingdings" w:hAnsi="Wingdings" w:hint="default"/>
      </w:rPr>
    </w:lvl>
  </w:abstractNum>
  <w:abstractNum w:abstractNumId="53" w15:restartNumberingAfterBreak="0">
    <w:nsid w:val="5157A49B"/>
    <w:multiLevelType w:val="singleLevel"/>
    <w:tmpl w:val="5157A49B"/>
    <w:lvl w:ilvl="0">
      <w:start w:val="1"/>
      <w:numFmt w:val="bullet"/>
      <w:lvlText w:val=""/>
      <w:lvlJc w:val="left"/>
      <w:pPr>
        <w:ind w:left="420" w:hanging="420"/>
      </w:pPr>
      <w:rPr>
        <w:rFonts w:ascii="Wingdings" w:hAnsi="Wingdings" w:hint="default"/>
      </w:rPr>
    </w:lvl>
  </w:abstractNum>
  <w:abstractNum w:abstractNumId="54" w15:restartNumberingAfterBreak="0">
    <w:nsid w:val="525A38CF"/>
    <w:multiLevelType w:val="singleLevel"/>
    <w:tmpl w:val="525A38CF"/>
    <w:lvl w:ilvl="0">
      <w:start w:val="1"/>
      <w:numFmt w:val="decimal"/>
      <w:lvlText w:val="%1."/>
      <w:lvlJc w:val="left"/>
      <w:pPr>
        <w:tabs>
          <w:tab w:val="left" w:pos="312"/>
        </w:tabs>
      </w:pPr>
    </w:lvl>
  </w:abstractNum>
  <w:abstractNum w:abstractNumId="55" w15:restartNumberingAfterBreak="0">
    <w:nsid w:val="5B318D1A"/>
    <w:multiLevelType w:val="singleLevel"/>
    <w:tmpl w:val="5B318D1A"/>
    <w:lvl w:ilvl="0">
      <w:start w:val="1"/>
      <w:numFmt w:val="bullet"/>
      <w:lvlText w:val=""/>
      <w:lvlJc w:val="left"/>
      <w:pPr>
        <w:ind w:left="420" w:hanging="420"/>
      </w:pPr>
      <w:rPr>
        <w:rFonts w:ascii="Wingdings" w:hAnsi="Wingdings" w:hint="default"/>
      </w:rPr>
    </w:lvl>
  </w:abstractNum>
  <w:abstractNum w:abstractNumId="56" w15:restartNumberingAfterBreak="0">
    <w:nsid w:val="5C8FB90C"/>
    <w:multiLevelType w:val="singleLevel"/>
    <w:tmpl w:val="5C8FB90C"/>
    <w:lvl w:ilvl="0">
      <w:start w:val="1"/>
      <w:numFmt w:val="bullet"/>
      <w:lvlText w:val=""/>
      <w:lvlJc w:val="left"/>
      <w:pPr>
        <w:ind w:left="420" w:hanging="420"/>
      </w:pPr>
      <w:rPr>
        <w:rFonts w:ascii="Wingdings" w:hAnsi="Wingdings" w:hint="default"/>
      </w:rPr>
    </w:lvl>
  </w:abstractNum>
  <w:abstractNum w:abstractNumId="57" w15:restartNumberingAfterBreak="0">
    <w:nsid w:val="5D2134A6"/>
    <w:multiLevelType w:val="singleLevel"/>
    <w:tmpl w:val="5D2134A6"/>
    <w:lvl w:ilvl="0">
      <w:start w:val="1"/>
      <w:numFmt w:val="decimal"/>
      <w:suff w:val="nothing"/>
      <w:lvlText w:val="（%1）"/>
      <w:lvlJc w:val="left"/>
    </w:lvl>
  </w:abstractNum>
  <w:abstractNum w:abstractNumId="58" w15:restartNumberingAfterBreak="0">
    <w:nsid w:val="60ED4002"/>
    <w:multiLevelType w:val="singleLevel"/>
    <w:tmpl w:val="60ED4002"/>
    <w:lvl w:ilvl="0">
      <w:start w:val="7"/>
      <w:numFmt w:val="decimal"/>
      <w:suff w:val="nothing"/>
      <w:lvlText w:val="（%1）"/>
      <w:lvlJc w:val="left"/>
    </w:lvl>
  </w:abstractNum>
  <w:abstractNum w:abstractNumId="59" w15:restartNumberingAfterBreak="0">
    <w:nsid w:val="649155E7"/>
    <w:multiLevelType w:val="singleLevel"/>
    <w:tmpl w:val="649155E7"/>
    <w:lvl w:ilvl="0">
      <w:start w:val="1"/>
      <w:numFmt w:val="decimal"/>
      <w:suff w:val="nothing"/>
      <w:lvlText w:val="（%1）"/>
      <w:lvlJc w:val="left"/>
    </w:lvl>
  </w:abstractNum>
  <w:abstractNum w:abstractNumId="60" w15:restartNumberingAfterBreak="0">
    <w:nsid w:val="67922AF7"/>
    <w:multiLevelType w:val="singleLevel"/>
    <w:tmpl w:val="67922AF7"/>
    <w:lvl w:ilvl="0">
      <w:start w:val="1"/>
      <w:numFmt w:val="decimal"/>
      <w:suff w:val="nothing"/>
      <w:lvlText w:val="（%1）"/>
      <w:lvlJc w:val="left"/>
    </w:lvl>
  </w:abstractNum>
  <w:abstractNum w:abstractNumId="61" w15:restartNumberingAfterBreak="0">
    <w:nsid w:val="686ABD2C"/>
    <w:multiLevelType w:val="singleLevel"/>
    <w:tmpl w:val="686ABD2C"/>
    <w:lvl w:ilvl="0">
      <w:start w:val="1"/>
      <w:numFmt w:val="bullet"/>
      <w:lvlText w:val=""/>
      <w:lvlJc w:val="left"/>
      <w:pPr>
        <w:ind w:left="420" w:hanging="420"/>
      </w:pPr>
      <w:rPr>
        <w:rFonts w:ascii="Wingdings" w:hAnsi="Wingdings" w:hint="default"/>
      </w:rPr>
    </w:lvl>
  </w:abstractNum>
  <w:abstractNum w:abstractNumId="62" w15:restartNumberingAfterBreak="0">
    <w:nsid w:val="6B685ED9"/>
    <w:multiLevelType w:val="singleLevel"/>
    <w:tmpl w:val="6B685ED9"/>
    <w:lvl w:ilvl="0">
      <w:start w:val="1"/>
      <w:numFmt w:val="decimal"/>
      <w:lvlText w:val="%1."/>
      <w:lvlJc w:val="left"/>
      <w:pPr>
        <w:tabs>
          <w:tab w:val="left" w:pos="312"/>
        </w:tabs>
      </w:pPr>
    </w:lvl>
  </w:abstractNum>
  <w:abstractNum w:abstractNumId="63" w15:restartNumberingAfterBreak="0">
    <w:nsid w:val="6C819176"/>
    <w:multiLevelType w:val="singleLevel"/>
    <w:tmpl w:val="6C819176"/>
    <w:lvl w:ilvl="0">
      <w:start w:val="1"/>
      <w:numFmt w:val="decimal"/>
      <w:lvlText w:val="%1."/>
      <w:lvlJc w:val="left"/>
      <w:pPr>
        <w:tabs>
          <w:tab w:val="left" w:pos="312"/>
        </w:tabs>
      </w:pPr>
    </w:lvl>
  </w:abstractNum>
  <w:abstractNum w:abstractNumId="64" w15:restartNumberingAfterBreak="0">
    <w:nsid w:val="6C950F36"/>
    <w:multiLevelType w:val="singleLevel"/>
    <w:tmpl w:val="6C950F36"/>
    <w:lvl w:ilvl="0">
      <w:start w:val="1"/>
      <w:numFmt w:val="decimal"/>
      <w:suff w:val="nothing"/>
      <w:lvlText w:val="（%1）"/>
      <w:lvlJc w:val="left"/>
    </w:lvl>
  </w:abstractNum>
  <w:abstractNum w:abstractNumId="65" w15:restartNumberingAfterBreak="0">
    <w:nsid w:val="6E3EE8FC"/>
    <w:multiLevelType w:val="singleLevel"/>
    <w:tmpl w:val="6E3EE8FC"/>
    <w:lvl w:ilvl="0">
      <w:start w:val="6"/>
      <w:numFmt w:val="decimal"/>
      <w:lvlText w:val="%1."/>
      <w:lvlJc w:val="left"/>
      <w:pPr>
        <w:tabs>
          <w:tab w:val="left" w:pos="312"/>
        </w:tabs>
      </w:pPr>
    </w:lvl>
  </w:abstractNum>
  <w:abstractNum w:abstractNumId="66" w15:restartNumberingAfterBreak="0">
    <w:nsid w:val="73D30A63"/>
    <w:multiLevelType w:val="singleLevel"/>
    <w:tmpl w:val="73D30A63"/>
    <w:lvl w:ilvl="0">
      <w:start w:val="1"/>
      <w:numFmt w:val="bullet"/>
      <w:lvlText w:val=""/>
      <w:lvlJc w:val="left"/>
      <w:pPr>
        <w:ind w:left="420" w:hanging="420"/>
      </w:pPr>
      <w:rPr>
        <w:rFonts w:ascii="Wingdings" w:hAnsi="Wingdings" w:hint="default"/>
      </w:rPr>
    </w:lvl>
  </w:abstractNum>
  <w:abstractNum w:abstractNumId="67" w15:restartNumberingAfterBreak="0">
    <w:nsid w:val="74EE7E3C"/>
    <w:multiLevelType w:val="singleLevel"/>
    <w:tmpl w:val="74EE7E3C"/>
    <w:lvl w:ilvl="0">
      <w:start w:val="1"/>
      <w:numFmt w:val="decimal"/>
      <w:suff w:val="nothing"/>
      <w:lvlText w:val="（%1）"/>
      <w:lvlJc w:val="left"/>
    </w:lvl>
  </w:abstractNum>
  <w:abstractNum w:abstractNumId="68" w15:restartNumberingAfterBreak="0">
    <w:nsid w:val="79083233"/>
    <w:multiLevelType w:val="singleLevel"/>
    <w:tmpl w:val="79083233"/>
    <w:lvl w:ilvl="0">
      <w:start w:val="1"/>
      <w:numFmt w:val="decimal"/>
      <w:suff w:val="nothing"/>
      <w:lvlText w:val="（%1）"/>
      <w:lvlJc w:val="left"/>
    </w:lvl>
  </w:abstractNum>
  <w:abstractNum w:abstractNumId="69" w15:restartNumberingAfterBreak="0">
    <w:nsid w:val="7CC1C598"/>
    <w:multiLevelType w:val="singleLevel"/>
    <w:tmpl w:val="7CC1C598"/>
    <w:lvl w:ilvl="0">
      <w:start w:val="1"/>
      <w:numFmt w:val="decimal"/>
      <w:suff w:val="nothing"/>
      <w:lvlText w:val="（%1）"/>
      <w:lvlJc w:val="left"/>
    </w:lvl>
  </w:abstractNum>
  <w:abstractNum w:abstractNumId="70" w15:restartNumberingAfterBreak="0">
    <w:nsid w:val="7F6A4604"/>
    <w:multiLevelType w:val="singleLevel"/>
    <w:tmpl w:val="7F6A4604"/>
    <w:lvl w:ilvl="0">
      <w:start w:val="1"/>
      <w:numFmt w:val="bullet"/>
      <w:lvlText w:val=""/>
      <w:lvlJc w:val="left"/>
      <w:pPr>
        <w:ind w:left="420" w:hanging="420"/>
      </w:pPr>
      <w:rPr>
        <w:rFonts w:ascii="Wingdings" w:hAnsi="Wingdings" w:hint="default"/>
      </w:rPr>
    </w:lvl>
  </w:abstractNum>
  <w:num w:numId="1">
    <w:abstractNumId w:val="7"/>
  </w:num>
  <w:num w:numId="2">
    <w:abstractNumId w:val="36"/>
  </w:num>
  <w:num w:numId="3">
    <w:abstractNumId w:val="65"/>
  </w:num>
  <w:num w:numId="4">
    <w:abstractNumId w:val="6"/>
  </w:num>
  <w:num w:numId="5">
    <w:abstractNumId w:val="21"/>
  </w:num>
  <w:num w:numId="6">
    <w:abstractNumId w:val="31"/>
  </w:num>
  <w:num w:numId="7">
    <w:abstractNumId w:val="14"/>
  </w:num>
  <w:num w:numId="8">
    <w:abstractNumId w:val="2"/>
  </w:num>
  <w:num w:numId="9">
    <w:abstractNumId w:val="24"/>
  </w:num>
  <w:num w:numId="10">
    <w:abstractNumId w:val="12"/>
  </w:num>
  <w:num w:numId="11">
    <w:abstractNumId w:val="50"/>
  </w:num>
  <w:num w:numId="12">
    <w:abstractNumId w:val="8"/>
  </w:num>
  <w:num w:numId="13">
    <w:abstractNumId w:val="46"/>
  </w:num>
  <w:num w:numId="14">
    <w:abstractNumId w:val="53"/>
  </w:num>
  <w:num w:numId="15">
    <w:abstractNumId w:val="23"/>
  </w:num>
  <w:num w:numId="16">
    <w:abstractNumId w:val="16"/>
  </w:num>
  <w:num w:numId="17">
    <w:abstractNumId w:val="27"/>
  </w:num>
  <w:num w:numId="18">
    <w:abstractNumId w:val="25"/>
  </w:num>
  <w:num w:numId="19">
    <w:abstractNumId w:val="10"/>
  </w:num>
  <w:num w:numId="20">
    <w:abstractNumId w:val="15"/>
  </w:num>
  <w:num w:numId="21">
    <w:abstractNumId w:val="63"/>
  </w:num>
  <w:num w:numId="22">
    <w:abstractNumId w:val="47"/>
  </w:num>
  <w:num w:numId="23">
    <w:abstractNumId w:val="48"/>
  </w:num>
  <w:num w:numId="24">
    <w:abstractNumId w:val="45"/>
  </w:num>
  <w:num w:numId="25">
    <w:abstractNumId w:val="59"/>
  </w:num>
  <w:num w:numId="26">
    <w:abstractNumId w:val="33"/>
  </w:num>
  <w:num w:numId="27">
    <w:abstractNumId w:val="5"/>
  </w:num>
  <w:num w:numId="28">
    <w:abstractNumId w:val="64"/>
  </w:num>
  <w:num w:numId="29">
    <w:abstractNumId w:val="52"/>
  </w:num>
  <w:num w:numId="30">
    <w:abstractNumId w:val="42"/>
  </w:num>
  <w:num w:numId="31">
    <w:abstractNumId w:val="38"/>
  </w:num>
  <w:num w:numId="32">
    <w:abstractNumId w:val="28"/>
  </w:num>
  <w:num w:numId="33">
    <w:abstractNumId w:val="20"/>
  </w:num>
  <w:num w:numId="34">
    <w:abstractNumId w:val="54"/>
  </w:num>
  <w:num w:numId="35">
    <w:abstractNumId w:val="17"/>
  </w:num>
  <w:num w:numId="36">
    <w:abstractNumId w:val="40"/>
  </w:num>
  <w:num w:numId="37">
    <w:abstractNumId w:val="49"/>
  </w:num>
  <w:num w:numId="38">
    <w:abstractNumId w:val="29"/>
  </w:num>
  <w:num w:numId="39">
    <w:abstractNumId w:val="55"/>
  </w:num>
  <w:num w:numId="40">
    <w:abstractNumId w:val="26"/>
  </w:num>
  <w:num w:numId="41">
    <w:abstractNumId w:val="44"/>
  </w:num>
  <w:num w:numId="42">
    <w:abstractNumId w:val="61"/>
  </w:num>
  <w:num w:numId="43">
    <w:abstractNumId w:val="51"/>
  </w:num>
  <w:num w:numId="44">
    <w:abstractNumId w:val="32"/>
  </w:num>
  <w:num w:numId="45">
    <w:abstractNumId w:val="57"/>
  </w:num>
  <w:num w:numId="46">
    <w:abstractNumId w:val="66"/>
  </w:num>
  <w:num w:numId="47">
    <w:abstractNumId w:val="19"/>
  </w:num>
  <w:num w:numId="48">
    <w:abstractNumId w:val="22"/>
  </w:num>
  <w:num w:numId="49">
    <w:abstractNumId w:val="39"/>
  </w:num>
  <w:num w:numId="50">
    <w:abstractNumId w:val="67"/>
  </w:num>
  <w:num w:numId="51">
    <w:abstractNumId w:val="0"/>
  </w:num>
  <w:num w:numId="52">
    <w:abstractNumId w:val="30"/>
  </w:num>
  <w:num w:numId="53">
    <w:abstractNumId w:val="60"/>
  </w:num>
  <w:num w:numId="54">
    <w:abstractNumId w:val="70"/>
  </w:num>
  <w:num w:numId="55">
    <w:abstractNumId w:val="1"/>
  </w:num>
  <w:num w:numId="56">
    <w:abstractNumId w:val="69"/>
  </w:num>
  <w:num w:numId="57">
    <w:abstractNumId w:val="62"/>
  </w:num>
  <w:num w:numId="58">
    <w:abstractNumId w:val="34"/>
  </w:num>
  <w:num w:numId="59">
    <w:abstractNumId w:val="43"/>
  </w:num>
  <w:num w:numId="60">
    <w:abstractNumId w:val="37"/>
  </w:num>
  <w:num w:numId="61">
    <w:abstractNumId w:val="13"/>
  </w:num>
  <w:num w:numId="62">
    <w:abstractNumId w:val="68"/>
  </w:num>
  <w:num w:numId="63">
    <w:abstractNumId w:val="58"/>
  </w:num>
  <w:num w:numId="64">
    <w:abstractNumId w:val="41"/>
  </w:num>
  <w:num w:numId="65">
    <w:abstractNumId w:val="18"/>
  </w:num>
  <w:num w:numId="66">
    <w:abstractNumId w:val="3"/>
  </w:num>
  <w:num w:numId="67">
    <w:abstractNumId w:val="56"/>
  </w:num>
  <w:num w:numId="68">
    <w:abstractNumId w:val="4"/>
  </w:num>
  <w:num w:numId="69">
    <w:abstractNumId w:val="11"/>
  </w:num>
  <w:num w:numId="70">
    <w:abstractNumId w:val="35"/>
  </w:num>
  <w:num w:numId="71">
    <w:abstractNumId w:val="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4125"/>
    <w:rsid w:val="000B4125"/>
    <w:rsid w:val="007B4401"/>
    <w:rsid w:val="00A6420A"/>
    <w:rsid w:val="025A4D5B"/>
    <w:rsid w:val="08F3218D"/>
    <w:rsid w:val="0ECA6CC8"/>
    <w:rsid w:val="100E2407"/>
    <w:rsid w:val="106D5A21"/>
    <w:rsid w:val="1D80058D"/>
    <w:rsid w:val="21B86EE5"/>
    <w:rsid w:val="26083994"/>
    <w:rsid w:val="261235FD"/>
    <w:rsid w:val="2DEA5333"/>
    <w:rsid w:val="300D6B83"/>
    <w:rsid w:val="40573899"/>
    <w:rsid w:val="41883E70"/>
    <w:rsid w:val="436E27A5"/>
    <w:rsid w:val="49892BA2"/>
    <w:rsid w:val="4EAC4218"/>
    <w:rsid w:val="511578D0"/>
    <w:rsid w:val="53231432"/>
    <w:rsid w:val="668456AB"/>
    <w:rsid w:val="6816410E"/>
    <w:rsid w:val="6C1268AA"/>
    <w:rsid w:val="70B23425"/>
    <w:rsid w:val="7D006C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25889B9"/>
  <w15:docId w15:val="{27BEEAA4-5757-4485-99DA-22FC038DB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eastAsia="微软雅黑"/>
      <w:kern w:val="2"/>
      <w:sz w:val="24"/>
      <w:szCs w:val="22"/>
    </w:rPr>
  </w:style>
  <w:style w:type="paragraph" w:styleId="1">
    <w:name w:val="heading 1"/>
    <w:basedOn w:val="a"/>
    <w:next w:val="a"/>
    <w:link w:val="10"/>
    <w:qFormat/>
    <w:pPr>
      <w:keepNext/>
      <w:keepLines/>
      <w:spacing w:before="340" w:after="330" w:line="576" w:lineRule="auto"/>
      <w:outlineLvl w:val="0"/>
    </w:pPr>
    <w:rPr>
      <w:b/>
      <w:kern w:val="44"/>
      <w:sz w:val="48"/>
    </w:rPr>
  </w:style>
  <w:style w:type="paragraph" w:styleId="2">
    <w:name w:val="heading 2"/>
    <w:basedOn w:val="a"/>
    <w:next w:val="a"/>
    <w:link w:val="20"/>
    <w:semiHidden/>
    <w:unhideWhenUsed/>
    <w:qFormat/>
    <w:pPr>
      <w:keepNext/>
      <w:keepLines/>
      <w:spacing w:before="260" w:after="260" w:line="413" w:lineRule="auto"/>
      <w:outlineLvl w:val="1"/>
    </w:pPr>
    <w:rPr>
      <w:rFonts w:ascii="Arial" w:hAnsi="Arial"/>
      <w:b/>
      <w:sz w:val="40"/>
    </w:rPr>
  </w:style>
  <w:style w:type="paragraph" w:styleId="3">
    <w:name w:val="heading 3"/>
    <w:basedOn w:val="a"/>
    <w:next w:val="a"/>
    <w:link w:val="30"/>
    <w:semiHidden/>
    <w:unhideWhenUsed/>
    <w:qFormat/>
    <w:pPr>
      <w:keepNext/>
      <w:keepLines/>
      <w:spacing w:before="260" w:after="260" w:line="413" w:lineRule="auto"/>
      <w:outlineLvl w:val="2"/>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pPr>
      <w:ind w:leftChars="400" w:left="840"/>
    </w:pPr>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qFormat/>
  </w:style>
  <w:style w:type="paragraph" w:styleId="TOC2">
    <w:name w:val="toc 2"/>
    <w:basedOn w:val="a"/>
    <w:next w:val="a"/>
    <w:pPr>
      <w:ind w:leftChars="200" w:left="420"/>
    </w:pPr>
  </w:style>
  <w:style w:type="character" w:styleId="a5">
    <w:name w:val="Emphasis"/>
    <w:basedOn w:val="a0"/>
    <w:qFormat/>
    <w:rPr>
      <w:i/>
      <w:iCs/>
    </w:rPr>
  </w:style>
  <w:style w:type="character" w:customStyle="1" w:styleId="30">
    <w:name w:val="标题 3 字符"/>
    <w:link w:val="3"/>
    <w:rPr>
      <w:rFonts w:eastAsia="微软雅黑"/>
      <w:b/>
      <w:sz w:val="28"/>
    </w:rPr>
  </w:style>
  <w:style w:type="character" w:customStyle="1" w:styleId="10">
    <w:name w:val="标题 1 字符"/>
    <w:link w:val="1"/>
    <w:qFormat/>
    <w:rPr>
      <w:b/>
      <w:kern w:val="44"/>
      <w:sz w:val="48"/>
    </w:rPr>
  </w:style>
  <w:style w:type="character" w:customStyle="1" w:styleId="20">
    <w:name w:val="标题 2 字符"/>
    <w:link w:val="2"/>
    <w:qFormat/>
    <w:rPr>
      <w:rFonts w:ascii="Arial" w:eastAsia="微软雅黑" w:hAnsi="Arial"/>
      <w:b/>
      <w:sz w:val="4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几何平面型"/>
      <sectRole val="1"/>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55</Pages>
  <Words>3326</Words>
  <Characters>18960</Characters>
  <Application>Microsoft Office Word</Application>
  <DocSecurity>0</DocSecurity>
  <Lines>158</Lines>
  <Paragraphs>44</Paragraphs>
  <ScaleCrop>false</ScaleCrop>
  <Company/>
  <LinksUpToDate>false</LinksUpToDate>
  <CharactersWithSpaces>22242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86139</dc:creator>
  <cp:lastModifiedBy>宋 建辉</cp:lastModifiedBy>
  <cp:revision>2</cp:revision>
  <dcterms:created xsi:type="dcterms:W3CDTF">2020-02-13T02:32:00Z</dcterms:created>
  <dcterms:modified xsi:type="dcterms:W3CDTF">2022-08-28T04:24:00Z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B535D5663A684844BFD08523093D7A8D</vt:lpwstr>
  </property>
</Properties>
</file>