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C590" w14:textId="77777777" w:rsidR="00517959" w:rsidRPr="00A9404C" w:rsidRDefault="00517959" w:rsidP="00E67F5B">
      <w:pPr>
        <w:pStyle w:val="Ttulo"/>
        <w:shd w:val="pct50" w:color="000000" w:fill="FFFFFF"/>
        <w:ind w:left="284"/>
        <w:contextualSpacing/>
        <w:rPr>
          <w:sz w:val="24"/>
          <w:szCs w:val="24"/>
        </w:rPr>
      </w:pPr>
      <w:r w:rsidRPr="00A9404C">
        <w:rPr>
          <w:sz w:val="24"/>
          <w:szCs w:val="24"/>
        </w:rPr>
        <w:t xml:space="preserve">PLANO DE ENSINO </w:t>
      </w:r>
    </w:p>
    <w:p w14:paraId="134CFE08" w14:textId="77777777" w:rsidR="00517959" w:rsidRPr="00A9404C" w:rsidRDefault="00517959" w:rsidP="00BF6448">
      <w:pPr>
        <w:ind w:left="284"/>
        <w:contextualSpacing/>
        <w:jc w:val="center"/>
      </w:pPr>
    </w:p>
    <w:p w14:paraId="0BBA2EC9" w14:textId="77777777" w:rsidR="00517959" w:rsidRPr="00A9404C" w:rsidRDefault="003F2152" w:rsidP="00E67F5B">
      <w:pPr>
        <w:contextualSpacing/>
        <w:jc w:val="both"/>
        <w:rPr>
          <w:b/>
        </w:rPr>
      </w:pPr>
      <w:r w:rsidRPr="00A9404C">
        <w:rPr>
          <w:b/>
        </w:rPr>
        <w:t>1. IDENTIFICAÇÃO</w:t>
      </w:r>
    </w:p>
    <w:p w14:paraId="00A17924" w14:textId="63FD7DCD" w:rsidR="003F2152" w:rsidRPr="00A9404C" w:rsidRDefault="00517959" w:rsidP="00E67F5B">
      <w:pPr>
        <w:contextualSpacing/>
        <w:jc w:val="both"/>
        <w:rPr>
          <w:b/>
        </w:rPr>
      </w:pPr>
      <w:r w:rsidRPr="00A9404C">
        <w:rPr>
          <w:b/>
        </w:rPr>
        <w:t>1.1</w:t>
      </w:r>
      <w:r w:rsidR="003F2152" w:rsidRPr="00A9404C">
        <w:rPr>
          <w:b/>
        </w:rPr>
        <w:t xml:space="preserve"> Componente Curricular:</w:t>
      </w:r>
      <w:r w:rsidR="00A411CE">
        <w:rPr>
          <w:b/>
        </w:rPr>
        <w:t xml:space="preserve"> </w:t>
      </w:r>
      <w:r w:rsidR="00120500">
        <w:rPr>
          <w:b/>
        </w:rPr>
        <w:t>Mecanização Agrícola</w:t>
      </w:r>
    </w:p>
    <w:p w14:paraId="4DB0FC52" w14:textId="13B2DF88" w:rsidR="003F2152" w:rsidRPr="00A9404C" w:rsidRDefault="003F2152" w:rsidP="00E67F5B">
      <w:pPr>
        <w:contextualSpacing/>
        <w:jc w:val="both"/>
        <w:rPr>
          <w:b/>
        </w:rPr>
      </w:pPr>
      <w:r w:rsidRPr="00A9404C">
        <w:rPr>
          <w:b/>
        </w:rPr>
        <w:t>1.2 Código do Componente:</w:t>
      </w:r>
      <w:r w:rsidR="00A411CE">
        <w:rPr>
          <w:b/>
        </w:rPr>
        <w:t xml:space="preserve"> </w:t>
      </w:r>
      <w:r w:rsidR="00B71C8D" w:rsidRPr="00B71C8D">
        <w:rPr>
          <w:b/>
        </w:rPr>
        <w:t>AGR0</w:t>
      </w:r>
      <w:r w:rsidR="00120500">
        <w:rPr>
          <w:b/>
        </w:rPr>
        <w:t>1506</w:t>
      </w:r>
    </w:p>
    <w:p w14:paraId="19CCB002" w14:textId="77777777" w:rsidR="003F2152" w:rsidRPr="00A9404C" w:rsidRDefault="003F2152" w:rsidP="00E67F5B">
      <w:pPr>
        <w:contextualSpacing/>
        <w:jc w:val="both"/>
        <w:rPr>
          <w:b/>
        </w:rPr>
      </w:pPr>
      <w:r w:rsidRPr="00A9404C">
        <w:rPr>
          <w:b/>
        </w:rPr>
        <w:t xml:space="preserve">1.3 Ano de vigência: </w:t>
      </w:r>
      <w:r w:rsidR="00312423">
        <w:rPr>
          <w:b/>
        </w:rPr>
        <w:t>202</w:t>
      </w:r>
      <w:r w:rsidR="0061141F">
        <w:rPr>
          <w:b/>
        </w:rPr>
        <w:t>6</w:t>
      </w:r>
      <w:r w:rsidRPr="00A9404C">
        <w:rPr>
          <w:b/>
        </w:rPr>
        <w:tab/>
      </w:r>
      <w:r w:rsidRPr="00A9404C">
        <w:rPr>
          <w:b/>
        </w:rPr>
        <w:tab/>
      </w:r>
      <w:r w:rsidRPr="00A9404C">
        <w:rPr>
          <w:b/>
        </w:rPr>
        <w:tab/>
      </w:r>
      <w:r w:rsidRPr="00A9404C">
        <w:rPr>
          <w:b/>
        </w:rPr>
        <w:tab/>
      </w:r>
      <w:r w:rsidRPr="00A9404C">
        <w:rPr>
          <w:b/>
        </w:rPr>
        <w:tab/>
      </w:r>
    </w:p>
    <w:p w14:paraId="5C88EFFA" w14:textId="77777777" w:rsidR="003F2152" w:rsidRPr="00A9404C" w:rsidRDefault="003F2152" w:rsidP="00E67F5B">
      <w:pPr>
        <w:contextualSpacing/>
        <w:jc w:val="both"/>
        <w:rPr>
          <w:b/>
        </w:rPr>
      </w:pPr>
      <w:r w:rsidRPr="00A9404C">
        <w:rPr>
          <w:b/>
        </w:rPr>
        <w:t>1.4 Curso:</w:t>
      </w:r>
      <w:r w:rsidR="00A411CE">
        <w:rPr>
          <w:b/>
        </w:rPr>
        <w:t xml:space="preserve"> </w:t>
      </w:r>
      <w:r w:rsidR="001D18BF">
        <w:rPr>
          <w:b/>
        </w:rPr>
        <w:t>Agronomia</w:t>
      </w:r>
    </w:p>
    <w:p w14:paraId="0C6B2CF4" w14:textId="77777777" w:rsidR="003F2152" w:rsidRPr="00A9404C" w:rsidRDefault="003F2152" w:rsidP="00E67F5B">
      <w:pPr>
        <w:contextualSpacing/>
        <w:jc w:val="both"/>
        <w:rPr>
          <w:b/>
        </w:rPr>
      </w:pPr>
      <w:r w:rsidRPr="00A9404C">
        <w:rPr>
          <w:b/>
        </w:rPr>
        <w:t>1.5 Carga Horária total (hora/aula e hora/relógio):</w:t>
      </w:r>
      <w:r w:rsidR="00B71C8D">
        <w:rPr>
          <w:b/>
        </w:rPr>
        <w:t xml:space="preserve"> 8</w:t>
      </w:r>
      <w:r w:rsidR="007446ED">
        <w:rPr>
          <w:b/>
        </w:rPr>
        <w:t>0</w:t>
      </w:r>
      <w:r w:rsidR="00CD4F07">
        <w:rPr>
          <w:b/>
        </w:rPr>
        <w:t xml:space="preserve"> </w:t>
      </w:r>
      <w:r w:rsidR="007446ED">
        <w:rPr>
          <w:b/>
        </w:rPr>
        <w:t>h</w:t>
      </w:r>
      <w:r w:rsidR="00CD4F07">
        <w:rPr>
          <w:b/>
        </w:rPr>
        <w:t>oras-aula</w:t>
      </w:r>
      <w:r w:rsidR="007446ED">
        <w:rPr>
          <w:b/>
        </w:rPr>
        <w:t xml:space="preserve"> </w:t>
      </w:r>
      <w:r w:rsidR="00CD4F07">
        <w:rPr>
          <w:b/>
        </w:rPr>
        <w:t>–</w:t>
      </w:r>
      <w:r w:rsidR="007446ED">
        <w:rPr>
          <w:b/>
        </w:rPr>
        <w:t xml:space="preserve"> </w:t>
      </w:r>
      <w:r w:rsidR="00B71C8D">
        <w:rPr>
          <w:b/>
        </w:rPr>
        <w:t>67</w:t>
      </w:r>
      <w:r w:rsidR="00CD4F07">
        <w:rPr>
          <w:b/>
        </w:rPr>
        <w:t xml:space="preserve"> horas-relógio</w:t>
      </w:r>
    </w:p>
    <w:p w14:paraId="06A84C09" w14:textId="77777777" w:rsidR="002D1529" w:rsidRPr="00A9404C" w:rsidRDefault="002D1529" w:rsidP="00E67F5B">
      <w:pPr>
        <w:contextualSpacing/>
        <w:jc w:val="both"/>
        <w:rPr>
          <w:b/>
        </w:rPr>
      </w:pPr>
      <w:r w:rsidRPr="00A9404C">
        <w:rPr>
          <w:b/>
        </w:rPr>
        <w:t>1.6 Professor (a):</w:t>
      </w:r>
      <w:r w:rsidR="007446ED">
        <w:rPr>
          <w:b/>
        </w:rPr>
        <w:t xml:space="preserve"> </w:t>
      </w:r>
      <w:r w:rsidR="0061141F">
        <w:rPr>
          <w:b/>
        </w:rPr>
        <w:t>Gustavo Frosi</w:t>
      </w:r>
    </w:p>
    <w:p w14:paraId="01799C03" w14:textId="77777777" w:rsidR="003F2152" w:rsidRPr="00A9404C" w:rsidRDefault="003F2152" w:rsidP="00E67F5B">
      <w:pPr>
        <w:contextualSpacing/>
        <w:jc w:val="both"/>
        <w:rPr>
          <w:b/>
        </w:rPr>
      </w:pPr>
    </w:p>
    <w:p w14:paraId="3162CF0C" w14:textId="77777777" w:rsidR="00BF6448" w:rsidRPr="00A9404C" w:rsidRDefault="0037682B" w:rsidP="002D1529">
      <w:pPr>
        <w:contextualSpacing/>
        <w:jc w:val="both"/>
        <w:rPr>
          <w:b/>
        </w:rPr>
      </w:pPr>
      <w:r w:rsidRPr="00A9404C">
        <w:rPr>
          <w:b/>
        </w:rPr>
        <w:t xml:space="preserve">2. </w:t>
      </w:r>
      <w:r w:rsidR="00517959" w:rsidRPr="00A9404C">
        <w:rPr>
          <w:b/>
        </w:rPr>
        <w:t>EMENTA</w:t>
      </w:r>
    </w:p>
    <w:p w14:paraId="4222885D" w14:textId="5EBA02CA" w:rsidR="00B71C8D" w:rsidRDefault="00F73B1F" w:rsidP="00A61277">
      <w:pPr>
        <w:autoSpaceDE w:val="0"/>
        <w:autoSpaceDN w:val="0"/>
        <w:adjustRightInd w:val="0"/>
        <w:contextualSpacing/>
        <w:jc w:val="both"/>
        <w:rPr>
          <w:iCs/>
        </w:rPr>
      </w:pPr>
      <w:r w:rsidRPr="00F73B1F">
        <w:rPr>
          <w:iCs/>
        </w:rPr>
        <w:t xml:space="preserve">História e desenvolvimento da mecanização agrícola. Motores de combustão interna e seus constituintes. Sistema de alimentação, arrefecimento e lubrificação; Mecanismos de transmissão; Ajuste de lastro e bitola; Pneus; Manutenção de tratores; Operação e cuidados com tratores agrícolas; </w:t>
      </w:r>
      <w:r w:rsidR="009E2780" w:rsidRPr="00F73B1F">
        <w:rPr>
          <w:iCs/>
        </w:rPr>
        <w:t>meios</w:t>
      </w:r>
      <w:r w:rsidRPr="00F73B1F">
        <w:rPr>
          <w:iCs/>
        </w:rPr>
        <w:t xml:space="preserve"> de potência do trator. Estudo de máquinas e implementos agrícolas de tração manual, mecânica e animal para o preparo do solo, semeadura, plantio e transplantio e tratos culturais das plantas; Máquinas para colheita; Seleção, uso, regulagem e manutenção das máquinas e implementos agrícolas; Planejamento e custos em sistemas mecanizados; Dimensionamento de parques de máquinas e implementos e planejamento e projetos de mecanização; Agricultura de precisão.</w:t>
      </w:r>
    </w:p>
    <w:p w14:paraId="1D5C7B93" w14:textId="77777777" w:rsidR="00F73B1F" w:rsidRPr="00A9404C" w:rsidRDefault="00F73B1F" w:rsidP="00A61277">
      <w:pPr>
        <w:autoSpaceDE w:val="0"/>
        <w:autoSpaceDN w:val="0"/>
        <w:adjustRightInd w:val="0"/>
        <w:contextualSpacing/>
        <w:jc w:val="both"/>
      </w:pPr>
    </w:p>
    <w:p w14:paraId="41D62303" w14:textId="77777777" w:rsidR="00517959" w:rsidRPr="00A9404C" w:rsidRDefault="00517959" w:rsidP="00E67F5B">
      <w:pPr>
        <w:contextualSpacing/>
        <w:rPr>
          <w:b/>
        </w:rPr>
      </w:pPr>
      <w:r w:rsidRPr="00A9404C">
        <w:rPr>
          <w:b/>
        </w:rPr>
        <w:t>3. OBJETIVOS</w:t>
      </w:r>
    </w:p>
    <w:p w14:paraId="4F0A1204" w14:textId="0006F827" w:rsidR="00BE0FB3" w:rsidRDefault="00BE0FB3" w:rsidP="00BE0FB3">
      <w:pPr>
        <w:contextualSpacing/>
        <w:jc w:val="both"/>
      </w:pPr>
      <w:r w:rsidRPr="00BE0FB3">
        <w:rPr>
          <w:b/>
        </w:rPr>
        <w:t>Gerais:</w:t>
      </w:r>
      <w:r w:rsidRPr="00BE0FB3">
        <w:t xml:space="preserve"> </w:t>
      </w:r>
      <w:r w:rsidR="008B7FE8" w:rsidRPr="008B7FE8">
        <w:t>O estudante ao final da disciplina deverá ser capaz de entender o funcionamento e a aplicação das diferentes máquinas e implementos, bem como adequá-los aos diferentes sistemas de produção agrícola.</w:t>
      </w:r>
    </w:p>
    <w:p w14:paraId="3A05DF94" w14:textId="77777777" w:rsidR="00B41FC8" w:rsidRPr="00B41FC8" w:rsidRDefault="00BE0FB3" w:rsidP="00B41FC8">
      <w:r w:rsidRPr="00BE0FB3">
        <w:rPr>
          <w:b/>
        </w:rPr>
        <w:t>Específicos:</w:t>
      </w:r>
      <w:r w:rsidRPr="00BE0FB3">
        <w:t xml:space="preserve"> </w:t>
      </w:r>
      <w:r w:rsidR="00B41FC8" w:rsidRPr="00B41FC8">
        <w:t>Expor as diferentes máquinas e equipamentos, e realizar reflexões e debates sobre a aplicação de cada um, com especial foco em sistemas produtivos. Demonstrar e praticar a regulagens das principais máquinas e implementos.</w:t>
      </w:r>
    </w:p>
    <w:p w14:paraId="59E01C2F" w14:textId="0E5EF301" w:rsidR="00517959" w:rsidRPr="00C536EC" w:rsidRDefault="00517959" w:rsidP="00B41FC8">
      <w:pPr>
        <w:contextualSpacing/>
        <w:jc w:val="both"/>
        <w:rPr>
          <w:u w:val="single"/>
        </w:rPr>
      </w:pPr>
    </w:p>
    <w:p w14:paraId="05A6255F" w14:textId="77777777" w:rsidR="00517959" w:rsidRPr="00A9404C" w:rsidRDefault="00E47C48" w:rsidP="00A13EF6">
      <w:pPr>
        <w:contextualSpacing/>
        <w:rPr>
          <w:b/>
        </w:rPr>
      </w:pPr>
      <w:r w:rsidRPr="00A9404C">
        <w:rPr>
          <w:b/>
        </w:rPr>
        <w:t>4. CONTEÚDO PROGRAMÁ</w:t>
      </w:r>
      <w:r w:rsidR="00517959" w:rsidRPr="00A9404C">
        <w:rPr>
          <w:b/>
        </w:rPr>
        <w:t>TICO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3"/>
        <w:gridCol w:w="9070"/>
      </w:tblGrid>
      <w:tr w:rsidR="003209E8" w:rsidRPr="006D6294" w14:paraId="1CE1E787" w14:textId="77777777" w:rsidTr="00F55EF7">
        <w:tc>
          <w:tcPr>
            <w:tcW w:w="755" w:type="pct"/>
          </w:tcPr>
          <w:p w14:paraId="51F46F5F" w14:textId="69A3EBAD" w:rsidR="003209E8" w:rsidRPr="00693405" w:rsidRDefault="003209E8" w:rsidP="002505B1">
            <w:pPr>
              <w:spacing w:line="276" w:lineRule="auto"/>
              <w:jc w:val="center"/>
              <w:rPr>
                <w:b/>
              </w:rPr>
            </w:pPr>
            <w:r w:rsidRPr="00693405">
              <w:rPr>
                <w:b/>
              </w:rPr>
              <w:t>Encontros</w:t>
            </w:r>
          </w:p>
        </w:tc>
        <w:tc>
          <w:tcPr>
            <w:tcW w:w="4245" w:type="pct"/>
          </w:tcPr>
          <w:p w14:paraId="296182C1" w14:textId="77777777" w:rsidR="003209E8" w:rsidRPr="00693405" w:rsidRDefault="003209E8" w:rsidP="00AA63C5">
            <w:pPr>
              <w:spacing w:line="276" w:lineRule="auto"/>
              <w:jc w:val="center"/>
              <w:rPr>
                <w:b/>
              </w:rPr>
            </w:pPr>
            <w:r w:rsidRPr="00693405">
              <w:rPr>
                <w:b/>
              </w:rPr>
              <w:t>Conteúdos</w:t>
            </w:r>
            <w:r>
              <w:rPr>
                <w:b/>
              </w:rPr>
              <w:t xml:space="preserve"> teórico-prático (bibliografia)</w:t>
            </w:r>
          </w:p>
        </w:tc>
      </w:tr>
      <w:tr w:rsidR="003209E8" w:rsidRPr="00BC7522" w14:paraId="297BB944" w14:textId="77777777" w:rsidTr="00F55EF7">
        <w:tc>
          <w:tcPr>
            <w:tcW w:w="755" w:type="pct"/>
          </w:tcPr>
          <w:p w14:paraId="217BEF7A" w14:textId="1E81739F" w:rsidR="003209E8" w:rsidRPr="00851221" w:rsidRDefault="00572BFD" w:rsidP="00BC4CCE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07/08</w:t>
            </w:r>
          </w:p>
        </w:tc>
        <w:tc>
          <w:tcPr>
            <w:tcW w:w="4245" w:type="pct"/>
          </w:tcPr>
          <w:p w14:paraId="2A9ECF19" w14:textId="5BD7C48B" w:rsidR="003209E8" w:rsidRPr="00851221" w:rsidRDefault="00CE5C26" w:rsidP="00312423">
            <w:pPr>
              <w:spacing w:line="276" w:lineRule="auto"/>
              <w:jc w:val="both"/>
            </w:pPr>
            <w:r w:rsidRPr="00851221">
              <w:t xml:space="preserve">Apresentação do conteúdo programático </w:t>
            </w:r>
            <w:r w:rsidR="00312423">
              <w:t xml:space="preserve">- </w:t>
            </w:r>
            <w:r w:rsidR="00312423" w:rsidRPr="00851221">
              <w:t>Histórico,</w:t>
            </w:r>
            <w:r w:rsidR="00930504">
              <w:t xml:space="preserve"> conceitos e objetivos da mecanização</w:t>
            </w:r>
          </w:p>
        </w:tc>
      </w:tr>
      <w:tr w:rsidR="003209E8" w:rsidRPr="00BC7522" w14:paraId="4B3294B8" w14:textId="77777777" w:rsidTr="00F55EF7">
        <w:tc>
          <w:tcPr>
            <w:tcW w:w="755" w:type="pct"/>
          </w:tcPr>
          <w:p w14:paraId="0A7F2E9D" w14:textId="5487F19D" w:rsidR="003209E8" w:rsidRPr="00851221" w:rsidRDefault="00572BFD" w:rsidP="00BC4CCE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14</w:t>
            </w:r>
            <w:r w:rsidR="00F66288">
              <w:t>/</w:t>
            </w:r>
            <w:r w:rsidR="004E3CAC">
              <w:t>08</w:t>
            </w:r>
          </w:p>
        </w:tc>
        <w:tc>
          <w:tcPr>
            <w:tcW w:w="4245" w:type="pct"/>
          </w:tcPr>
          <w:p w14:paraId="4C2BE665" w14:textId="0EB00BD4" w:rsidR="003209E8" w:rsidRPr="00851221" w:rsidRDefault="00930504" w:rsidP="00A61277">
            <w:pPr>
              <w:autoSpaceDE w:val="0"/>
              <w:autoSpaceDN w:val="0"/>
              <w:adjustRightInd w:val="0"/>
              <w:contextualSpacing/>
              <w:jc w:val="both"/>
            </w:pPr>
            <w:r>
              <w:t>Motores</w:t>
            </w:r>
            <w:r w:rsidR="00D27933">
              <w:t xml:space="preserve"> de combustão interna e seus constituintes</w:t>
            </w:r>
          </w:p>
        </w:tc>
      </w:tr>
      <w:tr w:rsidR="003209E8" w:rsidRPr="00BC7522" w14:paraId="1906CBE9" w14:textId="77777777" w:rsidTr="00F55EF7">
        <w:tc>
          <w:tcPr>
            <w:tcW w:w="755" w:type="pct"/>
          </w:tcPr>
          <w:p w14:paraId="6E80437D" w14:textId="411E894D" w:rsidR="003209E8" w:rsidRPr="00851221" w:rsidRDefault="001637E8" w:rsidP="00BC4CCE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21</w:t>
            </w:r>
            <w:r w:rsidR="00F66288">
              <w:t>/</w:t>
            </w:r>
            <w:r w:rsidR="004E3CAC">
              <w:t>08</w:t>
            </w:r>
          </w:p>
        </w:tc>
        <w:tc>
          <w:tcPr>
            <w:tcW w:w="4245" w:type="pct"/>
          </w:tcPr>
          <w:p w14:paraId="49A9FAC9" w14:textId="6C64E00B" w:rsidR="003209E8" w:rsidRPr="00851221" w:rsidRDefault="00991E24" w:rsidP="00A61277">
            <w:pPr>
              <w:spacing w:line="276" w:lineRule="auto"/>
              <w:jc w:val="both"/>
            </w:pPr>
            <w:r>
              <w:t>Sistemas de alimentação, arrefecimento e lubrificação</w:t>
            </w:r>
          </w:p>
        </w:tc>
      </w:tr>
      <w:tr w:rsidR="00D27D29" w:rsidRPr="00A06572" w14:paraId="534B74BC" w14:textId="77777777" w:rsidTr="00F55EF7">
        <w:tc>
          <w:tcPr>
            <w:tcW w:w="755" w:type="pct"/>
          </w:tcPr>
          <w:p w14:paraId="34C969C9" w14:textId="5F774D6A" w:rsidR="00D27D29" w:rsidRPr="00851221" w:rsidRDefault="001637E8" w:rsidP="00BC4CCE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28</w:t>
            </w:r>
            <w:r w:rsidR="00F66288">
              <w:t>/</w:t>
            </w:r>
            <w:r w:rsidR="004E3CAC">
              <w:t>08</w:t>
            </w:r>
          </w:p>
        </w:tc>
        <w:tc>
          <w:tcPr>
            <w:tcW w:w="4245" w:type="pct"/>
          </w:tcPr>
          <w:p w14:paraId="2DEC0A14" w14:textId="3D47ED06" w:rsidR="00D27D29" w:rsidRPr="00851221" w:rsidRDefault="00991E24" w:rsidP="00D27D29">
            <w:pPr>
              <w:spacing w:line="276" w:lineRule="auto"/>
              <w:jc w:val="both"/>
            </w:pPr>
            <w:r>
              <w:t>Tratores e seus constituintes</w:t>
            </w:r>
            <w:r w:rsidR="00206687">
              <w:t xml:space="preserve"> – Parte 1 (</w:t>
            </w:r>
            <w:r w:rsidR="00976C46">
              <w:t>Tipos, classificações</w:t>
            </w:r>
            <w:r w:rsidR="00B24B6F">
              <w:t xml:space="preserve"> e</w:t>
            </w:r>
            <w:r w:rsidR="001B14F1">
              <w:t xml:space="preserve"> transferência de energia</w:t>
            </w:r>
            <w:r w:rsidR="00206687">
              <w:t>)</w:t>
            </w:r>
          </w:p>
        </w:tc>
      </w:tr>
      <w:tr w:rsidR="00F66288" w:rsidRPr="00CD4F07" w14:paraId="11BE19E5" w14:textId="77777777" w:rsidTr="00F55EF7">
        <w:tc>
          <w:tcPr>
            <w:tcW w:w="755" w:type="pct"/>
          </w:tcPr>
          <w:p w14:paraId="10CA377A" w14:textId="4E3CEFA6" w:rsidR="00F66288" w:rsidRPr="00851221" w:rsidRDefault="001637E8" w:rsidP="00F66288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04</w:t>
            </w:r>
            <w:r w:rsidR="00F66288">
              <w:t>/09</w:t>
            </w:r>
          </w:p>
        </w:tc>
        <w:tc>
          <w:tcPr>
            <w:tcW w:w="4245" w:type="pct"/>
          </w:tcPr>
          <w:p w14:paraId="38BEFB5E" w14:textId="21448F78" w:rsidR="00F66288" w:rsidRPr="00851221" w:rsidRDefault="00206687" w:rsidP="00F66288">
            <w:pPr>
              <w:spacing w:line="276" w:lineRule="auto"/>
              <w:jc w:val="both"/>
            </w:pPr>
            <w:r>
              <w:t xml:space="preserve">Tratores e seus constituintes </w:t>
            </w:r>
            <w:r w:rsidR="00BC4DA1">
              <w:t xml:space="preserve">– Parte 2 </w:t>
            </w:r>
            <w:r>
              <w:t>(</w:t>
            </w:r>
            <w:r w:rsidR="00660503">
              <w:t>Engrenagens, e</w:t>
            </w:r>
            <w:r w:rsidR="00BC4DA1">
              <w:t>mbreagem, transmissão</w:t>
            </w:r>
            <w:r w:rsidR="00B24B6F">
              <w:t xml:space="preserve"> e</w:t>
            </w:r>
            <w:r w:rsidR="00BC4DA1">
              <w:t xml:space="preserve"> diferencial</w:t>
            </w:r>
            <w:r>
              <w:t>)</w:t>
            </w:r>
          </w:p>
        </w:tc>
      </w:tr>
      <w:tr w:rsidR="00F66288" w:rsidRPr="00CD4F07" w14:paraId="3D5B30C1" w14:textId="77777777" w:rsidTr="00F55EF7">
        <w:tc>
          <w:tcPr>
            <w:tcW w:w="755" w:type="pct"/>
          </w:tcPr>
          <w:p w14:paraId="44F42A60" w14:textId="22C2C34C" w:rsidR="00F66288" w:rsidRPr="00851221" w:rsidRDefault="001637E8" w:rsidP="00F66288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11</w:t>
            </w:r>
            <w:r w:rsidR="00F66288">
              <w:t>/09</w:t>
            </w:r>
          </w:p>
        </w:tc>
        <w:tc>
          <w:tcPr>
            <w:tcW w:w="4245" w:type="pct"/>
          </w:tcPr>
          <w:p w14:paraId="660A89F4" w14:textId="3C268F44" w:rsidR="00F66288" w:rsidRPr="00851221" w:rsidRDefault="00206687" w:rsidP="00F66288">
            <w:pPr>
              <w:spacing w:line="276" w:lineRule="auto"/>
              <w:jc w:val="both"/>
            </w:pPr>
            <w:r>
              <w:t>Tratores e seus constituintes</w:t>
            </w:r>
            <w:r w:rsidR="00660503">
              <w:t xml:space="preserve"> – Parte 3</w:t>
            </w:r>
            <w:r>
              <w:t xml:space="preserve"> (</w:t>
            </w:r>
            <w:r w:rsidR="00B24B6F">
              <w:t>Freios, lastro e bitola</w:t>
            </w:r>
            <w:r>
              <w:t>)</w:t>
            </w:r>
            <w:r w:rsidR="00B24B6F">
              <w:t xml:space="preserve"> (</w:t>
            </w:r>
            <w:r w:rsidR="00B24B6F" w:rsidRPr="00B24B6F">
              <w:rPr>
                <w:highlight w:val="yellow"/>
              </w:rPr>
              <w:t>REPOSIÇÃO</w:t>
            </w:r>
            <w:r w:rsidR="00B24B6F">
              <w:t>)</w:t>
            </w:r>
          </w:p>
        </w:tc>
      </w:tr>
      <w:tr w:rsidR="00F66288" w:rsidRPr="00BC7522" w14:paraId="647F9499" w14:textId="77777777" w:rsidTr="00F55EF7">
        <w:tc>
          <w:tcPr>
            <w:tcW w:w="755" w:type="pct"/>
          </w:tcPr>
          <w:p w14:paraId="6E6A3128" w14:textId="04F00B9F" w:rsidR="00F66288" w:rsidRPr="00851221" w:rsidRDefault="001637E8" w:rsidP="00F66288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18</w:t>
            </w:r>
            <w:r w:rsidR="00F66288">
              <w:t>/09</w:t>
            </w:r>
          </w:p>
        </w:tc>
        <w:tc>
          <w:tcPr>
            <w:tcW w:w="4245" w:type="pct"/>
          </w:tcPr>
          <w:p w14:paraId="7AECAB96" w14:textId="4B9742E1" w:rsidR="00F66288" w:rsidRPr="00801D7E" w:rsidRDefault="00206687" w:rsidP="00F66288">
            <w:pPr>
              <w:spacing w:line="276" w:lineRule="auto"/>
              <w:jc w:val="both"/>
              <w:rPr>
                <w:bCs/>
                <w:u w:val="single"/>
              </w:rPr>
            </w:pPr>
            <w:r w:rsidRPr="00206687">
              <w:rPr>
                <w:bCs/>
              </w:rPr>
              <w:t>Semana acadêmica (sem aula)</w:t>
            </w:r>
          </w:p>
        </w:tc>
      </w:tr>
      <w:tr w:rsidR="00820993" w:rsidRPr="002C5DD2" w14:paraId="1075682F" w14:textId="77777777" w:rsidTr="00F55EF7">
        <w:tc>
          <w:tcPr>
            <w:tcW w:w="755" w:type="pct"/>
          </w:tcPr>
          <w:p w14:paraId="0D749C35" w14:textId="3BED0A24" w:rsidR="00820993" w:rsidRPr="0061141F" w:rsidRDefault="00820993" w:rsidP="00820993">
            <w:pPr>
              <w:numPr>
                <w:ilvl w:val="0"/>
                <w:numId w:val="20"/>
              </w:numPr>
              <w:spacing w:line="276" w:lineRule="auto"/>
              <w:ind w:left="142" w:firstLine="0"/>
              <w:rPr>
                <w:bCs/>
              </w:rPr>
            </w:pPr>
            <w:r>
              <w:rPr>
                <w:bCs/>
              </w:rPr>
              <w:t>25/09</w:t>
            </w:r>
          </w:p>
        </w:tc>
        <w:tc>
          <w:tcPr>
            <w:tcW w:w="4245" w:type="pct"/>
          </w:tcPr>
          <w:p w14:paraId="4D9962F0" w14:textId="23EFA6BB" w:rsidR="00820993" w:rsidRPr="0061141F" w:rsidRDefault="00820993" w:rsidP="00820993">
            <w:pPr>
              <w:spacing w:line="276" w:lineRule="auto"/>
              <w:jc w:val="both"/>
              <w:rPr>
                <w:bCs/>
              </w:rPr>
            </w:pPr>
            <w:r w:rsidRPr="001A5AA4">
              <w:rPr>
                <w:b/>
              </w:rPr>
              <w:t>Avaliação I</w:t>
            </w:r>
          </w:p>
        </w:tc>
      </w:tr>
      <w:tr w:rsidR="00820993" w:rsidRPr="00BC7522" w14:paraId="7186E308" w14:textId="77777777" w:rsidTr="00F55EF7">
        <w:tc>
          <w:tcPr>
            <w:tcW w:w="755" w:type="pct"/>
          </w:tcPr>
          <w:p w14:paraId="032A8222" w14:textId="7A322DF7" w:rsidR="00820993" w:rsidRPr="00851221" w:rsidRDefault="00820993" w:rsidP="00820993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02/10</w:t>
            </w:r>
          </w:p>
        </w:tc>
        <w:tc>
          <w:tcPr>
            <w:tcW w:w="4245" w:type="pct"/>
          </w:tcPr>
          <w:p w14:paraId="10CF0887" w14:textId="3BDC19D8" w:rsidR="00820993" w:rsidRPr="00851221" w:rsidRDefault="00820993" w:rsidP="00820993">
            <w:pPr>
              <w:spacing w:line="276" w:lineRule="auto"/>
              <w:jc w:val="both"/>
              <w:rPr>
                <w:b/>
              </w:rPr>
            </w:pPr>
            <w:r>
              <w:t>Máquinas e implementos para o preparo do solo</w:t>
            </w:r>
          </w:p>
        </w:tc>
      </w:tr>
      <w:tr w:rsidR="00820993" w:rsidRPr="00A06572" w14:paraId="563FA27E" w14:textId="77777777" w:rsidTr="00F55EF7">
        <w:tc>
          <w:tcPr>
            <w:tcW w:w="755" w:type="pct"/>
          </w:tcPr>
          <w:p w14:paraId="5EC09F64" w14:textId="54B4B4FF" w:rsidR="00820993" w:rsidRPr="00851221" w:rsidRDefault="00820993" w:rsidP="00820993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09/10</w:t>
            </w:r>
          </w:p>
        </w:tc>
        <w:tc>
          <w:tcPr>
            <w:tcW w:w="4245" w:type="pct"/>
          </w:tcPr>
          <w:p w14:paraId="1EAFB857" w14:textId="05D83902" w:rsidR="00820993" w:rsidRPr="00851221" w:rsidRDefault="00820993" w:rsidP="00820993">
            <w:pPr>
              <w:spacing w:line="276" w:lineRule="auto"/>
              <w:jc w:val="both"/>
            </w:pPr>
            <w:r>
              <w:t>Máquinas e implementos para a semeadura, o plantio e transplantio</w:t>
            </w:r>
          </w:p>
        </w:tc>
      </w:tr>
      <w:tr w:rsidR="00820993" w:rsidRPr="00CE5C26" w14:paraId="5C8EA14E" w14:textId="77777777" w:rsidTr="00F55EF7">
        <w:tc>
          <w:tcPr>
            <w:tcW w:w="755" w:type="pct"/>
          </w:tcPr>
          <w:p w14:paraId="6249A126" w14:textId="5D6B46D4" w:rsidR="00820993" w:rsidRPr="00851221" w:rsidRDefault="00820993" w:rsidP="00820993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23/10</w:t>
            </w:r>
          </w:p>
        </w:tc>
        <w:tc>
          <w:tcPr>
            <w:tcW w:w="4245" w:type="pct"/>
          </w:tcPr>
          <w:p w14:paraId="3DB825CB" w14:textId="530FA46B" w:rsidR="00820993" w:rsidRPr="00851221" w:rsidRDefault="00820993" w:rsidP="00820993">
            <w:pPr>
              <w:spacing w:line="276" w:lineRule="auto"/>
              <w:jc w:val="both"/>
            </w:pPr>
            <w:r>
              <w:t>Máquinas e implementos para os tratos culturais</w:t>
            </w:r>
          </w:p>
        </w:tc>
      </w:tr>
      <w:tr w:rsidR="00820993" w:rsidRPr="00CE5C26" w14:paraId="009502F3" w14:textId="77777777" w:rsidTr="00F55EF7">
        <w:tc>
          <w:tcPr>
            <w:tcW w:w="755" w:type="pct"/>
          </w:tcPr>
          <w:p w14:paraId="66CF0EE4" w14:textId="741B6BF9" w:rsidR="00820993" w:rsidRPr="00851221" w:rsidRDefault="00820993" w:rsidP="00820993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30/10</w:t>
            </w:r>
          </w:p>
        </w:tc>
        <w:tc>
          <w:tcPr>
            <w:tcW w:w="4245" w:type="pct"/>
          </w:tcPr>
          <w:p w14:paraId="307B2DB3" w14:textId="1A237A89" w:rsidR="00820993" w:rsidRPr="005C77B8" w:rsidRDefault="00820993" w:rsidP="00820993">
            <w:pPr>
              <w:spacing w:line="276" w:lineRule="auto"/>
              <w:jc w:val="both"/>
              <w:rPr>
                <w:bCs/>
              </w:rPr>
            </w:pPr>
            <w:r>
              <w:t>Máquinas e implementos para a colheita</w:t>
            </w:r>
          </w:p>
        </w:tc>
      </w:tr>
      <w:tr w:rsidR="00820993" w:rsidRPr="005C77B8" w14:paraId="03059C92" w14:textId="77777777" w:rsidTr="00F55EF7">
        <w:tc>
          <w:tcPr>
            <w:tcW w:w="755" w:type="pct"/>
          </w:tcPr>
          <w:p w14:paraId="6F9ECC5D" w14:textId="3A247B6B" w:rsidR="00820993" w:rsidRPr="00851221" w:rsidRDefault="00820993" w:rsidP="00820993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06/11</w:t>
            </w:r>
          </w:p>
        </w:tc>
        <w:tc>
          <w:tcPr>
            <w:tcW w:w="4245" w:type="pct"/>
          </w:tcPr>
          <w:p w14:paraId="3A12EC72" w14:textId="3C6AEC4A" w:rsidR="00820993" w:rsidRPr="005C77B8" w:rsidRDefault="00801D7E" w:rsidP="00820993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Cs/>
              </w:rPr>
              <w:t>Revisão e exercícios sobre r</w:t>
            </w:r>
            <w:r w:rsidR="00820993">
              <w:rPr>
                <w:bCs/>
              </w:rPr>
              <w:t>egulagem de máquinas e implementos agrícolas</w:t>
            </w:r>
          </w:p>
        </w:tc>
      </w:tr>
      <w:tr w:rsidR="00820993" w:rsidRPr="00CE5C26" w14:paraId="7F3A0B1E" w14:textId="77777777" w:rsidTr="00F55EF7">
        <w:tc>
          <w:tcPr>
            <w:tcW w:w="755" w:type="pct"/>
          </w:tcPr>
          <w:p w14:paraId="095447A3" w14:textId="7E019786" w:rsidR="00820993" w:rsidRPr="00851221" w:rsidRDefault="00820993" w:rsidP="00820993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13/11</w:t>
            </w:r>
          </w:p>
        </w:tc>
        <w:tc>
          <w:tcPr>
            <w:tcW w:w="4245" w:type="pct"/>
          </w:tcPr>
          <w:p w14:paraId="014CED58" w14:textId="22223833" w:rsidR="00820993" w:rsidRPr="00851221" w:rsidRDefault="00820993" w:rsidP="00820993">
            <w:pPr>
              <w:spacing w:line="276" w:lineRule="auto"/>
              <w:jc w:val="both"/>
            </w:pPr>
            <w:r w:rsidRPr="005C77B8">
              <w:rPr>
                <w:b/>
                <w:bCs/>
              </w:rPr>
              <w:t>Avaliação II</w:t>
            </w:r>
          </w:p>
        </w:tc>
      </w:tr>
      <w:tr w:rsidR="00820993" w:rsidRPr="00CE5C26" w14:paraId="413FFF8F" w14:textId="77777777" w:rsidTr="00F55EF7">
        <w:tc>
          <w:tcPr>
            <w:tcW w:w="755" w:type="pct"/>
          </w:tcPr>
          <w:p w14:paraId="70C97DC1" w14:textId="7E26B864" w:rsidR="00820993" w:rsidRPr="00851221" w:rsidRDefault="00820993" w:rsidP="00820993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27/11</w:t>
            </w:r>
          </w:p>
        </w:tc>
        <w:tc>
          <w:tcPr>
            <w:tcW w:w="4245" w:type="pct"/>
          </w:tcPr>
          <w:p w14:paraId="7CEA3D56" w14:textId="15D2B780" w:rsidR="00820993" w:rsidRPr="005C77B8" w:rsidRDefault="00820993" w:rsidP="00820993">
            <w:pPr>
              <w:spacing w:line="276" w:lineRule="auto"/>
              <w:jc w:val="both"/>
            </w:pPr>
            <w:r>
              <w:t>Planejamento e custos de sistemas mecanizados</w:t>
            </w:r>
          </w:p>
        </w:tc>
      </w:tr>
      <w:tr w:rsidR="00820993" w:rsidRPr="00CE5C26" w14:paraId="366CFDDB" w14:textId="77777777" w:rsidTr="00F55EF7">
        <w:tc>
          <w:tcPr>
            <w:tcW w:w="755" w:type="pct"/>
          </w:tcPr>
          <w:p w14:paraId="77A5C093" w14:textId="1D714CD0" w:rsidR="00820993" w:rsidRDefault="00820993" w:rsidP="00820993">
            <w:pPr>
              <w:numPr>
                <w:ilvl w:val="0"/>
                <w:numId w:val="20"/>
              </w:numPr>
              <w:spacing w:line="276" w:lineRule="auto"/>
              <w:ind w:left="142" w:firstLine="0"/>
            </w:pPr>
            <w:r>
              <w:t>04/12</w:t>
            </w:r>
          </w:p>
        </w:tc>
        <w:tc>
          <w:tcPr>
            <w:tcW w:w="4245" w:type="pct"/>
          </w:tcPr>
          <w:p w14:paraId="2CD9B121" w14:textId="4FD65B1A" w:rsidR="00820993" w:rsidRDefault="00820993" w:rsidP="00820993">
            <w:pPr>
              <w:spacing w:line="276" w:lineRule="auto"/>
              <w:jc w:val="both"/>
            </w:pPr>
            <w:r>
              <w:t>Apresentação de seminários</w:t>
            </w:r>
          </w:p>
        </w:tc>
      </w:tr>
      <w:tr w:rsidR="00820993" w:rsidRPr="002C5DD2" w14:paraId="771D10D7" w14:textId="77777777" w:rsidTr="00F55EF7">
        <w:tc>
          <w:tcPr>
            <w:tcW w:w="755" w:type="pct"/>
          </w:tcPr>
          <w:p w14:paraId="4F3BD967" w14:textId="78E8E999" w:rsidR="00820993" w:rsidRPr="00F66288" w:rsidRDefault="00820993" w:rsidP="00820993">
            <w:pPr>
              <w:numPr>
                <w:ilvl w:val="0"/>
                <w:numId w:val="20"/>
              </w:numPr>
              <w:spacing w:line="276" w:lineRule="auto"/>
              <w:ind w:left="142" w:firstLine="0"/>
              <w:rPr>
                <w:bCs/>
              </w:rPr>
            </w:pPr>
            <w:r>
              <w:rPr>
                <w:bCs/>
              </w:rPr>
              <w:t>11/12</w:t>
            </w:r>
          </w:p>
        </w:tc>
        <w:tc>
          <w:tcPr>
            <w:tcW w:w="4245" w:type="pct"/>
          </w:tcPr>
          <w:p w14:paraId="4610370F" w14:textId="77777777" w:rsidR="00820993" w:rsidRPr="00F66288" w:rsidRDefault="00820993" w:rsidP="00820993">
            <w:pPr>
              <w:spacing w:line="276" w:lineRule="auto"/>
              <w:jc w:val="both"/>
              <w:rPr>
                <w:b/>
                <w:bCs/>
              </w:rPr>
            </w:pPr>
            <w:r w:rsidRPr="00F66288">
              <w:rPr>
                <w:b/>
                <w:bCs/>
              </w:rPr>
              <w:t>Recuperação</w:t>
            </w:r>
          </w:p>
        </w:tc>
      </w:tr>
    </w:tbl>
    <w:p w14:paraId="311BF281" w14:textId="77777777" w:rsidR="001A4AE5" w:rsidRDefault="001A4AE5" w:rsidP="001A4AE5">
      <w:pPr>
        <w:spacing w:before="3"/>
        <w:jc w:val="both"/>
        <w:rPr>
          <w:b/>
          <w:bCs/>
        </w:rPr>
      </w:pPr>
    </w:p>
    <w:p w14:paraId="18331602" w14:textId="77777777" w:rsidR="00517959" w:rsidRPr="00A9404C" w:rsidRDefault="00CB2D52" w:rsidP="00E67F5B">
      <w:pPr>
        <w:contextualSpacing/>
        <w:jc w:val="both"/>
        <w:rPr>
          <w:b/>
        </w:rPr>
      </w:pPr>
      <w:r w:rsidRPr="00A9404C">
        <w:rPr>
          <w:b/>
        </w:rPr>
        <w:lastRenderedPageBreak/>
        <w:t>5. METODOLOGIA/RECURSOS DIDÁTICOS E TECNOLÓGICOS</w:t>
      </w:r>
    </w:p>
    <w:p w14:paraId="7AE007B7" w14:textId="060018AC" w:rsidR="007446ED" w:rsidRPr="007446ED" w:rsidRDefault="00BE0FB3" w:rsidP="00DC5E2C">
      <w:pPr>
        <w:jc w:val="both"/>
      </w:pPr>
      <w:r w:rsidRPr="00BE0FB3">
        <w:rPr>
          <w:b/>
        </w:rPr>
        <w:t>Aulas teóricas:</w:t>
      </w:r>
      <w:r>
        <w:t xml:space="preserve"> </w:t>
      </w:r>
      <w:r w:rsidR="007446ED" w:rsidRPr="007446ED">
        <w:t>Aulas expositivas serão utilizadas com auxílio de ferramentas didáticas (data show</w:t>
      </w:r>
      <w:r w:rsidR="00DC5E2C">
        <w:t>, quadro negro).</w:t>
      </w:r>
    </w:p>
    <w:p w14:paraId="7F94F222" w14:textId="77777777" w:rsidR="005E768C" w:rsidRPr="00A9404C" w:rsidRDefault="005E768C" w:rsidP="007446ED">
      <w:pPr>
        <w:contextualSpacing/>
        <w:jc w:val="both"/>
        <w:rPr>
          <w:b/>
        </w:rPr>
      </w:pPr>
    </w:p>
    <w:p w14:paraId="101A0FE5" w14:textId="77777777" w:rsidR="00517959" w:rsidRPr="00A9404C" w:rsidRDefault="00517959" w:rsidP="00CB2D52">
      <w:pPr>
        <w:contextualSpacing/>
        <w:rPr>
          <w:b/>
        </w:rPr>
      </w:pPr>
      <w:r w:rsidRPr="00A9404C">
        <w:rPr>
          <w:b/>
        </w:rPr>
        <w:t>6. PROCEDIMENTOS DE AVALIAÇÃO</w:t>
      </w:r>
    </w:p>
    <w:p w14:paraId="52E07C50" w14:textId="439A2A95" w:rsidR="007446ED" w:rsidRDefault="0037759A" w:rsidP="00DC5E2C">
      <w:pPr>
        <w:contextualSpacing/>
      </w:pPr>
      <w:r>
        <w:t>Assiduidade e pontualidade;</w:t>
      </w:r>
      <w:r w:rsidR="00717DDB">
        <w:t xml:space="preserve"> </w:t>
      </w:r>
      <w:r>
        <w:t>Leitura de textos;</w:t>
      </w:r>
      <w:r w:rsidR="00717DDB">
        <w:t xml:space="preserve"> </w:t>
      </w:r>
      <w:r>
        <w:t>Participação</w:t>
      </w:r>
      <w:r w:rsidR="00DC5E2C">
        <w:t>;</w:t>
      </w:r>
      <w:r w:rsidR="00717DDB">
        <w:t xml:space="preserve"> </w:t>
      </w:r>
      <w:r w:rsidR="002C5DD2">
        <w:t>Seminários;</w:t>
      </w:r>
      <w:r w:rsidR="00717DDB">
        <w:t xml:space="preserve"> </w:t>
      </w:r>
      <w:r w:rsidR="007446ED">
        <w:t>Avaliaç</w:t>
      </w:r>
      <w:r w:rsidR="00DC5E2C">
        <w:t>ões</w:t>
      </w:r>
      <w:r w:rsidR="007446ED">
        <w:t xml:space="preserve"> </w:t>
      </w:r>
      <w:r w:rsidR="00895BB7">
        <w:t>escrita;</w:t>
      </w:r>
    </w:p>
    <w:p w14:paraId="090DE4C7" w14:textId="77777777" w:rsidR="007446ED" w:rsidRDefault="007446ED" w:rsidP="007446ED">
      <w:pPr>
        <w:spacing w:line="276" w:lineRule="auto"/>
        <w:jc w:val="both"/>
      </w:pPr>
    </w:p>
    <w:p w14:paraId="750E665B" w14:textId="77777777" w:rsidR="00375E6D" w:rsidRPr="00375E6D" w:rsidRDefault="00375E6D" w:rsidP="007446ED">
      <w:pPr>
        <w:spacing w:line="276" w:lineRule="auto"/>
        <w:jc w:val="both"/>
        <w:rPr>
          <w:b/>
        </w:rPr>
      </w:pPr>
      <w:r w:rsidRPr="00375E6D">
        <w:rPr>
          <w:b/>
        </w:rPr>
        <w:t>Critérios para obtenção de conceitos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1"/>
        <w:gridCol w:w="2652"/>
        <w:gridCol w:w="2652"/>
        <w:gridCol w:w="2652"/>
      </w:tblGrid>
      <w:tr w:rsidR="00375E6D" w:rsidRPr="0037759A" w14:paraId="582C4512" w14:textId="77777777" w:rsidTr="002D01C2">
        <w:tc>
          <w:tcPr>
            <w:tcW w:w="2651" w:type="dxa"/>
          </w:tcPr>
          <w:p w14:paraId="44799683" w14:textId="77777777" w:rsidR="00375E6D" w:rsidRPr="0037759A" w:rsidRDefault="00375E6D" w:rsidP="002D01C2">
            <w:pPr>
              <w:spacing w:line="276" w:lineRule="auto"/>
              <w:jc w:val="center"/>
              <w:rPr>
                <w:b/>
                <w:sz w:val="22"/>
              </w:rPr>
            </w:pPr>
            <w:r w:rsidRPr="0037759A">
              <w:rPr>
                <w:b/>
                <w:sz w:val="22"/>
              </w:rPr>
              <w:t>Conceito A</w:t>
            </w:r>
          </w:p>
        </w:tc>
        <w:tc>
          <w:tcPr>
            <w:tcW w:w="2652" w:type="dxa"/>
          </w:tcPr>
          <w:p w14:paraId="078FF756" w14:textId="77777777" w:rsidR="00375E6D" w:rsidRPr="0037759A" w:rsidRDefault="00375E6D" w:rsidP="002D01C2">
            <w:pPr>
              <w:spacing w:line="276" w:lineRule="auto"/>
              <w:jc w:val="center"/>
              <w:rPr>
                <w:b/>
                <w:sz w:val="22"/>
              </w:rPr>
            </w:pPr>
            <w:r w:rsidRPr="0037759A">
              <w:rPr>
                <w:b/>
                <w:sz w:val="22"/>
              </w:rPr>
              <w:t xml:space="preserve">Conceito </w:t>
            </w:r>
            <w:r w:rsidR="002121DF" w:rsidRPr="0037759A">
              <w:rPr>
                <w:b/>
                <w:sz w:val="22"/>
              </w:rPr>
              <w:t>B</w:t>
            </w:r>
          </w:p>
        </w:tc>
        <w:tc>
          <w:tcPr>
            <w:tcW w:w="2652" w:type="dxa"/>
          </w:tcPr>
          <w:p w14:paraId="39104641" w14:textId="77777777" w:rsidR="00375E6D" w:rsidRPr="0037759A" w:rsidRDefault="00375E6D" w:rsidP="002D01C2">
            <w:pPr>
              <w:spacing w:line="276" w:lineRule="auto"/>
              <w:jc w:val="center"/>
              <w:rPr>
                <w:b/>
                <w:sz w:val="22"/>
              </w:rPr>
            </w:pPr>
            <w:r w:rsidRPr="0037759A">
              <w:rPr>
                <w:b/>
                <w:sz w:val="22"/>
              </w:rPr>
              <w:t xml:space="preserve">Conceito </w:t>
            </w:r>
            <w:r w:rsidR="002121DF" w:rsidRPr="0037759A">
              <w:rPr>
                <w:b/>
                <w:sz w:val="22"/>
              </w:rPr>
              <w:t>C</w:t>
            </w:r>
          </w:p>
        </w:tc>
        <w:tc>
          <w:tcPr>
            <w:tcW w:w="2652" w:type="dxa"/>
          </w:tcPr>
          <w:p w14:paraId="4064054E" w14:textId="77777777" w:rsidR="00375E6D" w:rsidRPr="0037759A" w:rsidRDefault="00375E6D" w:rsidP="002D01C2">
            <w:pPr>
              <w:spacing w:line="276" w:lineRule="auto"/>
              <w:jc w:val="center"/>
              <w:rPr>
                <w:b/>
                <w:sz w:val="22"/>
              </w:rPr>
            </w:pPr>
            <w:r w:rsidRPr="0037759A">
              <w:rPr>
                <w:b/>
                <w:sz w:val="22"/>
              </w:rPr>
              <w:t xml:space="preserve">Conceito </w:t>
            </w:r>
            <w:r w:rsidR="002121DF" w:rsidRPr="0037759A">
              <w:rPr>
                <w:b/>
                <w:sz w:val="22"/>
              </w:rPr>
              <w:t>D</w:t>
            </w:r>
          </w:p>
        </w:tc>
      </w:tr>
      <w:tr w:rsidR="009324F1" w:rsidRPr="0037759A" w14:paraId="09205045" w14:textId="77777777" w:rsidTr="002D01C2">
        <w:tc>
          <w:tcPr>
            <w:tcW w:w="2651" w:type="dxa"/>
          </w:tcPr>
          <w:p w14:paraId="3562A52C" w14:textId="05AD545B" w:rsidR="009324F1" w:rsidRPr="0037759A" w:rsidRDefault="009324F1" w:rsidP="009324F1">
            <w:pPr>
              <w:spacing w:line="276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Apropriação total do conhecimento sobre </w:t>
            </w:r>
            <w:r w:rsidR="0094207E">
              <w:rPr>
                <w:sz w:val="22"/>
              </w:rPr>
              <w:t>mecanização agrícola</w:t>
            </w:r>
          </w:p>
        </w:tc>
        <w:tc>
          <w:tcPr>
            <w:tcW w:w="2652" w:type="dxa"/>
          </w:tcPr>
          <w:p w14:paraId="24675676" w14:textId="6AD60EF7" w:rsidR="009324F1" w:rsidRPr="0037759A" w:rsidRDefault="009324F1" w:rsidP="009324F1">
            <w:pPr>
              <w:spacing w:line="276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Apropriação parcial do conhecimento sobre </w:t>
            </w:r>
            <w:r w:rsidR="001D6A84">
              <w:rPr>
                <w:sz w:val="22"/>
              </w:rPr>
              <w:t>mecanização agrícola</w:t>
            </w:r>
          </w:p>
        </w:tc>
        <w:tc>
          <w:tcPr>
            <w:tcW w:w="2652" w:type="dxa"/>
          </w:tcPr>
          <w:p w14:paraId="2B6CBFAA" w14:textId="4164E4D6" w:rsidR="009324F1" w:rsidRPr="0037759A" w:rsidRDefault="009324F1" w:rsidP="009324F1">
            <w:pPr>
              <w:spacing w:line="276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Apropriação suficiente do conhecimento sobre </w:t>
            </w:r>
            <w:r w:rsidR="001D6A84">
              <w:rPr>
                <w:sz w:val="22"/>
              </w:rPr>
              <w:t>mecanização agrícola</w:t>
            </w:r>
          </w:p>
        </w:tc>
        <w:tc>
          <w:tcPr>
            <w:tcW w:w="2652" w:type="dxa"/>
          </w:tcPr>
          <w:p w14:paraId="0601AB96" w14:textId="79692C6D" w:rsidR="009324F1" w:rsidRPr="0037759A" w:rsidRDefault="009324F1" w:rsidP="009324F1">
            <w:pPr>
              <w:spacing w:line="276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Apropriação insuficiente do conhecimento </w:t>
            </w:r>
            <w:r w:rsidR="001D6A84">
              <w:rPr>
                <w:sz w:val="22"/>
              </w:rPr>
              <w:t>mecanização agrícola</w:t>
            </w:r>
          </w:p>
        </w:tc>
      </w:tr>
    </w:tbl>
    <w:p w14:paraId="55740D57" w14:textId="77777777" w:rsidR="00375E6D" w:rsidRDefault="00375E6D" w:rsidP="007446ED">
      <w:pPr>
        <w:contextualSpacing/>
        <w:rPr>
          <w:b/>
        </w:rPr>
      </w:pPr>
    </w:p>
    <w:p w14:paraId="640DEFBE" w14:textId="77777777" w:rsidR="00F61040" w:rsidRDefault="00F61040" w:rsidP="00CB2D52">
      <w:pPr>
        <w:contextualSpacing/>
        <w:rPr>
          <w:b/>
        </w:rPr>
      </w:pPr>
    </w:p>
    <w:p w14:paraId="05B337C6" w14:textId="5C8248B3" w:rsidR="00CB2D52" w:rsidRPr="00A9404C" w:rsidRDefault="00AE2D89" w:rsidP="00CB2D52">
      <w:pPr>
        <w:contextualSpacing/>
        <w:rPr>
          <w:b/>
        </w:rPr>
      </w:pPr>
      <w:r>
        <w:rPr>
          <w:b/>
        </w:rPr>
        <w:t>7</w:t>
      </w:r>
      <w:r w:rsidR="00F61040">
        <w:rPr>
          <w:b/>
        </w:rPr>
        <w:t xml:space="preserve">. </w:t>
      </w:r>
      <w:r w:rsidR="00CB2D52" w:rsidRPr="00A9404C">
        <w:rPr>
          <w:b/>
        </w:rPr>
        <w:t>ORIENTAÇÕES IMPORTANTES</w:t>
      </w:r>
    </w:p>
    <w:p w14:paraId="476F620C" w14:textId="77777777" w:rsidR="00916E97" w:rsidRDefault="00916E97" w:rsidP="000A5550">
      <w:pPr>
        <w:contextualSpacing/>
        <w:jc w:val="both"/>
      </w:pPr>
      <w:r>
        <w:t xml:space="preserve">- </w:t>
      </w:r>
      <w:r w:rsidRPr="00916E97">
        <w:t>Provas de reposição</w:t>
      </w:r>
      <w:r w:rsidR="000A5550">
        <w:t xml:space="preserve"> </w:t>
      </w:r>
      <w:r w:rsidRPr="00916E97">
        <w:t>serão realizadas juntamente com a prova subsequente, desde que protocolado o p</w:t>
      </w:r>
      <w:r>
        <w:t>edido junto à secretaria geral e deferido o pedido;</w:t>
      </w:r>
    </w:p>
    <w:p w14:paraId="17114C44" w14:textId="5459C20C" w:rsidR="000A5550" w:rsidRDefault="000A5550" w:rsidP="000A5550">
      <w:pPr>
        <w:contextualSpacing/>
        <w:jc w:val="both"/>
      </w:pPr>
      <w:r>
        <w:t xml:space="preserve">- </w:t>
      </w:r>
      <w:r w:rsidR="00B75950">
        <w:t>A p</w:t>
      </w:r>
      <w:r w:rsidRPr="00916E97">
        <w:t xml:space="preserve">rova de </w:t>
      </w:r>
      <w:r>
        <w:t>recuperação paralela</w:t>
      </w:r>
      <w:r w:rsidR="00B75950">
        <w:t xml:space="preserve"> será realizada ao fim </w:t>
      </w:r>
      <w:r w:rsidR="00F61ECD">
        <w:t>do curso</w:t>
      </w:r>
      <w:r>
        <w:t>;</w:t>
      </w:r>
    </w:p>
    <w:p w14:paraId="0DA78162" w14:textId="77777777" w:rsidR="00916E97" w:rsidRDefault="00916E97" w:rsidP="00CB2D52">
      <w:pPr>
        <w:contextualSpacing/>
      </w:pPr>
      <w:r w:rsidRPr="00916E97">
        <w:t>- As provas poderão ser objetivas, objeti</w:t>
      </w:r>
      <w:r>
        <w:t>vas/descritivas ou descritivas;</w:t>
      </w:r>
    </w:p>
    <w:p w14:paraId="6E1B3450" w14:textId="77777777" w:rsidR="004A4118" w:rsidRPr="00916E97" w:rsidRDefault="00916E97" w:rsidP="00CB2D52">
      <w:pPr>
        <w:contextualSpacing/>
      </w:pPr>
      <w:r w:rsidRPr="00916E97">
        <w:t>- O uso de telefone celular, smartphones ou notebooks é expressamente proibido durante a aula;</w:t>
      </w:r>
    </w:p>
    <w:p w14:paraId="4890A96C" w14:textId="77777777" w:rsidR="001866EF" w:rsidRPr="00A9404C" w:rsidRDefault="001866EF" w:rsidP="00CB2D52">
      <w:pPr>
        <w:contextualSpacing/>
        <w:rPr>
          <w:b/>
        </w:rPr>
      </w:pPr>
    </w:p>
    <w:p w14:paraId="7945AFD1" w14:textId="77777777" w:rsidR="00CB2D52" w:rsidRPr="00A9404C" w:rsidRDefault="00F61040" w:rsidP="00CB2D52">
      <w:pPr>
        <w:contextualSpacing/>
        <w:rPr>
          <w:b/>
        </w:rPr>
      </w:pPr>
      <w:r>
        <w:rPr>
          <w:b/>
        </w:rPr>
        <w:t>9</w:t>
      </w:r>
      <w:r w:rsidR="00CB2D52" w:rsidRPr="00A9404C">
        <w:rPr>
          <w:b/>
        </w:rPr>
        <w:t>. HORÁRIO E LOCAL DE ATENDIMENTO AO (À) ESTUDANTE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1"/>
        <w:gridCol w:w="825"/>
        <w:gridCol w:w="1780"/>
        <w:gridCol w:w="1712"/>
        <w:gridCol w:w="1771"/>
        <w:gridCol w:w="1771"/>
        <w:gridCol w:w="1767"/>
      </w:tblGrid>
      <w:tr w:rsidR="00352944" w14:paraId="3F839654" w14:textId="77777777" w:rsidTr="00D1061D">
        <w:trPr>
          <w:cantSplit/>
          <w:trHeight w:val="70"/>
        </w:trPr>
        <w:tc>
          <w:tcPr>
            <w:tcW w:w="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76CC08" w14:textId="77777777" w:rsidR="00352944" w:rsidRDefault="00352944" w:rsidP="00D1061D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Período</w:t>
            </w: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DFFFC" w14:textId="77777777" w:rsidR="00352944" w:rsidRDefault="00352944" w:rsidP="00D1061D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Hora</w:t>
            </w:r>
          </w:p>
        </w:tc>
        <w:tc>
          <w:tcPr>
            <w:tcW w:w="8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D23F6B" w14:textId="77777777" w:rsidR="00352944" w:rsidRDefault="00352944" w:rsidP="00D1061D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2ª FEIRA</w:t>
            </w:r>
          </w:p>
        </w:tc>
        <w:tc>
          <w:tcPr>
            <w:tcW w:w="8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D794C8" w14:textId="77777777" w:rsidR="00352944" w:rsidRDefault="00352944" w:rsidP="00D1061D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3ª FEIRA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A739D3D" w14:textId="77777777" w:rsidR="00352944" w:rsidRDefault="00352944" w:rsidP="00D1061D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4ª FEIRA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40C2B" w14:textId="77777777" w:rsidR="00352944" w:rsidRDefault="00352944" w:rsidP="00D1061D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5ª FEIRA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3B3C0" w14:textId="77777777" w:rsidR="00352944" w:rsidRDefault="00352944" w:rsidP="00D1061D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6ª FEIRA</w:t>
            </w:r>
          </w:p>
        </w:tc>
      </w:tr>
      <w:tr w:rsidR="001F2C94" w14:paraId="2FBD013E" w14:textId="77777777" w:rsidTr="00D1061D">
        <w:trPr>
          <w:cantSplit/>
          <w:trHeight w:val="1134"/>
        </w:trPr>
        <w:tc>
          <w:tcPr>
            <w:tcW w:w="462" w:type="pct"/>
            <w:tcBorders>
              <w:left w:val="single" w:sz="4" w:space="0" w:color="000000"/>
            </w:tcBorders>
            <w:vAlign w:val="center"/>
          </w:tcPr>
          <w:p w14:paraId="362AFC98" w14:textId="77777777" w:rsidR="001F2C94" w:rsidRDefault="001F2C94" w:rsidP="001F2C94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Manhã</w:t>
            </w: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A291229" w14:textId="77777777" w:rsidR="001F2C94" w:rsidRDefault="001F2C94" w:rsidP="001F2C9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08:00 </w:t>
            </w:r>
            <w:proofErr w:type="gramStart"/>
            <w:r>
              <w:rPr>
                <w:color w:val="000000"/>
                <w:sz w:val="22"/>
                <w:szCs w:val="22"/>
              </w:rPr>
              <w:t>-  12:00</w:t>
            </w:r>
            <w:proofErr w:type="gramEnd"/>
          </w:p>
        </w:tc>
        <w:tc>
          <w:tcPr>
            <w:tcW w:w="839" w:type="pct"/>
            <w:tcBorders>
              <w:left w:val="single" w:sz="4" w:space="0" w:color="000000"/>
            </w:tcBorders>
            <w:vAlign w:val="center"/>
          </w:tcPr>
          <w:p w14:paraId="63FF39C0" w14:textId="77777777" w:rsidR="001F2C94" w:rsidRDefault="001F2C94" w:rsidP="001F2C94">
            <w:pPr>
              <w:snapToGrid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08:30 – 10:00</w:t>
            </w:r>
          </w:p>
          <w:p w14:paraId="04AA788E" w14:textId="51576E10" w:rsidR="001F2C94" w:rsidRPr="00362442" w:rsidRDefault="001F2C94" w:rsidP="001F2C94">
            <w:pPr>
              <w:snapToGrid w:val="0"/>
              <w:jc w:val="center"/>
              <w:rPr>
                <w:i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Apoio ao aluno</w:t>
            </w:r>
          </w:p>
        </w:tc>
        <w:tc>
          <w:tcPr>
            <w:tcW w:w="807" w:type="pc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B875C1A" w14:textId="22264A8F" w:rsidR="001F2C94" w:rsidRPr="00FF6163" w:rsidRDefault="001F2C94" w:rsidP="001F2C94">
            <w:pPr>
              <w:snapToGrid w:val="0"/>
              <w:jc w:val="center"/>
              <w:rPr>
                <w:i/>
                <w:color w:val="000000"/>
                <w:sz w:val="22"/>
                <w:szCs w:val="22"/>
                <w:lang w:val="it-IT"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E51B79" w14:textId="77777777" w:rsidR="001F2C94" w:rsidRPr="00362442" w:rsidRDefault="001F2C94" w:rsidP="001F2C94">
            <w:pPr>
              <w:snapToGrid w:val="0"/>
              <w:jc w:val="center"/>
              <w:rPr>
                <w:bCs/>
                <w:i/>
                <w:sz w:val="22"/>
                <w:lang w:val="it-IT"/>
              </w:rPr>
            </w:pPr>
          </w:p>
        </w:tc>
        <w:tc>
          <w:tcPr>
            <w:tcW w:w="835" w:type="pct"/>
            <w:tcBorders>
              <w:left w:val="single" w:sz="4" w:space="0" w:color="auto"/>
            </w:tcBorders>
            <w:vAlign w:val="center"/>
          </w:tcPr>
          <w:p w14:paraId="0A5BDC7C" w14:textId="77777777" w:rsidR="001F2C94" w:rsidRDefault="001F2C94" w:rsidP="001F2C94">
            <w:pPr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1262744" w14:textId="77777777" w:rsidR="001F2C94" w:rsidRPr="00362442" w:rsidRDefault="001F2C94" w:rsidP="001F2C94">
            <w:pPr>
              <w:snapToGrid w:val="0"/>
              <w:jc w:val="center"/>
              <w:rPr>
                <w:i/>
                <w:sz w:val="22"/>
                <w:szCs w:val="22"/>
              </w:rPr>
            </w:pPr>
          </w:p>
        </w:tc>
      </w:tr>
      <w:tr w:rsidR="001F2C94" w14:paraId="6BD70E73" w14:textId="77777777" w:rsidTr="00D1061D">
        <w:trPr>
          <w:cantSplit/>
          <w:trHeight w:val="992"/>
        </w:trPr>
        <w:tc>
          <w:tcPr>
            <w:tcW w:w="4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58171" w14:textId="77777777" w:rsidR="001F2C94" w:rsidRDefault="001F2C94" w:rsidP="001F2C94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Tarde</w:t>
            </w:r>
          </w:p>
        </w:tc>
        <w:tc>
          <w:tcPr>
            <w:tcW w:w="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A389D3" w14:textId="77777777" w:rsidR="001F2C94" w:rsidRDefault="001F2C94" w:rsidP="001F2C94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13:30 - 17:00</w:t>
            </w:r>
          </w:p>
        </w:tc>
        <w:tc>
          <w:tcPr>
            <w:tcW w:w="8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C75F7D" w14:textId="77777777" w:rsidR="001F2C94" w:rsidRPr="00FF6163" w:rsidRDefault="001F2C94" w:rsidP="001F2C94">
            <w:pPr>
              <w:snapToGrid w:val="0"/>
              <w:jc w:val="center"/>
              <w:rPr>
                <w:b/>
                <w:bCs/>
                <w:i/>
                <w:color w:val="000000"/>
                <w:sz w:val="22"/>
                <w:szCs w:val="22"/>
              </w:rPr>
            </w:pPr>
          </w:p>
          <w:p w14:paraId="45E5446A" w14:textId="32071542" w:rsidR="001F2C94" w:rsidRPr="00FF6163" w:rsidRDefault="001F2C94" w:rsidP="001F2C94">
            <w:pPr>
              <w:snapToGrid w:val="0"/>
              <w:jc w:val="center"/>
              <w:rPr>
                <w:b/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8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7E6124" w14:textId="77777777" w:rsidR="001F2C94" w:rsidRDefault="001F2C94" w:rsidP="001F2C94">
            <w:pPr>
              <w:snapToGrid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615243" w14:textId="77777777" w:rsidR="001F2C94" w:rsidRPr="00362442" w:rsidRDefault="001F2C94" w:rsidP="001F2C94">
            <w:pPr>
              <w:snapToGrid w:val="0"/>
              <w:jc w:val="center"/>
              <w:rPr>
                <w:b/>
                <w:i/>
                <w:color w:val="000000"/>
                <w:sz w:val="22"/>
                <w:szCs w:val="22"/>
              </w:rPr>
            </w:pP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9D7FF3" w14:textId="77777777" w:rsidR="001F2C94" w:rsidRPr="00362442" w:rsidRDefault="001F2C94" w:rsidP="001F2C94">
            <w:pPr>
              <w:snapToGrid w:val="0"/>
              <w:jc w:val="center"/>
              <w:rPr>
                <w:bCs/>
                <w:i/>
                <w:color w:val="000000"/>
                <w:sz w:val="22"/>
                <w:szCs w:val="22"/>
              </w:rPr>
            </w:pP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7286E" w14:textId="5135AC6F" w:rsidR="001F2C94" w:rsidRDefault="001F2C94" w:rsidP="001F2C94">
            <w:pPr>
              <w:snapToGrid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  <w:r w:rsidR="006D385A">
              <w:rPr>
                <w:b/>
                <w:color w:val="000000"/>
                <w:sz w:val="22"/>
                <w:szCs w:val="22"/>
              </w:rPr>
              <w:t>5</w:t>
            </w:r>
            <w:r>
              <w:rPr>
                <w:b/>
                <w:color w:val="000000"/>
                <w:sz w:val="22"/>
                <w:szCs w:val="22"/>
              </w:rPr>
              <w:t>:30 – 17:00</w:t>
            </w:r>
          </w:p>
          <w:p w14:paraId="6B425C2D" w14:textId="4AC704FD" w:rsidR="001F2C94" w:rsidRDefault="001F2C94" w:rsidP="001F2C94">
            <w:pPr>
              <w:snapToGrid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Apoio ao aluno</w:t>
            </w:r>
          </w:p>
        </w:tc>
      </w:tr>
    </w:tbl>
    <w:p w14:paraId="34524565" w14:textId="77777777" w:rsidR="004A4118" w:rsidRDefault="004A4118" w:rsidP="00CB2D52">
      <w:pPr>
        <w:contextualSpacing/>
      </w:pPr>
    </w:p>
    <w:p w14:paraId="533CF1A8" w14:textId="5719F14F" w:rsidR="00352944" w:rsidRDefault="00352944" w:rsidP="00352944">
      <w:pPr>
        <w:contextualSpacing/>
      </w:pPr>
      <w:r>
        <w:t>- Local: Sala dos professores</w:t>
      </w:r>
      <w:r w:rsidR="00B15C35">
        <w:t xml:space="preserve"> ou laboratório de solos</w:t>
      </w:r>
      <w:r>
        <w:t>.</w:t>
      </w:r>
    </w:p>
    <w:p w14:paraId="640F9C2F" w14:textId="77777777" w:rsidR="00352944" w:rsidRDefault="00352944" w:rsidP="00CB2D52">
      <w:pPr>
        <w:contextualSpacing/>
      </w:pPr>
    </w:p>
    <w:p w14:paraId="45E7B554" w14:textId="77777777" w:rsidR="00517959" w:rsidRPr="00A9404C" w:rsidRDefault="00F61040" w:rsidP="00E67F5B">
      <w:pPr>
        <w:contextualSpacing/>
        <w:jc w:val="both"/>
        <w:rPr>
          <w:b/>
        </w:rPr>
      </w:pPr>
      <w:r>
        <w:rPr>
          <w:b/>
        </w:rPr>
        <w:t>10</w:t>
      </w:r>
      <w:r w:rsidR="00447F85" w:rsidRPr="00A9404C">
        <w:rPr>
          <w:b/>
        </w:rPr>
        <w:t>.</w:t>
      </w:r>
      <w:r w:rsidR="00975F15" w:rsidRPr="00A9404C">
        <w:rPr>
          <w:b/>
        </w:rPr>
        <w:t xml:space="preserve"> BIBLIOGRAFIA BÁSICA</w:t>
      </w:r>
    </w:p>
    <w:p w14:paraId="7151C7D2" w14:textId="77777777" w:rsidR="00811EAC" w:rsidRDefault="00811EAC" w:rsidP="00811EAC">
      <w:pPr>
        <w:contextualSpacing/>
        <w:rPr>
          <w:bCs/>
        </w:rPr>
      </w:pPr>
    </w:p>
    <w:p w14:paraId="5DF8680A" w14:textId="027785BA" w:rsidR="00811EAC" w:rsidRPr="00811EAC" w:rsidRDefault="00811EAC" w:rsidP="00811EAC">
      <w:pPr>
        <w:contextualSpacing/>
        <w:rPr>
          <w:bCs/>
        </w:rPr>
      </w:pPr>
      <w:r w:rsidRPr="00811EAC">
        <w:rPr>
          <w:bCs/>
        </w:rPr>
        <w:t>SILVEIRA, Gastão Moraes da. As máquinas para plantar. Rio de Janeiro: Globo Livros, 1989. 257 p.</w:t>
      </w:r>
    </w:p>
    <w:p w14:paraId="2E344DB1" w14:textId="5645DD28" w:rsidR="00811EAC" w:rsidRPr="00811EAC" w:rsidRDefault="00811EAC" w:rsidP="00811EAC">
      <w:pPr>
        <w:contextualSpacing/>
        <w:rPr>
          <w:bCs/>
        </w:rPr>
      </w:pPr>
      <w:r w:rsidRPr="00811EAC">
        <w:rPr>
          <w:bCs/>
        </w:rPr>
        <w:t>MIALHE, L. G. Manual de mecanização agrícola. São Paulo: Agronômica Ceres, 1974. 301 p.</w:t>
      </w:r>
    </w:p>
    <w:p w14:paraId="043A75DF" w14:textId="77777777" w:rsidR="00811EAC" w:rsidRDefault="00811EAC" w:rsidP="00811EAC">
      <w:pPr>
        <w:contextualSpacing/>
        <w:rPr>
          <w:bCs/>
        </w:rPr>
      </w:pPr>
      <w:r w:rsidRPr="00811EAC">
        <w:rPr>
          <w:bCs/>
        </w:rPr>
        <w:t>SILVEIRA, G. M. As máquinas para colheita e transporte. São Paulo: Globo, 1991. 184 p.</w:t>
      </w:r>
    </w:p>
    <w:p w14:paraId="32A2614A" w14:textId="53D1DEDA" w:rsidR="00F34F99" w:rsidRPr="00F34F99" w:rsidRDefault="00F34F99" w:rsidP="00F34F99">
      <w:pPr>
        <w:contextualSpacing/>
        <w:rPr>
          <w:bCs/>
        </w:rPr>
      </w:pPr>
      <w:r w:rsidRPr="00F34F99">
        <w:rPr>
          <w:bCs/>
        </w:rPr>
        <w:t>BALASTREIRE, L. A. Máquinas agrícolas. São Paulo: Manole, 1990, 307 p.</w:t>
      </w:r>
    </w:p>
    <w:p w14:paraId="1A7B343E" w14:textId="212AB11D" w:rsidR="00F34F99" w:rsidRPr="00F34F99" w:rsidRDefault="00F34F99" w:rsidP="00F34F99">
      <w:pPr>
        <w:contextualSpacing/>
        <w:rPr>
          <w:bCs/>
        </w:rPr>
      </w:pPr>
      <w:r w:rsidRPr="00F34F99">
        <w:rPr>
          <w:bCs/>
        </w:rPr>
        <w:t>MIALHE, L. G. Máquinas motoras na agricultura. São Paulo: EPU, 1980.</w:t>
      </w:r>
    </w:p>
    <w:p w14:paraId="038FF8A2" w14:textId="68FF143E" w:rsidR="00F34F99" w:rsidRPr="00F34F99" w:rsidRDefault="00F34F99" w:rsidP="00F34F99">
      <w:pPr>
        <w:contextualSpacing/>
        <w:rPr>
          <w:bCs/>
        </w:rPr>
      </w:pPr>
      <w:r w:rsidRPr="00F34F99">
        <w:rPr>
          <w:bCs/>
        </w:rPr>
        <w:t xml:space="preserve">PORTELLA, </w:t>
      </w:r>
      <w:r w:rsidR="00E03EDD">
        <w:rPr>
          <w:bCs/>
        </w:rPr>
        <w:t>J.</w:t>
      </w:r>
      <w:r w:rsidRPr="00F34F99">
        <w:rPr>
          <w:bCs/>
        </w:rPr>
        <w:t xml:space="preserve"> </w:t>
      </w:r>
      <w:r w:rsidR="00E03EDD">
        <w:rPr>
          <w:bCs/>
        </w:rPr>
        <w:t>A</w:t>
      </w:r>
      <w:r w:rsidRPr="00F34F99">
        <w:rPr>
          <w:bCs/>
        </w:rPr>
        <w:t>. Semeadoras para plantio direto. Viçosa: Aprenda Fácil, 2001. 249 p.</w:t>
      </w:r>
    </w:p>
    <w:p w14:paraId="4542049E" w14:textId="7FE1965F" w:rsidR="00F34F99" w:rsidRPr="00F34F99" w:rsidRDefault="00F34F99" w:rsidP="00F34F99">
      <w:pPr>
        <w:contextualSpacing/>
        <w:rPr>
          <w:bCs/>
        </w:rPr>
      </w:pPr>
      <w:r w:rsidRPr="00F34F99">
        <w:rPr>
          <w:bCs/>
        </w:rPr>
        <w:t>SILVEIRA, G. M. O preparo do solo: implementos corretos. Rio de Janeiro: Globo, 1988. 243 p.</w:t>
      </w:r>
    </w:p>
    <w:p w14:paraId="7A9342D5" w14:textId="4618EED3" w:rsidR="00F34F99" w:rsidRPr="00F34F99" w:rsidRDefault="00F34F99" w:rsidP="00F34F99">
      <w:pPr>
        <w:contextualSpacing/>
        <w:rPr>
          <w:bCs/>
        </w:rPr>
      </w:pPr>
      <w:r w:rsidRPr="00F34F99">
        <w:rPr>
          <w:bCs/>
        </w:rPr>
        <w:t>SILVEIRA, G. M. As máquinas para plantar. Rio de Janeiro: 1989. 257 p. SILVEIRA, G. M. Os cuidados</w:t>
      </w:r>
      <w:r>
        <w:rPr>
          <w:bCs/>
        </w:rPr>
        <w:t xml:space="preserve"> </w:t>
      </w:r>
      <w:r w:rsidRPr="00F34F99">
        <w:rPr>
          <w:bCs/>
        </w:rPr>
        <w:t>com o</w:t>
      </w:r>
      <w:r>
        <w:rPr>
          <w:bCs/>
        </w:rPr>
        <w:t xml:space="preserve"> </w:t>
      </w:r>
      <w:r w:rsidRPr="00F34F99">
        <w:rPr>
          <w:bCs/>
        </w:rPr>
        <w:t>trator. Rio de Janeiro: 1987. 245 p.</w:t>
      </w:r>
    </w:p>
    <w:p w14:paraId="61D4CE93" w14:textId="77777777" w:rsidR="00811EAC" w:rsidRDefault="00811EAC" w:rsidP="00811EAC">
      <w:pPr>
        <w:contextualSpacing/>
        <w:rPr>
          <w:bCs/>
        </w:rPr>
      </w:pPr>
    </w:p>
    <w:p w14:paraId="461C4B9D" w14:textId="77777777" w:rsidR="00811EAC" w:rsidRDefault="00811EAC" w:rsidP="00811EAC">
      <w:pPr>
        <w:contextualSpacing/>
        <w:rPr>
          <w:bCs/>
        </w:rPr>
      </w:pPr>
    </w:p>
    <w:p w14:paraId="3EAB7934" w14:textId="7607FFE7" w:rsidR="000A378E" w:rsidRPr="00985C2E" w:rsidRDefault="000A378E" w:rsidP="00811EAC">
      <w:pPr>
        <w:contextualSpacing/>
        <w:rPr>
          <w:b/>
        </w:rPr>
      </w:pPr>
      <w:r w:rsidRPr="00985C2E">
        <w:rPr>
          <w:b/>
        </w:rPr>
        <w:t>____________________________</w:t>
      </w:r>
      <w:r w:rsidRPr="00985C2E">
        <w:rPr>
          <w:b/>
        </w:rPr>
        <w:tab/>
      </w:r>
      <w:r w:rsidRPr="00985C2E">
        <w:rPr>
          <w:b/>
        </w:rPr>
        <w:tab/>
      </w:r>
      <w:r w:rsidRPr="00985C2E">
        <w:rPr>
          <w:b/>
        </w:rPr>
        <w:tab/>
      </w:r>
      <w:r w:rsidRPr="00985C2E">
        <w:rPr>
          <w:b/>
        </w:rPr>
        <w:tab/>
        <w:t>____</w:t>
      </w:r>
      <w:r w:rsidR="000318AE">
        <w:rPr>
          <w:b/>
        </w:rPr>
        <w:t>________</w:t>
      </w:r>
      <w:r w:rsidRPr="00985C2E">
        <w:rPr>
          <w:b/>
        </w:rPr>
        <w:t>____________________</w:t>
      </w:r>
    </w:p>
    <w:p w14:paraId="7F290E83" w14:textId="43ECFA0E" w:rsidR="00D960DE" w:rsidRPr="00297B8E" w:rsidRDefault="000A378E" w:rsidP="00297B8E">
      <w:pPr>
        <w:ind w:firstLine="284"/>
        <w:contextualSpacing/>
        <w:jc w:val="center"/>
        <w:rPr>
          <w:b/>
        </w:rPr>
      </w:pPr>
      <w:r w:rsidRPr="00985C2E">
        <w:rPr>
          <w:b/>
        </w:rPr>
        <w:t>Assinatura docent</w:t>
      </w:r>
      <w:r>
        <w:rPr>
          <w:b/>
        </w:rPr>
        <w:t>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318AE">
        <w:rPr>
          <w:b/>
        </w:rPr>
        <w:tab/>
      </w:r>
      <w:r>
        <w:rPr>
          <w:b/>
        </w:rPr>
        <w:tab/>
        <w:t>Assinatura do(a) Coordenador(a)</w:t>
      </w:r>
    </w:p>
    <w:sectPr w:rsidR="00D960DE" w:rsidRPr="00297B8E" w:rsidSect="00054128">
      <w:headerReference w:type="default" r:id="rId7"/>
      <w:footerReference w:type="default" r:id="rId8"/>
      <w:pgSz w:w="11907" w:h="16840" w:code="9"/>
      <w:pgMar w:top="720" w:right="720" w:bottom="720" w:left="720" w:header="709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3C36F" w14:textId="77777777" w:rsidR="00D224CA" w:rsidRDefault="00D224CA">
      <w:r>
        <w:separator/>
      </w:r>
    </w:p>
  </w:endnote>
  <w:endnote w:type="continuationSeparator" w:id="0">
    <w:p w14:paraId="424EEDE3" w14:textId="77777777" w:rsidR="00D224CA" w:rsidRDefault="00D22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ans-Italic">
    <w:altName w:val="Times New Roman"/>
    <w:panose1 w:val="00000000000000000000"/>
    <w:charset w:val="00"/>
    <w:family w:val="roman"/>
    <w:notTrueType/>
    <w:pitch w:val="default"/>
  </w:font>
  <w:font w:name="LiberationSan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99319" w14:textId="77777777" w:rsidR="00260028" w:rsidRDefault="00260028">
    <w:pPr>
      <w:autoSpaceDE w:val="0"/>
      <w:jc w:val="center"/>
      <w:rPr>
        <w:rFonts w:ascii="Helvetica" w:hAnsi="Helvetica" w:cs="Helvetica"/>
        <w:sz w:val="16"/>
        <w:szCs w:val="16"/>
      </w:rPr>
    </w:pPr>
    <w:r>
      <w:rPr>
        <w:rFonts w:ascii="Helvetica" w:hAnsi="Helvetica" w:cs="Helvetica"/>
        <w:sz w:val="16"/>
        <w:szCs w:val="16"/>
      </w:rPr>
      <w:t>PRT 280 – Trevo CODAPAR S/N – Palmas – PR – CEP 85555-000.</w:t>
    </w:r>
  </w:p>
  <w:p w14:paraId="3D8D27DC" w14:textId="77777777" w:rsidR="00260028" w:rsidRDefault="00260028">
    <w:pPr>
      <w:autoSpaceDE w:val="0"/>
      <w:jc w:val="center"/>
      <w:rPr>
        <w:rFonts w:ascii="Helvetica" w:hAnsi="Helvetica" w:cs="Helvetica"/>
        <w:color w:val="0000FF"/>
        <w:sz w:val="16"/>
        <w:szCs w:val="16"/>
      </w:rPr>
    </w:pPr>
    <w:r>
      <w:rPr>
        <w:rFonts w:ascii="Helvetica" w:hAnsi="Helvetica" w:cs="Helvetica"/>
        <w:color w:val="000000"/>
        <w:sz w:val="16"/>
        <w:szCs w:val="16"/>
      </w:rPr>
      <w:t xml:space="preserve">Fone/Fax: (46) 3263-8150 Homepage: </w:t>
    </w:r>
    <w:r>
      <w:rPr>
        <w:rFonts w:ascii="Helvetica" w:hAnsi="Helvetica" w:cs="Helvetica"/>
        <w:color w:val="0000FF"/>
        <w:sz w:val="16"/>
        <w:szCs w:val="16"/>
      </w:rPr>
      <w:t>http://www.ifpr.edu.br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A4B4E" w14:textId="77777777" w:rsidR="00D224CA" w:rsidRDefault="00D224CA">
      <w:r>
        <w:separator/>
      </w:r>
    </w:p>
  </w:footnote>
  <w:footnote w:type="continuationSeparator" w:id="0">
    <w:p w14:paraId="7F5DC6AD" w14:textId="77777777" w:rsidR="00D224CA" w:rsidRDefault="00D224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5CE0" w14:textId="77777777" w:rsidR="006F4DE9" w:rsidRDefault="00D224CA">
    <w:pPr>
      <w:pStyle w:val="Cabealho"/>
    </w:pPr>
    <w:r>
      <w:pict w14:anchorId="0F4597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66.8pt;height:55.75pt">
          <v:imagedata r:id="rId1" o:title="palmas-horizontal-2"/>
        </v:shape>
      </w:pict>
    </w:r>
  </w:p>
  <w:p w14:paraId="6B68B9C4" w14:textId="77777777" w:rsidR="00E30C34" w:rsidRDefault="00E30C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D4D0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D430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0B044C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CC834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3C8B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645C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0CA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4E625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8F44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E648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3"/>
    <w:multiLevelType w:val="multilevel"/>
    <w:tmpl w:val="00000003"/>
    <w:name w:val="WW8Num5"/>
    <w:lvl w:ilvl="0">
      <w:start w:val="1"/>
      <w:numFmt w:val="decimal"/>
      <w:lvlText w:val="%1"/>
      <w:lvlJc w:val="left"/>
      <w:pPr>
        <w:tabs>
          <w:tab w:val="num" w:pos="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90" w:hanging="39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11" w15:restartNumberingAfterBreak="0">
    <w:nsid w:val="37C820AF"/>
    <w:multiLevelType w:val="hybridMultilevel"/>
    <w:tmpl w:val="4DE84742"/>
    <w:lvl w:ilvl="0" w:tplc="59601DD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39C31BF0"/>
    <w:multiLevelType w:val="multilevel"/>
    <w:tmpl w:val="2696ADAE"/>
    <w:lvl w:ilvl="0">
      <w:start w:val="1"/>
      <w:numFmt w:val="decimal"/>
      <w:lvlText w:val="%1."/>
      <w:lvlJc w:val="left"/>
      <w:pPr>
        <w:ind w:left="118" w:hanging="240"/>
      </w:pPr>
      <w:rPr>
        <w:rFonts w:ascii="Times New Roman" w:eastAsia="Times New Roman" w:hAnsi="Times New Roman" w:hint="default"/>
        <w:b/>
        <w:bCs/>
        <w:spacing w:val="-3"/>
        <w:w w:val="99"/>
        <w:sz w:val="24"/>
        <w:szCs w:val="24"/>
      </w:rPr>
    </w:lvl>
    <w:lvl w:ilvl="1">
      <w:start w:val="1"/>
      <w:numFmt w:val="decimal"/>
      <w:lvlText w:val="%1.%2"/>
      <w:lvlJc w:val="left"/>
      <w:pPr>
        <w:ind w:left="478" w:hanging="360"/>
      </w:pPr>
      <w:rPr>
        <w:rFonts w:ascii="Times New Roman" w:eastAsia="Times New Roman" w:hAnsi="Times New Roman" w:hint="default"/>
        <w:b/>
        <w:bCs/>
        <w:spacing w:val="-6"/>
        <w:w w:val="99"/>
        <w:sz w:val="24"/>
        <w:szCs w:val="24"/>
      </w:rPr>
    </w:lvl>
    <w:lvl w:ilvl="2">
      <w:start w:val="1"/>
      <w:numFmt w:val="bullet"/>
      <w:lvlText w:val="•"/>
      <w:lvlJc w:val="left"/>
      <w:pPr>
        <w:ind w:left="152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57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6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6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11" w:hanging="360"/>
      </w:pPr>
      <w:rPr>
        <w:rFonts w:hint="default"/>
      </w:rPr>
    </w:lvl>
  </w:abstractNum>
  <w:abstractNum w:abstractNumId="13" w15:restartNumberingAfterBreak="0">
    <w:nsid w:val="3F32112D"/>
    <w:multiLevelType w:val="hybridMultilevel"/>
    <w:tmpl w:val="2C3C70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B5859"/>
    <w:multiLevelType w:val="hybridMultilevel"/>
    <w:tmpl w:val="430EF6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C28E9"/>
    <w:multiLevelType w:val="hybridMultilevel"/>
    <w:tmpl w:val="44C6D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B5F0D"/>
    <w:multiLevelType w:val="hybridMultilevel"/>
    <w:tmpl w:val="2BFA71B0"/>
    <w:lvl w:ilvl="0" w:tplc="008A11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E9078D"/>
    <w:multiLevelType w:val="hybridMultilevel"/>
    <w:tmpl w:val="EB2C74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AB3BF0"/>
    <w:multiLevelType w:val="hybridMultilevel"/>
    <w:tmpl w:val="614C238C"/>
    <w:lvl w:ilvl="0" w:tplc="DF7052C2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19" w15:restartNumberingAfterBreak="0">
    <w:nsid w:val="7C6E65D9"/>
    <w:multiLevelType w:val="multilevel"/>
    <w:tmpl w:val="E63E7B6A"/>
    <w:lvl w:ilvl="0">
      <w:start w:val="1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475491974">
    <w:abstractNumId w:val="19"/>
  </w:num>
  <w:num w:numId="2" w16cid:durableId="459761997">
    <w:abstractNumId w:val="9"/>
  </w:num>
  <w:num w:numId="3" w16cid:durableId="1829445676">
    <w:abstractNumId w:val="7"/>
  </w:num>
  <w:num w:numId="4" w16cid:durableId="1898124402">
    <w:abstractNumId w:val="6"/>
  </w:num>
  <w:num w:numId="5" w16cid:durableId="152533395">
    <w:abstractNumId w:val="5"/>
  </w:num>
  <w:num w:numId="6" w16cid:durableId="1420131495">
    <w:abstractNumId w:val="4"/>
  </w:num>
  <w:num w:numId="7" w16cid:durableId="1437602748">
    <w:abstractNumId w:val="8"/>
  </w:num>
  <w:num w:numId="8" w16cid:durableId="1160924404">
    <w:abstractNumId w:val="3"/>
  </w:num>
  <w:num w:numId="9" w16cid:durableId="2057510680">
    <w:abstractNumId w:val="2"/>
  </w:num>
  <w:num w:numId="10" w16cid:durableId="141386607">
    <w:abstractNumId w:val="1"/>
  </w:num>
  <w:num w:numId="11" w16cid:durableId="1926835834">
    <w:abstractNumId w:val="0"/>
  </w:num>
  <w:num w:numId="12" w16cid:durableId="987637181">
    <w:abstractNumId w:val="16"/>
  </w:num>
  <w:num w:numId="13" w16cid:durableId="1821729033">
    <w:abstractNumId w:val="17"/>
  </w:num>
  <w:num w:numId="14" w16cid:durableId="1747922989">
    <w:abstractNumId w:val="18"/>
  </w:num>
  <w:num w:numId="15" w16cid:durableId="1898665677">
    <w:abstractNumId w:val="11"/>
  </w:num>
  <w:num w:numId="16" w16cid:durableId="1101142687">
    <w:abstractNumId w:val="10"/>
  </w:num>
  <w:num w:numId="17" w16cid:durableId="1950771837">
    <w:abstractNumId w:val="12"/>
  </w:num>
  <w:num w:numId="18" w16cid:durableId="2053143945">
    <w:abstractNumId w:val="15"/>
  </w:num>
  <w:num w:numId="19" w16cid:durableId="1143963587">
    <w:abstractNumId w:val="14"/>
  </w:num>
  <w:num w:numId="20" w16cid:durableId="512187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7683"/>
    <w:rsid w:val="000108AA"/>
    <w:rsid w:val="0001797C"/>
    <w:rsid w:val="00030202"/>
    <w:rsid w:val="000318AE"/>
    <w:rsid w:val="00041406"/>
    <w:rsid w:val="00050966"/>
    <w:rsid w:val="000511BF"/>
    <w:rsid w:val="00054128"/>
    <w:rsid w:val="00070391"/>
    <w:rsid w:val="00076B24"/>
    <w:rsid w:val="00091AA6"/>
    <w:rsid w:val="00097E03"/>
    <w:rsid w:val="000A030F"/>
    <w:rsid w:val="000A378E"/>
    <w:rsid w:val="000A5550"/>
    <w:rsid w:val="000B31D5"/>
    <w:rsid w:val="000B4645"/>
    <w:rsid w:val="000C0D1A"/>
    <w:rsid w:val="000C3CE2"/>
    <w:rsid w:val="000C5E60"/>
    <w:rsid w:val="000D6E98"/>
    <w:rsid w:val="000E3224"/>
    <w:rsid w:val="001044B9"/>
    <w:rsid w:val="00120500"/>
    <w:rsid w:val="00120578"/>
    <w:rsid w:val="001218BF"/>
    <w:rsid w:val="00142D76"/>
    <w:rsid w:val="00145340"/>
    <w:rsid w:val="00151995"/>
    <w:rsid w:val="001609C3"/>
    <w:rsid w:val="00162A39"/>
    <w:rsid w:val="001637E8"/>
    <w:rsid w:val="00173873"/>
    <w:rsid w:val="00177168"/>
    <w:rsid w:val="001866EF"/>
    <w:rsid w:val="001917CE"/>
    <w:rsid w:val="00195B78"/>
    <w:rsid w:val="001A4AE5"/>
    <w:rsid w:val="001A5AA4"/>
    <w:rsid w:val="001B14F1"/>
    <w:rsid w:val="001C2D27"/>
    <w:rsid w:val="001D18BF"/>
    <w:rsid w:val="001D6A84"/>
    <w:rsid w:val="001F2C94"/>
    <w:rsid w:val="001F5475"/>
    <w:rsid w:val="00206687"/>
    <w:rsid w:val="002121DF"/>
    <w:rsid w:val="0021628C"/>
    <w:rsid w:val="002322B8"/>
    <w:rsid w:val="0024007A"/>
    <w:rsid w:val="002505B1"/>
    <w:rsid w:val="00260028"/>
    <w:rsid w:val="0026273F"/>
    <w:rsid w:val="00297B8E"/>
    <w:rsid w:val="002A28F4"/>
    <w:rsid w:val="002A7DBA"/>
    <w:rsid w:val="002C2A6B"/>
    <w:rsid w:val="002C5DD2"/>
    <w:rsid w:val="002D01C2"/>
    <w:rsid w:val="002D1529"/>
    <w:rsid w:val="002E23F3"/>
    <w:rsid w:val="002F08B5"/>
    <w:rsid w:val="002F09C2"/>
    <w:rsid w:val="002F3034"/>
    <w:rsid w:val="003077EA"/>
    <w:rsid w:val="00312423"/>
    <w:rsid w:val="003142C9"/>
    <w:rsid w:val="00314BA5"/>
    <w:rsid w:val="003209E8"/>
    <w:rsid w:val="00341BC0"/>
    <w:rsid w:val="003423F3"/>
    <w:rsid w:val="00352944"/>
    <w:rsid w:val="00370F4B"/>
    <w:rsid w:val="003737E1"/>
    <w:rsid w:val="00375E6D"/>
    <w:rsid w:val="0037682B"/>
    <w:rsid w:val="0037759A"/>
    <w:rsid w:val="00380FA1"/>
    <w:rsid w:val="003839D9"/>
    <w:rsid w:val="00391004"/>
    <w:rsid w:val="00392ADA"/>
    <w:rsid w:val="00393421"/>
    <w:rsid w:val="003959F2"/>
    <w:rsid w:val="003B2027"/>
    <w:rsid w:val="003B3A8F"/>
    <w:rsid w:val="003B5316"/>
    <w:rsid w:val="003D3AB3"/>
    <w:rsid w:val="003D7164"/>
    <w:rsid w:val="003E2CAB"/>
    <w:rsid w:val="003F2152"/>
    <w:rsid w:val="00405DD6"/>
    <w:rsid w:val="00423B61"/>
    <w:rsid w:val="0044032A"/>
    <w:rsid w:val="00447F85"/>
    <w:rsid w:val="00476AD0"/>
    <w:rsid w:val="004846EF"/>
    <w:rsid w:val="00491846"/>
    <w:rsid w:val="004A2B93"/>
    <w:rsid w:val="004A4118"/>
    <w:rsid w:val="004A4965"/>
    <w:rsid w:val="004B2E04"/>
    <w:rsid w:val="004C5E52"/>
    <w:rsid w:val="004D2935"/>
    <w:rsid w:val="004E3CAC"/>
    <w:rsid w:val="004F5FED"/>
    <w:rsid w:val="004F7585"/>
    <w:rsid w:val="00500702"/>
    <w:rsid w:val="00503330"/>
    <w:rsid w:val="00517959"/>
    <w:rsid w:val="005211D9"/>
    <w:rsid w:val="005250EB"/>
    <w:rsid w:val="00527B5F"/>
    <w:rsid w:val="00533BB4"/>
    <w:rsid w:val="00572BFD"/>
    <w:rsid w:val="00580FA3"/>
    <w:rsid w:val="00596717"/>
    <w:rsid w:val="005B298E"/>
    <w:rsid w:val="005B6426"/>
    <w:rsid w:val="005C26B1"/>
    <w:rsid w:val="005C4A67"/>
    <w:rsid w:val="005C77B8"/>
    <w:rsid w:val="005D6E5B"/>
    <w:rsid w:val="005E23F0"/>
    <w:rsid w:val="005E7683"/>
    <w:rsid w:val="005E768C"/>
    <w:rsid w:val="00600CD4"/>
    <w:rsid w:val="0061141F"/>
    <w:rsid w:val="0061147B"/>
    <w:rsid w:val="00616905"/>
    <w:rsid w:val="0062086C"/>
    <w:rsid w:val="00640418"/>
    <w:rsid w:val="0064102C"/>
    <w:rsid w:val="006435F0"/>
    <w:rsid w:val="00656C4C"/>
    <w:rsid w:val="00660503"/>
    <w:rsid w:val="00673F20"/>
    <w:rsid w:val="00693405"/>
    <w:rsid w:val="00695D30"/>
    <w:rsid w:val="006A2D9A"/>
    <w:rsid w:val="006A53C6"/>
    <w:rsid w:val="006C48C6"/>
    <w:rsid w:val="006C692D"/>
    <w:rsid w:val="006D385A"/>
    <w:rsid w:val="006E37EE"/>
    <w:rsid w:val="006E726A"/>
    <w:rsid w:val="006F437A"/>
    <w:rsid w:val="006F4DE9"/>
    <w:rsid w:val="0070026F"/>
    <w:rsid w:val="00717DDB"/>
    <w:rsid w:val="00720186"/>
    <w:rsid w:val="00721764"/>
    <w:rsid w:val="007446ED"/>
    <w:rsid w:val="00760848"/>
    <w:rsid w:val="00785A38"/>
    <w:rsid w:val="007867BF"/>
    <w:rsid w:val="00792A01"/>
    <w:rsid w:val="007B7EFD"/>
    <w:rsid w:val="007C7623"/>
    <w:rsid w:val="007D7FAD"/>
    <w:rsid w:val="007F09AC"/>
    <w:rsid w:val="007F110D"/>
    <w:rsid w:val="007F2C9C"/>
    <w:rsid w:val="007F58A0"/>
    <w:rsid w:val="007F69A4"/>
    <w:rsid w:val="00801D7E"/>
    <w:rsid w:val="0080576B"/>
    <w:rsid w:val="00811EAC"/>
    <w:rsid w:val="00820993"/>
    <w:rsid w:val="00824C29"/>
    <w:rsid w:val="008335F4"/>
    <w:rsid w:val="00833884"/>
    <w:rsid w:val="008474EB"/>
    <w:rsid w:val="00850520"/>
    <w:rsid w:val="00851221"/>
    <w:rsid w:val="008523E2"/>
    <w:rsid w:val="00854E17"/>
    <w:rsid w:val="008676A7"/>
    <w:rsid w:val="00895BB7"/>
    <w:rsid w:val="008A1328"/>
    <w:rsid w:val="008A3388"/>
    <w:rsid w:val="008B7FE8"/>
    <w:rsid w:val="008D4556"/>
    <w:rsid w:val="008F1A6F"/>
    <w:rsid w:val="00910689"/>
    <w:rsid w:val="00915CF1"/>
    <w:rsid w:val="00916E97"/>
    <w:rsid w:val="00930504"/>
    <w:rsid w:val="009324F1"/>
    <w:rsid w:val="009365DA"/>
    <w:rsid w:val="0094207E"/>
    <w:rsid w:val="00943FAF"/>
    <w:rsid w:val="0094713A"/>
    <w:rsid w:val="00956E1C"/>
    <w:rsid w:val="00960D0E"/>
    <w:rsid w:val="009647A5"/>
    <w:rsid w:val="00966422"/>
    <w:rsid w:val="00975F15"/>
    <w:rsid w:val="00976C46"/>
    <w:rsid w:val="00981FE5"/>
    <w:rsid w:val="00985C2E"/>
    <w:rsid w:val="00991832"/>
    <w:rsid w:val="00991E24"/>
    <w:rsid w:val="009B55FF"/>
    <w:rsid w:val="009C6B1C"/>
    <w:rsid w:val="009D3DC8"/>
    <w:rsid w:val="009D48BD"/>
    <w:rsid w:val="009D658A"/>
    <w:rsid w:val="009E2780"/>
    <w:rsid w:val="00A11C0D"/>
    <w:rsid w:val="00A13EF6"/>
    <w:rsid w:val="00A163BF"/>
    <w:rsid w:val="00A32263"/>
    <w:rsid w:val="00A411CE"/>
    <w:rsid w:val="00A61277"/>
    <w:rsid w:val="00A613E6"/>
    <w:rsid w:val="00A67D5D"/>
    <w:rsid w:val="00A758A6"/>
    <w:rsid w:val="00A87D38"/>
    <w:rsid w:val="00A9404C"/>
    <w:rsid w:val="00AA2F7A"/>
    <w:rsid w:val="00AA63C5"/>
    <w:rsid w:val="00AC09AE"/>
    <w:rsid w:val="00AD329F"/>
    <w:rsid w:val="00AE157F"/>
    <w:rsid w:val="00AE2D89"/>
    <w:rsid w:val="00AF7002"/>
    <w:rsid w:val="00B15C35"/>
    <w:rsid w:val="00B24B6F"/>
    <w:rsid w:val="00B3231B"/>
    <w:rsid w:val="00B328AB"/>
    <w:rsid w:val="00B41FC8"/>
    <w:rsid w:val="00B4260E"/>
    <w:rsid w:val="00B45DD3"/>
    <w:rsid w:val="00B66F95"/>
    <w:rsid w:val="00B71C8D"/>
    <w:rsid w:val="00B72B78"/>
    <w:rsid w:val="00B75950"/>
    <w:rsid w:val="00B831FE"/>
    <w:rsid w:val="00BB0ECC"/>
    <w:rsid w:val="00BC4CCE"/>
    <w:rsid w:val="00BC4DA1"/>
    <w:rsid w:val="00BE0FB3"/>
    <w:rsid w:val="00BE3357"/>
    <w:rsid w:val="00BE578F"/>
    <w:rsid w:val="00BF32CE"/>
    <w:rsid w:val="00BF5429"/>
    <w:rsid w:val="00BF6448"/>
    <w:rsid w:val="00C14353"/>
    <w:rsid w:val="00C2019E"/>
    <w:rsid w:val="00C23E3A"/>
    <w:rsid w:val="00C373E5"/>
    <w:rsid w:val="00C4322C"/>
    <w:rsid w:val="00C45C1D"/>
    <w:rsid w:val="00C478E0"/>
    <w:rsid w:val="00C51C7D"/>
    <w:rsid w:val="00C536EC"/>
    <w:rsid w:val="00C7182D"/>
    <w:rsid w:val="00C86C7C"/>
    <w:rsid w:val="00CA2F52"/>
    <w:rsid w:val="00CB1288"/>
    <w:rsid w:val="00CB2935"/>
    <w:rsid w:val="00CB2D52"/>
    <w:rsid w:val="00CD4F07"/>
    <w:rsid w:val="00CE5C26"/>
    <w:rsid w:val="00D02698"/>
    <w:rsid w:val="00D0331F"/>
    <w:rsid w:val="00D0660C"/>
    <w:rsid w:val="00D07288"/>
    <w:rsid w:val="00D1061D"/>
    <w:rsid w:val="00D143C7"/>
    <w:rsid w:val="00D224CA"/>
    <w:rsid w:val="00D22F9A"/>
    <w:rsid w:val="00D27933"/>
    <w:rsid w:val="00D27D29"/>
    <w:rsid w:val="00D410CB"/>
    <w:rsid w:val="00D62B4D"/>
    <w:rsid w:val="00D7290A"/>
    <w:rsid w:val="00D75223"/>
    <w:rsid w:val="00D760E0"/>
    <w:rsid w:val="00D91803"/>
    <w:rsid w:val="00D960DE"/>
    <w:rsid w:val="00DA4081"/>
    <w:rsid w:val="00DB18AC"/>
    <w:rsid w:val="00DB293D"/>
    <w:rsid w:val="00DC5E2C"/>
    <w:rsid w:val="00DD4831"/>
    <w:rsid w:val="00DE5B56"/>
    <w:rsid w:val="00DF6AB0"/>
    <w:rsid w:val="00E0331A"/>
    <w:rsid w:val="00E03E4D"/>
    <w:rsid w:val="00E03EDD"/>
    <w:rsid w:val="00E1693D"/>
    <w:rsid w:val="00E16F9F"/>
    <w:rsid w:val="00E22A39"/>
    <w:rsid w:val="00E30C34"/>
    <w:rsid w:val="00E321D7"/>
    <w:rsid w:val="00E33A62"/>
    <w:rsid w:val="00E47C48"/>
    <w:rsid w:val="00E61753"/>
    <w:rsid w:val="00E62E5D"/>
    <w:rsid w:val="00E66008"/>
    <w:rsid w:val="00E67F5B"/>
    <w:rsid w:val="00E8187E"/>
    <w:rsid w:val="00E827CD"/>
    <w:rsid w:val="00E868C5"/>
    <w:rsid w:val="00EA41BC"/>
    <w:rsid w:val="00EA5BC9"/>
    <w:rsid w:val="00EC1DE1"/>
    <w:rsid w:val="00EC2E06"/>
    <w:rsid w:val="00EE4985"/>
    <w:rsid w:val="00F13DAD"/>
    <w:rsid w:val="00F149CE"/>
    <w:rsid w:val="00F15C34"/>
    <w:rsid w:val="00F34F99"/>
    <w:rsid w:val="00F352CF"/>
    <w:rsid w:val="00F3543F"/>
    <w:rsid w:val="00F41C84"/>
    <w:rsid w:val="00F53412"/>
    <w:rsid w:val="00F538F0"/>
    <w:rsid w:val="00F55EF7"/>
    <w:rsid w:val="00F61040"/>
    <w:rsid w:val="00F61ECD"/>
    <w:rsid w:val="00F648BD"/>
    <w:rsid w:val="00F64D3C"/>
    <w:rsid w:val="00F66288"/>
    <w:rsid w:val="00F73B1F"/>
    <w:rsid w:val="00F73F62"/>
    <w:rsid w:val="00F7489D"/>
    <w:rsid w:val="00FC478D"/>
    <w:rsid w:val="00FD45FB"/>
    <w:rsid w:val="00FF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CB45367"/>
  <w15:chartTrackingRefBased/>
  <w15:docId w15:val="{AEBC4A8E-029A-4368-B080-DFC7A82E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tabs>
        <w:tab w:val="left" w:pos="28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spacing w:line="360" w:lineRule="auto"/>
      <w:ind w:left="993"/>
      <w:jc w:val="both"/>
      <w:outlineLvl w:val="0"/>
    </w:pPr>
    <w:rPr>
      <w:rFonts w:ascii="Arial" w:hAnsi="Arial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  <w:rPr>
      <w:sz w:val="20"/>
      <w:szCs w:val="20"/>
    </w:rPr>
  </w:style>
  <w:style w:type="paragraph" w:styleId="Ttulo">
    <w:name w:val="Title"/>
    <w:basedOn w:val="Normal"/>
    <w:qFormat/>
    <w:pPr>
      <w:jc w:val="center"/>
    </w:pPr>
    <w:rPr>
      <w:b/>
      <w:sz w:val="20"/>
      <w:szCs w:val="20"/>
    </w:rPr>
  </w:style>
  <w:style w:type="paragraph" w:styleId="Corpodetexto">
    <w:name w:val="Body Text"/>
    <w:basedOn w:val="Normal"/>
    <w:semiHidden/>
    <w:pPr>
      <w:spacing w:line="360" w:lineRule="auto"/>
      <w:jc w:val="both"/>
    </w:pPr>
    <w:rPr>
      <w:rFonts w:ascii="Arial" w:hAnsi="Arial"/>
      <w:szCs w:val="20"/>
    </w:rPr>
  </w:style>
  <w:style w:type="paragraph" w:styleId="Recuodecorpodetexto2">
    <w:name w:val="Body Text Indent 2"/>
    <w:basedOn w:val="Normal"/>
    <w:semiHidden/>
    <w:pPr>
      <w:spacing w:line="360" w:lineRule="auto"/>
      <w:ind w:left="1440" w:hanging="360"/>
      <w:jc w:val="both"/>
    </w:pPr>
    <w:rPr>
      <w:rFonts w:ascii="Arial" w:hAnsi="Arial"/>
      <w:b/>
      <w:iCs/>
    </w:rPr>
  </w:style>
  <w:style w:type="character" w:styleId="Hyperlink">
    <w:name w:val="Hyperlink"/>
    <w:semiHidden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rsid w:val="00E47C48"/>
    <w:pPr>
      <w:spacing w:after="120"/>
    </w:pPr>
    <w:rPr>
      <w:sz w:val="16"/>
      <w:szCs w:val="16"/>
    </w:rPr>
  </w:style>
  <w:style w:type="character" w:customStyle="1" w:styleId="HeaderChar">
    <w:name w:val="Header Char"/>
    <w:basedOn w:val="Fontepargpadro"/>
  </w:style>
  <w:style w:type="character" w:customStyle="1" w:styleId="fontstyle01">
    <w:name w:val="fontstyle01"/>
    <w:rsid w:val="00BF6448"/>
    <w:rPr>
      <w:rFonts w:ascii="LiberationSans-Italic" w:hAnsi="LiberationSans-Italic" w:hint="default"/>
      <w:b w:val="0"/>
      <w:bCs w:val="0"/>
      <w:i/>
      <w:iCs/>
      <w:color w:val="FF0000"/>
      <w:sz w:val="20"/>
      <w:szCs w:val="20"/>
    </w:rPr>
  </w:style>
  <w:style w:type="character" w:customStyle="1" w:styleId="fontstyle21">
    <w:name w:val="fontstyle21"/>
    <w:rsid w:val="009647A5"/>
    <w:rPr>
      <w:rFonts w:ascii="LiberationSans" w:hAnsi="LiberationSans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9647A5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RodapChar">
    <w:name w:val="Rodapé Char"/>
    <w:link w:val="Rodap"/>
    <w:uiPriority w:val="99"/>
    <w:rsid w:val="009647A5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647A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647A5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6C48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91068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3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ENSINO</vt:lpstr>
    </vt:vector>
  </TitlesOfParts>
  <Company>Pessoal</Company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ENSINO</dc:title>
  <dc:subject/>
  <dc:creator>Mensor</dc:creator>
  <cp:keywords/>
  <cp:lastModifiedBy>GUSTAVO FROSI</cp:lastModifiedBy>
  <cp:revision>48</cp:revision>
  <cp:lastPrinted>2019-07-25T22:02:00Z</cp:lastPrinted>
  <dcterms:created xsi:type="dcterms:W3CDTF">2026-08-04T12:58:00Z</dcterms:created>
  <dcterms:modified xsi:type="dcterms:W3CDTF">2026-09-11T12:11:00Z</dcterms:modified>
</cp:coreProperties>
</file>