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Layouttabelle für Untertitel"/>
      </w:tblPr>
      <w:tblGrid>
        <w:gridCol w:w="9594"/>
      </w:tblGrid>
      <w:tr w:rsidR="00A55D95">
        <w:tc>
          <w:tcPr>
            <w:tcW w:w="9648" w:type="dxa"/>
            <w:shd w:val="clear" w:color="auto" w:fill="EAEAEA" w:themeFill="background2"/>
            <w:vAlign w:val="center"/>
          </w:tcPr>
          <w:p w:rsidR="00A55D95" w:rsidRDefault="008E1413" w:rsidP="008E1413">
            <w:pPr>
              <w:pStyle w:val="Untertitel"/>
            </w:pPr>
            <w:r>
              <w:t>07</w:t>
            </w:r>
            <w:r w:rsidR="00D933A6">
              <w:t xml:space="preserve">. </w:t>
            </w:r>
            <w:r>
              <w:t>April</w:t>
            </w:r>
            <w:r w:rsidR="00D933A6">
              <w:t xml:space="preserve"> 2015</w:t>
            </w:r>
            <w:r w:rsidR="000967E1">
              <w:t xml:space="preserve"> – Julia Kainmüller</w:t>
            </w:r>
          </w:p>
        </w:tc>
      </w:tr>
    </w:tbl>
    <w:p w:rsidR="00A55D95" w:rsidRDefault="00A55D95">
      <w:pPr>
        <w:pStyle w:val="KeinLeerraum"/>
      </w:pPr>
    </w:p>
    <w:tbl>
      <w:tblPr>
        <w:tblStyle w:val="Tabellenraster"/>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Layouttabelle für Titel"/>
      </w:tblPr>
      <w:tblGrid>
        <w:gridCol w:w="9594"/>
      </w:tblGrid>
      <w:tr w:rsidR="00A55D95">
        <w:tc>
          <w:tcPr>
            <w:tcW w:w="9648" w:type="dxa"/>
            <w:shd w:val="clear" w:color="auto" w:fill="595959" w:themeFill="text1" w:themeFillTint="A6"/>
            <w:vAlign w:val="center"/>
          </w:tcPr>
          <w:p w:rsidR="00A55D95" w:rsidRDefault="007B2BDD" w:rsidP="007B2BDD">
            <w:pPr>
              <w:pStyle w:val="Titel"/>
            </w:pPr>
            <w:r>
              <w:t>Protokoll</w:t>
            </w:r>
          </w:p>
        </w:tc>
      </w:tr>
    </w:tbl>
    <w:p w:rsidR="00A55D95" w:rsidRDefault="00265348">
      <w:pPr>
        <w:pStyle w:val="berschrift1"/>
      </w:pPr>
      <w:r>
        <w:t>Teilnehmer</w:t>
      </w:r>
    </w:p>
    <w:p w:rsidR="00CE08B0" w:rsidRDefault="00CE08B0">
      <w:pPr>
        <w:pStyle w:val="Blocktext"/>
      </w:pPr>
      <w:r>
        <w:t>Oliver Krauss</w:t>
      </w:r>
    </w:p>
    <w:p w:rsidR="00D933A6" w:rsidRDefault="00D933A6">
      <w:pPr>
        <w:pStyle w:val="Blocktext"/>
      </w:pPr>
      <w:r>
        <w:t>Katharina Zeiringer</w:t>
      </w:r>
      <w:r w:rsidR="000967E1">
        <w:t xml:space="preserve"> (PL)</w:t>
      </w:r>
    </w:p>
    <w:p w:rsidR="00D933A6" w:rsidRDefault="00D933A6">
      <w:pPr>
        <w:pStyle w:val="Blocktext"/>
      </w:pPr>
      <w:r>
        <w:t>Julia Kainmüller</w:t>
      </w:r>
    </w:p>
    <w:p w:rsidR="00D933A6" w:rsidRDefault="00D933A6">
      <w:pPr>
        <w:pStyle w:val="Blocktext"/>
      </w:pPr>
      <w:r>
        <w:t>Minh Luan Tran Doan</w:t>
      </w:r>
    </w:p>
    <w:p w:rsidR="00D933A6" w:rsidRDefault="00D933A6">
      <w:pPr>
        <w:pStyle w:val="Blocktext"/>
      </w:pPr>
      <w:r>
        <w:t>Philipp Krainer</w:t>
      </w:r>
    </w:p>
    <w:p w:rsidR="00A55D95" w:rsidRDefault="000967E1">
      <w:pPr>
        <w:pStyle w:val="berschrift2"/>
      </w:pPr>
      <w:r>
        <w:t>Inhalt</w:t>
      </w:r>
    </w:p>
    <w:p w:rsidR="00BA584E" w:rsidRDefault="008B5E3B" w:rsidP="00BA584E">
      <w:r>
        <w:t xml:space="preserve">Heute haben wir von Frau Holzmann die Antworten auf die von uns noch offenen Fragen bezüglich der vorhandenen Beispieldateien erhalten. </w:t>
      </w:r>
      <w:r w:rsidR="00857665">
        <w:t>Diese wurden in die ER-Modelle eingearbeitet.</w:t>
      </w:r>
    </w:p>
    <w:p w:rsidR="007B2BDD" w:rsidRDefault="007B2BDD" w:rsidP="00BA584E"/>
    <w:p w:rsidR="00A55D95" w:rsidRDefault="00265348">
      <w:pPr>
        <w:pStyle w:val="berschrift2"/>
      </w:pPr>
      <w:r>
        <w:t>Diskussion</w:t>
      </w:r>
    </w:p>
    <w:p w:rsidR="00857665" w:rsidRPr="00857665" w:rsidRDefault="00857665" w:rsidP="00857665">
      <w:r>
        <w:t>Oliver hat vorgeschlagen, Log4Net zur Dokumentation der Veränderungen zu verwenden, anstatt selbst eine eigene „Veränderungstabelle“ anzulegen, da Log4Net sehr gut dafür geeignet ist und die Verwendung dieses Systems uns sehr viel zusätzliche Arbeit erspart.</w:t>
      </w:r>
      <w:bookmarkStart w:id="0" w:name="_GoBack"/>
      <w:bookmarkEnd w:id="0"/>
    </w:p>
    <w:p w:rsidR="00D173B6" w:rsidRDefault="00D173B6"/>
    <w:p w:rsidR="00A55D95" w:rsidRDefault="000967E1">
      <w:pPr>
        <w:pStyle w:val="berschrift2"/>
      </w:pPr>
      <w:r>
        <w:t>Statusbericht</w:t>
      </w:r>
      <w:r w:rsidR="00BD4F65">
        <w:t>/Ziele</w:t>
      </w:r>
    </w:p>
    <w:p w:rsidR="00857665" w:rsidRPr="00857665" w:rsidRDefault="00857665" w:rsidP="00857665">
      <w:r>
        <w:t>Sobald das ER-Modell nächste Woche fertig erstellt ist, können wir mit der Erstellung  der SQL-Statements für die Datenbank beginnen.</w:t>
      </w:r>
    </w:p>
    <w:p w:rsidR="00D173B6" w:rsidRDefault="00D173B6" w:rsidP="00D173B6"/>
    <w:sectPr w:rsidR="00D173B6" w:rsidSect="00265348">
      <w:footerReference w:type="default" r:id="rId8"/>
      <w:pgSz w:w="11907" w:h="16839" w:code="9"/>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66B" w:rsidRDefault="00AD466B">
      <w:pPr>
        <w:spacing w:after="0" w:line="240" w:lineRule="auto"/>
      </w:pPr>
      <w:r>
        <w:separator/>
      </w:r>
    </w:p>
  </w:endnote>
  <w:endnote w:type="continuationSeparator" w:id="0">
    <w:p w:rsidR="00AD466B" w:rsidRDefault="00AD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Layouttabelle für Fußzeile"/>
    </w:tblPr>
    <w:tblGrid>
      <w:gridCol w:w="3007"/>
      <w:gridCol w:w="3010"/>
      <w:gridCol w:w="3010"/>
    </w:tblGrid>
    <w:tr w:rsidR="00A55D95">
      <w:tc>
        <w:tcPr>
          <w:tcW w:w="3022" w:type="dxa"/>
        </w:tcPr>
        <w:sdt>
          <w:sdtPr>
            <w:id w:val="-2008044282"/>
            <w:docPartObj>
              <w:docPartGallery w:val="Page Numbers (Bottom of Page)"/>
              <w:docPartUnique/>
            </w:docPartObj>
          </w:sdtPr>
          <w:sdtEndPr>
            <w:rPr>
              <w:noProof/>
            </w:rPr>
          </w:sdtEndPr>
          <w:sdtContent>
            <w:p w:rsidR="00A55D95" w:rsidRDefault="00265348">
              <w:pPr>
                <w:pStyle w:val="Fuzeile"/>
              </w:pPr>
              <w:r>
                <w:fldChar w:fldCharType="begin"/>
              </w:r>
              <w:r>
                <w:instrText xml:space="preserve"> PAGE   \* MERGEFORMAT </w:instrText>
              </w:r>
              <w:r>
                <w:fldChar w:fldCharType="separate"/>
              </w:r>
              <w:r w:rsidR="00BA584E">
                <w:rPr>
                  <w:noProof/>
                </w:rPr>
                <w:t>2</w:t>
              </w:r>
              <w:r>
                <w:rPr>
                  <w:noProof/>
                </w:rPr>
                <w:fldChar w:fldCharType="end"/>
              </w:r>
            </w:p>
          </w:sdtContent>
        </w:sdt>
      </w:tc>
      <w:tc>
        <w:tcPr>
          <w:tcW w:w="3025" w:type="dxa"/>
        </w:tcPr>
        <w:p w:rsidR="00A55D95" w:rsidRDefault="00A55D95">
          <w:pPr>
            <w:pStyle w:val="Fuzeile"/>
            <w:jc w:val="center"/>
          </w:pPr>
        </w:p>
      </w:tc>
      <w:tc>
        <w:tcPr>
          <w:tcW w:w="3025" w:type="dxa"/>
        </w:tcPr>
        <w:p w:rsidR="00A55D95" w:rsidRDefault="00A55D95">
          <w:pPr>
            <w:pStyle w:val="Fuzeile"/>
            <w:jc w:val="right"/>
          </w:pPr>
        </w:p>
      </w:tc>
    </w:tr>
  </w:tbl>
  <w:p w:rsidR="00A55D95" w:rsidRDefault="00A55D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66B" w:rsidRDefault="00AD466B">
      <w:pPr>
        <w:spacing w:after="0" w:line="240" w:lineRule="auto"/>
      </w:pPr>
      <w:r>
        <w:separator/>
      </w:r>
    </w:p>
  </w:footnote>
  <w:footnote w:type="continuationSeparator" w:id="0">
    <w:p w:rsidR="00AD466B" w:rsidRDefault="00AD4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BB09D32"/>
    <w:lvl w:ilvl="0">
      <w:start w:val="1"/>
      <w:numFmt w:val="decimal"/>
      <w:pStyle w:val="Listennummer"/>
      <w:lvlText w:val="%1."/>
      <w:lvlJc w:val="left"/>
      <w:pPr>
        <w:ind w:left="288" w:firstLine="288"/>
      </w:pPr>
      <w:rPr>
        <w:rFonts w:hint="default"/>
      </w:rPr>
    </w:lvl>
  </w:abstractNum>
  <w:abstractNum w:abstractNumId="1">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nsid w:val="0CFF3301"/>
    <w:multiLevelType w:val="hybridMultilevel"/>
    <w:tmpl w:val="CDC8F74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0F4E51A2"/>
    <w:multiLevelType w:val="hybridMultilevel"/>
    <w:tmpl w:val="182A56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3363C5C"/>
    <w:multiLevelType w:val="hybridMultilevel"/>
    <w:tmpl w:val="96001C0C"/>
    <w:lvl w:ilvl="0" w:tplc="70828FEC">
      <w:numFmt w:val="bullet"/>
      <w:lvlText w:val="-"/>
      <w:lvlJc w:val="left"/>
      <w:pPr>
        <w:ind w:left="720" w:hanging="360"/>
      </w:pPr>
      <w:rPr>
        <w:rFonts w:ascii="Candara" w:eastAsiaTheme="minorHAnsi" w:hAnsi="Candar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2801"/>
    <w:multiLevelType w:val="hybridMultilevel"/>
    <w:tmpl w:val="C7BC33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BBF10DD"/>
    <w:multiLevelType w:val="hybridMultilevel"/>
    <w:tmpl w:val="F0B05774"/>
    <w:lvl w:ilvl="0" w:tplc="70828FEC">
      <w:numFmt w:val="bullet"/>
      <w:lvlText w:val="-"/>
      <w:lvlJc w:val="left"/>
      <w:pPr>
        <w:ind w:left="720" w:hanging="360"/>
      </w:pPr>
      <w:rPr>
        <w:rFonts w:ascii="Candara" w:eastAsiaTheme="minorHAnsi" w:hAnsi="Candar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D2674FF"/>
    <w:multiLevelType w:val="hybridMultilevel"/>
    <w:tmpl w:val="16FAC5EE"/>
    <w:lvl w:ilvl="0" w:tplc="71AE7B56">
      <w:numFmt w:val="bullet"/>
      <w:lvlText w:val="-"/>
      <w:lvlJc w:val="left"/>
      <w:pPr>
        <w:ind w:left="720" w:hanging="360"/>
      </w:pPr>
      <w:rPr>
        <w:rFonts w:ascii="Candara" w:eastAsiaTheme="minorHAnsi" w:hAnsi="Candar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D74C4"/>
    <w:multiLevelType w:val="hybridMultilevel"/>
    <w:tmpl w:val="CE5E8F64"/>
    <w:lvl w:ilvl="0" w:tplc="A09E3E28">
      <w:start w:val="1"/>
      <w:numFmt w:val="bullet"/>
      <w:pStyle w:val="Aufzhlungszeichen"/>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1"/>
  </w:num>
  <w:num w:numId="5">
    <w:abstractNumId w:val="0"/>
  </w:num>
  <w:num w:numId="6">
    <w:abstractNumId w:val="10"/>
  </w:num>
  <w:num w:numId="7">
    <w:abstractNumId w:val="12"/>
  </w:num>
  <w:num w:numId="8">
    <w:abstractNumId w:val="2"/>
  </w:num>
  <w:num w:numId="9">
    <w:abstractNumId w:val="3"/>
  </w:num>
  <w:num w:numId="10">
    <w:abstractNumId w:val="8"/>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95"/>
    <w:rsid w:val="000967E1"/>
    <w:rsid w:val="000D0204"/>
    <w:rsid w:val="00265348"/>
    <w:rsid w:val="003F224D"/>
    <w:rsid w:val="00446500"/>
    <w:rsid w:val="00563023"/>
    <w:rsid w:val="00582EF3"/>
    <w:rsid w:val="005E1086"/>
    <w:rsid w:val="005F285A"/>
    <w:rsid w:val="00714937"/>
    <w:rsid w:val="00765EEF"/>
    <w:rsid w:val="007B10DB"/>
    <w:rsid w:val="007B2BDD"/>
    <w:rsid w:val="00857665"/>
    <w:rsid w:val="008B5E3B"/>
    <w:rsid w:val="008E1413"/>
    <w:rsid w:val="009A55D4"/>
    <w:rsid w:val="00A55D95"/>
    <w:rsid w:val="00AC166B"/>
    <w:rsid w:val="00AD466B"/>
    <w:rsid w:val="00B813E9"/>
    <w:rsid w:val="00BA584E"/>
    <w:rsid w:val="00BD4F65"/>
    <w:rsid w:val="00BF3D7F"/>
    <w:rsid w:val="00C24D74"/>
    <w:rsid w:val="00CE08B0"/>
    <w:rsid w:val="00CF78D7"/>
    <w:rsid w:val="00D12862"/>
    <w:rsid w:val="00D173B6"/>
    <w:rsid w:val="00D34CBB"/>
    <w:rsid w:val="00D76534"/>
    <w:rsid w:val="00D933A6"/>
    <w:rsid w:val="00E25AC5"/>
    <w:rsid w:val="00F42477"/>
    <w:rsid w:val="00FD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14" w:unhideWhenUsed="0" w:qFormat="1"/>
    <w:lsdException w:name="Title" w:semiHidden="0" w:uiPriority="10" w:unhideWhenUsed="0" w:qFormat="1"/>
    <w:lsdException w:name="Default Paragraph Font" w:uiPriority="1"/>
    <w:lsdException w:name="Subtitle" w:semiHidden="0" w:uiPriority="11" w:unhideWhenUsed="0" w:qFormat="1"/>
    <w:lsdException w:name="Block Text" w:uiPriority="1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berschrift2">
    <w:name w:val="heading 2"/>
    <w:basedOn w:val="Standard"/>
    <w:next w:val="Standard"/>
    <w:link w:val="berschrift2Zchn"/>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berschrift3">
    <w:name w:val="heading 3"/>
    <w:basedOn w:val="Standard"/>
    <w:next w:val="Standard"/>
    <w:link w:val="berschrift3Zchn"/>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berschrift4">
    <w:name w:val="heading 4"/>
    <w:basedOn w:val="Standard"/>
    <w:next w:val="Standard"/>
    <w:link w:val="berschrift4Zchn"/>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berschrift5">
    <w:name w:val="heading 5"/>
    <w:basedOn w:val="Standard"/>
    <w:next w:val="Standard"/>
    <w:link w:val="berschrift5Zchn"/>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berschrift6">
    <w:name w:val="heading 6"/>
    <w:basedOn w:val="Standard"/>
    <w:next w:val="Standard"/>
    <w:link w:val="berschrift6Zchn"/>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berschrift7">
    <w:name w:val="heading 7"/>
    <w:basedOn w:val="Standard"/>
    <w:next w:val="Standard"/>
    <w:link w:val="berschrift7Zchn"/>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berschrift8">
    <w:name w:val="heading 8"/>
    <w:basedOn w:val="Standard"/>
    <w:next w:val="Standard"/>
    <w:link w:val="berschrift8Zchn"/>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berschrift9">
    <w:name w:val="heading 9"/>
    <w:basedOn w:val="Standard"/>
    <w:next w:val="Standard"/>
    <w:link w:val="berschrift9Zchn"/>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7897D" w:themeColor="accent1"/>
      <w:sz w:val="4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62626" w:themeColor="text1" w:themeTint="D9"/>
      <w:sz w:val="34"/>
      <w:szCs w:val="26"/>
    </w:rPr>
  </w:style>
  <w:style w:type="paragraph" w:styleId="Aufzhlungszeichen">
    <w:name w:val="List Bullet"/>
    <w:basedOn w:val="Standard"/>
    <w:uiPriority w:val="13"/>
    <w:qFormat/>
    <w:pPr>
      <w:numPr>
        <w:numId w:val="7"/>
      </w:numPr>
      <w:ind w:left="864" w:hanging="288"/>
      <w:contextualSpacing/>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27897D" w:themeColor="accent1"/>
      <w:sz w:val="32"/>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0D0D0D" w:themeColor="text1" w:themeTint="F2"/>
      <w:sz w:val="28"/>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7897D" w:themeColor="accent1"/>
      <w:sz w:val="28"/>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D0D0D" w:themeColor="text1" w:themeTint="F2"/>
      <w:sz w:val="26"/>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themeColor="text1"/>
      <w:sz w:val="2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27897D" w:themeColor="accent1"/>
      <w:sz w:val="2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000000" w:themeColor="text1"/>
      <w:sz w:val="22"/>
      <w:szCs w:val="21"/>
    </w:rPr>
  </w:style>
  <w:style w:type="character" w:styleId="Fett">
    <w:name w:val="Strong"/>
    <w:basedOn w:val="Absatz-Standardschriftart"/>
    <w:uiPriority w:val="22"/>
    <w:semiHidden/>
    <w:unhideWhenUsed/>
    <w:qFormat/>
    <w:rPr>
      <w:b/>
      <w:bCs/>
      <w:color w:val="595959" w:themeColor="text1" w:themeTint="A6"/>
    </w:rPr>
  </w:style>
  <w:style w:type="paragraph" w:styleId="Titel">
    <w:name w:val="Title"/>
    <w:basedOn w:val="Standard"/>
    <w:link w:val="TitelZchn"/>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FFFFFF" w:themeColor="background1"/>
      <w:kern w:val="28"/>
      <w:sz w:val="52"/>
      <w:szCs w:val="56"/>
    </w:rPr>
  </w:style>
  <w:style w:type="paragraph" w:styleId="Untertitel">
    <w:name w:val="Subtitle"/>
    <w:basedOn w:val="Standard"/>
    <w:link w:val="UntertitelZchn"/>
    <w:uiPriority w:val="11"/>
    <w:qFormat/>
    <w:pPr>
      <w:numPr>
        <w:ilvl w:val="1"/>
      </w:numPr>
      <w:spacing w:before="120" w:after="120"/>
    </w:pPr>
    <w:rPr>
      <w:rFonts w:eastAsiaTheme="minorEastAsia"/>
      <w:color w:val="27897D" w:themeColor="accent1"/>
      <w:sz w:val="24"/>
      <w:szCs w:val="22"/>
    </w:rPr>
  </w:style>
  <w:style w:type="character" w:customStyle="1" w:styleId="UntertitelZchn">
    <w:name w:val="Untertitel Zchn"/>
    <w:basedOn w:val="Absatz-Standardschriftart"/>
    <w:link w:val="Untertitel"/>
    <w:uiPriority w:val="11"/>
    <w:rPr>
      <w:rFonts w:eastAsiaTheme="minorEastAsia"/>
      <w:color w:val="27897D" w:themeColor="accent1"/>
      <w:sz w:val="24"/>
      <w:szCs w:val="22"/>
    </w:rPr>
  </w:style>
  <w:style w:type="paragraph" w:styleId="Inhaltsverzeichnisberschrift">
    <w:name w:val="TOC Heading"/>
    <w:basedOn w:val="berschrift1"/>
    <w:next w:val="Standard"/>
    <w:uiPriority w:val="39"/>
    <w:semiHidden/>
    <w:unhideWhenUsed/>
    <w:qFormat/>
    <w:pPr>
      <w:outlineLvl w:val="9"/>
    </w:pPr>
    <w:rPr>
      <w:color w:val="1D665D" w:themeColor="accent1" w:themeShade="BF"/>
      <w:sz w:val="32"/>
    </w:rPr>
  </w:style>
  <w:style w:type="paragraph" w:styleId="KeinLeerraum">
    <w:name w:val="No Spacing"/>
    <w:uiPriority w:val="1"/>
    <w:qFormat/>
    <w:pPr>
      <w:spacing w:after="0" w:line="240" w:lineRule="auto"/>
    </w:pPr>
  </w:style>
  <w:style w:type="paragraph" w:styleId="Blocktext">
    <w:name w:val="Block Text"/>
    <w:basedOn w:val="Standard"/>
    <w:uiPriority w:val="12"/>
    <w:qFormat/>
    <w:pPr>
      <w:spacing w:before="60" w:after="0" w:line="250" w:lineRule="auto"/>
      <w:contextualSpacing/>
    </w:pPr>
    <w:rPr>
      <w:rFonts w:eastAsiaTheme="minorEastAsia"/>
      <w:b/>
      <w:iCs/>
    </w:rPr>
  </w:style>
  <w:style w:type="paragraph" w:styleId="Listennummer">
    <w:name w:val="List Number"/>
    <w:basedOn w:val="Standard"/>
    <w:uiPriority w:val="14"/>
    <w:qFormat/>
    <w:pPr>
      <w:numPr>
        <w:numId w:val="5"/>
      </w:numPr>
      <w:ind w:left="864" w:hanging="288"/>
      <w:contextualSpacing/>
    </w:pPr>
  </w:style>
  <w:style w:type="paragraph" w:styleId="Listenabsatz">
    <w:name w:val="List Paragraph"/>
    <w:basedOn w:val="Standard"/>
    <w:uiPriority w:val="34"/>
    <w:unhideWhenUsed/>
    <w:qFormat/>
    <w:rsid w:val="00BA584E"/>
    <w:pPr>
      <w:ind w:left="720"/>
      <w:contextualSpacing/>
    </w:pPr>
  </w:style>
  <w:style w:type="table" w:styleId="HelleSchattierung-Akzent2">
    <w:name w:val="Light Shading Accent 2"/>
    <w:basedOn w:val="NormaleTabelle"/>
    <w:uiPriority w:val="60"/>
    <w:rsid w:val="007B2BDD"/>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FarbigeListe-Akzent2">
    <w:name w:val="Colorful List Accent 2"/>
    <w:basedOn w:val="NormaleTabelle"/>
    <w:uiPriority w:val="72"/>
    <w:rsid w:val="007B2BDD"/>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14" w:unhideWhenUsed="0" w:qFormat="1"/>
    <w:lsdException w:name="Title" w:semiHidden="0" w:uiPriority="10" w:unhideWhenUsed="0" w:qFormat="1"/>
    <w:lsdException w:name="Default Paragraph Font" w:uiPriority="1"/>
    <w:lsdException w:name="Subtitle" w:semiHidden="0" w:uiPriority="11" w:unhideWhenUsed="0" w:qFormat="1"/>
    <w:lsdException w:name="Block Text" w:uiPriority="1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berschrift2">
    <w:name w:val="heading 2"/>
    <w:basedOn w:val="Standard"/>
    <w:next w:val="Standard"/>
    <w:link w:val="berschrift2Zchn"/>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berschrift3">
    <w:name w:val="heading 3"/>
    <w:basedOn w:val="Standard"/>
    <w:next w:val="Standard"/>
    <w:link w:val="berschrift3Zchn"/>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berschrift4">
    <w:name w:val="heading 4"/>
    <w:basedOn w:val="Standard"/>
    <w:next w:val="Standard"/>
    <w:link w:val="berschrift4Zchn"/>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berschrift5">
    <w:name w:val="heading 5"/>
    <w:basedOn w:val="Standard"/>
    <w:next w:val="Standard"/>
    <w:link w:val="berschrift5Zchn"/>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berschrift6">
    <w:name w:val="heading 6"/>
    <w:basedOn w:val="Standard"/>
    <w:next w:val="Standard"/>
    <w:link w:val="berschrift6Zchn"/>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berschrift7">
    <w:name w:val="heading 7"/>
    <w:basedOn w:val="Standard"/>
    <w:next w:val="Standard"/>
    <w:link w:val="berschrift7Zchn"/>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berschrift8">
    <w:name w:val="heading 8"/>
    <w:basedOn w:val="Standard"/>
    <w:next w:val="Standard"/>
    <w:link w:val="berschrift8Zchn"/>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berschrift9">
    <w:name w:val="heading 9"/>
    <w:basedOn w:val="Standard"/>
    <w:next w:val="Standard"/>
    <w:link w:val="berschrift9Zchn"/>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7897D" w:themeColor="accent1"/>
      <w:sz w:val="4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62626" w:themeColor="text1" w:themeTint="D9"/>
      <w:sz w:val="34"/>
      <w:szCs w:val="26"/>
    </w:rPr>
  </w:style>
  <w:style w:type="paragraph" w:styleId="Aufzhlungszeichen">
    <w:name w:val="List Bullet"/>
    <w:basedOn w:val="Standard"/>
    <w:uiPriority w:val="13"/>
    <w:qFormat/>
    <w:pPr>
      <w:numPr>
        <w:numId w:val="7"/>
      </w:numPr>
      <w:ind w:left="864" w:hanging="288"/>
      <w:contextualSpacing/>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27897D" w:themeColor="accent1"/>
      <w:sz w:val="32"/>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0D0D0D" w:themeColor="text1" w:themeTint="F2"/>
      <w:sz w:val="28"/>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7897D" w:themeColor="accent1"/>
      <w:sz w:val="28"/>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D0D0D" w:themeColor="text1" w:themeTint="F2"/>
      <w:sz w:val="26"/>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themeColor="text1"/>
      <w:sz w:val="2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27897D" w:themeColor="accent1"/>
      <w:sz w:val="2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000000" w:themeColor="text1"/>
      <w:sz w:val="22"/>
      <w:szCs w:val="21"/>
    </w:rPr>
  </w:style>
  <w:style w:type="character" w:styleId="Fett">
    <w:name w:val="Strong"/>
    <w:basedOn w:val="Absatz-Standardschriftart"/>
    <w:uiPriority w:val="22"/>
    <w:semiHidden/>
    <w:unhideWhenUsed/>
    <w:qFormat/>
    <w:rPr>
      <w:b/>
      <w:bCs/>
      <w:color w:val="595959" w:themeColor="text1" w:themeTint="A6"/>
    </w:rPr>
  </w:style>
  <w:style w:type="paragraph" w:styleId="Titel">
    <w:name w:val="Title"/>
    <w:basedOn w:val="Standard"/>
    <w:link w:val="TitelZchn"/>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FFFFFF" w:themeColor="background1"/>
      <w:kern w:val="28"/>
      <w:sz w:val="52"/>
      <w:szCs w:val="56"/>
    </w:rPr>
  </w:style>
  <w:style w:type="paragraph" w:styleId="Untertitel">
    <w:name w:val="Subtitle"/>
    <w:basedOn w:val="Standard"/>
    <w:link w:val="UntertitelZchn"/>
    <w:uiPriority w:val="11"/>
    <w:qFormat/>
    <w:pPr>
      <w:numPr>
        <w:ilvl w:val="1"/>
      </w:numPr>
      <w:spacing w:before="120" w:after="120"/>
    </w:pPr>
    <w:rPr>
      <w:rFonts w:eastAsiaTheme="minorEastAsia"/>
      <w:color w:val="27897D" w:themeColor="accent1"/>
      <w:sz w:val="24"/>
      <w:szCs w:val="22"/>
    </w:rPr>
  </w:style>
  <w:style w:type="character" w:customStyle="1" w:styleId="UntertitelZchn">
    <w:name w:val="Untertitel Zchn"/>
    <w:basedOn w:val="Absatz-Standardschriftart"/>
    <w:link w:val="Untertitel"/>
    <w:uiPriority w:val="11"/>
    <w:rPr>
      <w:rFonts w:eastAsiaTheme="minorEastAsia"/>
      <w:color w:val="27897D" w:themeColor="accent1"/>
      <w:sz w:val="24"/>
      <w:szCs w:val="22"/>
    </w:rPr>
  </w:style>
  <w:style w:type="paragraph" w:styleId="Inhaltsverzeichnisberschrift">
    <w:name w:val="TOC Heading"/>
    <w:basedOn w:val="berschrift1"/>
    <w:next w:val="Standard"/>
    <w:uiPriority w:val="39"/>
    <w:semiHidden/>
    <w:unhideWhenUsed/>
    <w:qFormat/>
    <w:pPr>
      <w:outlineLvl w:val="9"/>
    </w:pPr>
    <w:rPr>
      <w:color w:val="1D665D" w:themeColor="accent1" w:themeShade="BF"/>
      <w:sz w:val="32"/>
    </w:rPr>
  </w:style>
  <w:style w:type="paragraph" w:styleId="KeinLeerraum">
    <w:name w:val="No Spacing"/>
    <w:uiPriority w:val="1"/>
    <w:qFormat/>
    <w:pPr>
      <w:spacing w:after="0" w:line="240" w:lineRule="auto"/>
    </w:pPr>
  </w:style>
  <w:style w:type="paragraph" w:styleId="Blocktext">
    <w:name w:val="Block Text"/>
    <w:basedOn w:val="Standard"/>
    <w:uiPriority w:val="12"/>
    <w:qFormat/>
    <w:pPr>
      <w:spacing w:before="60" w:after="0" w:line="250" w:lineRule="auto"/>
      <w:contextualSpacing/>
    </w:pPr>
    <w:rPr>
      <w:rFonts w:eastAsiaTheme="minorEastAsia"/>
      <w:b/>
      <w:iCs/>
    </w:rPr>
  </w:style>
  <w:style w:type="paragraph" w:styleId="Listennummer">
    <w:name w:val="List Number"/>
    <w:basedOn w:val="Standard"/>
    <w:uiPriority w:val="14"/>
    <w:qFormat/>
    <w:pPr>
      <w:numPr>
        <w:numId w:val="5"/>
      </w:numPr>
      <w:ind w:left="864" w:hanging="288"/>
      <w:contextualSpacing/>
    </w:pPr>
  </w:style>
  <w:style w:type="paragraph" w:styleId="Listenabsatz">
    <w:name w:val="List Paragraph"/>
    <w:basedOn w:val="Standard"/>
    <w:uiPriority w:val="34"/>
    <w:unhideWhenUsed/>
    <w:qFormat/>
    <w:rsid w:val="00BA584E"/>
    <w:pPr>
      <w:ind w:left="720"/>
      <w:contextualSpacing/>
    </w:pPr>
  </w:style>
  <w:style w:type="table" w:styleId="HelleSchattierung-Akzent2">
    <w:name w:val="Light Shading Accent 2"/>
    <w:basedOn w:val="NormaleTabelle"/>
    <w:uiPriority w:val="60"/>
    <w:rsid w:val="007B2BDD"/>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FarbigeListe-Akzent2">
    <w:name w:val="Colorful List Accent 2"/>
    <w:basedOn w:val="NormaleTabelle"/>
    <w:uiPriority w:val="72"/>
    <w:rsid w:val="007B2BDD"/>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662</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Mausi</dc:creator>
  <cp:lastModifiedBy>Mausi</cp:lastModifiedBy>
  <cp:revision>6</cp:revision>
  <dcterms:created xsi:type="dcterms:W3CDTF">2015-04-07T12:06:00Z</dcterms:created>
  <dcterms:modified xsi:type="dcterms:W3CDTF">2015-04-13T08:58:00Z</dcterms:modified>
</cp:coreProperties>
</file>