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4350" w:rsidRDefault="00854350"/>
    <w:p w:rsidR="00D17E07" w:rsidRDefault="00A41A9E">
      <w:pPr>
        <w:pStyle w:val="TOC1"/>
        <w:tabs>
          <w:tab w:val="left" w:pos="440"/>
          <w:tab w:val="right" w:leader="dot" w:pos="9062"/>
        </w:tabs>
        <w:rPr>
          <w:rFonts w:asciiTheme="minorHAnsi" w:eastAsiaTheme="minorEastAsia" w:hAnsiTheme="minorHAnsi"/>
          <w:noProof/>
          <w:lang w:val="en-US"/>
        </w:rPr>
      </w:pPr>
      <w:r>
        <w:fldChar w:fldCharType="begin"/>
      </w:r>
      <w:r w:rsidR="00EC28DD">
        <w:instrText xml:space="preserve"> TOC \o \h \z \u </w:instrText>
      </w:r>
      <w:r>
        <w:fldChar w:fldCharType="separate"/>
      </w:r>
      <w:hyperlink w:anchor="_Toc377503717" w:history="1">
        <w:r w:rsidR="00D17E07" w:rsidRPr="00FA1FE0">
          <w:rPr>
            <w:rStyle w:val="Hyperlink"/>
            <w:noProof/>
          </w:rPr>
          <w:t>1</w:t>
        </w:r>
        <w:r w:rsidR="00D17E07">
          <w:rPr>
            <w:rFonts w:asciiTheme="minorHAnsi" w:eastAsiaTheme="minorEastAsia" w:hAnsiTheme="minorHAnsi"/>
            <w:noProof/>
            <w:lang w:val="en-US"/>
          </w:rPr>
          <w:tab/>
        </w:r>
        <w:r w:rsidR="00D17E07" w:rsidRPr="00FA1FE0">
          <w:rPr>
            <w:rStyle w:val="Hyperlink"/>
            <w:noProof/>
          </w:rPr>
          <w:t>Lösungsidee</w:t>
        </w:r>
        <w:r w:rsidR="00D17E07">
          <w:rPr>
            <w:noProof/>
            <w:webHidden/>
          </w:rPr>
          <w:tab/>
        </w:r>
        <w:r w:rsidR="00D17E07">
          <w:rPr>
            <w:noProof/>
            <w:webHidden/>
          </w:rPr>
          <w:fldChar w:fldCharType="begin"/>
        </w:r>
        <w:r w:rsidR="00D17E07">
          <w:rPr>
            <w:noProof/>
            <w:webHidden/>
          </w:rPr>
          <w:instrText xml:space="preserve"> PAGEREF _Toc377503717 \h </w:instrText>
        </w:r>
        <w:r w:rsidR="00D17E07">
          <w:rPr>
            <w:noProof/>
            <w:webHidden/>
          </w:rPr>
        </w:r>
        <w:r w:rsidR="00D17E07">
          <w:rPr>
            <w:noProof/>
            <w:webHidden/>
          </w:rPr>
          <w:fldChar w:fldCharType="separate"/>
        </w:r>
        <w:r w:rsidR="00BB6137">
          <w:rPr>
            <w:noProof/>
            <w:webHidden/>
          </w:rPr>
          <w:t>2</w:t>
        </w:r>
        <w:r w:rsidR="00D17E07">
          <w:rPr>
            <w:noProof/>
            <w:webHidden/>
          </w:rPr>
          <w:fldChar w:fldCharType="end"/>
        </w:r>
      </w:hyperlink>
    </w:p>
    <w:p w:rsidR="00D17E07" w:rsidRDefault="007B6801">
      <w:pPr>
        <w:pStyle w:val="TOC1"/>
        <w:tabs>
          <w:tab w:val="left" w:pos="440"/>
          <w:tab w:val="right" w:leader="dot" w:pos="9062"/>
        </w:tabs>
        <w:rPr>
          <w:rFonts w:asciiTheme="minorHAnsi" w:eastAsiaTheme="minorEastAsia" w:hAnsiTheme="minorHAnsi"/>
          <w:noProof/>
          <w:lang w:val="en-US"/>
        </w:rPr>
      </w:pPr>
      <w:hyperlink w:anchor="_Toc377503718" w:history="1">
        <w:r w:rsidR="00D17E07" w:rsidRPr="00FA1FE0">
          <w:rPr>
            <w:rStyle w:val="Hyperlink"/>
            <w:noProof/>
          </w:rPr>
          <w:t>2</w:t>
        </w:r>
        <w:r w:rsidR="00D17E07">
          <w:rPr>
            <w:rFonts w:asciiTheme="minorHAnsi" w:eastAsiaTheme="minorEastAsia" w:hAnsiTheme="minorHAnsi"/>
            <w:noProof/>
            <w:lang w:val="en-US"/>
          </w:rPr>
          <w:tab/>
        </w:r>
        <w:r w:rsidR="00D17E07" w:rsidRPr="00FA1FE0">
          <w:rPr>
            <w:rStyle w:val="Hyperlink"/>
            <w:noProof/>
          </w:rPr>
          <w:t>Iterativer Algorithmus</w:t>
        </w:r>
        <w:r w:rsidR="00D17E07">
          <w:rPr>
            <w:noProof/>
            <w:webHidden/>
          </w:rPr>
          <w:tab/>
        </w:r>
        <w:r w:rsidR="00D17E07">
          <w:rPr>
            <w:noProof/>
            <w:webHidden/>
          </w:rPr>
          <w:fldChar w:fldCharType="begin"/>
        </w:r>
        <w:r w:rsidR="00D17E07">
          <w:rPr>
            <w:noProof/>
            <w:webHidden/>
          </w:rPr>
          <w:instrText xml:space="preserve"> PAGEREF _Toc377503718 \h </w:instrText>
        </w:r>
        <w:r w:rsidR="00D17E07">
          <w:rPr>
            <w:noProof/>
            <w:webHidden/>
          </w:rPr>
        </w:r>
        <w:r w:rsidR="00D17E07">
          <w:rPr>
            <w:noProof/>
            <w:webHidden/>
          </w:rPr>
          <w:fldChar w:fldCharType="separate"/>
        </w:r>
        <w:r w:rsidR="00BB6137">
          <w:rPr>
            <w:noProof/>
            <w:webHidden/>
          </w:rPr>
          <w:t>4</w:t>
        </w:r>
        <w:r w:rsidR="00D17E07">
          <w:rPr>
            <w:noProof/>
            <w:webHidden/>
          </w:rPr>
          <w:fldChar w:fldCharType="end"/>
        </w:r>
      </w:hyperlink>
    </w:p>
    <w:p w:rsidR="00D17E07" w:rsidRDefault="007B6801">
      <w:pPr>
        <w:pStyle w:val="TOC2"/>
        <w:tabs>
          <w:tab w:val="left" w:pos="880"/>
          <w:tab w:val="right" w:leader="dot" w:pos="9062"/>
        </w:tabs>
        <w:rPr>
          <w:rFonts w:asciiTheme="minorHAnsi" w:eastAsiaTheme="minorEastAsia" w:hAnsiTheme="minorHAnsi"/>
          <w:noProof/>
          <w:lang w:val="en-US"/>
        </w:rPr>
      </w:pPr>
      <w:hyperlink w:anchor="_Toc377503719" w:history="1">
        <w:r w:rsidR="00D17E07" w:rsidRPr="00FA1FE0">
          <w:rPr>
            <w:rStyle w:val="Hyperlink"/>
            <w:noProof/>
          </w:rPr>
          <w:t>2.1</w:t>
        </w:r>
        <w:r w:rsidR="00D17E07">
          <w:rPr>
            <w:rFonts w:asciiTheme="minorHAnsi" w:eastAsiaTheme="minorEastAsia" w:hAnsiTheme="minorHAnsi"/>
            <w:noProof/>
            <w:lang w:val="en-US"/>
          </w:rPr>
          <w:tab/>
        </w:r>
        <w:r w:rsidR="00D17E07" w:rsidRPr="00FA1FE0">
          <w:rPr>
            <w:rStyle w:val="Hyperlink"/>
            <w:noProof/>
          </w:rPr>
          <w:t>Exakte Laufzeitkomplexität</w:t>
        </w:r>
        <w:r w:rsidR="00D17E07">
          <w:rPr>
            <w:noProof/>
            <w:webHidden/>
          </w:rPr>
          <w:tab/>
        </w:r>
        <w:r w:rsidR="00D17E07">
          <w:rPr>
            <w:noProof/>
            <w:webHidden/>
          </w:rPr>
          <w:fldChar w:fldCharType="begin"/>
        </w:r>
        <w:r w:rsidR="00D17E07">
          <w:rPr>
            <w:noProof/>
            <w:webHidden/>
          </w:rPr>
          <w:instrText xml:space="preserve"> PAGEREF _Toc377503719 \h </w:instrText>
        </w:r>
        <w:r w:rsidR="00D17E07">
          <w:rPr>
            <w:noProof/>
            <w:webHidden/>
          </w:rPr>
        </w:r>
        <w:r w:rsidR="00D17E07">
          <w:rPr>
            <w:noProof/>
            <w:webHidden/>
          </w:rPr>
          <w:fldChar w:fldCharType="separate"/>
        </w:r>
        <w:r w:rsidR="00BB6137">
          <w:rPr>
            <w:noProof/>
            <w:webHidden/>
          </w:rPr>
          <w:t>5</w:t>
        </w:r>
        <w:r w:rsidR="00D17E07">
          <w:rPr>
            <w:noProof/>
            <w:webHidden/>
          </w:rPr>
          <w:fldChar w:fldCharType="end"/>
        </w:r>
      </w:hyperlink>
    </w:p>
    <w:p w:rsidR="00D17E07" w:rsidRDefault="007B6801">
      <w:pPr>
        <w:pStyle w:val="TOC2"/>
        <w:tabs>
          <w:tab w:val="left" w:pos="880"/>
          <w:tab w:val="right" w:leader="dot" w:pos="9062"/>
        </w:tabs>
        <w:rPr>
          <w:rFonts w:asciiTheme="minorHAnsi" w:eastAsiaTheme="minorEastAsia" w:hAnsiTheme="minorHAnsi"/>
          <w:noProof/>
          <w:lang w:val="en-US"/>
        </w:rPr>
      </w:pPr>
      <w:hyperlink w:anchor="_Toc377503720" w:history="1">
        <w:r w:rsidR="00D17E07" w:rsidRPr="00FA1FE0">
          <w:rPr>
            <w:rStyle w:val="Hyperlink"/>
            <w:noProof/>
          </w:rPr>
          <w:t>2.2</w:t>
        </w:r>
        <w:r w:rsidR="00D17E07">
          <w:rPr>
            <w:rFonts w:asciiTheme="minorHAnsi" w:eastAsiaTheme="minorEastAsia" w:hAnsiTheme="minorHAnsi"/>
            <w:noProof/>
            <w:lang w:val="en-US"/>
          </w:rPr>
          <w:tab/>
        </w:r>
        <w:r w:rsidR="00D17E07" w:rsidRPr="00FA1FE0">
          <w:rPr>
            <w:rStyle w:val="Hyperlink"/>
            <w:noProof/>
          </w:rPr>
          <w:t>Geschätzte Laufzeitkomplexität</w:t>
        </w:r>
        <w:r w:rsidR="00D17E07">
          <w:rPr>
            <w:noProof/>
            <w:webHidden/>
          </w:rPr>
          <w:tab/>
        </w:r>
        <w:r w:rsidR="00D17E07">
          <w:rPr>
            <w:noProof/>
            <w:webHidden/>
          </w:rPr>
          <w:fldChar w:fldCharType="begin"/>
        </w:r>
        <w:r w:rsidR="00D17E07">
          <w:rPr>
            <w:noProof/>
            <w:webHidden/>
          </w:rPr>
          <w:instrText xml:space="preserve"> PAGEREF _Toc377503720 \h </w:instrText>
        </w:r>
        <w:r w:rsidR="00D17E07">
          <w:rPr>
            <w:noProof/>
            <w:webHidden/>
          </w:rPr>
        </w:r>
        <w:r w:rsidR="00D17E07">
          <w:rPr>
            <w:noProof/>
            <w:webHidden/>
          </w:rPr>
          <w:fldChar w:fldCharType="separate"/>
        </w:r>
        <w:r w:rsidR="00BB6137">
          <w:rPr>
            <w:noProof/>
            <w:webHidden/>
          </w:rPr>
          <w:t>6</w:t>
        </w:r>
        <w:r w:rsidR="00D17E07">
          <w:rPr>
            <w:noProof/>
            <w:webHidden/>
          </w:rPr>
          <w:fldChar w:fldCharType="end"/>
        </w:r>
      </w:hyperlink>
    </w:p>
    <w:p w:rsidR="00D17E07" w:rsidRDefault="007B6801">
      <w:pPr>
        <w:pStyle w:val="TOC2"/>
        <w:tabs>
          <w:tab w:val="left" w:pos="880"/>
          <w:tab w:val="right" w:leader="dot" w:pos="9062"/>
        </w:tabs>
        <w:rPr>
          <w:rFonts w:asciiTheme="minorHAnsi" w:eastAsiaTheme="minorEastAsia" w:hAnsiTheme="minorHAnsi"/>
          <w:noProof/>
          <w:lang w:val="en-US"/>
        </w:rPr>
      </w:pPr>
      <w:hyperlink w:anchor="_Toc377503721" w:history="1">
        <w:r w:rsidR="00D17E07" w:rsidRPr="00FA1FE0">
          <w:rPr>
            <w:rStyle w:val="Hyperlink"/>
            <w:noProof/>
          </w:rPr>
          <w:t>2.3</w:t>
        </w:r>
        <w:r w:rsidR="00D17E07">
          <w:rPr>
            <w:rFonts w:asciiTheme="minorHAnsi" w:eastAsiaTheme="minorEastAsia" w:hAnsiTheme="minorHAnsi"/>
            <w:noProof/>
            <w:lang w:val="en-US"/>
          </w:rPr>
          <w:tab/>
        </w:r>
        <w:r w:rsidR="00D17E07" w:rsidRPr="00FA1FE0">
          <w:rPr>
            <w:rStyle w:val="Hyperlink"/>
            <w:noProof/>
          </w:rPr>
          <w:t>Asymptotische Laufzeitkomplexität</w:t>
        </w:r>
        <w:r w:rsidR="00D17E07">
          <w:rPr>
            <w:noProof/>
            <w:webHidden/>
          </w:rPr>
          <w:tab/>
        </w:r>
        <w:r w:rsidR="00D17E07">
          <w:rPr>
            <w:noProof/>
            <w:webHidden/>
          </w:rPr>
          <w:fldChar w:fldCharType="begin"/>
        </w:r>
        <w:r w:rsidR="00D17E07">
          <w:rPr>
            <w:noProof/>
            <w:webHidden/>
          </w:rPr>
          <w:instrText xml:space="preserve"> PAGEREF _Toc377503721 \h </w:instrText>
        </w:r>
        <w:r w:rsidR="00D17E07">
          <w:rPr>
            <w:noProof/>
            <w:webHidden/>
          </w:rPr>
        </w:r>
        <w:r w:rsidR="00D17E07">
          <w:rPr>
            <w:noProof/>
            <w:webHidden/>
          </w:rPr>
          <w:fldChar w:fldCharType="separate"/>
        </w:r>
        <w:r w:rsidR="00BB6137">
          <w:rPr>
            <w:noProof/>
            <w:webHidden/>
          </w:rPr>
          <w:t>6</w:t>
        </w:r>
        <w:r w:rsidR="00D17E07">
          <w:rPr>
            <w:noProof/>
            <w:webHidden/>
          </w:rPr>
          <w:fldChar w:fldCharType="end"/>
        </w:r>
      </w:hyperlink>
    </w:p>
    <w:p w:rsidR="00D17E07" w:rsidRDefault="007B6801">
      <w:pPr>
        <w:pStyle w:val="TOC1"/>
        <w:tabs>
          <w:tab w:val="left" w:pos="440"/>
          <w:tab w:val="right" w:leader="dot" w:pos="9062"/>
        </w:tabs>
        <w:rPr>
          <w:rFonts w:asciiTheme="minorHAnsi" w:eastAsiaTheme="minorEastAsia" w:hAnsiTheme="minorHAnsi"/>
          <w:noProof/>
          <w:lang w:val="en-US"/>
        </w:rPr>
      </w:pPr>
      <w:hyperlink w:anchor="_Toc377503722" w:history="1">
        <w:r w:rsidR="00D17E07" w:rsidRPr="00FA1FE0">
          <w:rPr>
            <w:rStyle w:val="Hyperlink"/>
            <w:noProof/>
          </w:rPr>
          <w:t>3</w:t>
        </w:r>
        <w:r w:rsidR="00D17E07">
          <w:rPr>
            <w:rFonts w:asciiTheme="minorHAnsi" w:eastAsiaTheme="minorEastAsia" w:hAnsiTheme="minorHAnsi"/>
            <w:noProof/>
            <w:lang w:val="en-US"/>
          </w:rPr>
          <w:tab/>
        </w:r>
        <w:r w:rsidR="00D17E07" w:rsidRPr="00FA1FE0">
          <w:rPr>
            <w:rStyle w:val="Hyperlink"/>
            <w:noProof/>
          </w:rPr>
          <w:t>Rekursiver Algorithmus</w:t>
        </w:r>
        <w:r w:rsidR="00D17E07">
          <w:rPr>
            <w:noProof/>
            <w:webHidden/>
          </w:rPr>
          <w:tab/>
        </w:r>
        <w:r w:rsidR="00D17E07">
          <w:rPr>
            <w:noProof/>
            <w:webHidden/>
          </w:rPr>
          <w:fldChar w:fldCharType="begin"/>
        </w:r>
        <w:r w:rsidR="00D17E07">
          <w:rPr>
            <w:noProof/>
            <w:webHidden/>
          </w:rPr>
          <w:instrText xml:space="preserve"> PAGEREF _Toc377503722 \h </w:instrText>
        </w:r>
        <w:r w:rsidR="00D17E07">
          <w:rPr>
            <w:noProof/>
            <w:webHidden/>
          </w:rPr>
        </w:r>
        <w:r w:rsidR="00D17E07">
          <w:rPr>
            <w:noProof/>
            <w:webHidden/>
          </w:rPr>
          <w:fldChar w:fldCharType="separate"/>
        </w:r>
        <w:r w:rsidR="00BB6137">
          <w:rPr>
            <w:noProof/>
            <w:webHidden/>
          </w:rPr>
          <w:t>14</w:t>
        </w:r>
        <w:r w:rsidR="00D17E07">
          <w:rPr>
            <w:noProof/>
            <w:webHidden/>
          </w:rPr>
          <w:fldChar w:fldCharType="end"/>
        </w:r>
      </w:hyperlink>
    </w:p>
    <w:p w:rsidR="00D17E07" w:rsidRDefault="007B6801">
      <w:pPr>
        <w:pStyle w:val="TOC2"/>
        <w:tabs>
          <w:tab w:val="left" w:pos="880"/>
          <w:tab w:val="right" w:leader="dot" w:pos="9062"/>
        </w:tabs>
        <w:rPr>
          <w:rFonts w:asciiTheme="minorHAnsi" w:eastAsiaTheme="minorEastAsia" w:hAnsiTheme="minorHAnsi"/>
          <w:noProof/>
          <w:lang w:val="en-US"/>
        </w:rPr>
      </w:pPr>
      <w:hyperlink w:anchor="_Toc377503723" w:history="1">
        <w:r w:rsidR="00D17E07" w:rsidRPr="00FA1FE0">
          <w:rPr>
            <w:rStyle w:val="Hyperlink"/>
            <w:noProof/>
          </w:rPr>
          <w:t>3.1</w:t>
        </w:r>
        <w:r w:rsidR="00D17E07">
          <w:rPr>
            <w:rFonts w:asciiTheme="minorHAnsi" w:eastAsiaTheme="minorEastAsia" w:hAnsiTheme="minorHAnsi"/>
            <w:noProof/>
            <w:lang w:val="en-US"/>
          </w:rPr>
          <w:tab/>
        </w:r>
        <w:r w:rsidR="00D17E07" w:rsidRPr="00FA1FE0">
          <w:rPr>
            <w:rStyle w:val="Hyperlink"/>
            <w:noProof/>
          </w:rPr>
          <w:t>Exakte Laufzeitkomplexität</w:t>
        </w:r>
        <w:r w:rsidR="00D17E07">
          <w:rPr>
            <w:noProof/>
            <w:webHidden/>
          </w:rPr>
          <w:tab/>
        </w:r>
        <w:r w:rsidR="00D17E07">
          <w:rPr>
            <w:noProof/>
            <w:webHidden/>
          </w:rPr>
          <w:fldChar w:fldCharType="begin"/>
        </w:r>
        <w:r w:rsidR="00D17E07">
          <w:rPr>
            <w:noProof/>
            <w:webHidden/>
          </w:rPr>
          <w:instrText xml:space="preserve"> PAGEREF _Toc377503723 \h </w:instrText>
        </w:r>
        <w:r w:rsidR="00D17E07">
          <w:rPr>
            <w:noProof/>
            <w:webHidden/>
          </w:rPr>
        </w:r>
        <w:r w:rsidR="00D17E07">
          <w:rPr>
            <w:noProof/>
            <w:webHidden/>
          </w:rPr>
          <w:fldChar w:fldCharType="separate"/>
        </w:r>
        <w:r w:rsidR="00BB6137">
          <w:rPr>
            <w:noProof/>
            <w:webHidden/>
          </w:rPr>
          <w:t>17</w:t>
        </w:r>
        <w:r w:rsidR="00D17E07">
          <w:rPr>
            <w:noProof/>
            <w:webHidden/>
          </w:rPr>
          <w:fldChar w:fldCharType="end"/>
        </w:r>
      </w:hyperlink>
    </w:p>
    <w:p w:rsidR="00D17E07" w:rsidRDefault="007B6801">
      <w:pPr>
        <w:pStyle w:val="TOC2"/>
        <w:tabs>
          <w:tab w:val="left" w:pos="880"/>
          <w:tab w:val="right" w:leader="dot" w:pos="9062"/>
        </w:tabs>
        <w:rPr>
          <w:rFonts w:asciiTheme="minorHAnsi" w:eastAsiaTheme="minorEastAsia" w:hAnsiTheme="minorHAnsi"/>
          <w:noProof/>
          <w:lang w:val="en-US"/>
        </w:rPr>
      </w:pPr>
      <w:hyperlink w:anchor="_Toc377503724" w:history="1">
        <w:r w:rsidR="00D17E07" w:rsidRPr="00FA1FE0">
          <w:rPr>
            <w:rStyle w:val="Hyperlink"/>
            <w:noProof/>
            <w:lang w:val="en-US"/>
          </w:rPr>
          <w:t>3.2</w:t>
        </w:r>
        <w:r w:rsidR="00D17E07">
          <w:rPr>
            <w:rFonts w:asciiTheme="minorHAnsi" w:eastAsiaTheme="minorEastAsia" w:hAnsiTheme="minorHAnsi"/>
            <w:noProof/>
            <w:lang w:val="en-US"/>
          </w:rPr>
          <w:tab/>
        </w:r>
        <w:r w:rsidR="00D17E07" w:rsidRPr="00FA1FE0">
          <w:rPr>
            <w:rStyle w:val="Hyperlink"/>
            <w:noProof/>
          </w:rPr>
          <w:t>Geschätzte Laufzeitkomplexität</w:t>
        </w:r>
        <w:r w:rsidR="00D17E07">
          <w:rPr>
            <w:noProof/>
            <w:webHidden/>
          </w:rPr>
          <w:tab/>
        </w:r>
        <w:r w:rsidR="00D17E07">
          <w:rPr>
            <w:noProof/>
            <w:webHidden/>
          </w:rPr>
          <w:fldChar w:fldCharType="begin"/>
        </w:r>
        <w:r w:rsidR="00D17E07">
          <w:rPr>
            <w:noProof/>
            <w:webHidden/>
          </w:rPr>
          <w:instrText xml:space="preserve"> PAGEREF _Toc377503724 \h </w:instrText>
        </w:r>
        <w:r w:rsidR="00D17E07">
          <w:rPr>
            <w:noProof/>
            <w:webHidden/>
          </w:rPr>
        </w:r>
        <w:r w:rsidR="00D17E07">
          <w:rPr>
            <w:noProof/>
            <w:webHidden/>
          </w:rPr>
          <w:fldChar w:fldCharType="separate"/>
        </w:r>
        <w:r w:rsidR="00BB6137">
          <w:rPr>
            <w:noProof/>
            <w:webHidden/>
          </w:rPr>
          <w:t>18</w:t>
        </w:r>
        <w:r w:rsidR="00D17E07">
          <w:rPr>
            <w:noProof/>
            <w:webHidden/>
          </w:rPr>
          <w:fldChar w:fldCharType="end"/>
        </w:r>
      </w:hyperlink>
    </w:p>
    <w:p w:rsidR="00D17E07" w:rsidRDefault="007B6801">
      <w:pPr>
        <w:pStyle w:val="TOC2"/>
        <w:tabs>
          <w:tab w:val="left" w:pos="880"/>
          <w:tab w:val="right" w:leader="dot" w:pos="9062"/>
        </w:tabs>
        <w:rPr>
          <w:rFonts w:asciiTheme="minorHAnsi" w:eastAsiaTheme="minorEastAsia" w:hAnsiTheme="minorHAnsi"/>
          <w:noProof/>
          <w:lang w:val="en-US"/>
        </w:rPr>
      </w:pPr>
      <w:hyperlink w:anchor="_Toc377503725" w:history="1">
        <w:r w:rsidR="00D17E07" w:rsidRPr="00FA1FE0">
          <w:rPr>
            <w:rStyle w:val="Hyperlink"/>
            <w:noProof/>
            <w:lang w:val="en-US"/>
          </w:rPr>
          <w:t>3.3</w:t>
        </w:r>
        <w:r w:rsidR="00D17E07">
          <w:rPr>
            <w:rFonts w:asciiTheme="minorHAnsi" w:eastAsiaTheme="minorEastAsia" w:hAnsiTheme="minorHAnsi"/>
            <w:noProof/>
            <w:lang w:val="en-US"/>
          </w:rPr>
          <w:tab/>
        </w:r>
        <w:r w:rsidR="00D17E07" w:rsidRPr="00FA1FE0">
          <w:rPr>
            <w:rStyle w:val="Hyperlink"/>
            <w:noProof/>
          </w:rPr>
          <w:t>Asymptotische Laufzeitkomplexität</w:t>
        </w:r>
        <w:r w:rsidR="00D17E07">
          <w:rPr>
            <w:noProof/>
            <w:webHidden/>
          </w:rPr>
          <w:tab/>
        </w:r>
        <w:r w:rsidR="00D17E07">
          <w:rPr>
            <w:noProof/>
            <w:webHidden/>
          </w:rPr>
          <w:fldChar w:fldCharType="begin"/>
        </w:r>
        <w:r w:rsidR="00D17E07">
          <w:rPr>
            <w:noProof/>
            <w:webHidden/>
          </w:rPr>
          <w:instrText xml:space="preserve"> PAGEREF _Toc377503725 \h </w:instrText>
        </w:r>
        <w:r w:rsidR="00D17E07">
          <w:rPr>
            <w:noProof/>
            <w:webHidden/>
          </w:rPr>
        </w:r>
        <w:r w:rsidR="00D17E07">
          <w:rPr>
            <w:noProof/>
            <w:webHidden/>
          </w:rPr>
          <w:fldChar w:fldCharType="separate"/>
        </w:r>
        <w:r w:rsidR="00BB6137">
          <w:rPr>
            <w:noProof/>
            <w:webHidden/>
          </w:rPr>
          <w:t>18</w:t>
        </w:r>
        <w:r w:rsidR="00D17E07">
          <w:rPr>
            <w:noProof/>
            <w:webHidden/>
          </w:rPr>
          <w:fldChar w:fldCharType="end"/>
        </w:r>
      </w:hyperlink>
    </w:p>
    <w:p w:rsidR="00D17E07" w:rsidRDefault="007B6801">
      <w:pPr>
        <w:pStyle w:val="TOC1"/>
        <w:tabs>
          <w:tab w:val="left" w:pos="440"/>
          <w:tab w:val="right" w:leader="dot" w:pos="9062"/>
        </w:tabs>
        <w:rPr>
          <w:rFonts w:asciiTheme="minorHAnsi" w:eastAsiaTheme="minorEastAsia" w:hAnsiTheme="minorHAnsi"/>
          <w:noProof/>
          <w:lang w:val="en-US"/>
        </w:rPr>
      </w:pPr>
      <w:hyperlink w:anchor="_Toc377503726" w:history="1">
        <w:r w:rsidR="00D17E07" w:rsidRPr="00FA1FE0">
          <w:rPr>
            <w:rStyle w:val="Hyperlink"/>
            <w:noProof/>
          </w:rPr>
          <w:t>4</w:t>
        </w:r>
        <w:r w:rsidR="00D17E07">
          <w:rPr>
            <w:rFonts w:asciiTheme="minorHAnsi" w:eastAsiaTheme="minorEastAsia" w:hAnsiTheme="minorHAnsi"/>
            <w:noProof/>
            <w:lang w:val="en-US"/>
          </w:rPr>
          <w:tab/>
        </w:r>
        <w:r w:rsidR="00D17E07" w:rsidRPr="00FA1FE0">
          <w:rPr>
            <w:rStyle w:val="Hyperlink"/>
            <w:noProof/>
          </w:rPr>
          <w:t>Diskussion</w:t>
        </w:r>
        <w:r w:rsidR="00D17E07">
          <w:rPr>
            <w:noProof/>
            <w:webHidden/>
          </w:rPr>
          <w:tab/>
        </w:r>
        <w:r w:rsidR="00D17E07">
          <w:rPr>
            <w:noProof/>
            <w:webHidden/>
          </w:rPr>
          <w:fldChar w:fldCharType="begin"/>
        </w:r>
        <w:r w:rsidR="00D17E07">
          <w:rPr>
            <w:noProof/>
            <w:webHidden/>
          </w:rPr>
          <w:instrText xml:space="preserve"> PAGEREF _Toc377503726 \h </w:instrText>
        </w:r>
        <w:r w:rsidR="00D17E07">
          <w:rPr>
            <w:noProof/>
            <w:webHidden/>
          </w:rPr>
        </w:r>
        <w:r w:rsidR="00D17E07">
          <w:rPr>
            <w:noProof/>
            <w:webHidden/>
          </w:rPr>
          <w:fldChar w:fldCharType="separate"/>
        </w:r>
        <w:r w:rsidR="00BB6137">
          <w:rPr>
            <w:noProof/>
            <w:webHidden/>
          </w:rPr>
          <w:t>26</w:t>
        </w:r>
        <w:r w:rsidR="00D17E07">
          <w:rPr>
            <w:noProof/>
            <w:webHidden/>
          </w:rPr>
          <w:fldChar w:fldCharType="end"/>
        </w:r>
      </w:hyperlink>
    </w:p>
    <w:p w:rsidR="00854350" w:rsidRDefault="00A41A9E" w:rsidP="00854350">
      <w:r>
        <w:fldChar w:fldCharType="end"/>
      </w:r>
    </w:p>
    <w:p w:rsidR="00EC28DD" w:rsidRDefault="00EC28DD">
      <w:pPr>
        <w:spacing w:after="200" w:line="276" w:lineRule="auto"/>
      </w:pPr>
      <w:r>
        <w:br w:type="page"/>
      </w:r>
    </w:p>
    <w:p w:rsidR="00776F30" w:rsidRDefault="00776F30" w:rsidP="00776F30">
      <w:pPr>
        <w:pStyle w:val="Heading1"/>
      </w:pPr>
      <w:bookmarkStart w:id="0" w:name="_Toc377503717"/>
      <w:r>
        <w:lastRenderedPageBreak/>
        <w:t>Lösungsidee</w:t>
      </w:r>
      <w:bookmarkEnd w:id="0"/>
    </w:p>
    <w:p w:rsidR="004C2869" w:rsidRDefault="00776F30" w:rsidP="00776F30">
      <w:r>
        <w:t>Folgend sind die Lösungsideen der Aufgaben 1, 2 der Übung 10 angeführt, wobei die Laufzeitkomplexität zweier Algorithmen berechnet werden soll. Einmal soll die Laufzeitkomplexität eines iterativen und einmal eines rekursiven Algorithmus berechnet werden.</w:t>
      </w:r>
    </w:p>
    <w:p w:rsidR="007B6801" w:rsidRDefault="007B6801" w:rsidP="00776F30"/>
    <w:p w:rsidR="004C2869" w:rsidRDefault="004C2869" w:rsidP="00776F30">
      <w:r w:rsidRPr="00776F30">
        <w:rPr>
          <w:u w:val="single"/>
        </w:rPr>
        <w:t>Operationsgewichtung:</w:t>
      </w:r>
    </w:p>
    <w:tbl>
      <w:tblPr>
        <w:tblStyle w:val="TableGrid"/>
        <w:tblW w:w="0" w:type="auto"/>
        <w:tblLayout w:type="fixed"/>
        <w:tblLook w:val="0000" w:firstRow="0" w:lastRow="0" w:firstColumn="0" w:lastColumn="0" w:noHBand="0" w:noVBand="0"/>
      </w:tblPr>
      <w:tblGrid>
        <w:gridCol w:w="3882"/>
        <w:gridCol w:w="3882"/>
      </w:tblGrid>
      <w:tr w:rsidR="004C2869" w:rsidTr="00BD52E7">
        <w:trPr>
          <w:trHeight w:val="107"/>
        </w:trPr>
        <w:tc>
          <w:tcPr>
            <w:tcW w:w="3882" w:type="dxa"/>
          </w:tcPr>
          <w:p w:rsidR="004C2869" w:rsidRPr="00835181" w:rsidRDefault="004C2869" w:rsidP="00BD52E7">
            <w:pPr>
              <w:pStyle w:val="Default"/>
              <w:jc w:val="center"/>
              <w:rPr>
                <w:sz w:val="22"/>
                <w:szCs w:val="22"/>
                <w:lang w:val="de-AT"/>
              </w:rPr>
            </w:pPr>
            <w:r w:rsidRPr="00835181">
              <w:rPr>
                <w:b/>
                <w:bCs/>
                <w:sz w:val="22"/>
                <w:szCs w:val="22"/>
                <w:lang w:val="de-AT"/>
              </w:rPr>
              <w:t>Operation</w:t>
            </w:r>
          </w:p>
        </w:tc>
        <w:tc>
          <w:tcPr>
            <w:tcW w:w="3882" w:type="dxa"/>
          </w:tcPr>
          <w:p w:rsidR="004C2869" w:rsidRPr="00835181" w:rsidRDefault="004C2869" w:rsidP="00BD52E7">
            <w:pPr>
              <w:pStyle w:val="Default"/>
              <w:jc w:val="center"/>
              <w:rPr>
                <w:sz w:val="22"/>
                <w:szCs w:val="22"/>
                <w:lang w:val="de-AT"/>
              </w:rPr>
            </w:pPr>
            <w:r w:rsidRPr="00835181">
              <w:rPr>
                <w:b/>
                <w:bCs/>
                <w:sz w:val="22"/>
                <w:szCs w:val="22"/>
                <w:lang w:val="de-AT"/>
              </w:rPr>
              <w:t>Ausführungszeit</w:t>
            </w:r>
          </w:p>
        </w:tc>
      </w:tr>
      <w:tr w:rsidR="004C2869" w:rsidTr="00BD52E7">
        <w:trPr>
          <w:trHeight w:val="109"/>
        </w:trPr>
        <w:tc>
          <w:tcPr>
            <w:tcW w:w="3882" w:type="dxa"/>
          </w:tcPr>
          <w:p w:rsidR="004C2869" w:rsidRPr="00835181" w:rsidRDefault="00BB5347" w:rsidP="00BB5347">
            <w:pPr>
              <w:pStyle w:val="Default"/>
              <w:jc w:val="center"/>
              <w:rPr>
                <w:sz w:val="22"/>
                <w:szCs w:val="22"/>
                <w:lang w:val="de-AT"/>
              </w:rPr>
            </w:pPr>
            <w:r>
              <w:rPr>
                <w:sz w:val="22"/>
                <w:szCs w:val="22"/>
                <w:lang w:val="de-AT"/>
              </w:rPr>
              <w:t>:=</w:t>
            </w:r>
          </w:p>
        </w:tc>
        <w:tc>
          <w:tcPr>
            <w:tcW w:w="3882" w:type="dxa"/>
          </w:tcPr>
          <w:p w:rsidR="004C2869" w:rsidRPr="00835181" w:rsidRDefault="004C2869" w:rsidP="00BB5347">
            <w:pPr>
              <w:pStyle w:val="Default"/>
              <w:jc w:val="center"/>
              <w:rPr>
                <w:sz w:val="22"/>
                <w:szCs w:val="22"/>
                <w:lang w:val="de-AT"/>
              </w:rPr>
            </w:pPr>
            <w:r w:rsidRPr="00835181">
              <w:rPr>
                <w:sz w:val="22"/>
                <w:szCs w:val="22"/>
                <w:lang w:val="de-AT"/>
              </w:rPr>
              <w:t>1,4</w:t>
            </w:r>
          </w:p>
        </w:tc>
      </w:tr>
      <w:tr w:rsidR="004C2869" w:rsidTr="00BD52E7">
        <w:trPr>
          <w:trHeight w:val="109"/>
        </w:trPr>
        <w:tc>
          <w:tcPr>
            <w:tcW w:w="3882" w:type="dxa"/>
          </w:tcPr>
          <w:p w:rsidR="004C2869" w:rsidRPr="00835181" w:rsidRDefault="00BB5347" w:rsidP="00BB5347">
            <w:pPr>
              <w:pStyle w:val="Default"/>
              <w:jc w:val="center"/>
              <w:rPr>
                <w:sz w:val="22"/>
                <w:szCs w:val="22"/>
                <w:lang w:val="de-AT"/>
              </w:rPr>
            </w:pPr>
            <w:r>
              <w:rPr>
                <w:sz w:val="22"/>
                <w:szCs w:val="22"/>
                <w:lang w:val="de-AT"/>
              </w:rPr>
              <w:t>=, &lt;, &gt;,…</w:t>
            </w:r>
          </w:p>
        </w:tc>
        <w:tc>
          <w:tcPr>
            <w:tcW w:w="3882" w:type="dxa"/>
          </w:tcPr>
          <w:p w:rsidR="004C2869" w:rsidRPr="00835181" w:rsidRDefault="004C2869" w:rsidP="00BB5347">
            <w:pPr>
              <w:pStyle w:val="Default"/>
              <w:jc w:val="center"/>
              <w:rPr>
                <w:sz w:val="22"/>
                <w:szCs w:val="22"/>
                <w:lang w:val="de-AT"/>
              </w:rPr>
            </w:pPr>
            <w:r w:rsidRPr="00835181">
              <w:rPr>
                <w:sz w:val="22"/>
                <w:szCs w:val="22"/>
                <w:lang w:val="de-AT"/>
              </w:rPr>
              <w:t>1</w:t>
            </w:r>
          </w:p>
        </w:tc>
      </w:tr>
      <w:tr w:rsidR="004C2869" w:rsidTr="00BD52E7">
        <w:trPr>
          <w:trHeight w:val="109"/>
        </w:trPr>
        <w:tc>
          <w:tcPr>
            <w:tcW w:w="3882" w:type="dxa"/>
          </w:tcPr>
          <w:p w:rsidR="004C2869" w:rsidRPr="00835181" w:rsidRDefault="00BB5347" w:rsidP="00BB5347">
            <w:pPr>
              <w:pStyle w:val="Default"/>
              <w:jc w:val="center"/>
              <w:rPr>
                <w:sz w:val="22"/>
                <w:szCs w:val="22"/>
                <w:lang w:val="de-AT"/>
              </w:rPr>
            </w:pPr>
            <w:r>
              <w:rPr>
                <w:sz w:val="22"/>
                <w:szCs w:val="22"/>
                <w:lang w:val="de-AT"/>
              </w:rPr>
              <w:t>AND, OR,…</w:t>
            </w:r>
          </w:p>
        </w:tc>
        <w:tc>
          <w:tcPr>
            <w:tcW w:w="3882" w:type="dxa"/>
          </w:tcPr>
          <w:p w:rsidR="004C2869" w:rsidRPr="00835181" w:rsidRDefault="004C2869" w:rsidP="00BB5347">
            <w:pPr>
              <w:pStyle w:val="Default"/>
              <w:jc w:val="center"/>
              <w:rPr>
                <w:sz w:val="22"/>
                <w:szCs w:val="22"/>
                <w:lang w:val="de-AT"/>
              </w:rPr>
            </w:pPr>
            <w:r w:rsidRPr="00835181">
              <w:rPr>
                <w:sz w:val="22"/>
                <w:szCs w:val="22"/>
                <w:lang w:val="de-AT"/>
              </w:rPr>
              <w:t>1</w:t>
            </w:r>
          </w:p>
        </w:tc>
      </w:tr>
      <w:tr w:rsidR="004C2869" w:rsidTr="00BD52E7">
        <w:trPr>
          <w:trHeight w:val="109"/>
        </w:trPr>
        <w:tc>
          <w:tcPr>
            <w:tcW w:w="3882" w:type="dxa"/>
          </w:tcPr>
          <w:p w:rsidR="004C2869" w:rsidRPr="00835181" w:rsidRDefault="00BB5347" w:rsidP="00BB5347">
            <w:pPr>
              <w:pStyle w:val="Default"/>
              <w:jc w:val="center"/>
              <w:rPr>
                <w:sz w:val="22"/>
                <w:szCs w:val="22"/>
              </w:rPr>
            </w:pPr>
            <w:r>
              <w:rPr>
                <w:sz w:val="22"/>
                <w:szCs w:val="22"/>
                <w:lang w:val="de-AT"/>
              </w:rPr>
              <w:t>Array[i]</w:t>
            </w:r>
          </w:p>
        </w:tc>
        <w:tc>
          <w:tcPr>
            <w:tcW w:w="3882" w:type="dxa"/>
          </w:tcPr>
          <w:p w:rsidR="004C2869" w:rsidRPr="00835181" w:rsidRDefault="004C2869" w:rsidP="00BB5347">
            <w:pPr>
              <w:pStyle w:val="Default"/>
              <w:jc w:val="center"/>
              <w:rPr>
                <w:sz w:val="22"/>
                <w:szCs w:val="22"/>
              </w:rPr>
            </w:pPr>
            <w:r w:rsidRPr="00835181">
              <w:rPr>
                <w:sz w:val="22"/>
                <w:szCs w:val="22"/>
              </w:rPr>
              <w:t>0,4</w:t>
            </w:r>
          </w:p>
        </w:tc>
      </w:tr>
      <w:tr w:rsidR="004C2869" w:rsidTr="00BD52E7">
        <w:trPr>
          <w:trHeight w:val="109"/>
        </w:trPr>
        <w:tc>
          <w:tcPr>
            <w:tcW w:w="3882" w:type="dxa"/>
          </w:tcPr>
          <w:p w:rsidR="004C2869" w:rsidRPr="00835181" w:rsidRDefault="00BB5347" w:rsidP="00BB5347">
            <w:pPr>
              <w:pStyle w:val="Default"/>
              <w:jc w:val="center"/>
              <w:rPr>
                <w:sz w:val="22"/>
                <w:szCs w:val="22"/>
              </w:rPr>
            </w:pPr>
            <w:r>
              <w:rPr>
                <w:sz w:val="22"/>
                <w:szCs w:val="22"/>
              </w:rPr>
              <w:t>+, -</w:t>
            </w:r>
          </w:p>
        </w:tc>
        <w:tc>
          <w:tcPr>
            <w:tcW w:w="3882" w:type="dxa"/>
          </w:tcPr>
          <w:p w:rsidR="004C2869" w:rsidRPr="00835181" w:rsidRDefault="004C2869" w:rsidP="00BB5347">
            <w:pPr>
              <w:pStyle w:val="Default"/>
              <w:jc w:val="center"/>
              <w:rPr>
                <w:sz w:val="22"/>
                <w:szCs w:val="22"/>
              </w:rPr>
            </w:pPr>
            <w:r w:rsidRPr="00835181">
              <w:rPr>
                <w:sz w:val="22"/>
                <w:szCs w:val="22"/>
              </w:rPr>
              <w:t>0,6</w:t>
            </w:r>
          </w:p>
        </w:tc>
      </w:tr>
      <w:tr w:rsidR="004C2869" w:rsidTr="00BD52E7">
        <w:trPr>
          <w:trHeight w:val="109"/>
        </w:trPr>
        <w:tc>
          <w:tcPr>
            <w:tcW w:w="3882" w:type="dxa"/>
          </w:tcPr>
          <w:p w:rsidR="004C2869" w:rsidRPr="00835181" w:rsidRDefault="00BB5347" w:rsidP="00BB5347">
            <w:pPr>
              <w:pStyle w:val="Default"/>
              <w:jc w:val="center"/>
              <w:rPr>
                <w:sz w:val="22"/>
                <w:szCs w:val="22"/>
              </w:rPr>
            </w:pPr>
            <w:r>
              <w:rPr>
                <w:sz w:val="22"/>
                <w:szCs w:val="22"/>
              </w:rPr>
              <w:t>*</w:t>
            </w:r>
          </w:p>
        </w:tc>
        <w:tc>
          <w:tcPr>
            <w:tcW w:w="3882" w:type="dxa"/>
          </w:tcPr>
          <w:p w:rsidR="004C2869" w:rsidRPr="00835181" w:rsidRDefault="004C2869" w:rsidP="00BB5347">
            <w:pPr>
              <w:pStyle w:val="Default"/>
              <w:jc w:val="center"/>
              <w:rPr>
                <w:sz w:val="22"/>
                <w:szCs w:val="22"/>
              </w:rPr>
            </w:pPr>
            <w:r w:rsidRPr="00835181">
              <w:rPr>
                <w:sz w:val="22"/>
                <w:szCs w:val="22"/>
              </w:rPr>
              <w:t>3,6</w:t>
            </w:r>
          </w:p>
        </w:tc>
      </w:tr>
      <w:tr w:rsidR="004C2869" w:rsidTr="00BD52E7">
        <w:trPr>
          <w:trHeight w:val="109"/>
        </w:trPr>
        <w:tc>
          <w:tcPr>
            <w:tcW w:w="3882" w:type="dxa"/>
          </w:tcPr>
          <w:p w:rsidR="004C2869" w:rsidRPr="00835181" w:rsidRDefault="004C2869" w:rsidP="00BB5347">
            <w:pPr>
              <w:pStyle w:val="Default"/>
              <w:jc w:val="center"/>
              <w:rPr>
                <w:sz w:val="22"/>
                <w:szCs w:val="22"/>
              </w:rPr>
            </w:pPr>
            <w:r w:rsidRPr="00835181">
              <w:rPr>
                <w:sz w:val="22"/>
                <w:szCs w:val="22"/>
              </w:rPr>
              <w:t xml:space="preserve">Length(...) / </w:t>
            </w:r>
            <w:proofErr w:type="spellStart"/>
            <w:r w:rsidRPr="00835181">
              <w:rPr>
                <w:sz w:val="22"/>
                <w:szCs w:val="22"/>
              </w:rPr>
              <w:t>Ord</w:t>
            </w:r>
            <w:proofErr w:type="spellEnd"/>
            <w:r w:rsidRPr="00835181">
              <w:rPr>
                <w:sz w:val="22"/>
                <w:szCs w:val="22"/>
              </w:rPr>
              <w:t>(...)</w:t>
            </w:r>
          </w:p>
        </w:tc>
        <w:tc>
          <w:tcPr>
            <w:tcW w:w="3882" w:type="dxa"/>
          </w:tcPr>
          <w:p w:rsidR="004C2869" w:rsidRPr="00835181" w:rsidRDefault="00BB5347" w:rsidP="00BB5347">
            <w:pPr>
              <w:pStyle w:val="Default"/>
              <w:jc w:val="center"/>
              <w:rPr>
                <w:sz w:val="22"/>
                <w:szCs w:val="22"/>
                <w:lang w:val="de-AT"/>
              </w:rPr>
            </w:pPr>
            <w:r>
              <w:rPr>
                <w:sz w:val="22"/>
                <w:szCs w:val="22"/>
                <w:lang w:val="de-AT"/>
              </w:rPr>
              <w:t>0</w:t>
            </w:r>
          </w:p>
        </w:tc>
      </w:tr>
      <w:tr w:rsidR="004C2869" w:rsidTr="00BD52E7">
        <w:trPr>
          <w:trHeight w:val="109"/>
        </w:trPr>
        <w:tc>
          <w:tcPr>
            <w:tcW w:w="3882" w:type="dxa"/>
          </w:tcPr>
          <w:p w:rsidR="004C2869" w:rsidRPr="00835181" w:rsidRDefault="004B2F5E" w:rsidP="004B2F5E">
            <w:pPr>
              <w:pStyle w:val="Default"/>
              <w:jc w:val="center"/>
              <w:rPr>
                <w:sz w:val="22"/>
                <w:szCs w:val="22"/>
              </w:rPr>
            </w:pPr>
            <w:r>
              <w:rPr>
                <w:sz w:val="22"/>
                <w:szCs w:val="22"/>
              </w:rPr>
              <w:t>prod (</w:t>
            </w:r>
            <w:proofErr w:type="spellStart"/>
            <w:r>
              <w:rPr>
                <w:sz w:val="22"/>
                <w:szCs w:val="22"/>
              </w:rPr>
              <w:t>Prozeduraufruf</w:t>
            </w:r>
            <w:proofErr w:type="spellEnd"/>
            <w:r>
              <w:rPr>
                <w:sz w:val="22"/>
                <w:szCs w:val="22"/>
              </w:rPr>
              <w:t>)</w:t>
            </w:r>
          </w:p>
        </w:tc>
        <w:tc>
          <w:tcPr>
            <w:tcW w:w="3882" w:type="dxa"/>
          </w:tcPr>
          <w:p w:rsidR="004C2869" w:rsidRPr="00835181" w:rsidRDefault="004C2869" w:rsidP="00BB5347">
            <w:pPr>
              <w:pStyle w:val="Default"/>
              <w:jc w:val="center"/>
              <w:rPr>
                <w:sz w:val="22"/>
                <w:szCs w:val="22"/>
              </w:rPr>
            </w:pPr>
            <w:r w:rsidRPr="00835181">
              <w:rPr>
                <w:sz w:val="22"/>
                <w:szCs w:val="22"/>
              </w:rPr>
              <w:t xml:space="preserve">16 + 2 * </w:t>
            </w:r>
            <w:proofErr w:type="spellStart"/>
            <w:r w:rsidRPr="00835181">
              <w:rPr>
                <w:sz w:val="22"/>
                <w:szCs w:val="22"/>
              </w:rPr>
              <w:t>Anzahl</w:t>
            </w:r>
            <w:proofErr w:type="spellEnd"/>
            <w:r w:rsidRPr="00835181">
              <w:rPr>
                <w:sz w:val="22"/>
                <w:szCs w:val="22"/>
              </w:rPr>
              <w:t xml:space="preserve"> der Parameter</w:t>
            </w:r>
          </w:p>
        </w:tc>
      </w:tr>
    </w:tbl>
    <w:p w:rsidR="004C2869" w:rsidRDefault="004C2869" w:rsidP="00776F30"/>
    <w:p w:rsidR="00492227" w:rsidRDefault="004C2869" w:rsidP="00776F30">
      <w:r>
        <w:t xml:space="preserve">Hierbei sollen die einzelnen Operationen </w:t>
      </w:r>
      <w:r w:rsidR="00492227">
        <w:t xml:space="preserve">der Algorithmen in Abhängigkeit ihrer Aufrufe und Gewichtungen </w:t>
      </w:r>
      <w:r>
        <w:t xml:space="preserve">ermittelt werden. Diese Ergebnisse </w:t>
      </w:r>
      <w:r w:rsidR="00484271">
        <w:t>sollen</w:t>
      </w:r>
      <w:r>
        <w:t xml:space="preserve"> in </w:t>
      </w:r>
      <w:r w:rsidR="00484271">
        <w:t xml:space="preserve">eine </w:t>
      </w:r>
      <w:r>
        <w:t xml:space="preserve">Tabelle </w:t>
      </w:r>
      <w:r w:rsidR="00484271">
        <w:t>übertragen werden. Anschließend soll</w:t>
      </w:r>
      <w:r w:rsidR="007B6801">
        <w:t>en</w:t>
      </w:r>
      <w:r w:rsidR="00484271">
        <w:t xml:space="preserve"> die Funktion</w:t>
      </w:r>
      <w:r w:rsidR="007B6801">
        <w:t>en</w:t>
      </w:r>
      <w:r w:rsidR="00484271">
        <w:t xml:space="preserve"> </w:t>
      </w:r>
      <w:r w:rsidR="007B6801">
        <w:t>für die exakte (Feinanalyse)</w:t>
      </w:r>
      <w:r w:rsidR="00492227">
        <w:t xml:space="preserve">, </w:t>
      </w:r>
      <w:r w:rsidR="007B6801">
        <w:t>der geschätzten (Grobanalyse)</w:t>
      </w:r>
      <w:r w:rsidR="00492227">
        <w:t xml:space="preserve"> und </w:t>
      </w:r>
      <w:r w:rsidR="007B6801">
        <w:t xml:space="preserve">der </w:t>
      </w:r>
      <w:r w:rsidR="00492227">
        <w:t xml:space="preserve">asymptotischen </w:t>
      </w:r>
      <w:r w:rsidR="00484271">
        <w:t xml:space="preserve">Laufzeitkomplexität ermittelt werden. Mit </w:t>
      </w:r>
      <w:r w:rsidR="00492227">
        <w:t xml:space="preserve">diesen </w:t>
      </w:r>
      <w:r w:rsidR="00484271">
        <w:t>aufgestellten Funktion</w:t>
      </w:r>
      <w:r w:rsidR="00750BE2">
        <w:t>en</w:t>
      </w:r>
      <w:r w:rsidR="00484271">
        <w:t xml:space="preserve"> sollen die Laufzeiten</w:t>
      </w:r>
      <w:r w:rsidR="007B6801">
        <w:t>komplexitäten (Funktionswerte in Abhängigkeit von der Zeichenlänge)</w:t>
      </w:r>
      <w:r w:rsidR="00484271">
        <w:t xml:space="preserve"> für die gegeben Inputs ber</w:t>
      </w:r>
      <w:r w:rsidR="00492227">
        <w:t xml:space="preserve">echnet, in einer Excel-Tabelle </w:t>
      </w:r>
      <w:r w:rsidR="007B6801">
        <w:t xml:space="preserve">aufgelistet </w:t>
      </w:r>
      <w:r w:rsidR="00492227">
        <w:t xml:space="preserve">und </w:t>
      </w:r>
      <w:r w:rsidR="007B6801">
        <w:t xml:space="preserve">über </w:t>
      </w:r>
      <w:r w:rsidR="00492227">
        <w:t>Plot Charts grafisch dargestellt werden.</w:t>
      </w:r>
      <w:r w:rsidR="007B6801">
        <w:t xml:space="preserve"> </w:t>
      </w:r>
    </w:p>
    <w:p w:rsidR="001C2A37" w:rsidRDefault="001C2A37" w:rsidP="001C2A37"/>
    <w:p w:rsidR="007B6801" w:rsidRDefault="007B6801" w:rsidP="001C2A37">
      <w:pPr>
        <w:rPr>
          <w:u w:val="single"/>
        </w:rPr>
      </w:pPr>
      <w:r>
        <w:rPr>
          <w:u w:val="single"/>
        </w:rPr>
        <w:t>Ermitteln der exakten Laufzeitkomplexität:</w:t>
      </w:r>
    </w:p>
    <w:p w:rsidR="007B6801" w:rsidRDefault="007B6801" w:rsidP="001C2A37">
      <w:r w:rsidRPr="007B6801">
        <w:t xml:space="preserve">Zuerst sollen die </w:t>
      </w:r>
      <w:r>
        <w:t>einzelnen Codezeilen analysiert und die Gewichtungen der einzelnen Anweisungen in Abhängigkeit der möglichen Aufrufe (</w:t>
      </w:r>
      <w:r w:rsidRPr="00306614">
        <w:rPr>
          <w:i/>
        </w:rPr>
        <w:t>n</w:t>
      </w:r>
      <w:r>
        <w:t xml:space="preserve">) ermittelt werden. Diese Ermittelten Werte sollen anschließend in eine Tabelle übertragen und entsprechend ihrer Aufrufe (Bsp.: </w:t>
      </w:r>
      <w:r w:rsidRPr="00306614">
        <w:rPr>
          <w:i/>
        </w:rPr>
        <w:t>n, n + 1</w:t>
      </w:r>
      <w:r>
        <w:t>,…) addiert werden. Mit diesen Ergebnissen soll anschließend die Funktion aufgestellt werden. Hierbei ist auch der Zeichenketteninhalt bekannt.</w:t>
      </w:r>
    </w:p>
    <w:p w:rsidR="007B6801" w:rsidRDefault="007B6801" w:rsidP="001C2A37"/>
    <w:p w:rsidR="007B6801" w:rsidRDefault="007B6801" w:rsidP="001C2A37">
      <w:pPr>
        <w:rPr>
          <w:u w:val="single"/>
        </w:rPr>
      </w:pPr>
      <w:r>
        <w:rPr>
          <w:u w:val="single"/>
        </w:rPr>
        <w:t>Ermitteln der geschätzten Laufzeitkomplexität:</w:t>
      </w:r>
    </w:p>
    <w:p w:rsidR="007B6801" w:rsidRDefault="007B6801" w:rsidP="001C2A37">
      <w:pPr>
        <w:rPr>
          <w:rFonts w:eastAsiaTheme="minorEastAsia"/>
        </w:rPr>
      </w:pPr>
      <w:r w:rsidRPr="007B6801">
        <w:t>Hierbei sol</w:t>
      </w:r>
      <w:r>
        <w:t xml:space="preserve">l wie bei der exakten Laufzeitkomplexität vorgegangen werden. Lediglich die möglichen Aufrufe, wobei ungültige Zeichen behandelt werden ist mit </w:t>
      </w:r>
      <m:oMath>
        <m:f>
          <m:fPr>
            <m:type m:val="skw"/>
            <m:ctrlPr>
              <w:rPr>
                <w:rFonts w:ascii="Cambria Math" w:hAnsi="Cambria Math"/>
                <w:i/>
              </w:rPr>
            </m:ctrlPr>
          </m:fPr>
          <m:num>
            <m:r>
              <w:rPr>
                <w:rFonts w:ascii="Cambria Math" w:hAnsi="Cambria Math"/>
              </w:rPr>
              <m:t>n</m:t>
            </m:r>
          </m:num>
          <m:den>
            <m:r>
              <w:rPr>
                <w:rFonts w:ascii="Cambria Math" w:hAnsi="Cambria Math"/>
              </w:rPr>
              <m:t>4</m:t>
            </m:r>
          </m:den>
        </m:f>
      </m:oMath>
      <w:r>
        <w:rPr>
          <w:rFonts w:eastAsiaTheme="minorEastAsia"/>
        </w:rPr>
        <w:t xml:space="preserve"> angenommen werden.</w:t>
      </w:r>
    </w:p>
    <w:p w:rsidR="007B6801" w:rsidRDefault="007B6801" w:rsidP="001C2A37"/>
    <w:p w:rsidR="009D6610" w:rsidRDefault="009D6610" w:rsidP="001C2A37"/>
    <w:p w:rsidR="009D6610" w:rsidRDefault="009D6610" w:rsidP="001C2A37"/>
    <w:p w:rsidR="009D6610" w:rsidRDefault="009D6610" w:rsidP="001C2A37"/>
    <w:p w:rsidR="009D6610" w:rsidRDefault="009D6610" w:rsidP="001C2A37"/>
    <w:p w:rsidR="009D6610" w:rsidRPr="007B6801" w:rsidRDefault="009D6610" w:rsidP="001C2A37"/>
    <w:p w:rsidR="001C2A37" w:rsidRDefault="001C2A37" w:rsidP="001C2A37">
      <w:pPr>
        <w:rPr>
          <w:rFonts w:eastAsiaTheme="minorEastAsia"/>
          <w:u w:val="single"/>
        </w:rPr>
      </w:pPr>
      <w:r w:rsidRPr="005E1E6E">
        <w:rPr>
          <w:rFonts w:eastAsiaTheme="minorEastAsia"/>
          <w:u w:val="single"/>
        </w:rPr>
        <w:lastRenderedPageBreak/>
        <w:t>Ermittlung der asymptotischen Laufzeitkomplexität:</w:t>
      </w:r>
    </w:p>
    <w:p w:rsidR="001C2A37" w:rsidRDefault="001C2A37" w:rsidP="001C2A37">
      <w:pPr>
        <w:rPr>
          <w:rFonts w:eastAsiaTheme="minorEastAsia"/>
        </w:rPr>
      </w:pPr>
      <w:r>
        <w:rPr>
          <w:rFonts w:eastAsiaTheme="minorEastAsia"/>
        </w:rPr>
        <w:t>Für die Ermittlung der Laufzeitkomplexität müssen folgende Parameter ermittelt werden.</w:t>
      </w:r>
    </w:p>
    <w:p w:rsidR="001C2A37" w:rsidRDefault="007B6801" w:rsidP="001C2A37">
      <w:pPr>
        <w:pStyle w:val="ListParagraph"/>
        <w:numPr>
          <w:ilvl w:val="0"/>
          <w:numId w:val="24"/>
        </w:numPr>
      </w:pPr>
      <m:oMath>
        <m:sSub>
          <m:sSubPr>
            <m:ctrlPr>
              <w:rPr>
                <w:rFonts w:ascii="Cambria Math" w:hAnsi="Cambria Math"/>
                <w:i/>
              </w:rPr>
            </m:ctrlPr>
          </m:sSubPr>
          <m:e>
            <m:r>
              <w:rPr>
                <w:rFonts w:ascii="Cambria Math" w:hAnsi="Cambria Math"/>
              </w:rPr>
              <m:t>n</m:t>
            </m:r>
          </m:e>
          <m:sub>
            <m:r>
              <w:rPr>
                <w:rFonts w:ascii="Cambria Math" w:hAnsi="Cambria Math"/>
              </w:rPr>
              <m:t>0</m:t>
            </m:r>
          </m:sub>
        </m:sSub>
      </m:oMath>
      <w:r w:rsidR="001C2A37">
        <w:rPr>
          <w:rFonts w:eastAsiaTheme="minorEastAsia"/>
        </w:rPr>
        <w:t xml:space="preserve">:    Die untere Grenze der Funktionswerte, ab der </w:t>
      </w:r>
      <m:oMath>
        <m:r>
          <w:rPr>
            <w:rFonts w:ascii="Cambria Math" w:eastAsiaTheme="minorEastAsia" w:hAnsi="Cambria Math"/>
          </w:rPr>
          <m:t>O</m:t>
        </m:r>
        <m:d>
          <m:dPr>
            <m:ctrlPr>
              <w:rPr>
                <w:rFonts w:ascii="Cambria Math" w:eastAsiaTheme="minorEastAsia" w:hAnsi="Cambria Math"/>
                <w:i/>
              </w:rPr>
            </m:ctrlPr>
          </m:dPr>
          <m:e>
            <m:r>
              <w:rPr>
                <w:rFonts w:ascii="Cambria Math" w:eastAsiaTheme="minorEastAsia" w:hAnsi="Cambria Math"/>
              </w:rPr>
              <m:t>n</m:t>
            </m:r>
          </m:e>
        </m:d>
      </m:oMath>
      <w:r w:rsidR="001C2A37">
        <w:rPr>
          <w:rFonts w:eastAsiaTheme="minorEastAsia"/>
        </w:rPr>
        <w:t xml:space="preserve"> gilt.</w:t>
      </w:r>
    </w:p>
    <w:p w:rsidR="001C2A37" w:rsidRDefault="001C2A37" w:rsidP="001C2A37">
      <w:pPr>
        <w:pStyle w:val="ListParagraph"/>
        <w:numPr>
          <w:ilvl w:val="0"/>
          <w:numId w:val="24"/>
        </w:numPr>
      </w:pPr>
      <m:oMath>
        <m:r>
          <w:rPr>
            <w:rFonts w:ascii="Cambria Math" w:hAnsi="Cambria Math"/>
          </w:rPr>
          <m:t>c</m:t>
        </m:r>
      </m:oMath>
      <w:r>
        <w:t xml:space="preserve">:      Die Konstante, die mit </w:t>
      </w:r>
      <w:r w:rsidRPr="00306614">
        <w:rPr>
          <w:i/>
        </w:rPr>
        <w:t>g(n)</w:t>
      </w:r>
      <w:r>
        <w:t xml:space="preserve"> multipliziert wird.</w:t>
      </w:r>
    </w:p>
    <w:p w:rsidR="001C2A37" w:rsidRDefault="001C2A37" w:rsidP="001C2A37">
      <w:pPr>
        <w:pStyle w:val="ListParagraph"/>
        <w:numPr>
          <w:ilvl w:val="0"/>
          <w:numId w:val="24"/>
        </w:numPr>
      </w:pPr>
      <m:oMath>
        <m:r>
          <w:rPr>
            <w:rFonts w:ascii="Cambria Math" w:eastAsiaTheme="minorEastAsia" w:hAnsi="Cambria Math"/>
          </w:rPr>
          <m:t>g(n)</m:t>
        </m:r>
      </m:oMath>
      <w:r>
        <w:t>: Die Funktion, die die obere Schranke darstellt.</w:t>
      </w:r>
    </w:p>
    <w:p w:rsidR="001C2A37" w:rsidRPr="001C2A37" w:rsidRDefault="001C2A37" w:rsidP="001C2A37">
      <w:pPr>
        <w:tabs>
          <w:tab w:val="left" w:pos="7438"/>
        </w:tabs>
        <w:rPr>
          <w:u w:val="single"/>
        </w:rPr>
      </w:pPr>
      <w:r w:rsidRPr="001C2A37">
        <w:rPr>
          <w:u w:val="single"/>
        </w:rPr>
        <w:t>Für eine asymptotische Laufzeitkomplexität gilt allgemein:</w:t>
      </w:r>
    </w:p>
    <w:p w:rsidR="001C2A37" w:rsidRPr="001C2A37" w:rsidRDefault="001C2A37" w:rsidP="001C2A37">
      <w:pPr>
        <w:rPr>
          <w:rFonts w:eastAsiaTheme="minorEastAsia"/>
        </w:rPr>
      </w:pPr>
      <w:r>
        <w:t xml:space="preserve"> </w:t>
      </w:r>
      <m:oMath>
        <m:r>
          <w:rPr>
            <w:rFonts w:ascii="Cambria Math" w:hAnsi="Cambria Math"/>
          </w:rPr>
          <m:t xml:space="preserve">f ist </m:t>
        </m:r>
        <m:r>
          <m:rPr>
            <m:sty m:val="p"/>
          </m:rPr>
          <w:rPr>
            <w:rFonts w:ascii="Cambria Math" w:hAnsi="Cambria Math"/>
          </w:rPr>
          <m:t>Ο</m:t>
        </m:r>
        <m:d>
          <m:dPr>
            <m:ctrlPr>
              <w:rPr>
                <w:rFonts w:ascii="Cambria Math" w:hAnsi="Cambria Math"/>
                <w:i/>
              </w:rPr>
            </m:ctrlPr>
          </m:dPr>
          <m:e>
            <m:r>
              <w:rPr>
                <w:rFonts w:ascii="Cambria Math" w:hAnsi="Cambria Math"/>
              </w:rPr>
              <m:t>g</m:t>
            </m:r>
          </m:e>
        </m:d>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c&gt;0</m:t>
            </m:r>
          </m:sub>
          <m:sup/>
          <m:e>
            <m:nary>
              <m:naryPr>
                <m:chr m:val="⋀"/>
                <m:limLoc m:val="undOvr"/>
                <m:supHide m:val="1"/>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r>
                  <w:rPr>
                    <w:rFonts w:ascii="Cambria Math" w:eastAsiaTheme="minorEastAsia" w:hAnsi="Cambria Math"/>
                  </w:rPr>
                  <m:t>∈N</m:t>
                </m:r>
              </m:sub>
              <m:sup/>
              <m:e>
                <m:nary>
                  <m:naryPr>
                    <m:chr m:val="⋁"/>
                    <m:limLoc m:val="undOvr"/>
                    <m:supHide m:val="1"/>
                    <m:ctrlPr>
                      <w:rPr>
                        <w:rFonts w:ascii="Cambria Math" w:eastAsiaTheme="minorEastAsia" w:hAnsi="Cambria Math"/>
                        <w:i/>
                      </w:rPr>
                    </m:ctrlPr>
                  </m:naryPr>
                  <m:sub>
                    <m:r>
                      <w:rPr>
                        <w:rFonts w:ascii="Cambria Math" w:eastAsiaTheme="minorEastAsia" w:hAnsi="Cambria Math"/>
                      </w:rPr>
                      <m:t>n&gt;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sub>
                  <m:sup/>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≤c*g(n)</m:t>
                    </m:r>
                  </m:e>
                </m:nary>
              </m:e>
            </m:nary>
          </m:e>
        </m:nary>
      </m:oMath>
    </w:p>
    <w:p w:rsidR="001C2A37" w:rsidRDefault="001C2A37" w:rsidP="00750BE2">
      <w:pPr>
        <w:rPr>
          <w:rFonts w:eastAsiaTheme="minorEastAsia"/>
        </w:rPr>
      </w:pPr>
    </w:p>
    <w:p w:rsidR="00306614" w:rsidRPr="00306614" w:rsidRDefault="00306614" w:rsidP="00750BE2">
      <w:pPr>
        <w:rPr>
          <w:rFonts w:eastAsiaTheme="minorEastAsia"/>
          <w:u w:val="single"/>
        </w:rPr>
      </w:pPr>
      <w:r w:rsidRPr="00306614">
        <w:rPr>
          <w:rFonts w:eastAsiaTheme="minorEastAsia"/>
          <w:u w:val="single"/>
        </w:rPr>
        <w:t>Für die möglichen Aufrufe sollen die folgenden Variablen verwendet werden:</w:t>
      </w:r>
    </w:p>
    <w:p w:rsidR="00306614" w:rsidRDefault="00306614" w:rsidP="00306614">
      <w:r w:rsidRPr="00306614">
        <w:rPr>
          <w:i/>
        </w:rPr>
        <w:t>n</w:t>
      </w:r>
      <w:r>
        <w:t>…. Länge der Zeichenkette.</w:t>
      </w:r>
    </w:p>
    <w:p w:rsidR="00306614" w:rsidRDefault="00306614" w:rsidP="00306614">
      <w:r w:rsidRPr="00306614">
        <w:rPr>
          <w:i/>
        </w:rPr>
        <w:t>j</w:t>
      </w:r>
      <w:r>
        <w:t>…. Anzahl der Zeichen die ganzzahlige Zahlenwerte darstellen.</w:t>
      </w:r>
    </w:p>
    <w:p w:rsidR="00306614" w:rsidRDefault="00306614" w:rsidP="00750BE2">
      <w:pPr>
        <w:rPr>
          <w:rFonts w:eastAsiaTheme="minorEastAsia"/>
        </w:rPr>
      </w:pPr>
    </w:p>
    <w:p w:rsidR="00484271" w:rsidRDefault="00492227" w:rsidP="00776F30">
      <w:r>
        <w:t xml:space="preserve">Des Weiteren sollen die ermittelten Laufzeitkomplexitäten der beiden Algorithmen diskutiert und verglichen werden. Insbesondere </w:t>
      </w:r>
      <w:r w:rsidR="009D6610">
        <w:t xml:space="preserve">soll </w:t>
      </w:r>
      <w:r>
        <w:t xml:space="preserve">auf die </w:t>
      </w:r>
      <w:r w:rsidR="009D6610">
        <w:t xml:space="preserve">Unterschiede der Laufzeitkomplexität der </w:t>
      </w:r>
      <w:r>
        <w:t xml:space="preserve">iterativen </w:t>
      </w:r>
      <w:r w:rsidR="009D6610">
        <w:t xml:space="preserve">und der </w:t>
      </w:r>
      <w:r>
        <w:t>rekur</w:t>
      </w:r>
      <w:r w:rsidR="009D6610">
        <w:t>siven Implementierung eingegangen werden</w:t>
      </w:r>
      <w:r>
        <w:t>.</w:t>
      </w:r>
      <w:r w:rsidR="00484271">
        <w:t xml:space="preserve"> </w:t>
      </w:r>
    </w:p>
    <w:p w:rsidR="00F72D0F" w:rsidRPr="00776F30" w:rsidRDefault="00F72D0F" w:rsidP="00776F30"/>
    <w:p w:rsidR="00776F30" w:rsidRDefault="00776F30" w:rsidP="005B68FF">
      <w:pPr>
        <w:pStyle w:val="Heading1"/>
      </w:pPr>
      <w:bookmarkStart w:id="1" w:name="_Toc377503718"/>
      <w:r>
        <w:lastRenderedPageBreak/>
        <w:t>Iterativer Algorithmus</w:t>
      </w:r>
      <w:bookmarkEnd w:id="1"/>
      <w:r>
        <w:t xml:space="preserve"> </w:t>
      </w:r>
    </w:p>
    <w:p w:rsidR="004C2869" w:rsidRDefault="00776F30" w:rsidP="00776F30">
      <w:r>
        <w:t xml:space="preserve">Folgend </w:t>
      </w:r>
      <w:r w:rsidR="00306614">
        <w:t>ist Ermittlung der Aufwände in Abhängigkeit ihrer möglichen Aufrufe der Operationen des iterativen Algorithmus angeführt. Innerhalb der Tabelle mit den Programmcodeteil werden die einzelnen Operationen analysiert und dessen mögliche Aufrufe ermittelt. Unterhalb werden innerhalb einer Tabelle die Gesamtgewichtungen ermittelt.</w:t>
      </w:r>
    </w:p>
    <w:p w:rsidR="00306614" w:rsidRDefault="00306614" w:rsidP="00776F30"/>
    <w:p w:rsidR="006B6811" w:rsidRPr="004C2869" w:rsidRDefault="00776F30" w:rsidP="00776F30">
      <w:r w:rsidRPr="00306614">
        <w:rPr>
          <w:u w:val="single"/>
        </w:rPr>
        <w:t>Algorithmus:</w:t>
      </w:r>
    </w:p>
    <w:tbl>
      <w:tblPr>
        <w:tblStyle w:val="TableGrid"/>
        <w:tblW w:w="90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87"/>
        <w:gridCol w:w="918"/>
        <w:gridCol w:w="2480"/>
      </w:tblGrid>
      <w:tr w:rsidR="001A2CC7" w:rsidRPr="00835181" w:rsidTr="001A2CC7">
        <w:trPr>
          <w:trHeight w:val="198"/>
        </w:trPr>
        <w:tc>
          <w:tcPr>
            <w:tcW w:w="5687" w:type="dxa"/>
          </w:tcPr>
          <w:p w:rsidR="001A2CC7" w:rsidRPr="00306614" w:rsidRDefault="001A2CC7" w:rsidP="00835181">
            <w:pPr>
              <w:shd w:val="clear" w:color="auto" w:fill="FFFFFF"/>
              <w:spacing w:line="240" w:lineRule="auto"/>
              <w:rPr>
                <w:rFonts w:ascii="Courier New" w:eastAsia="Times New Roman" w:hAnsi="Courier New" w:cs="Courier New"/>
                <w:color w:val="808080"/>
                <w:sz w:val="16"/>
                <w:szCs w:val="16"/>
              </w:rPr>
            </w:pPr>
            <w:r w:rsidRPr="00306614">
              <w:rPr>
                <w:rFonts w:ascii="Courier New" w:eastAsia="Times New Roman" w:hAnsi="Courier New" w:cs="Courier New"/>
                <w:b/>
                <w:bCs/>
                <w:color w:val="0000FF"/>
                <w:sz w:val="16"/>
                <w:szCs w:val="16"/>
              </w:rPr>
              <w:t>PROGRAM</w:t>
            </w:r>
            <w:r w:rsidRPr="00306614">
              <w:rPr>
                <w:rFonts w:ascii="Courier New" w:eastAsia="Times New Roman" w:hAnsi="Courier New" w:cs="Courier New"/>
                <w:color w:val="808080"/>
                <w:sz w:val="16"/>
                <w:szCs w:val="16"/>
              </w:rPr>
              <w:t xml:space="preserve"> </w:t>
            </w:r>
            <w:proofErr w:type="spellStart"/>
            <w:r w:rsidR="00EB3A17" w:rsidRPr="00EB3A17">
              <w:rPr>
                <w:rFonts w:ascii="Courier New" w:eastAsia="Times New Roman" w:hAnsi="Courier New" w:cs="Courier New"/>
                <w:color w:val="000000"/>
                <w:sz w:val="16"/>
                <w:szCs w:val="16"/>
              </w:rPr>
              <w:t>IterativAlgorithm</w:t>
            </w:r>
            <w:proofErr w:type="spellEnd"/>
            <w:r w:rsidRPr="00306614">
              <w:rPr>
                <w:rFonts w:ascii="Courier New" w:eastAsia="Times New Roman" w:hAnsi="Courier New" w:cs="Courier New"/>
                <w:b/>
                <w:bCs/>
                <w:color w:val="000080"/>
                <w:sz w:val="16"/>
                <w:szCs w:val="16"/>
              </w:rPr>
              <w:t>;</w:t>
            </w:r>
          </w:p>
          <w:p w:rsidR="001A2CC7" w:rsidRPr="00306614" w:rsidRDefault="001A2CC7" w:rsidP="00835181">
            <w:pPr>
              <w:shd w:val="clear" w:color="auto" w:fill="FFFFFF"/>
              <w:spacing w:line="240" w:lineRule="auto"/>
              <w:rPr>
                <w:rFonts w:ascii="Courier New" w:eastAsia="Times New Roman" w:hAnsi="Courier New" w:cs="Courier New"/>
                <w:color w:val="808080"/>
                <w:sz w:val="16"/>
                <w:szCs w:val="16"/>
              </w:rPr>
            </w:pPr>
          </w:p>
          <w:p w:rsidR="001A2CC7" w:rsidRPr="00306614" w:rsidRDefault="001A2CC7" w:rsidP="00835181">
            <w:pPr>
              <w:shd w:val="clear" w:color="auto" w:fill="FFFFFF"/>
              <w:spacing w:line="240" w:lineRule="auto"/>
              <w:rPr>
                <w:rFonts w:ascii="Courier New" w:eastAsia="Times New Roman" w:hAnsi="Courier New" w:cs="Courier New"/>
                <w:color w:val="808080"/>
                <w:sz w:val="16"/>
                <w:szCs w:val="16"/>
              </w:rPr>
            </w:pPr>
            <w:r w:rsidRPr="00306614">
              <w:rPr>
                <w:rFonts w:ascii="Courier New" w:eastAsia="Times New Roman" w:hAnsi="Courier New" w:cs="Courier New"/>
                <w:b/>
                <w:bCs/>
                <w:color w:val="0000FF"/>
                <w:sz w:val="16"/>
                <w:szCs w:val="16"/>
              </w:rPr>
              <w:t>CONST</w:t>
            </w:r>
          </w:p>
          <w:p w:rsidR="001A2CC7" w:rsidRPr="00306614" w:rsidRDefault="001A2CC7" w:rsidP="00835181">
            <w:pPr>
              <w:shd w:val="clear" w:color="auto" w:fill="FFFFFF"/>
              <w:spacing w:line="240" w:lineRule="auto"/>
              <w:rPr>
                <w:rFonts w:ascii="Courier New" w:eastAsia="Times New Roman" w:hAnsi="Courier New" w:cs="Courier New"/>
                <w:color w:val="808080"/>
                <w:sz w:val="16"/>
                <w:szCs w:val="16"/>
              </w:rPr>
            </w:pPr>
            <w:r w:rsidRPr="00306614">
              <w:rPr>
                <w:rFonts w:ascii="Courier New" w:eastAsia="Times New Roman" w:hAnsi="Courier New" w:cs="Courier New"/>
                <w:color w:val="808080"/>
                <w:sz w:val="16"/>
                <w:szCs w:val="16"/>
              </w:rPr>
              <w:t xml:space="preserve">  </w:t>
            </w:r>
            <w:r w:rsidRPr="00306614">
              <w:rPr>
                <w:rFonts w:ascii="Courier New" w:eastAsia="Times New Roman" w:hAnsi="Courier New" w:cs="Courier New"/>
                <w:color w:val="000000"/>
                <w:sz w:val="16"/>
                <w:szCs w:val="16"/>
              </w:rPr>
              <w:t>Zero</w:t>
            </w:r>
            <w:r w:rsidRPr="00306614">
              <w:rPr>
                <w:rFonts w:ascii="Courier New" w:eastAsia="Times New Roman" w:hAnsi="Courier New" w:cs="Courier New"/>
                <w:color w:val="808080"/>
                <w:sz w:val="16"/>
                <w:szCs w:val="16"/>
              </w:rPr>
              <w:t xml:space="preserve"> </w:t>
            </w:r>
            <w:r w:rsidRPr="00306614">
              <w:rPr>
                <w:rFonts w:ascii="Courier New" w:eastAsia="Times New Roman" w:hAnsi="Courier New" w:cs="Courier New"/>
                <w:b/>
                <w:bCs/>
                <w:color w:val="000080"/>
                <w:sz w:val="16"/>
                <w:szCs w:val="16"/>
              </w:rPr>
              <w:t>=</w:t>
            </w:r>
            <w:r w:rsidRPr="00306614">
              <w:rPr>
                <w:rFonts w:ascii="Courier New" w:eastAsia="Times New Roman" w:hAnsi="Courier New" w:cs="Courier New"/>
                <w:color w:val="808080"/>
                <w:sz w:val="16"/>
                <w:szCs w:val="16"/>
              </w:rPr>
              <w:t xml:space="preserve"> </w:t>
            </w:r>
            <w:r w:rsidRPr="00306614">
              <w:rPr>
                <w:rFonts w:ascii="Courier New" w:eastAsia="Times New Roman" w:hAnsi="Courier New" w:cs="Courier New"/>
                <w:color w:val="FF8000"/>
                <w:sz w:val="16"/>
                <w:szCs w:val="16"/>
              </w:rPr>
              <w:t>48</w:t>
            </w:r>
            <w:r w:rsidRPr="00306614">
              <w:rPr>
                <w:rFonts w:ascii="Courier New" w:eastAsia="Times New Roman" w:hAnsi="Courier New" w:cs="Courier New"/>
                <w:b/>
                <w:bCs/>
                <w:color w:val="000080"/>
                <w:sz w:val="16"/>
                <w:szCs w:val="16"/>
              </w:rPr>
              <w:t>;</w:t>
            </w:r>
          </w:p>
          <w:p w:rsidR="001A2CC7" w:rsidRPr="00306614" w:rsidRDefault="001A2CC7" w:rsidP="00835181">
            <w:pPr>
              <w:shd w:val="clear" w:color="auto" w:fill="FFFFFF"/>
              <w:spacing w:line="240" w:lineRule="auto"/>
              <w:rPr>
                <w:rFonts w:ascii="Courier New" w:eastAsia="Times New Roman" w:hAnsi="Courier New" w:cs="Courier New"/>
                <w:color w:val="808080"/>
                <w:sz w:val="16"/>
                <w:szCs w:val="16"/>
              </w:rPr>
            </w:pPr>
            <w:r w:rsidRPr="00306614">
              <w:rPr>
                <w:rFonts w:ascii="Courier New" w:eastAsia="Times New Roman" w:hAnsi="Courier New" w:cs="Courier New"/>
                <w:color w:val="808080"/>
                <w:sz w:val="16"/>
                <w:szCs w:val="16"/>
              </w:rPr>
              <w:t xml:space="preserve">  </w:t>
            </w:r>
            <w:proofErr w:type="spellStart"/>
            <w:r w:rsidRPr="00306614">
              <w:rPr>
                <w:rFonts w:ascii="Courier New" w:eastAsia="Times New Roman" w:hAnsi="Courier New" w:cs="Courier New"/>
                <w:color w:val="000000"/>
                <w:sz w:val="16"/>
                <w:szCs w:val="16"/>
              </w:rPr>
              <w:t>Nine</w:t>
            </w:r>
            <w:proofErr w:type="spellEnd"/>
            <w:r w:rsidRPr="00306614">
              <w:rPr>
                <w:rFonts w:ascii="Courier New" w:eastAsia="Times New Roman" w:hAnsi="Courier New" w:cs="Courier New"/>
                <w:color w:val="808080"/>
                <w:sz w:val="16"/>
                <w:szCs w:val="16"/>
              </w:rPr>
              <w:t xml:space="preserve"> </w:t>
            </w:r>
            <w:r w:rsidRPr="00306614">
              <w:rPr>
                <w:rFonts w:ascii="Courier New" w:eastAsia="Times New Roman" w:hAnsi="Courier New" w:cs="Courier New"/>
                <w:b/>
                <w:bCs/>
                <w:color w:val="000080"/>
                <w:sz w:val="16"/>
                <w:szCs w:val="16"/>
              </w:rPr>
              <w:t>=</w:t>
            </w:r>
            <w:r w:rsidRPr="00306614">
              <w:rPr>
                <w:rFonts w:ascii="Courier New" w:eastAsia="Times New Roman" w:hAnsi="Courier New" w:cs="Courier New"/>
                <w:color w:val="808080"/>
                <w:sz w:val="16"/>
                <w:szCs w:val="16"/>
              </w:rPr>
              <w:t xml:space="preserve"> </w:t>
            </w:r>
            <w:r w:rsidRPr="00306614">
              <w:rPr>
                <w:rFonts w:ascii="Courier New" w:eastAsia="Times New Roman" w:hAnsi="Courier New" w:cs="Courier New"/>
                <w:color w:val="FF8000"/>
                <w:sz w:val="16"/>
                <w:szCs w:val="16"/>
              </w:rPr>
              <w:t>57</w:t>
            </w:r>
            <w:r w:rsidRPr="00306614">
              <w:rPr>
                <w:rFonts w:ascii="Courier New" w:eastAsia="Times New Roman" w:hAnsi="Courier New" w:cs="Courier New"/>
                <w:b/>
                <w:bCs/>
                <w:color w:val="000080"/>
                <w:sz w:val="16"/>
                <w:szCs w:val="16"/>
              </w:rPr>
              <w:t>;</w:t>
            </w:r>
          </w:p>
          <w:p w:rsidR="001A2CC7" w:rsidRPr="00306614" w:rsidRDefault="001A2CC7" w:rsidP="00835181">
            <w:pPr>
              <w:shd w:val="clear" w:color="auto" w:fill="FFFFFF"/>
              <w:spacing w:line="240" w:lineRule="auto"/>
              <w:rPr>
                <w:rFonts w:ascii="Courier New" w:eastAsia="Times New Roman" w:hAnsi="Courier New" w:cs="Courier New"/>
                <w:color w:val="808080"/>
                <w:sz w:val="16"/>
                <w:szCs w:val="16"/>
              </w:rPr>
            </w:pPr>
          </w:p>
          <w:p w:rsidR="001A2CC7" w:rsidRPr="00306614" w:rsidRDefault="001A2CC7" w:rsidP="00835181">
            <w:pPr>
              <w:shd w:val="clear" w:color="auto" w:fill="FFFFFF"/>
              <w:spacing w:line="240" w:lineRule="auto"/>
              <w:rPr>
                <w:rFonts w:ascii="Courier New" w:eastAsia="Times New Roman" w:hAnsi="Courier New" w:cs="Courier New"/>
                <w:color w:val="808080"/>
                <w:sz w:val="16"/>
                <w:szCs w:val="16"/>
              </w:rPr>
            </w:pPr>
            <w:r w:rsidRPr="00306614">
              <w:rPr>
                <w:rFonts w:ascii="Courier New" w:eastAsia="Times New Roman" w:hAnsi="Courier New" w:cs="Courier New"/>
                <w:b/>
                <w:bCs/>
                <w:color w:val="0000FF"/>
                <w:sz w:val="16"/>
                <w:szCs w:val="16"/>
              </w:rPr>
              <w:t>FUNCTION</w:t>
            </w:r>
            <w:r w:rsidRPr="00306614">
              <w:rPr>
                <w:rFonts w:ascii="Courier New" w:eastAsia="Times New Roman" w:hAnsi="Courier New" w:cs="Courier New"/>
                <w:color w:val="808080"/>
                <w:sz w:val="16"/>
                <w:szCs w:val="16"/>
              </w:rPr>
              <w:t xml:space="preserve"> </w:t>
            </w:r>
            <w:proofErr w:type="spellStart"/>
            <w:r w:rsidRPr="00306614">
              <w:rPr>
                <w:rFonts w:ascii="Courier New" w:eastAsia="Times New Roman" w:hAnsi="Courier New" w:cs="Courier New"/>
                <w:color w:val="000000"/>
                <w:sz w:val="16"/>
                <w:szCs w:val="16"/>
              </w:rPr>
              <w:t>GetValue</w:t>
            </w:r>
            <w:proofErr w:type="spellEnd"/>
            <w:r w:rsidRPr="00306614">
              <w:rPr>
                <w:rFonts w:ascii="Courier New" w:eastAsia="Times New Roman" w:hAnsi="Courier New" w:cs="Courier New"/>
                <w:b/>
                <w:bCs/>
                <w:color w:val="000080"/>
                <w:sz w:val="16"/>
                <w:szCs w:val="16"/>
              </w:rPr>
              <w:t>(</w:t>
            </w:r>
            <w:proofErr w:type="spellStart"/>
            <w:r w:rsidRPr="00306614">
              <w:rPr>
                <w:rFonts w:ascii="Courier New" w:eastAsia="Times New Roman" w:hAnsi="Courier New" w:cs="Courier New"/>
                <w:color w:val="000000"/>
                <w:sz w:val="16"/>
                <w:szCs w:val="16"/>
              </w:rPr>
              <w:t>numStr</w:t>
            </w:r>
            <w:proofErr w:type="spellEnd"/>
            <w:r w:rsidRPr="00306614">
              <w:rPr>
                <w:rFonts w:ascii="Courier New" w:eastAsia="Times New Roman" w:hAnsi="Courier New" w:cs="Courier New"/>
                <w:b/>
                <w:bCs/>
                <w:color w:val="000080"/>
                <w:sz w:val="16"/>
                <w:szCs w:val="16"/>
              </w:rPr>
              <w:t>:</w:t>
            </w:r>
            <w:r w:rsidRPr="00306614">
              <w:rPr>
                <w:rFonts w:ascii="Courier New" w:eastAsia="Times New Roman" w:hAnsi="Courier New" w:cs="Courier New"/>
                <w:color w:val="808080"/>
                <w:sz w:val="16"/>
                <w:szCs w:val="16"/>
              </w:rPr>
              <w:t xml:space="preserve"> </w:t>
            </w:r>
            <w:r w:rsidRPr="00306614">
              <w:rPr>
                <w:rFonts w:ascii="Courier New" w:eastAsia="Times New Roman" w:hAnsi="Courier New" w:cs="Courier New"/>
                <w:b/>
                <w:bCs/>
                <w:color w:val="0000FF"/>
                <w:sz w:val="16"/>
                <w:szCs w:val="16"/>
              </w:rPr>
              <w:t>STRING</w:t>
            </w:r>
            <w:r w:rsidRPr="00306614">
              <w:rPr>
                <w:rFonts w:ascii="Courier New" w:eastAsia="Times New Roman" w:hAnsi="Courier New" w:cs="Courier New"/>
                <w:b/>
                <w:bCs/>
                <w:color w:val="000080"/>
                <w:sz w:val="16"/>
                <w:szCs w:val="16"/>
              </w:rPr>
              <w:t>):</w:t>
            </w:r>
            <w:r w:rsidRPr="00306614">
              <w:rPr>
                <w:rFonts w:ascii="Courier New" w:eastAsia="Times New Roman" w:hAnsi="Courier New" w:cs="Courier New"/>
                <w:color w:val="808080"/>
                <w:sz w:val="16"/>
                <w:szCs w:val="16"/>
              </w:rPr>
              <w:t xml:space="preserve"> </w:t>
            </w:r>
            <w:r w:rsidRPr="00306614">
              <w:rPr>
                <w:rFonts w:ascii="Courier New" w:eastAsia="Times New Roman" w:hAnsi="Courier New" w:cs="Courier New"/>
                <w:color w:val="000000"/>
                <w:sz w:val="16"/>
                <w:szCs w:val="16"/>
              </w:rPr>
              <w:t>LONGINT</w:t>
            </w:r>
            <w:r w:rsidRPr="00306614">
              <w:rPr>
                <w:rFonts w:ascii="Courier New" w:eastAsia="Times New Roman" w:hAnsi="Courier New" w:cs="Courier New"/>
                <w:b/>
                <w:bCs/>
                <w:color w:val="000080"/>
                <w:sz w:val="16"/>
                <w:szCs w:val="16"/>
              </w:rPr>
              <w:t>;</w:t>
            </w:r>
          </w:p>
          <w:p w:rsidR="001A2CC7" w:rsidRPr="00306614" w:rsidRDefault="001A2CC7" w:rsidP="00835181">
            <w:pPr>
              <w:shd w:val="clear" w:color="auto" w:fill="FFFFFF"/>
              <w:spacing w:line="240" w:lineRule="auto"/>
              <w:rPr>
                <w:rFonts w:ascii="Courier New" w:eastAsia="Times New Roman" w:hAnsi="Courier New" w:cs="Courier New"/>
                <w:color w:val="808080"/>
                <w:sz w:val="16"/>
                <w:szCs w:val="16"/>
              </w:rPr>
            </w:pPr>
            <w:r w:rsidRPr="00306614">
              <w:rPr>
                <w:rFonts w:ascii="Courier New" w:eastAsia="Times New Roman" w:hAnsi="Courier New" w:cs="Courier New"/>
                <w:b/>
                <w:bCs/>
                <w:color w:val="0000FF"/>
                <w:sz w:val="16"/>
                <w:szCs w:val="16"/>
              </w:rPr>
              <w:t>VAR</w:t>
            </w:r>
          </w:p>
          <w:p w:rsidR="001A2CC7" w:rsidRPr="00835181" w:rsidRDefault="001A2CC7" w:rsidP="00835181">
            <w:pPr>
              <w:shd w:val="clear" w:color="auto" w:fill="FFFFFF"/>
              <w:spacing w:line="240" w:lineRule="auto"/>
              <w:rPr>
                <w:rFonts w:ascii="Courier New" w:eastAsia="Times New Roman" w:hAnsi="Courier New" w:cs="Courier New"/>
                <w:color w:val="808080"/>
                <w:sz w:val="16"/>
                <w:szCs w:val="16"/>
                <w:lang w:val="en-US"/>
              </w:rPr>
            </w:pPr>
            <w:r w:rsidRPr="00306614">
              <w:rPr>
                <w:rFonts w:ascii="Courier New" w:eastAsia="Times New Roman" w:hAnsi="Courier New" w:cs="Courier New"/>
                <w:color w:val="808080"/>
                <w:sz w:val="16"/>
                <w:szCs w:val="16"/>
              </w:rPr>
              <w:t xml:space="preserve">  </w:t>
            </w:r>
            <w:r w:rsidRPr="00306614">
              <w:rPr>
                <w:rFonts w:ascii="Courier New" w:eastAsia="Times New Roman" w:hAnsi="Courier New" w:cs="Courier New"/>
                <w:color w:val="000000"/>
                <w:sz w:val="16"/>
                <w:szCs w:val="16"/>
              </w:rPr>
              <w:t>i</w:t>
            </w:r>
            <w:r w:rsidRPr="00306614">
              <w:rPr>
                <w:rFonts w:ascii="Courier New" w:eastAsia="Times New Roman" w:hAnsi="Courier New" w:cs="Courier New"/>
                <w:b/>
                <w:bCs/>
                <w:color w:val="000080"/>
                <w:sz w:val="16"/>
                <w:szCs w:val="16"/>
              </w:rPr>
              <w:t>:</w:t>
            </w:r>
            <w:r w:rsidRPr="00306614">
              <w:rPr>
                <w:rFonts w:ascii="Courier New" w:eastAsia="Times New Roman" w:hAnsi="Courier New" w:cs="Courier New"/>
                <w:color w:val="808080"/>
                <w:sz w:val="16"/>
                <w:szCs w:val="16"/>
              </w:rPr>
              <w:t xml:space="preserve"> </w:t>
            </w:r>
            <w:r w:rsidRPr="00835181">
              <w:rPr>
                <w:rFonts w:ascii="Courier New" w:eastAsia="Times New Roman" w:hAnsi="Courier New" w:cs="Courier New"/>
                <w:color w:val="000000"/>
                <w:sz w:val="16"/>
                <w:szCs w:val="16"/>
                <w:lang w:val="en-US"/>
              </w:rPr>
              <w:t>INTEGER</w:t>
            </w:r>
            <w:r w:rsidRPr="00835181">
              <w:rPr>
                <w:rFonts w:ascii="Courier New" w:eastAsia="Times New Roman" w:hAnsi="Courier New" w:cs="Courier New"/>
                <w:b/>
                <w:bCs/>
                <w:color w:val="000080"/>
                <w:sz w:val="16"/>
                <w:szCs w:val="16"/>
                <w:lang w:val="en-US"/>
              </w:rPr>
              <w:t>;</w:t>
            </w:r>
          </w:p>
          <w:p w:rsidR="001A2CC7" w:rsidRPr="00835181" w:rsidRDefault="001A2CC7" w:rsidP="00835181">
            <w:pPr>
              <w:shd w:val="clear" w:color="auto" w:fill="FFFFFF"/>
              <w:spacing w:line="240" w:lineRule="auto"/>
              <w:rPr>
                <w:rFonts w:ascii="Courier New" w:eastAsia="Times New Roman" w:hAnsi="Courier New" w:cs="Courier New"/>
                <w:color w:val="808080"/>
                <w:sz w:val="16"/>
                <w:szCs w:val="16"/>
                <w:lang w:val="en-US"/>
              </w:rPr>
            </w:pPr>
            <w:r w:rsidRPr="00835181">
              <w:rPr>
                <w:rFonts w:ascii="Courier New" w:eastAsia="Times New Roman" w:hAnsi="Courier New" w:cs="Courier New"/>
                <w:color w:val="808080"/>
                <w:sz w:val="16"/>
                <w:szCs w:val="16"/>
                <w:lang w:val="en-US"/>
              </w:rPr>
              <w:t xml:space="preserve">  </w:t>
            </w:r>
            <w:proofErr w:type="spellStart"/>
            <w:r w:rsidRPr="00835181">
              <w:rPr>
                <w:rFonts w:ascii="Courier New" w:eastAsia="Times New Roman" w:hAnsi="Courier New" w:cs="Courier New"/>
                <w:color w:val="000000"/>
                <w:sz w:val="16"/>
                <w:szCs w:val="16"/>
                <w:lang w:val="en-US"/>
              </w:rPr>
              <w:t>asciiCode</w:t>
            </w:r>
            <w:proofErr w:type="spellEnd"/>
            <w:r w:rsidRPr="00835181">
              <w:rPr>
                <w:rFonts w:ascii="Courier New" w:eastAsia="Times New Roman" w:hAnsi="Courier New" w:cs="Courier New"/>
                <w:b/>
                <w:bCs/>
                <w:color w:val="000080"/>
                <w:sz w:val="16"/>
                <w:szCs w:val="16"/>
                <w:lang w:val="en-US"/>
              </w:rPr>
              <w:t>:</w:t>
            </w:r>
            <w:r w:rsidRPr="00835181">
              <w:rPr>
                <w:rFonts w:ascii="Courier New" w:eastAsia="Times New Roman" w:hAnsi="Courier New" w:cs="Courier New"/>
                <w:color w:val="808080"/>
                <w:sz w:val="16"/>
                <w:szCs w:val="16"/>
                <w:lang w:val="en-US"/>
              </w:rPr>
              <w:t xml:space="preserve"> </w:t>
            </w:r>
            <w:r w:rsidRPr="00835181">
              <w:rPr>
                <w:rFonts w:ascii="Courier New" w:eastAsia="Times New Roman" w:hAnsi="Courier New" w:cs="Courier New"/>
                <w:color w:val="000000"/>
                <w:sz w:val="16"/>
                <w:szCs w:val="16"/>
                <w:lang w:val="en-US"/>
              </w:rPr>
              <w:t>BYTE</w:t>
            </w:r>
            <w:r w:rsidRPr="00835181">
              <w:rPr>
                <w:rFonts w:ascii="Courier New" w:eastAsia="Times New Roman" w:hAnsi="Courier New" w:cs="Courier New"/>
                <w:b/>
                <w:bCs/>
                <w:color w:val="000080"/>
                <w:sz w:val="16"/>
                <w:szCs w:val="16"/>
                <w:lang w:val="en-US"/>
              </w:rPr>
              <w:t>;</w:t>
            </w:r>
          </w:p>
          <w:p w:rsidR="001A2CC7" w:rsidRPr="00835181" w:rsidRDefault="001A2CC7" w:rsidP="00835181">
            <w:pPr>
              <w:shd w:val="clear" w:color="auto" w:fill="FFFFFF"/>
              <w:spacing w:line="240" w:lineRule="auto"/>
              <w:rPr>
                <w:rFonts w:ascii="Courier New" w:eastAsia="Times New Roman" w:hAnsi="Courier New" w:cs="Courier New"/>
                <w:color w:val="808080"/>
                <w:sz w:val="16"/>
                <w:szCs w:val="16"/>
                <w:lang w:val="en-US"/>
              </w:rPr>
            </w:pPr>
            <w:r w:rsidRPr="00835181">
              <w:rPr>
                <w:rFonts w:ascii="Courier New" w:eastAsia="Times New Roman" w:hAnsi="Courier New" w:cs="Courier New"/>
                <w:color w:val="808080"/>
                <w:sz w:val="16"/>
                <w:szCs w:val="16"/>
                <w:lang w:val="en-US"/>
              </w:rPr>
              <w:t xml:space="preserve">  </w:t>
            </w:r>
            <w:r w:rsidRPr="00835181">
              <w:rPr>
                <w:rFonts w:ascii="Courier New" w:eastAsia="Times New Roman" w:hAnsi="Courier New" w:cs="Courier New"/>
                <w:color w:val="000000"/>
                <w:sz w:val="16"/>
                <w:szCs w:val="16"/>
                <w:lang w:val="en-US"/>
              </w:rPr>
              <w:t>result</w:t>
            </w:r>
            <w:r w:rsidRPr="00835181">
              <w:rPr>
                <w:rFonts w:ascii="Courier New" w:eastAsia="Times New Roman" w:hAnsi="Courier New" w:cs="Courier New"/>
                <w:b/>
                <w:bCs/>
                <w:color w:val="000080"/>
                <w:sz w:val="16"/>
                <w:szCs w:val="16"/>
                <w:lang w:val="en-US"/>
              </w:rPr>
              <w:t>:</w:t>
            </w:r>
            <w:r w:rsidRPr="00835181">
              <w:rPr>
                <w:rFonts w:ascii="Courier New" w:eastAsia="Times New Roman" w:hAnsi="Courier New" w:cs="Courier New"/>
                <w:color w:val="808080"/>
                <w:sz w:val="16"/>
                <w:szCs w:val="16"/>
                <w:lang w:val="en-US"/>
              </w:rPr>
              <w:t xml:space="preserve"> </w:t>
            </w:r>
            <w:r w:rsidRPr="00835181">
              <w:rPr>
                <w:rFonts w:ascii="Courier New" w:eastAsia="Times New Roman" w:hAnsi="Courier New" w:cs="Courier New"/>
                <w:color w:val="000000"/>
                <w:sz w:val="16"/>
                <w:szCs w:val="16"/>
                <w:lang w:val="en-US"/>
              </w:rPr>
              <w:t>LONGINT</w:t>
            </w:r>
            <w:r w:rsidRPr="00835181">
              <w:rPr>
                <w:rFonts w:ascii="Courier New" w:eastAsia="Times New Roman" w:hAnsi="Courier New" w:cs="Courier New"/>
                <w:b/>
                <w:bCs/>
                <w:color w:val="000080"/>
                <w:sz w:val="16"/>
                <w:szCs w:val="16"/>
                <w:lang w:val="en-US"/>
              </w:rPr>
              <w:t>;</w:t>
            </w:r>
          </w:p>
          <w:p w:rsidR="001A2CC7" w:rsidRPr="00835181" w:rsidRDefault="001A2CC7" w:rsidP="00835181">
            <w:pPr>
              <w:shd w:val="clear" w:color="auto" w:fill="FFFFFF"/>
              <w:spacing w:line="240" w:lineRule="auto"/>
              <w:rPr>
                <w:rFonts w:ascii="Courier New" w:eastAsia="Times New Roman" w:hAnsi="Courier New" w:cs="Courier New"/>
                <w:color w:val="808080"/>
                <w:sz w:val="16"/>
                <w:szCs w:val="16"/>
                <w:lang w:val="en-US"/>
              </w:rPr>
            </w:pPr>
            <w:r w:rsidRPr="00835181">
              <w:rPr>
                <w:rFonts w:ascii="Courier New" w:eastAsia="Times New Roman" w:hAnsi="Courier New" w:cs="Courier New"/>
                <w:b/>
                <w:bCs/>
                <w:color w:val="0000FF"/>
                <w:sz w:val="16"/>
                <w:szCs w:val="16"/>
                <w:lang w:val="en-US"/>
              </w:rPr>
              <w:t>BEGIN</w:t>
            </w:r>
          </w:p>
          <w:p w:rsidR="001A2CC7" w:rsidRPr="00835181" w:rsidRDefault="001A2CC7" w:rsidP="00835181">
            <w:pPr>
              <w:shd w:val="clear" w:color="auto" w:fill="FFFFFF"/>
              <w:spacing w:line="240" w:lineRule="auto"/>
              <w:rPr>
                <w:rFonts w:ascii="Courier New" w:eastAsia="Times New Roman" w:hAnsi="Courier New" w:cs="Courier New"/>
                <w:color w:val="808080"/>
                <w:sz w:val="16"/>
                <w:szCs w:val="16"/>
                <w:lang w:val="en-US"/>
              </w:rPr>
            </w:pPr>
            <w:r w:rsidRPr="00835181">
              <w:rPr>
                <w:rFonts w:ascii="Courier New" w:eastAsia="Times New Roman" w:hAnsi="Courier New" w:cs="Courier New"/>
                <w:color w:val="808080"/>
                <w:sz w:val="16"/>
                <w:szCs w:val="16"/>
                <w:lang w:val="en-US"/>
              </w:rPr>
              <w:t xml:space="preserve">  </w:t>
            </w:r>
            <w:r w:rsidRPr="00835181">
              <w:rPr>
                <w:rFonts w:ascii="Courier New" w:eastAsia="Times New Roman" w:hAnsi="Courier New" w:cs="Courier New"/>
                <w:color w:val="000000"/>
                <w:sz w:val="16"/>
                <w:szCs w:val="16"/>
                <w:lang w:val="en-US"/>
              </w:rPr>
              <w:t>result</w:t>
            </w:r>
            <w:r w:rsidRPr="00835181">
              <w:rPr>
                <w:rFonts w:ascii="Courier New" w:eastAsia="Times New Roman" w:hAnsi="Courier New" w:cs="Courier New"/>
                <w:color w:val="808080"/>
                <w:sz w:val="16"/>
                <w:szCs w:val="16"/>
                <w:lang w:val="en-US"/>
              </w:rPr>
              <w:t xml:space="preserve"> </w:t>
            </w:r>
            <w:r w:rsidRPr="00835181">
              <w:rPr>
                <w:rFonts w:ascii="Courier New" w:eastAsia="Times New Roman" w:hAnsi="Courier New" w:cs="Courier New"/>
                <w:b/>
                <w:bCs/>
                <w:color w:val="000080"/>
                <w:sz w:val="16"/>
                <w:szCs w:val="16"/>
                <w:lang w:val="en-US"/>
              </w:rPr>
              <w:t>:=</w:t>
            </w:r>
            <w:r w:rsidRPr="00835181">
              <w:rPr>
                <w:rFonts w:ascii="Courier New" w:eastAsia="Times New Roman" w:hAnsi="Courier New" w:cs="Courier New"/>
                <w:color w:val="808080"/>
                <w:sz w:val="16"/>
                <w:szCs w:val="16"/>
                <w:lang w:val="en-US"/>
              </w:rPr>
              <w:t xml:space="preserve"> </w:t>
            </w:r>
            <w:r w:rsidRPr="00835181">
              <w:rPr>
                <w:rFonts w:ascii="Courier New" w:eastAsia="Times New Roman" w:hAnsi="Courier New" w:cs="Courier New"/>
                <w:color w:val="FF8000"/>
                <w:sz w:val="16"/>
                <w:szCs w:val="16"/>
                <w:lang w:val="en-US"/>
              </w:rPr>
              <w:t>0</w:t>
            </w:r>
            <w:r w:rsidRPr="00835181">
              <w:rPr>
                <w:rFonts w:ascii="Courier New" w:eastAsia="Times New Roman" w:hAnsi="Courier New" w:cs="Courier New"/>
                <w:b/>
                <w:bCs/>
                <w:color w:val="000080"/>
                <w:sz w:val="16"/>
                <w:szCs w:val="16"/>
                <w:lang w:val="en-US"/>
              </w:rPr>
              <w:t>;</w:t>
            </w:r>
          </w:p>
          <w:p w:rsidR="001A2CC7" w:rsidRPr="00835181" w:rsidRDefault="001A2CC7" w:rsidP="00835181">
            <w:pPr>
              <w:shd w:val="clear" w:color="auto" w:fill="FFFFFF"/>
              <w:spacing w:line="240" w:lineRule="auto"/>
              <w:rPr>
                <w:rFonts w:ascii="Courier New" w:eastAsia="Times New Roman" w:hAnsi="Courier New" w:cs="Courier New"/>
                <w:color w:val="808080"/>
                <w:sz w:val="16"/>
                <w:szCs w:val="16"/>
                <w:lang w:val="en-US"/>
              </w:rPr>
            </w:pPr>
            <w:r w:rsidRPr="00835181">
              <w:rPr>
                <w:rFonts w:ascii="Courier New" w:eastAsia="Times New Roman" w:hAnsi="Courier New" w:cs="Courier New"/>
                <w:color w:val="808080"/>
                <w:sz w:val="16"/>
                <w:szCs w:val="16"/>
                <w:lang w:val="en-US"/>
              </w:rPr>
              <w:t xml:space="preserve">  </w:t>
            </w:r>
            <w:proofErr w:type="spellStart"/>
            <w:r w:rsidRPr="00835181">
              <w:rPr>
                <w:rFonts w:ascii="Courier New" w:eastAsia="Times New Roman" w:hAnsi="Courier New" w:cs="Courier New"/>
                <w:color w:val="000000"/>
                <w:sz w:val="16"/>
                <w:szCs w:val="16"/>
                <w:lang w:val="en-US"/>
              </w:rPr>
              <w:t>i</w:t>
            </w:r>
            <w:proofErr w:type="spellEnd"/>
            <w:r w:rsidRPr="00835181">
              <w:rPr>
                <w:rFonts w:ascii="Courier New" w:eastAsia="Times New Roman" w:hAnsi="Courier New" w:cs="Courier New"/>
                <w:color w:val="808080"/>
                <w:sz w:val="16"/>
                <w:szCs w:val="16"/>
                <w:lang w:val="en-US"/>
              </w:rPr>
              <w:t xml:space="preserve"> </w:t>
            </w:r>
            <w:r w:rsidRPr="00835181">
              <w:rPr>
                <w:rFonts w:ascii="Courier New" w:eastAsia="Times New Roman" w:hAnsi="Courier New" w:cs="Courier New"/>
                <w:b/>
                <w:bCs/>
                <w:color w:val="000080"/>
                <w:sz w:val="16"/>
                <w:szCs w:val="16"/>
                <w:lang w:val="en-US"/>
              </w:rPr>
              <w:t>:=</w:t>
            </w:r>
            <w:r w:rsidRPr="00835181">
              <w:rPr>
                <w:rFonts w:ascii="Courier New" w:eastAsia="Times New Roman" w:hAnsi="Courier New" w:cs="Courier New"/>
                <w:color w:val="808080"/>
                <w:sz w:val="16"/>
                <w:szCs w:val="16"/>
                <w:lang w:val="en-US"/>
              </w:rPr>
              <w:t xml:space="preserve"> </w:t>
            </w:r>
            <w:r w:rsidRPr="00835181">
              <w:rPr>
                <w:rFonts w:ascii="Courier New" w:eastAsia="Times New Roman" w:hAnsi="Courier New" w:cs="Courier New"/>
                <w:color w:val="FF8000"/>
                <w:sz w:val="16"/>
                <w:szCs w:val="16"/>
                <w:lang w:val="en-US"/>
              </w:rPr>
              <w:t>1</w:t>
            </w:r>
            <w:r w:rsidRPr="00835181">
              <w:rPr>
                <w:rFonts w:ascii="Courier New" w:eastAsia="Times New Roman" w:hAnsi="Courier New" w:cs="Courier New"/>
                <w:b/>
                <w:bCs/>
                <w:color w:val="000080"/>
                <w:sz w:val="16"/>
                <w:szCs w:val="16"/>
                <w:lang w:val="en-US"/>
              </w:rPr>
              <w:t>;</w:t>
            </w:r>
          </w:p>
          <w:p w:rsidR="001A2CC7" w:rsidRPr="00835181" w:rsidRDefault="001A2CC7" w:rsidP="00835181">
            <w:pPr>
              <w:shd w:val="clear" w:color="auto" w:fill="FFFFFF"/>
              <w:spacing w:line="240" w:lineRule="auto"/>
              <w:rPr>
                <w:rFonts w:ascii="Courier New" w:eastAsia="Times New Roman" w:hAnsi="Courier New" w:cs="Courier New"/>
                <w:color w:val="808080"/>
                <w:sz w:val="16"/>
                <w:szCs w:val="16"/>
                <w:lang w:val="en-US"/>
              </w:rPr>
            </w:pPr>
            <w:r w:rsidRPr="00835181">
              <w:rPr>
                <w:rFonts w:ascii="Courier New" w:eastAsia="Times New Roman" w:hAnsi="Courier New" w:cs="Courier New"/>
                <w:color w:val="808080"/>
                <w:sz w:val="16"/>
                <w:szCs w:val="16"/>
                <w:lang w:val="en-US"/>
              </w:rPr>
              <w:t xml:space="preserve">  </w:t>
            </w:r>
            <w:r w:rsidRPr="00835181">
              <w:rPr>
                <w:rFonts w:ascii="Courier New" w:eastAsia="Times New Roman" w:hAnsi="Courier New" w:cs="Courier New"/>
                <w:b/>
                <w:bCs/>
                <w:color w:val="0000FF"/>
                <w:sz w:val="16"/>
                <w:szCs w:val="16"/>
                <w:lang w:val="en-US"/>
              </w:rPr>
              <w:t>WHILE</w:t>
            </w:r>
            <w:r w:rsidRPr="00835181">
              <w:rPr>
                <w:rFonts w:ascii="Courier New" w:eastAsia="Times New Roman" w:hAnsi="Courier New" w:cs="Courier New"/>
                <w:color w:val="808080"/>
                <w:sz w:val="16"/>
                <w:szCs w:val="16"/>
                <w:lang w:val="en-US"/>
              </w:rPr>
              <w:t xml:space="preserve"> </w:t>
            </w:r>
            <w:proofErr w:type="spellStart"/>
            <w:r w:rsidRPr="00835181">
              <w:rPr>
                <w:rFonts w:ascii="Courier New" w:eastAsia="Times New Roman" w:hAnsi="Courier New" w:cs="Courier New"/>
                <w:color w:val="000000"/>
                <w:sz w:val="16"/>
                <w:szCs w:val="16"/>
                <w:lang w:val="en-US"/>
              </w:rPr>
              <w:t>i</w:t>
            </w:r>
            <w:proofErr w:type="spellEnd"/>
            <w:r w:rsidRPr="00835181">
              <w:rPr>
                <w:rFonts w:ascii="Courier New" w:eastAsia="Times New Roman" w:hAnsi="Courier New" w:cs="Courier New"/>
                <w:color w:val="808080"/>
                <w:sz w:val="16"/>
                <w:szCs w:val="16"/>
                <w:lang w:val="en-US"/>
              </w:rPr>
              <w:t xml:space="preserve"> </w:t>
            </w:r>
            <w:r w:rsidRPr="00835181">
              <w:rPr>
                <w:rFonts w:ascii="Courier New" w:eastAsia="Times New Roman" w:hAnsi="Courier New" w:cs="Courier New"/>
                <w:b/>
                <w:bCs/>
                <w:color w:val="000080"/>
                <w:sz w:val="16"/>
                <w:szCs w:val="16"/>
                <w:lang w:val="en-US"/>
              </w:rPr>
              <w:t>&lt;=</w:t>
            </w:r>
            <w:r w:rsidRPr="00835181">
              <w:rPr>
                <w:rFonts w:ascii="Courier New" w:eastAsia="Times New Roman" w:hAnsi="Courier New" w:cs="Courier New"/>
                <w:color w:val="808080"/>
                <w:sz w:val="16"/>
                <w:szCs w:val="16"/>
                <w:lang w:val="en-US"/>
              </w:rPr>
              <w:t xml:space="preserve"> </w:t>
            </w:r>
            <w:r w:rsidRPr="00835181">
              <w:rPr>
                <w:rFonts w:ascii="Courier New" w:eastAsia="Times New Roman" w:hAnsi="Courier New" w:cs="Courier New"/>
                <w:color w:val="000000"/>
                <w:sz w:val="16"/>
                <w:szCs w:val="16"/>
                <w:lang w:val="en-US"/>
              </w:rPr>
              <w:t>Length</w:t>
            </w:r>
            <w:r w:rsidRPr="00835181">
              <w:rPr>
                <w:rFonts w:ascii="Courier New" w:eastAsia="Times New Roman" w:hAnsi="Courier New" w:cs="Courier New"/>
                <w:b/>
                <w:bCs/>
                <w:color w:val="000080"/>
                <w:sz w:val="16"/>
                <w:szCs w:val="16"/>
                <w:lang w:val="en-US"/>
              </w:rPr>
              <w:t>(</w:t>
            </w:r>
            <w:proofErr w:type="spellStart"/>
            <w:r w:rsidRPr="00835181">
              <w:rPr>
                <w:rFonts w:ascii="Courier New" w:eastAsia="Times New Roman" w:hAnsi="Courier New" w:cs="Courier New"/>
                <w:color w:val="000000"/>
                <w:sz w:val="16"/>
                <w:szCs w:val="16"/>
                <w:lang w:val="en-US"/>
              </w:rPr>
              <w:t>numStr</w:t>
            </w:r>
            <w:proofErr w:type="spellEnd"/>
            <w:r w:rsidRPr="00835181">
              <w:rPr>
                <w:rFonts w:ascii="Courier New" w:eastAsia="Times New Roman" w:hAnsi="Courier New" w:cs="Courier New"/>
                <w:b/>
                <w:bCs/>
                <w:color w:val="000080"/>
                <w:sz w:val="16"/>
                <w:szCs w:val="16"/>
                <w:lang w:val="en-US"/>
              </w:rPr>
              <w:t>)</w:t>
            </w:r>
            <w:r w:rsidRPr="00835181">
              <w:rPr>
                <w:rFonts w:ascii="Courier New" w:eastAsia="Times New Roman" w:hAnsi="Courier New" w:cs="Courier New"/>
                <w:color w:val="808080"/>
                <w:sz w:val="16"/>
                <w:szCs w:val="16"/>
                <w:lang w:val="en-US"/>
              </w:rPr>
              <w:t xml:space="preserve"> </w:t>
            </w:r>
            <w:r w:rsidRPr="00835181">
              <w:rPr>
                <w:rFonts w:ascii="Courier New" w:eastAsia="Times New Roman" w:hAnsi="Courier New" w:cs="Courier New"/>
                <w:b/>
                <w:bCs/>
                <w:color w:val="0000FF"/>
                <w:sz w:val="16"/>
                <w:szCs w:val="16"/>
                <w:lang w:val="en-US"/>
              </w:rPr>
              <w:t>DO</w:t>
            </w:r>
            <w:r w:rsidRPr="00835181">
              <w:rPr>
                <w:rFonts w:ascii="Courier New" w:eastAsia="Times New Roman" w:hAnsi="Courier New" w:cs="Courier New"/>
                <w:color w:val="808080"/>
                <w:sz w:val="16"/>
                <w:szCs w:val="16"/>
                <w:lang w:val="en-US"/>
              </w:rPr>
              <w:t xml:space="preserve"> </w:t>
            </w:r>
            <w:r w:rsidRPr="00835181">
              <w:rPr>
                <w:rFonts w:ascii="Courier New" w:eastAsia="Times New Roman" w:hAnsi="Courier New" w:cs="Courier New"/>
                <w:b/>
                <w:bCs/>
                <w:color w:val="0000FF"/>
                <w:sz w:val="16"/>
                <w:szCs w:val="16"/>
                <w:lang w:val="en-US"/>
              </w:rPr>
              <w:t>BEGIN</w:t>
            </w:r>
          </w:p>
          <w:p w:rsidR="001A2CC7" w:rsidRPr="00835181" w:rsidRDefault="001A2CC7" w:rsidP="00835181">
            <w:pPr>
              <w:shd w:val="clear" w:color="auto" w:fill="FFFFFF"/>
              <w:spacing w:line="240" w:lineRule="auto"/>
              <w:rPr>
                <w:rFonts w:ascii="Courier New" w:eastAsia="Times New Roman" w:hAnsi="Courier New" w:cs="Courier New"/>
                <w:color w:val="808080"/>
                <w:sz w:val="16"/>
                <w:szCs w:val="16"/>
                <w:lang w:val="en-US"/>
              </w:rPr>
            </w:pPr>
            <w:r w:rsidRPr="00835181">
              <w:rPr>
                <w:rFonts w:ascii="Courier New" w:eastAsia="Times New Roman" w:hAnsi="Courier New" w:cs="Courier New"/>
                <w:color w:val="808080"/>
                <w:sz w:val="16"/>
                <w:szCs w:val="16"/>
                <w:lang w:val="en-US"/>
              </w:rPr>
              <w:t xml:space="preserve">    </w:t>
            </w:r>
            <w:proofErr w:type="spellStart"/>
            <w:r w:rsidRPr="00835181">
              <w:rPr>
                <w:rFonts w:ascii="Courier New" w:eastAsia="Times New Roman" w:hAnsi="Courier New" w:cs="Courier New"/>
                <w:color w:val="000000"/>
                <w:sz w:val="16"/>
                <w:szCs w:val="16"/>
                <w:lang w:val="en-US"/>
              </w:rPr>
              <w:t>asciiCode</w:t>
            </w:r>
            <w:proofErr w:type="spellEnd"/>
            <w:r w:rsidRPr="00835181">
              <w:rPr>
                <w:rFonts w:ascii="Courier New" w:eastAsia="Times New Roman" w:hAnsi="Courier New" w:cs="Courier New"/>
                <w:color w:val="808080"/>
                <w:sz w:val="16"/>
                <w:szCs w:val="16"/>
                <w:lang w:val="en-US"/>
              </w:rPr>
              <w:t xml:space="preserve"> </w:t>
            </w:r>
            <w:r w:rsidRPr="00835181">
              <w:rPr>
                <w:rFonts w:ascii="Courier New" w:eastAsia="Times New Roman" w:hAnsi="Courier New" w:cs="Courier New"/>
                <w:b/>
                <w:bCs/>
                <w:color w:val="000080"/>
                <w:sz w:val="16"/>
                <w:szCs w:val="16"/>
                <w:lang w:val="en-US"/>
              </w:rPr>
              <w:t>:=</w:t>
            </w:r>
            <w:r w:rsidRPr="00835181">
              <w:rPr>
                <w:rFonts w:ascii="Courier New" w:eastAsia="Times New Roman" w:hAnsi="Courier New" w:cs="Courier New"/>
                <w:color w:val="808080"/>
                <w:sz w:val="16"/>
                <w:szCs w:val="16"/>
                <w:lang w:val="en-US"/>
              </w:rPr>
              <w:t xml:space="preserve"> </w:t>
            </w:r>
            <w:proofErr w:type="spellStart"/>
            <w:r w:rsidRPr="00835181">
              <w:rPr>
                <w:rFonts w:ascii="Courier New" w:eastAsia="Times New Roman" w:hAnsi="Courier New" w:cs="Courier New"/>
                <w:color w:val="000000"/>
                <w:sz w:val="16"/>
                <w:szCs w:val="16"/>
                <w:lang w:val="en-US"/>
              </w:rPr>
              <w:t>Ord</w:t>
            </w:r>
            <w:proofErr w:type="spellEnd"/>
            <w:r w:rsidRPr="00835181">
              <w:rPr>
                <w:rFonts w:ascii="Courier New" w:eastAsia="Times New Roman" w:hAnsi="Courier New" w:cs="Courier New"/>
                <w:b/>
                <w:bCs/>
                <w:color w:val="000080"/>
                <w:sz w:val="16"/>
                <w:szCs w:val="16"/>
                <w:lang w:val="en-US"/>
              </w:rPr>
              <w:t>(</w:t>
            </w:r>
            <w:proofErr w:type="spellStart"/>
            <w:r w:rsidRPr="00835181">
              <w:rPr>
                <w:rFonts w:ascii="Courier New" w:eastAsia="Times New Roman" w:hAnsi="Courier New" w:cs="Courier New"/>
                <w:color w:val="000000"/>
                <w:sz w:val="16"/>
                <w:szCs w:val="16"/>
                <w:lang w:val="en-US"/>
              </w:rPr>
              <w:t>numStr</w:t>
            </w:r>
            <w:proofErr w:type="spellEnd"/>
            <w:r w:rsidRPr="00835181">
              <w:rPr>
                <w:rFonts w:ascii="Courier New" w:eastAsia="Times New Roman" w:hAnsi="Courier New" w:cs="Courier New"/>
                <w:b/>
                <w:bCs/>
                <w:color w:val="000080"/>
                <w:sz w:val="16"/>
                <w:szCs w:val="16"/>
                <w:lang w:val="en-US"/>
              </w:rPr>
              <w:t>[</w:t>
            </w:r>
            <w:proofErr w:type="spellStart"/>
            <w:r w:rsidRPr="00835181">
              <w:rPr>
                <w:rFonts w:ascii="Courier New" w:eastAsia="Times New Roman" w:hAnsi="Courier New" w:cs="Courier New"/>
                <w:color w:val="000000"/>
                <w:sz w:val="16"/>
                <w:szCs w:val="16"/>
                <w:lang w:val="en-US"/>
              </w:rPr>
              <w:t>i</w:t>
            </w:r>
            <w:proofErr w:type="spellEnd"/>
            <w:r w:rsidRPr="00835181">
              <w:rPr>
                <w:rFonts w:ascii="Courier New" w:eastAsia="Times New Roman" w:hAnsi="Courier New" w:cs="Courier New"/>
                <w:b/>
                <w:bCs/>
                <w:color w:val="000080"/>
                <w:sz w:val="16"/>
                <w:szCs w:val="16"/>
                <w:lang w:val="en-US"/>
              </w:rPr>
              <w:t>]);</w:t>
            </w:r>
          </w:p>
          <w:p w:rsidR="001A2CC7" w:rsidRPr="00835181" w:rsidRDefault="001A2CC7" w:rsidP="00835181">
            <w:pPr>
              <w:shd w:val="clear" w:color="auto" w:fill="FFFFFF"/>
              <w:spacing w:line="240" w:lineRule="auto"/>
              <w:rPr>
                <w:rFonts w:ascii="Courier New" w:eastAsia="Times New Roman" w:hAnsi="Courier New" w:cs="Courier New"/>
                <w:color w:val="808080"/>
                <w:sz w:val="16"/>
                <w:szCs w:val="16"/>
                <w:lang w:val="en-US"/>
              </w:rPr>
            </w:pPr>
            <w:r w:rsidRPr="00835181">
              <w:rPr>
                <w:rFonts w:ascii="Courier New" w:eastAsia="Times New Roman" w:hAnsi="Courier New" w:cs="Courier New"/>
                <w:color w:val="808080"/>
                <w:sz w:val="16"/>
                <w:szCs w:val="16"/>
                <w:lang w:val="en-US"/>
              </w:rPr>
              <w:t xml:space="preserve">    </w:t>
            </w:r>
            <w:r w:rsidRPr="00835181">
              <w:rPr>
                <w:rFonts w:ascii="Courier New" w:eastAsia="Times New Roman" w:hAnsi="Courier New" w:cs="Courier New"/>
                <w:b/>
                <w:bCs/>
                <w:color w:val="0000FF"/>
                <w:sz w:val="16"/>
                <w:szCs w:val="16"/>
                <w:lang w:val="en-US"/>
              </w:rPr>
              <w:t>IF</w:t>
            </w:r>
            <w:r w:rsidRPr="00835181">
              <w:rPr>
                <w:rFonts w:ascii="Courier New" w:eastAsia="Times New Roman" w:hAnsi="Courier New" w:cs="Courier New"/>
                <w:color w:val="808080"/>
                <w:sz w:val="16"/>
                <w:szCs w:val="16"/>
                <w:lang w:val="en-US"/>
              </w:rPr>
              <w:t xml:space="preserve"> </w:t>
            </w:r>
            <w:r w:rsidRPr="00835181">
              <w:rPr>
                <w:rFonts w:ascii="Courier New" w:eastAsia="Times New Roman" w:hAnsi="Courier New" w:cs="Courier New"/>
                <w:b/>
                <w:bCs/>
                <w:color w:val="000080"/>
                <w:sz w:val="16"/>
                <w:szCs w:val="16"/>
                <w:lang w:val="en-US"/>
              </w:rPr>
              <w:t>(</w:t>
            </w:r>
            <w:proofErr w:type="spellStart"/>
            <w:r w:rsidRPr="00835181">
              <w:rPr>
                <w:rFonts w:ascii="Courier New" w:eastAsia="Times New Roman" w:hAnsi="Courier New" w:cs="Courier New"/>
                <w:color w:val="000000"/>
                <w:sz w:val="16"/>
                <w:szCs w:val="16"/>
                <w:lang w:val="en-US"/>
              </w:rPr>
              <w:t>asciiCode</w:t>
            </w:r>
            <w:proofErr w:type="spellEnd"/>
            <w:r w:rsidRPr="00835181">
              <w:rPr>
                <w:rFonts w:ascii="Courier New" w:eastAsia="Times New Roman" w:hAnsi="Courier New" w:cs="Courier New"/>
                <w:color w:val="808080"/>
                <w:sz w:val="16"/>
                <w:szCs w:val="16"/>
                <w:lang w:val="en-US"/>
              </w:rPr>
              <w:t xml:space="preserve"> </w:t>
            </w:r>
            <w:r w:rsidRPr="00835181">
              <w:rPr>
                <w:rFonts w:ascii="Courier New" w:eastAsia="Times New Roman" w:hAnsi="Courier New" w:cs="Courier New"/>
                <w:b/>
                <w:bCs/>
                <w:color w:val="000080"/>
                <w:sz w:val="16"/>
                <w:szCs w:val="16"/>
                <w:lang w:val="en-US"/>
              </w:rPr>
              <w:t>&gt;=</w:t>
            </w:r>
            <w:r w:rsidRPr="00835181">
              <w:rPr>
                <w:rFonts w:ascii="Courier New" w:eastAsia="Times New Roman" w:hAnsi="Courier New" w:cs="Courier New"/>
                <w:color w:val="808080"/>
                <w:sz w:val="16"/>
                <w:szCs w:val="16"/>
                <w:lang w:val="en-US"/>
              </w:rPr>
              <w:t xml:space="preserve"> </w:t>
            </w:r>
            <w:r w:rsidRPr="00835181">
              <w:rPr>
                <w:rFonts w:ascii="Courier New" w:eastAsia="Times New Roman" w:hAnsi="Courier New" w:cs="Courier New"/>
                <w:color w:val="000000"/>
                <w:sz w:val="16"/>
                <w:szCs w:val="16"/>
                <w:lang w:val="en-US"/>
              </w:rPr>
              <w:t>Zero</w:t>
            </w:r>
            <w:r w:rsidRPr="00835181">
              <w:rPr>
                <w:rFonts w:ascii="Courier New" w:eastAsia="Times New Roman" w:hAnsi="Courier New" w:cs="Courier New"/>
                <w:b/>
                <w:bCs/>
                <w:color w:val="000080"/>
                <w:sz w:val="16"/>
                <w:szCs w:val="16"/>
                <w:lang w:val="en-US"/>
              </w:rPr>
              <w:t>)</w:t>
            </w:r>
            <w:r w:rsidRPr="00835181">
              <w:rPr>
                <w:rFonts w:ascii="Courier New" w:eastAsia="Times New Roman" w:hAnsi="Courier New" w:cs="Courier New"/>
                <w:color w:val="808080"/>
                <w:sz w:val="16"/>
                <w:szCs w:val="16"/>
                <w:lang w:val="en-US"/>
              </w:rPr>
              <w:t xml:space="preserve"> </w:t>
            </w:r>
            <w:r w:rsidRPr="00835181">
              <w:rPr>
                <w:rFonts w:ascii="Courier New" w:eastAsia="Times New Roman" w:hAnsi="Courier New" w:cs="Courier New"/>
                <w:b/>
                <w:bCs/>
                <w:color w:val="0000FF"/>
                <w:sz w:val="16"/>
                <w:szCs w:val="16"/>
                <w:lang w:val="en-US"/>
              </w:rPr>
              <w:t>AND</w:t>
            </w:r>
            <w:r w:rsidRPr="00835181">
              <w:rPr>
                <w:rFonts w:ascii="Courier New" w:eastAsia="Times New Roman" w:hAnsi="Courier New" w:cs="Courier New"/>
                <w:color w:val="808080"/>
                <w:sz w:val="16"/>
                <w:szCs w:val="16"/>
                <w:lang w:val="en-US"/>
              </w:rPr>
              <w:t xml:space="preserve"> </w:t>
            </w:r>
            <w:r w:rsidRPr="00835181">
              <w:rPr>
                <w:rFonts w:ascii="Courier New" w:eastAsia="Times New Roman" w:hAnsi="Courier New" w:cs="Courier New"/>
                <w:b/>
                <w:bCs/>
                <w:color w:val="000080"/>
                <w:sz w:val="16"/>
                <w:szCs w:val="16"/>
                <w:lang w:val="en-US"/>
              </w:rPr>
              <w:t>(</w:t>
            </w:r>
            <w:proofErr w:type="spellStart"/>
            <w:r w:rsidRPr="00835181">
              <w:rPr>
                <w:rFonts w:ascii="Courier New" w:eastAsia="Times New Roman" w:hAnsi="Courier New" w:cs="Courier New"/>
                <w:color w:val="000000"/>
                <w:sz w:val="16"/>
                <w:szCs w:val="16"/>
                <w:lang w:val="en-US"/>
              </w:rPr>
              <w:t>asciiCode</w:t>
            </w:r>
            <w:proofErr w:type="spellEnd"/>
            <w:r w:rsidRPr="00835181">
              <w:rPr>
                <w:rFonts w:ascii="Courier New" w:eastAsia="Times New Roman" w:hAnsi="Courier New" w:cs="Courier New"/>
                <w:color w:val="808080"/>
                <w:sz w:val="16"/>
                <w:szCs w:val="16"/>
                <w:lang w:val="en-US"/>
              </w:rPr>
              <w:t xml:space="preserve"> </w:t>
            </w:r>
            <w:r w:rsidRPr="00835181">
              <w:rPr>
                <w:rFonts w:ascii="Courier New" w:eastAsia="Times New Roman" w:hAnsi="Courier New" w:cs="Courier New"/>
                <w:b/>
                <w:bCs/>
                <w:color w:val="000080"/>
                <w:sz w:val="16"/>
                <w:szCs w:val="16"/>
                <w:lang w:val="en-US"/>
              </w:rPr>
              <w:t>&lt;=</w:t>
            </w:r>
            <w:r w:rsidRPr="00835181">
              <w:rPr>
                <w:rFonts w:ascii="Courier New" w:eastAsia="Times New Roman" w:hAnsi="Courier New" w:cs="Courier New"/>
                <w:color w:val="808080"/>
                <w:sz w:val="16"/>
                <w:szCs w:val="16"/>
                <w:lang w:val="en-US"/>
              </w:rPr>
              <w:t xml:space="preserve"> </w:t>
            </w:r>
            <w:r w:rsidRPr="00835181">
              <w:rPr>
                <w:rFonts w:ascii="Courier New" w:eastAsia="Times New Roman" w:hAnsi="Courier New" w:cs="Courier New"/>
                <w:color w:val="000000"/>
                <w:sz w:val="16"/>
                <w:szCs w:val="16"/>
                <w:lang w:val="en-US"/>
              </w:rPr>
              <w:t>Nine</w:t>
            </w:r>
            <w:r w:rsidRPr="00835181">
              <w:rPr>
                <w:rFonts w:ascii="Courier New" w:eastAsia="Times New Roman" w:hAnsi="Courier New" w:cs="Courier New"/>
                <w:b/>
                <w:bCs/>
                <w:color w:val="000080"/>
                <w:sz w:val="16"/>
                <w:szCs w:val="16"/>
                <w:lang w:val="en-US"/>
              </w:rPr>
              <w:t>)</w:t>
            </w:r>
            <w:r w:rsidRPr="00835181">
              <w:rPr>
                <w:rFonts w:ascii="Courier New" w:eastAsia="Times New Roman" w:hAnsi="Courier New" w:cs="Courier New"/>
                <w:color w:val="808080"/>
                <w:sz w:val="16"/>
                <w:szCs w:val="16"/>
                <w:lang w:val="en-US"/>
              </w:rPr>
              <w:t xml:space="preserve"> </w:t>
            </w:r>
            <w:r w:rsidRPr="00835181">
              <w:rPr>
                <w:rFonts w:ascii="Courier New" w:eastAsia="Times New Roman" w:hAnsi="Courier New" w:cs="Courier New"/>
                <w:b/>
                <w:bCs/>
                <w:color w:val="0000FF"/>
                <w:sz w:val="16"/>
                <w:szCs w:val="16"/>
                <w:lang w:val="en-US"/>
              </w:rPr>
              <w:t>THEN</w:t>
            </w:r>
          </w:p>
          <w:p w:rsidR="001A2CC7" w:rsidRPr="00835181" w:rsidRDefault="001A2CC7" w:rsidP="00835181">
            <w:pPr>
              <w:shd w:val="clear" w:color="auto" w:fill="FFFFFF"/>
              <w:spacing w:line="240" w:lineRule="auto"/>
              <w:rPr>
                <w:rFonts w:ascii="Courier New" w:eastAsia="Times New Roman" w:hAnsi="Courier New" w:cs="Courier New"/>
                <w:color w:val="808080"/>
                <w:sz w:val="16"/>
                <w:szCs w:val="16"/>
                <w:lang w:val="en-US"/>
              </w:rPr>
            </w:pPr>
            <w:r w:rsidRPr="00835181">
              <w:rPr>
                <w:rFonts w:ascii="Courier New" w:eastAsia="Times New Roman" w:hAnsi="Courier New" w:cs="Courier New"/>
                <w:color w:val="808080"/>
                <w:sz w:val="16"/>
                <w:szCs w:val="16"/>
                <w:lang w:val="en-US"/>
              </w:rPr>
              <w:t xml:space="preserve">      </w:t>
            </w:r>
            <w:r w:rsidRPr="00835181">
              <w:rPr>
                <w:rFonts w:ascii="Courier New" w:eastAsia="Times New Roman" w:hAnsi="Courier New" w:cs="Courier New"/>
                <w:color w:val="000000"/>
                <w:sz w:val="16"/>
                <w:szCs w:val="16"/>
                <w:lang w:val="en-US"/>
              </w:rPr>
              <w:t>result</w:t>
            </w:r>
            <w:r w:rsidRPr="00835181">
              <w:rPr>
                <w:rFonts w:ascii="Courier New" w:eastAsia="Times New Roman" w:hAnsi="Courier New" w:cs="Courier New"/>
                <w:color w:val="808080"/>
                <w:sz w:val="16"/>
                <w:szCs w:val="16"/>
                <w:lang w:val="en-US"/>
              </w:rPr>
              <w:t xml:space="preserve"> </w:t>
            </w:r>
            <w:r w:rsidRPr="00835181">
              <w:rPr>
                <w:rFonts w:ascii="Courier New" w:eastAsia="Times New Roman" w:hAnsi="Courier New" w:cs="Courier New"/>
                <w:b/>
                <w:bCs/>
                <w:color w:val="000080"/>
                <w:sz w:val="16"/>
                <w:szCs w:val="16"/>
                <w:lang w:val="en-US"/>
              </w:rPr>
              <w:t>:=</w:t>
            </w:r>
            <w:r w:rsidRPr="00835181">
              <w:rPr>
                <w:rFonts w:ascii="Courier New" w:eastAsia="Times New Roman" w:hAnsi="Courier New" w:cs="Courier New"/>
                <w:color w:val="808080"/>
                <w:sz w:val="16"/>
                <w:szCs w:val="16"/>
                <w:lang w:val="en-US"/>
              </w:rPr>
              <w:t xml:space="preserve"> </w:t>
            </w:r>
            <w:r w:rsidRPr="00835181">
              <w:rPr>
                <w:rFonts w:ascii="Courier New" w:eastAsia="Times New Roman" w:hAnsi="Courier New" w:cs="Courier New"/>
                <w:color w:val="000000"/>
                <w:sz w:val="16"/>
                <w:szCs w:val="16"/>
                <w:lang w:val="en-US"/>
              </w:rPr>
              <w:t>result</w:t>
            </w:r>
            <w:r w:rsidRPr="00835181">
              <w:rPr>
                <w:rFonts w:ascii="Courier New" w:eastAsia="Times New Roman" w:hAnsi="Courier New" w:cs="Courier New"/>
                <w:color w:val="808080"/>
                <w:sz w:val="16"/>
                <w:szCs w:val="16"/>
                <w:lang w:val="en-US"/>
              </w:rPr>
              <w:t xml:space="preserve"> </w:t>
            </w:r>
            <w:r w:rsidRPr="00835181">
              <w:rPr>
                <w:rFonts w:ascii="Courier New" w:eastAsia="Times New Roman" w:hAnsi="Courier New" w:cs="Courier New"/>
                <w:b/>
                <w:bCs/>
                <w:color w:val="000080"/>
                <w:sz w:val="16"/>
                <w:szCs w:val="16"/>
                <w:lang w:val="en-US"/>
              </w:rPr>
              <w:t>*</w:t>
            </w:r>
            <w:r w:rsidRPr="00835181">
              <w:rPr>
                <w:rFonts w:ascii="Courier New" w:eastAsia="Times New Roman" w:hAnsi="Courier New" w:cs="Courier New"/>
                <w:color w:val="808080"/>
                <w:sz w:val="16"/>
                <w:szCs w:val="16"/>
                <w:lang w:val="en-US"/>
              </w:rPr>
              <w:t xml:space="preserve"> </w:t>
            </w:r>
            <w:r w:rsidRPr="00835181">
              <w:rPr>
                <w:rFonts w:ascii="Courier New" w:eastAsia="Times New Roman" w:hAnsi="Courier New" w:cs="Courier New"/>
                <w:color w:val="FF8000"/>
                <w:sz w:val="16"/>
                <w:szCs w:val="16"/>
                <w:lang w:val="en-US"/>
              </w:rPr>
              <w:t>10</w:t>
            </w:r>
            <w:r w:rsidRPr="00835181">
              <w:rPr>
                <w:rFonts w:ascii="Courier New" w:eastAsia="Times New Roman" w:hAnsi="Courier New" w:cs="Courier New"/>
                <w:color w:val="808080"/>
                <w:sz w:val="16"/>
                <w:szCs w:val="16"/>
                <w:lang w:val="en-US"/>
              </w:rPr>
              <w:t xml:space="preserve"> </w:t>
            </w:r>
            <w:r w:rsidRPr="00835181">
              <w:rPr>
                <w:rFonts w:ascii="Courier New" w:eastAsia="Times New Roman" w:hAnsi="Courier New" w:cs="Courier New"/>
                <w:b/>
                <w:bCs/>
                <w:color w:val="000080"/>
                <w:sz w:val="16"/>
                <w:szCs w:val="16"/>
                <w:lang w:val="en-US"/>
              </w:rPr>
              <w:t>+</w:t>
            </w:r>
            <w:r w:rsidRPr="00835181">
              <w:rPr>
                <w:rFonts w:ascii="Courier New" w:eastAsia="Times New Roman" w:hAnsi="Courier New" w:cs="Courier New"/>
                <w:color w:val="808080"/>
                <w:sz w:val="16"/>
                <w:szCs w:val="16"/>
                <w:lang w:val="en-US"/>
              </w:rPr>
              <w:t xml:space="preserve"> </w:t>
            </w:r>
            <w:proofErr w:type="spellStart"/>
            <w:r w:rsidRPr="00835181">
              <w:rPr>
                <w:rFonts w:ascii="Courier New" w:eastAsia="Times New Roman" w:hAnsi="Courier New" w:cs="Courier New"/>
                <w:color w:val="000000"/>
                <w:sz w:val="16"/>
                <w:szCs w:val="16"/>
                <w:lang w:val="en-US"/>
              </w:rPr>
              <w:t>asciiCode</w:t>
            </w:r>
            <w:proofErr w:type="spellEnd"/>
            <w:r w:rsidRPr="00835181">
              <w:rPr>
                <w:rFonts w:ascii="Courier New" w:eastAsia="Times New Roman" w:hAnsi="Courier New" w:cs="Courier New"/>
                <w:color w:val="808080"/>
                <w:sz w:val="16"/>
                <w:szCs w:val="16"/>
                <w:lang w:val="en-US"/>
              </w:rPr>
              <w:t xml:space="preserve"> </w:t>
            </w:r>
            <w:r w:rsidRPr="00835181">
              <w:rPr>
                <w:rFonts w:ascii="Courier New" w:eastAsia="Times New Roman" w:hAnsi="Courier New" w:cs="Courier New"/>
                <w:b/>
                <w:bCs/>
                <w:color w:val="000080"/>
                <w:sz w:val="16"/>
                <w:szCs w:val="16"/>
                <w:lang w:val="en-US"/>
              </w:rPr>
              <w:t>-</w:t>
            </w:r>
            <w:r w:rsidRPr="00835181">
              <w:rPr>
                <w:rFonts w:ascii="Courier New" w:eastAsia="Times New Roman" w:hAnsi="Courier New" w:cs="Courier New"/>
                <w:color w:val="808080"/>
                <w:sz w:val="16"/>
                <w:szCs w:val="16"/>
                <w:lang w:val="en-US"/>
              </w:rPr>
              <w:t xml:space="preserve"> </w:t>
            </w:r>
            <w:r w:rsidRPr="00835181">
              <w:rPr>
                <w:rFonts w:ascii="Courier New" w:eastAsia="Times New Roman" w:hAnsi="Courier New" w:cs="Courier New"/>
                <w:color w:val="000000"/>
                <w:sz w:val="16"/>
                <w:szCs w:val="16"/>
                <w:lang w:val="en-US"/>
              </w:rPr>
              <w:t>Zero</w:t>
            </w:r>
            <w:r w:rsidRPr="00835181">
              <w:rPr>
                <w:rFonts w:ascii="Courier New" w:eastAsia="Times New Roman" w:hAnsi="Courier New" w:cs="Courier New"/>
                <w:b/>
                <w:bCs/>
                <w:color w:val="000080"/>
                <w:sz w:val="16"/>
                <w:szCs w:val="16"/>
                <w:lang w:val="en-US"/>
              </w:rPr>
              <w:t>;</w:t>
            </w:r>
          </w:p>
          <w:p w:rsidR="001A2CC7" w:rsidRPr="00835181" w:rsidRDefault="001A2CC7" w:rsidP="00835181">
            <w:pPr>
              <w:shd w:val="clear" w:color="auto" w:fill="FFFFFF"/>
              <w:spacing w:line="240" w:lineRule="auto"/>
              <w:rPr>
                <w:rFonts w:ascii="Courier New" w:eastAsia="Times New Roman" w:hAnsi="Courier New" w:cs="Courier New"/>
                <w:color w:val="808080"/>
                <w:sz w:val="16"/>
                <w:szCs w:val="16"/>
                <w:lang w:val="en-US"/>
              </w:rPr>
            </w:pPr>
            <w:r w:rsidRPr="00835181">
              <w:rPr>
                <w:rFonts w:ascii="Courier New" w:eastAsia="Times New Roman" w:hAnsi="Courier New" w:cs="Courier New"/>
                <w:color w:val="808080"/>
                <w:sz w:val="16"/>
                <w:szCs w:val="16"/>
                <w:lang w:val="en-US"/>
              </w:rPr>
              <w:t xml:space="preserve">    </w:t>
            </w:r>
            <w:proofErr w:type="spellStart"/>
            <w:r w:rsidRPr="00835181">
              <w:rPr>
                <w:rFonts w:ascii="Courier New" w:eastAsia="Times New Roman" w:hAnsi="Courier New" w:cs="Courier New"/>
                <w:color w:val="000000"/>
                <w:sz w:val="16"/>
                <w:szCs w:val="16"/>
                <w:lang w:val="en-US"/>
              </w:rPr>
              <w:t>i</w:t>
            </w:r>
            <w:proofErr w:type="spellEnd"/>
            <w:r w:rsidRPr="00835181">
              <w:rPr>
                <w:rFonts w:ascii="Courier New" w:eastAsia="Times New Roman" w:hAnsi="Courier New" w:cs="Courier New"/>
                <w:color w:val="808080"/>
                <w:sz w:val="16"/>
                <w:szCs w:val="16"/>
                <w:lang w:val="en-US"/>
              </w:rPr>
              <w:t xml:space="preserve"> </w:t>
            </w:r>
            <w:r w:rsidRPr="00835181">
              <w:rPr>
                <w:rFonts w:ascii="Courier New" w:eastAsia="Times New Roman" w:hAnsi="Courier New" w:cs="Courier New"/>
                <w:b/>
                <w:bCs/>
                <w:color w:val="000080"/>
                <w:sz w:val="16"/>
                <w:szCs w:val="16"/>
                <w:lang w:val="en-US"/>
              </w:rPr>
              <w:t>:=</w:t>
            </w:r>
            <w:r w:rsidRPr="00835181">
              <w:rPr>
                <w:rFonts w:ascii="Courier New" w:eastAsia="Times New Roman" w:hAnsi="Courier New" w:cs="Courier New"/>
                <w:color w:val="808080"/>
                <w:sz w:val="16"/>
                <w:szCs w:val="16"/>
                <w:lang w:val="en-US"/>
              </w:rPr>
              <w:t xml:space="preserve"> </w:t>
            </w:r>
            <w:proofErr w:type="spellStart"/>
            <w:r w:rsidRPr="00835181">
              <w:rPr>
                <w:rFonts w:ascii="Courier New" w:eastAsia="Times New Roman" w:hAnsi="Courier New" w:cs="Courier New"/>
                <w:color w:val="000000"/>
                <w:sz w:val="16"/>
                <w:szCs w:val="16"/>
                <w:lang w:val="en-US"/>
              </w:rPr>
              <w:t>i</w:t>
            </w:r>
            <w:proofErr w:type="spellEnd"/>
            <w:r w:rsidRPr="00835181">
              <w:rPr>
                <w:rFonts w:ascii="Courier New" w:eastAsia="Times New Roman" w:hAnsi="Courier New" w:cs="Courier New"/>
                <w:color w:val="808080"/>
                <w:sz w:val="16"/>
                <w:szCs w:val="16"/>
                <w:lang w:val="en-US"/>
              </w:rPr>
              <w:t xml:space="preserve"> </w:t>
            </w:r>
            <w:r w:rsidRPr="00835181">
              <w:rPr>
                <w:rFonts w:ascii="Courier New" w:eastAsia="Times New Roman" w:hAnsi="Courier New" w:cs="Courier New"/>
                <w:b/>
                <w:bCs/>
                <w:color w:val="000080"/>
                <w:sz w:val="16"/>
                <w:szCs w:val="16"/>
                <w:lang w:val="en-US"/>
              </w:rPr>
              <w:t>+</w:t>
            </w:r>
            <w:r w:rsidRPr="00835181">
              <w:rPr>
                <w:rFonts w:ascii="Courier New" w:eastAsia="Times New Roman" w:hAnsi="Courier New" w:cs="Courier New"/>
                <w:color w:val="808080"/>
                <w:sz w:val="16"/>
                <w:szCs w:val="16"/>
                <w:lang w:val="en-US"/>
              </w:rPr>
              <w:t xml:space="preserve"> </w:t>
            </w:r>
            <w:r w:rsidRPr="00835181">
              <w:rPr>
                <w:rFonts w:ascii="Courier New" w:eastAsia="Times New Roman" w:hAnsi="Courier New" w:cs="Courier New"/>
                <w:color w:val="FF8000"/>
                <w:sz w:val="16"/>
                <w:szCs w:val="16"/>
                <w:lang w:val="en-US"/>
              </w:rPr>
              <w:t>1</w:t>
            </w:r>
            <w:r w:rsidRPr="00835181">
              <w:rPr>
                <w:rFonts w:ascii="Courier New" w:eastAsia="Times New Roman" w:hAnsi="Courier New" w:cs="Courier New"/>
                <w:b/>
                <w:bCs/>
                <w:color w:val="000080"/>
                <w:sz w:val="16"/>
                <w:szCs w:val="16"/>
                <w:lang w:val="en-US"/>
              </w:rPr>
              <w:t>;</w:t>
            </w:r>
          </w:p>
          <w:p w:rsidR="001A2CC7" w:rsidRPr="00835181" w:rsidRDefault="001A2CC7" w:rsidP="00835181">
            <w:pPr>
              <w:shd w:val="clear" w:color="auto" w:fill="FFFFFF"/>
              <w:spacing w:line="240" w:lineRule="auto"/>
              <w:rPr>
                <w:rFonts w:ascii="Courier New" w:eastAsia="Times New Roman" w:hAnsi="Courier New" w:cs="Courier New"/>
                <w:color w:val="808080"/>
                <w:sz w:val="16"/>
                <w:szCs w:val="16"/>
                <w:lang w:val="en-US"/>
              </w:rPr>
            </w:pPr>
            <w:r w:rsidRPr="00835181">
              <w:rPr>
                <w:rFonts w:ascii="Courier New" w:eastAsia="Times New Roman" w:hAnsi="Courier New" w:cs="Courier New"/>
                <w:color w:val="808080"/>
                <w:sz w:val="16"/>
                <w:szCs w:val="16"/>
                <w:lang w:val="en-US"/>
              </w:rPr>
              <w:t xml:space="preserve">  </w:t>
            </w:r>
            <w:r w:rsidRPr="00835181">
              <w:rPr>
                <w:rFonts w:ascii="Courier New" w:eastAsia="Times New Roman" w:hAnsi="Courier New" w:cs="Courier New"/>
                <w:b/>
                <w:bCs/>
                <w:color w:val="0000FF"/>
                <w:sz w:val="16"/>
                <w:szCs w:val="16"/>
                <w:lang w:val="en-US"/>
              </w:rPr>
              <w:t>END</w:t>
            </w:r>
            <w:r w:rsidRPr="00835181">
              <w:rPr>
                <w:rFonts w:ascii="Courier New" w:eastAsia="Times New Roman" w:hAnsi="Courier New" w:cs="Courier New"/>
                <w:b/>
                <w:bCs/>
                <w:color w:val="000080"/>
                <w:sz w:val="16"/>
                <w:szCs w:val="16"/>
                <w:lang w:val="en-US"/>
              </w:rPr>
              <w:t>;</w:t>
            </w:r>
          </w:p>
          <w:p w:rsidR="001A2CC7" w:rsidRPr="00835181" w:rsidRDefault="001A2CC7" w:rsidP="00835181">
            <w:pPr>
              <w:shd w:val="clear" w:color="auto" w:fill="FFFFFF"/>
              <w:spacing w:line="240" w:lineRule="auto"/>
              <w:rPr>
                <w:rFonts w:ascii="Courier New" w:eastAsia="Times New Roman" w:hAnsi="Courier New" w:cs="Courier New"/>
                <w:color w:val="808080"/>
                <w:sz w:val="16"/>
                <w:szCs w:val="16"/>
                <w:lang w:val="en-US"/>
              </w:rPr>
            </w:pPr>
            <w:r>
              <w:rPr>
                <w:rFonts w:ascii="Courier New" w:eastAsia="Times New Roman" w:hAnsi="Courier New" w:cs="Courier New"/>
                <w:color w:val="000000"/>
                <w:sz w:val="16"/>
                <w:szCs w:val="16"/>
                <w:lang w:val="en-US"/>
              </w:rPr>
              <w:t xml:space="preserve">  </w:t>
            </w:r>
            <w:proofErr w:type="spellStart"/>
            <w:r w:rsidRPr="00835181">
              <w:rPr>
                <w:rFonts w:ascii="Courier New" w:eastAsia="Times New Roman" w:hAnsi="Courier New" w:cs="Courier New"/>
                <w:color w:val="000000"/>
                <w:sz w:val="16"/>
                <w:szCs w:val="16"/>
                <w:lang w:val="en-US"/>
              </w:rPr>
              <w:t>GetValue</w:t>
            </w:r>
            <w:proofErr w:type="spellEnd"/>
            <w:r w:rsidRPr="00835181">
              <w:rPr>
                <w:rFonts w:ascii="Courier New" w:eastAsia="Times New Roman" w:hAnsi="Courier New" w:cs="Courier New"/>
                <w:color w:val="808080"/>
                <w:sz w:val="16"/>
                <w:szCs w:val="16"/>
                <w:lang w:val="en-US"/>
              </w:rPr>
              <w:t xml:space="preserve"> </w:t>
            </w:r>
            <w:r w:rsidRPr="00835181">
              <w:rPr>
                <w:rFonts w:ascii="Courier New" w:eastAsia="Times New Roman" w:hAnsi="Courier New" w:cs="Courier New"/>
                <w:b/>
                <w:bCs/>
                <w:color w:val="000080"/>
                <w:sz w:val="16"/>
                <w:szCs w:val="16"/>
                <w:lang w:val="en-US"/>
              </w:rPr>
              <w:t>:=</w:t>
            </w:r>
            <w:r w:rsidRPr="00835181">
              <w:rPr>
                <w:rFonts w:ascii="Courier New" w:eastAsia="Times New Roman" w:hAnsi="Courier New" w:cs="Courier New"/>
                <w:color w:val="808080"/>
                <w:sz w:val="16"/>
                <w:szCs w:val="16"/>
                <w:lang w:val="en-US"/>
              </w:rPr>
              <w:t xml:space="preserve"> </w:t>
            </w:r>
            <w:r w:rsidRPr="00835181">
              <w:rPr>
                <w:rFonts w:ascii="Courier New" w:eastAsia="Times New Roman" w:hAnsi="Courier New" w:cs="Courier New"/>
                <w:color w:val="000000"/>
                <w:sz w:val="16"/>
                <w:szCs w:val="16"/>
                <w:lang w:val="en-US"/>
              </w:rPr>
              <w:t>result</w:t>
            </w:r>
            <w:r w:rsidRPr="00835181">
              <w:rPr>
                <w:rFonts w:ascii="Courier New" w:eastAsia="Times New Roman" w:hAnsi="Courier New" w:cs="Courier New"/>
                <w:b/>
                <w:bCs/>
                <w:color w:val="000080"/>
                <w:sz w:val="16"/>
                <w:szCs w:val="16"/>
                <w:lang w:val="en-US"/>
              </w:rPr>
              <w:t>;</w:t>
            </w:r>
          </w:p>
          <w:p w:rsidR="001A2CC7" w:rsidRPr="00835181" w:rsidRDefault="001A2CC7" w:rsidP="00835181">
            <w:pPr>
              <w:shd w:val="clear" w:color="auto" w:fill="FFFFFF"/>
              <w:spacing w:line="240" w:lineRule="auto"/>
              <w:rPr>
                <w:rFonts w:ascii="Courier New" w:eastAsia="Times New Roman" w:hAnsi="Courier New" w:cs="Courier New"/>
                <w:color w:val="808080"/>
                <w:sz w:val="16"/>
                <w:szCs w:val="16"/>
                <w:lang w:val="en-US"/>
              </w:rPr>
            </w:pPr>
            <w:r w:rsidRPr="00835181">
              <w:rPr>
                <w:rFonts w:ascii="Courier New" w:eastAsia="Times New Roman" w:hAnsi="Courier New" w:cs="Courier New"/>
                <w:b/>
                <w:bCs/>
                <w:color w:val="0000FF"/>
                <w:sz w:val="16"/>
                <w:szCs w:val="16"/>
                <w:lang w:val="en-US"/>
              </w:rPr>
              <w:t>END</w:t>
            </w:r>
            <w:r w:rsidRPr="00835181">
              <w:rPr>
                <w:rFonts w:ascii="Courier New" w:eastAsia="Times New Roman" w:hAnsi="Courier New" w:cs="Courier New"/>
                <w:b/>
                <w:bCs/>
                <w:color w:val="000080"/>
                <w:sz w:val="16"/>
                <w:szCs w:val="16"/>
                <w:lang w:val="en-US"/>
              </w:rPr>
              <w:t>;</w:t>
            </w:r>
          </w:p>
          <w:p w:rsidR="001A2CC7" w:rsidRPr="00835181" w:rsidRDefault="001A2CC7" w:rsidP="00835181">
            <w:pPr>
              <w:shd w:val="clear" w:color="auto" w:fill="FFFFFF"/>
              <w:spacing w:line="240" w:lineRule="auto"/>
              <w:rPr>
                <w:rFonts w:ascii="Courier New" w:eastAsia="Times New Roman" w:hAnsi="Courier New" w:cs="Courier New"/>
                <w:color w:val="808080"/>
                <w:sz w:val="16"/>
                <w:szCs w:val="16"/>
                <w:lang w:val="en-US"/>
              </w:rPr>
            </w:pPr>
          </w:p>
          <w:p w:rsidR="001A2CC7" w:rsidRDefault="001A2CC7" w:rsidP="00835181">
            <w:pPr>
              <w:shd w:val="clear" w:color="auto" w:fill="FFFFFF"/>
              <w:spacing w:line="240" w:lineRule="auto"/>
              <w:rPr>
                <w:rFonts w:ascii="Courier New" w:eastAsia="Times New Roman" w:hAnsi="Courier New" w:cs="Courier New"/>
                <w:b/>
                <w:bCs/>
                <w:color w:val="0000FF"/>
                <w:sz w:val="16"/>
                <w:szCs w:val="16"/>
                <w:lang w:val="en-US"/>
              </w:rPr>
            </w:pPr>
            <w:r w:rsidRPr="00835181">
              <w:rPr>
                <w:rFonts w:ascii="Courier New" w:eastAsia="Times New Roman" w:hAnsi="Courier New" w:cs="Courier New"/>
                <w:b/>
                <w:bCs/>
                <w:color w:val="0000FF"/>
                <w:sz w:val="16"/>
                <w:szCs w:val="16"/>
                <w:lang w:val="en-US"/>
              </w:rPr>
              <w:t>BEGIN</w:t>
            </w:r>
          </w:p>
          <w:p w:rsidR="001A2CC7" w:rsidRPr="00835181" w:rsidRDefault="001A2CC7" w:rsidP="00835181">
            <w:pPr>
              <w:shd w:val="clear" w:color="auto" w:fill="FFFFFF"/>
              <w:spacing w:line="240" w:lineRule="auto"/>
              <w:rPr>
                <w:rFonts w:ascii="Courier New" w:eastAsia="Times New Roman" w:hAnsi="Courier New" w:cs="Courier New"/>
                <w:color w:val="808080"/>
                <w:sz w:val="16"/>
                <w:szCs w:val="16"/>
                <w:lang w:val="en-US"/>
              </w:rPr>
            </w:pPr>
            <w:r>
              <w:rPr>
                <w:rFonts w:ascii="Courier New" w:eastAsia="Times New Roman" w:hAnsi="Courier New" w:cs="Courier New"/>
                <w:b/>
                <w:bCs/>
                <w:color w:val="0000FF"/>
                <w:sz w:val="16"/>
                <w:szCs w:val="16"/>
                <w:lang w:val="en-US"/>
              </w:rPr>
              <w:t xml:space="preserve">  </w:t>
            </w:r>
            <w:proofErr w:type="spellStart"/>
            <w:r w:rsidRPr="00835181">
              <w:rPr>
                <w:rFonts w:ascii="Courier New" w:eastAsia="Times New Roman" w:hAnsi="Courier New" w:cs="Courier New"/>
                <w:color w:val="000000"/>
                <w:sz w:val="16"/>
                <w:szCs w:val="16"/>
                <w:lang w:val="en-US"/>
              </w:rPr>
              <w:t>GetValue</w:t>
            </w:r>
            <w:proofErr w:type="spellEnd"/>
            <w:r>
              <w:rPr>
                <w:rFonts w:ascii="Courier New" w:eastAsia="Times New Roman" w:hAnsi="Courier New" w:cs="Courier New"/>
                <w:color w:val="000000"/>
                <w:sz w:val="16"/>
                <w:szCs w:val="16"/>
                <w:lang w:val="en-US"/>
              </w:rPr>
              <w:t>(…);</w:t>
            </w:r>
          </w:p>
          <w:p w:rsidR="001A2CC7" w:rsidRPr="00835181" w:rsidRDefault="001A2CC7" w:rsidP="00835181">
            <w:pPr>
              <w:shd w:val="clear" w:color="auto" w:fill="FFFFFF"/>
              <w:spacing w:line="240" w:lineRule="auto"/>
              <w:rPr>
                <w:rFonts w:ascii="Courier New" w:eastAsia="Times New Roman" w:hAnsi="Courier New" w:cs="Courier New"/>
                <w:b/>
                <w:bCs/>
                <w:color w:val="000080"/>
                <w:sz w:val="16"/>
                <w:szCs w:val="16"/>
                <w:lang w:val="en-US"/>
              </w:rPr>
            </w:pPr>
            <w:r w:rsidRPr="00835181">
              <w:rPr>
                <w:rFonts w:ascii="Courier New" w:eastAsia="Times New Roman" w:hAnsi="Courier New" w:cs="Courier New"/>
                <w:b/>
                <w:bCs/>
                <w:color w:val="0000FF"/>
                <w:sz w:val="16"/>
                <w:szCs w:val="16"/>
                <w:lang w:val="en-US"/>
              </w:rPr>
              <w:t>END</w:t>
            </w:r>
            <w:r w:rsidRPr="00835181">
              <w:rPr>
                <w:rFonts w:ascii="Courier New" w:eastAsia="Times New Roman" w:hAnsi="Courier New" w:cs="Courier New"/>
                <w:b/>
                <w:bCs/>
                <w:color w:val="000080"/>
                <w:sz w:val="16"/>
                <w:szCs w:val="16"/>
                <w:lang w:val="en-US"/>
              </w:rPr>
              <w:t>.</w:t>
            </w:r>
          </w:p>
          <w:p w:rsidR="001A2CC7" w:rsidRPr="00835181" w:rsidRDefault="001A2CC7" w:rsidP="00835181">
            <w:pPr>
              <w:shd w:val="clear" w:color="auto" w:fill="FFFFFF"/>
              <w:spacing w:line="276" w:lineRule="auto"/>
              <w:jc w:val="center"/>
              <w:rPr>
                <w:rFonts w:eastAsia="Times New Roman" w:cs="Times New Roman"/>
                <w:b/>
                <w:bCs/>
                <w:lang w:val="en-US"/>
              </w:rPr>
            </w:pPr>
          </w:p>
        </w:tc>
        <w:tc>
          <w:tcPr>
            <w:tcW w:w="918" w:type="dxa"/>
          </w:tcPr>
          <w:p w:rsidR="001A2CC7" w:rsidRDefault="001A2CC7" w:rsidP="00835181">
            <w:pPr>
              <w:spacing w:line="240" w:lineRule="auto"/>
              <w:rPr>
                <w:rFonts w:ascii="Courier New" w:hAnsi="Courier New" w:cs="Courier New"/>
                <w:sz w:val="16"/>
                <w:szCs w:val="16"/>
                <w:u w:val="single"/>
                <w:lang w:val="en-US"/>
              </w:rPr>
            </w:pPr>
          </w:p>
          <w:p w:rsidR="001A2CC7" w:rsidRPr="00835181" w:rsidRDefault="001A2CC7" w:rsidP="00835181">
            <w:pPr>
              <w:spacing w:line="240" w:lineRule="auto"/>
              <w:jc w:val="center"/>
              <w:rPr>
                <w:rFonts w:ascii="Courier New" w:hAnsi="Courier New" w:cs="Courier New"/>
                <w:sz w:val="16"/>
                <w:szCs w:val="16"/>
                <w:lang w:val="en-US"/>
              </w:rPr>
            </w:pPr>
          </w:p>
          <w:p w:rsidR="001A2CC7" w:rsidRPr="00835181" w:rsidRDefault="001A2CC7" w:rsidP="00835181">
            <w:pPr>
              <w:spacing w:line="240" w:lineRule="auto"/>
              <w:jc w:val="center"/>
              <w:rPr>
                <w:rFonts w:ascii="Courier New" w:hAnsi="Courier New" w:cs="Courier New"/>
                <w:sz w:val="16"/>
                <w:szCs w:val="16"/>
                <w:lang w:val="en-US"/>
              </w:rPr>
            </w:pPr>
          </w:p>
          <w:p w:rsidR="001A2CC7" w:rsidRPr="00835181" w:rsidRDefault="001A2CC7" w:rsidP="00835181">
            <w:pPr>
              <w:spacing w:line="240" w:lineRule="auto"/>
              <w:jc w:val="center"/>
              <w:rPr>
                <w:rFonts w:ascii="Courier New" w:hAnsi="Courier New" w:cs="Courier New"/>
                <w:sz w:val="16"/>
                <w:szCs w:val="16"/>
                <w:lang w:val="en-US"/>
              </w:rPr>
            </w:pPr>
          </w:p>
          <w:p w:rsidR="001A2CC7" w:rsidRPr="00835181" w:rsidRDefault="001A2CC7" w:rsidP="00835181">
            <w:pPr>
              <w:spacing w:line="240" w:lineRule="auto"/>
              <w:jc w:val="center"/>
              <w:rPr>
                <w:rFonts w:ascii="Courier New" w:hAnsi="Courier New" w:cs="Courier New"/>
                <w:sz w:val="16"/>
                <w:szCs w:val="16"/>
                <w:lang w:val="en-US"/>
              </w:rPr>
            </w:pPr>
          </w:p>
          <w:p w:rsidR="001A2CC7" w:rsidRPr="00835181" w:rsidRDefault="001A2CC7" w:rsidP="00835181">
            <w:pPr>
              <w:spacing w:line="240" w:lineRule="auto"/>
              <w:jc w:val="center"/>
              <w:rPr>
                <w:rFonts w:ascii="Courier New" w:hAnsi="Courier New" w:cs="Courier New"/>
                <w:sz w:val="16"/>
                <w:szCs w:val="16"/>
                <w:lang w:val="en-US"/>
              </w:rPr>
            </w:pPr>
          </w:p>
          <w:p w:rsidR="001A2CC7" w:rsidRPr="00835181" w:rsidRDefault="001A2CC7" w:rsidP="00835181">
            <w:pPr>
              <w:spacing w:line="240" w:lineRule="auto"/>
              <w:jc w:val="center"/>
              <w:rPr>
                <w:rFonts w:ascii="Courier New" w:hAnsi="Courier New" w:cs="Courier New"/>
                <w:sz w:val="16"/>
                <w:szCs w:val="16"/>
                <w:lang w:val="en-US"/>
              </w:rPr>
            </w:pPr>
          </w:p>
          <w:p w:rsidR="001A2CC7" w:rsidRPr="00835181" w:rsidRDefault="001A2CC7" w:rsidP="00835181">
            <w:pPr>
              <w:spacing w:line="240" w:lineRule="auto"/>
              <w:jc w:val="center"/>
              <w:rPr>
                <w:rFonts w:ascii="Courier New" w:hAnsi="Courier New" w:cs="Courier New"/>
                <w:sz w:val="16"/>
                <w:szCs w:val="16"/>
                <w:lang w:val="en-US"/>
              </w:rPr>
            </w:pPr>
          </w:p>
          <w:p w:rsidR="001A2CC7" w:rsidRPr="00835181" w:rsidRDefault="001A2CC7" w:rsidP="00835181">
            <w:pPr>
              <w:spacing w:line="240" w:lineRule="auto"/>
              <w:jc w:val="center"/>
              <w:rPr>
                <w:rFonts w:ascii="Courier New" w:hAnsi="Courier New" w:cs="Courier New"/>
                <w:sz w:val="16"/>
                <w:szCs w:val="16"/>
                <w:lang w:val="en-US"/>
              </w:rPr>
            </w:pPr>
          </w:p>
          <w:p w:rsidR="001A2CC7" w:rsidRPr="00835181" w:rsidRDefault="001A2CC7" w:rsidP="00835181">
            <w:pPr>
              <w:spacing w:line="240" w:lineRule="auto"/>
              <w:jc w:val="center"/>
              <w:rPr>
                <w:rFonts w:ascii="Courier New" w:hAnsi="Courier New" w:cs="Courier New"/>
                <w:sz w:val="16"/>
                <w:szCs w:val="16"/>
                <w:lang w:val="en-US"/>
              </w:rPr>
            </w:pPr>
          </w:p>
          <w:p w:rsidR="001A2CC7" w:rsidRPr="00835181" w:rsidRDefault="001A2CC7" w:rsidP="00835181">
            <w:pPr>
              <w:spacing w:line="240" w:lineRule="auto"/>
              <w:jc w:val="center"/>
              <w:rPr>
                <w:rFonts w:ascii="Courier New" w:hAnsi="Courier New" w:cs="Courier New"/>
                <w:sz w:val="16"/>
                <w:szCs w:val="16"/>
                <w:lang w:val="en-US"/>
              </w:rPr>
            </w:pPr>
          </w:p>
          <w:p w:rsidR="001A2CC7" w:rsidRPr="00835181" w:rsidRDefault="001A2CC7" w:rsidP="00835181">
            <w:pPr>
              <w:spacing w:line="240" w:lineRule="auto"/>
              <w:jc w:val="center"/>
              <w:rPr>
                <w:rFonts w:ascii="Courier New" w:hAnsi="Courier New" w:cs="Courier New"/>
                <w:sz w:val="16"/>
                <w:szCs w:val="16"/>
                <w:lang w:val="en-US"/>
              </w:rPr>
            </w:pPr>
          </w:p>
          <w:p w:rsidR="001A2CC7" w:rsidRPr="00835181" w:rsidRDefault="001A2CC7" w:rsidP="00835181">
            <w:pPr>
              <w:spacing w:line="240" w:lineRule="auto"/>
              <w:jc w:val="center"/>
              <w:rPr>
                <w:rFonts w:ascii="Courier New" w:hAnsi="Courier New" w:cs="Courier New"/>
                <w:sz w:val="16"/>
                <w:szCs w:val="16"/>
                <w:lang w:val="en-US"/>
              </w:rPr>
            </w:pPr>
            <w:r>
              <w:rPr>
                <w:rFonts w:ascii="Courier New" w:hAnsi="Courier New" w:cs="Courier New"/>
                <w:sz w:val="16"/>
                <w:szCs w:val="16"/>
                <w:lang w:val="en-US"/>
              </w:rPr>
              <w:t>1</w:t>
            </w:r>
          </w:p>
          <w:p w:rsidR="001A2CC7" w:rsidRPr="00835181" w:rsidRDefault="001A2CC7" w:rsidP="00835181">
            <w:pPr>
              <w:spacing w:line="240" w:lineRule="auto"/>
              <w:jc w:val="center"/>
              <w:rPr>
                <w:rFonts w:ascii="Courier New" w:hAnsi="Courier New" w:cs="Courier New"/>
                <w:sz w:val="16"/>
                <w:szCs w:val="16"/>
                <w:lang w:val="en-US"/>
              </w:rPr>
            </w:pPr>
            <w:r>
              <w:rPr>
                <w:rFonts w:ascii="Courier New" w:hAnsi="Courier New" w:cs="Courier New"/>
                <w:sz w:val="16"/>
                <w:szCs w:val="16"/>
                <w:lang w:val="en-US"/>
              </w:rPr>
              <w:t>1</w:t>
            </w:r>
          </w:p>
          <w:p w:rsidR="001A2CC7" w:rsidRPr="00835181" w:rsidRDefault="001A2CC7" w:rsidP="00835181">
            <w:pPr>
              <w:spacing w:line="240" w:lineRule="auto"/>
              <w:jc w:val="center"/>
              <w:rPr>
                <w:rFonts w:ascii="Courier New" w:hAnsi="Courier New" w:cs="Courier New"/>
                <w:sz w:val="16"/>
                <w:szCs w:val="16"/>
                <w:lang w:val="en-US"/>
              </w:rPr>
            </w:pPr>
            <w:r>
              <w:rPr>
                <w:rFonts w:ascii="Courier New" w:hAnsi="Courier New" w:cs="Courier New"/>
                <w:sz w:val="16"/>
                <w:szCs w:val="16"/>
                <w:lang w:val="en-US"/>
              </w:rPr>
              <w:t>n + 1</w:t>
            </w:r>
          </w:p>
          <w:p w:rsidR="001A2CC7" w:rsidRDefault="001A2CC7" w:rsidP="00835181">
            <w:pPr>
              <w:spacing w:line="240" w:lineRule="auto"/>
              <w:jc w:val="center"/>
              <w:rPr>
                <w:rFonts w:ascii="Courier New" w:hAnsi="Courier New" w:cs="Courier New"/>
                <w:sz w:val="16"/>
                <w:szCs w:val="16"/>
                <w:lang w:val="en-US"/>
              </w:rPr>
            </w:pPr>
            <w:r>
              <w:rPr>
                <w:rFonts w:ascii="Courier New" w:hAnsi="Courier New" w:cs="Courier New"/>
                <w:sz w:val="16"/>
                <w:szCs w:val="16"/>
                <w:lang w:val="en-US"/>
              </w:rPr>
              <w:t>n</w:t>
            </w:r>
          </w:p>
          <w:p w:rsidR="001A2CC7" w:rsidRDefault="001A2CC7" w:rsidP="00835181">
            <w:pPr>
              <w:spacing w:line="240" w:lineRule="auto"/>
              <w:jc w:val="center"/>
              <w:rPr>
                <w:rFonts w:ascii="Courier New" w:hAnsi="Courier New" w:cs="Courier New"/>
                <w:sz w:val="16"/>
                <w:szCs w:val="16"/>
                <w:lang w:val="en-US"/>
              </w:rPr>
            </w:pPr>
            <w:r>
              <w:rPr>
                <w:rFonts w:ascii="Courier New" w:hAnsi="Courier New" w:cs="Courier New"/>
                <w:sz w:val="16"/>
                <w:szCs w:val="16"/>
                <w:lang w:val="en-US"/>
              </w:rPr>
              <w:t>n</w:t>
            </w:r>
          </w:p>
          <w:p w:rsidR="001A2CC7" w:rsidRDefault="001A2CC7" w:rsidP="00835181">
            <w:pPr>
              <w:spacing w:line="240" w:lineRule="auto"/>
              <w:jc w:val="center"/>
              <w:rPr>
                <w:rFonts w:ascii="Courier New" w:hAnsi="Courier New" w:cs="Courier New"/>
                <w:sz w:val="16"/>
                <w:szCs w:val="16"/>
                <w:lang w:val="en-US"/>
              </w:rPr>
            </w:pPr>
            <w:r>
              <w:rPr>
                <w:rFonts w:ascii="Courier New" w:hAnsi="Courier New" w:cs="Courier New"/>
                <w:sz w:val="16"/>
                <w:szCs w:val="16"/>
                <w:lang w:val="en-US"/>
              </w:rPr>
              <w:t>j</w:t>
            </w:r>
          </w:p>
          <w:p w:rsidR="001A2CC7" w:rsidRDefault="001A2CC7" w:rsidP="00835181">
            <w:pPr>
              <w:spacing w:line="240" w:lineRule="auto"/>
              <w:jc w:val="center"/>
              <w:rPr>
                <w:rFonts w:ascii="Courier New" w:hAnsi="Courier New" w:cs="Courier New"/>
                <w:sz w:val="16"/>
                <w:szCs w:val="16"/>
                <w:lang w:val="en-US"/>
              </w:rPr>
            </w:pPr>
            <w:r>
              <w:rPr>
                <w:rFonts w:ascii="Courier New" w:hAnsi="Courier New" w:cs="Courier New"/>
                <w:sz w:val="16"/>
                <w:szCs w:val="16"/>
                <w:lang w:val="en-US"/>
              </w:rPr>
              <w:t>n</w:t>
            </w:r>
          </w:p>
          <w:p w:rsidR="001A2CC7" w:rsidRDefault="001A2CC7" w:rsidP="00835181">
            <w:pPr>
              <w:spacing w:line="240" w:lineRule="auto"/>
              <w:jc w:val="center"/>
              <w:rPr>
                <w:rFonts w:ascii="Courier New" w:hAnsi="Courier New" w:cs="Courier New"/>
                <w:sz w:val="16"/>
                <w:szCs w:val="16"/>
                <w:lang w:val="en-US"/>
              </w:rPr>
            </w:pPr>
          </w:p>
          <w:p w:rsidR="001A2CC7" w:rsidRPr="00835181" w:rsidRDefault="001A2CC7" w:rsidP="00835181">
            <w:pPr>
              <w:spacing w:line="276" w:lineRule="auto"/>
              <w:jc w:val="center"/>
              <w:rPr>
                <w:rFonts w:cs="Times New Roman"/>
                <w:b/>
                <w:lang w:val="en-US"/>
              </w:rPr>
            </w:pPr>
            <w:r>
              <w:rPr>
                <w:rFonts w:ascii="Courier New" w:hAnsi="Courier New" w:cs="Courier New"/>
                <w:sz w:val="16"/>
                <w:szCs w:val="16"/>
                <w:lang w:val="en-US"/>
              </w:rPr>
              <w:t>1</w:t>
            </w:r>
          </w:p>
        </w:tc>
        <w:tc>
          <w:tcPr>
            <w:tcW w:w="2480" w:type="dxa"/>
          </w:tcPr>
          <w:p w:rsidR="001A2CC7" w:rsidRPr="00667F51" w:rsidRDefault="001A2CC7" w:rsidP="00835181">
            <w:pPr>
              <w:spacing w:line="240" w:lineRule="auto"/>
              <w:rPr>
                <w:rFonts w:ascii="Courier New" w:hAnsi="Courier New" w:cs="Courier New"/>
                <w:sz w:val="16"/>
                <w:szCs w:val="16"/>
                <w:u w:val="single"/>
              </w:rPr>
            </w:pPr>
          </w:p>
          <w:p w:rsidR="001A2CC7" w:rsidRPr="00667F51" w:rsidRDefault="001A2CC7" w:rsidP="00835181">
            <w:pPr>
              <w:spacing w:line="240" w:lineRule="auto"/>
              <w:rPr>
                <w:rFonts w:ascii="Courier New" w:hAnsi="Courier New" w:cs="Courier New"/>
                <w:sz w:val="16"/>
                <w:szCs w:val="16"/>
                <w:u w:val="single"/>
              </w:rPr>
            </w:pPr>
          </w:p>
          <w:p w:rsidR="001A2CC7" w:rsidRPr="00667F51" w:rsidRDefault="001A2CC7" w:rsidP="00835181">
            <w:pPr>
              <w:spacing w:line="240" w:lineRule="auto"/>
              <w:rPr>
                <w:rFonts w:ascii="Courier New" w:hAnsi="Courier New" w:cs="Courier New"/>
                <w:sz w:val="16"/>
                <w:szCs w:val="16"/>
                <w:u w:val="single"/>
              </w:rPr>
            </w:pPr>
          </w:p>
          <w:p w:rsidR="001A2CC7" w:rsidRPr="00667F51" w:rsidRDefault="001A2CC7" w:rsidP="00835181">
            <w:pPr>
              <w:spacing w:line="240" w:lineRule="auto"/>
              <w:rPr>
                <w:rFonts w:ascii="Courier New" w:hAnsi="Courier New" w:cs="Courier New"/>
                <w:sz w:val="16"/>
                <w:szCs w:val="16"/>
                <w:u w:val="single"/>
              </w:rPr>
            </w:pPr>
          </w:p>
          <w:p w:rsidR="001A2CC7" w:rsidRPr="00667F51" w:rsidRDefault="001A2CC7" w:rsidP="00835181">
            <w:pPr>
              <w:spacing w:line="240" w:lineRule="auto"/>
              <w:rPr>
                <w:rFonts w:ascii="Courier New" w:hAnsi="Courier New" w:cs="Courier New"/>
                <w:sz w:val="16"/>
                <w:szCs w:val="16"/>
                <w:u w:val="single"/>
              </w:rPr>
            </w:pPr>
          </w:p>
          <w:p w:rsidR="001A2CC7" w:rsidRPr="00667F51" w:rsidRDefault="001A2CC7" w:rsidP="00835181">
            <w:pPr>
              <w:spacing w:line="240" w:lineRule="auto"/>
              <w:rPr>
                <w:rFonts w:ascii="Courier New" w:hAnsi="Courier New" w:cs="Courier New"/>
                <w:sz w:val="16"/>
                <w:szCs w:val="16"/>
                <w:u w:val="single"/>
              </w:rPr>
            </w:pPr>
          </w:p>
          <w:p w:rsidR="001A2CC7" w:rsidRPr="00667F51" w:rsidRDefault="001A2CC7" w:rsidP="00835181">
            <w:pPr>
              <w:spacing w:line="240" w:lineRule="auto"/>
              <w:rPr>
                <w:rFonts w:ascii="Courier New" w:hAnsi="Courier New" w:cs="Courier New"/>
                <w:sz w:val="16"/>
                <w:szCs w:val="16"/>
                <w:u w:val="single"/>
              </w:rPr>
            </w:pPr>
          </w:p>
          <w:p w:rsidR="001A2CC7" w:rsidRPr="00667F51" w:rsidRDefault="001A2CC7" w:rsidP="00835181">
            <w:pPr>
              <w:spacing w:line="240" w:lineRule="auto"/>
              <w:rPr>
                <w:rFonts w:ascii="Courier New" w:hAnsi="Courier New" w:cs="Courier New"/>
                <w:sz w:val="16"/>
                <w:szCs w:val="16"/>
                <w:u w:val="single"/>
              </w:rPr>
            </w:pPr>
          </w:p>
          <w:p w:rsidR="001A2CC7" w:rsidRPr="00667F51" w:rsidRDefault="001A2CC7" w:rsidP="00835181">
            <w:pPr>
              <w:spacing w:line="240" w:lineRule="auto"/>
              <w:rPr>
                <w:rFonts w:ascii="Courier New" w:hAnsi="Courier New" w:cs="Courier New"/>
                <w:sz w:val="16"/>
                <w:szCs w:val="16"/>
                <w:u w:val="single"/>
              </w:rPr>
            </w:pPr>
          </w:p>
          <w:p w:rsidR="001A2CC7" w:rsidRPr="00667F51" w:rsidRDefault="001A2CC7" w:rsidP="00835181">
            <w:pPr>
              <w:spacing w:line="240" w:lineRule="auto"/>
              <w:rPr>
                <w:rFonts w:ascii="Courier New" w:hAnsi="Courier New" w:cs="Courier New"/>
                <w:sz w:val="16"/>
                <w:szCs w:val="16"/>
                <w:u w:val="single"/>
              </w:rPr>
            </w:pPr>
          </w:p>
          <w:p w:rsidR="001A2CC7" w:rsidRPr="00667F51" w:rsidRDefault="001A2CC7" w:rsidP="00835181">
            <w:pPr>
              <w:spacing w:line="240" w:lineRule="auto"/>
              <w:rPr>
                <w:rFonts w:ascii="Courier New" w:hAnsi="Courier New" w:cs="Courier New"/>
                <w:sz w:val="16"/>
                <w:szCs w:val="16"/>
                <w:u w:val="single"/>
              </w:rPr>
            </w:pPr>
          </w:p>
          <w:p w:rsidR="001A2CC7" w:rsidRPr="00667F51" w:rsidRDefault="001A2CC7" w:rsidP="00835181">
            <w:pPr>
              <w:spacing w:line="240" w:lineRule="auto"/>
              <w:rPr>
                <w:rFonts w:ascii="Courier New" w:hAnsi="Courier New" w:cs="Courier New"/>
                <w:sz w:val="16"/>
                <w:szCs w:val="16"/>
                <w:u w:val="single"/>
              </w:rPr>
            </w:pPr>
          </w:p>
          <w:p w:rsidR="001A2CC7" w:rsidRPr="00835181" w:rsidRDefault="001A2CC7" w:rsidP="00835181">
            <w:pPr>
              <w:spacing w:line="240" w:lineRule="auto"/>
              <w:rPr>
                <w:rFonts w:ascii="Courier New" w:hAnsi="Courier New" w:cs="Courier New"/>
                <w:sz w:val="16"/>
                <w:szCs w:val="16"/>
              </w:rPr>
            </w:pPr>
            <w:r w:rsidRPr="00835181">
              <w:rPr>
                <w:rFonts w:ascii="Courier New" w:hAnsi="Courier New" w:cs="Courier New"/>
                <w:sz w:val="16"/>
                <w:szCs w:val="16"/>
              </w:rPr>
              <w:t xml:space="preserve">1. </w:t>
            </w:r>
            <w:r>
              <w:rPr>
                <w:rFonts w:ascii="Courier New" w:hAnsi="Courier New" w:cs="Courier New"/>
                <w:sz w:val="16"/>
                <w:szCs w:val="16"/>
              </w:rPr>
              <w:t>:=</w:t>
            </w:r>
          </w:p>
          <w:p w:rsidR="001A2CC7" w:rsidRDefault="001A2CC7" w:rsidP="00835181">
            <w:pPr>
              <w:spacing w:line="240" w:lineRule="auto"/>
              <w:rPr>
                <w:rFonts w:ascii="Courier New" w:hAnsi="Courier New" w:cs="Courier New"/>
                <w:sz w:val="16"/>
                <w:szCs w:val="16"/>
              </w:rPr>
            </w:pPr>
            <w:r w:rsidRPr="00835181">
              <w:rPr>
                <w:rFonts w:ascii="Courier New" w:hAnsi="Courier New" w:cs="Courier New"/>
                <w:sz w:val="16"/>
                <w:szCs w:val="16"/>
              </w:rPr>
              <w:t xml:space="preserve">2. </w:t>
            </w:r>
            <w:r>
              <w:rPr>
                <w:rFonts w:ascii="Courier New" w:hAnsi="Courier New" w:cs="Courier New"/>
                <w:sz w:val="16"/>
                <w:szCs w:val="16"/>
              </w:rPr>
              <w:t>:=</w:t>
            </w:r>
          </w:p>
          <w:p w:rsidR="001A2CC7" w:rsidRDefault="001A2CC7" w:rsidP="00835181">
            <w:pPr>
              <w:spacing w:line="240" w:lineRule="auto"/>
              <w:rPr>
                <w:rFonts w:ascii="Courier New" w:hAnsi="Courier New" w:cs="Courier New"/>
                <w:sz w:val="16"/>
                <w:szCs w:val="16"/>
              </w:rPr>
            </w:pPr>
            <w:r>
              <w:rPr>
                <w:rFonts w:ascii="Courier New" w:hAnsi="Courier New" w:cs="Courier New"/>
                <w:sz w:val="16"/>
                <w:szCs w:val="16"/>
              </w:rPr>
              <w:t>3. &lt;=</w:t>
            </w:r>
          </w:p>
          <w:p w:rsidR="001A2CC7" w:rsidRDefault="001A2CC7" w:rsidP="00835181">
            <w:pPr>
              <w:spacing w:line="240" w:lineRule="auto"/>
              <w:rPr>
                <w:rFonts w:ascii="Courier New" w:hAnsi="Courier New" w:cs="Courier New"/>
                <w:sz w:val="16"/>
                <w:szCs w:val="16"/>
              </w:rPr>
            </w:pPr>
            <w:r>
              <w:rPr>
                <w:rFonts w:ascii="Courier New" w:hAnsi="Courier New" w:cs="Courier New"/>
                <w:sz w:val="16"/>
                <w:szCs w:val="16"/>
              </w:rPr>
              <w:t xml:space="preserve">4. </w:t>
            </w:r>
            <w:proofErr w:type="spellStart"/>
            <w:r>
              <w:rPr>
                <w:rFonts w:ascii="Courier New" w:hAnsi="Courier New" w:cs="Courier New"/>
                <w:sz w:val="16"/>
                <w:szCs w:val="16"/>
              </w:rPr>
              <w:t>array</w:t>
            </w:r>
            <w:proofErr w:type="spellEnd"/>
            <w:r>
              <w:rPr>
                <w:rFonts w:ascii="Courier New" w:hAnsi="Courier New" w:cs="Courier New"/>
                <w:sz w:val="16"/>
                <w:szCs w:val="16"/>
              </w:rPr>
              <w:t xml:space="preserve">[i] </w:t>
            </w:r>
            <w:r w:rsidRPr="00667F51">
              <w:rPr>
                <w:rFonts w:ascii="Courier New" w:hAnsi="Courier New" w:cs="Courier New"/>
                <w:b/>
                <w:sz w:val="16"/>
                <w:szCs w:val="16"/>
              </w:rPr>
              <w:t>+</w:t>
            </w:r>
            <w:r>
              <w:rPr>
                <w:rFonts w:ascii="Courier New" w:hAnsi="Courier New" w:cs="Courier New"/>
                <w:sz w:val="16"/>
                <w:szCs w:val="16"/>
              </w:rPr>
              <w:t xml:space="preserve"> :=</w:t>
            </w:r>
          </w:p>
          <w:p w:rsidR="001A2CC7" w:rsidRDefault="001A2CC7" w:rsidP="00835181">
            <w:pPr>
              <w:spacing w:line="240" w:lineRule="auto"/>
              <w:rPr>
                <w:rFonts w:ascii="Courier New" w:hAnsi="Courier New" w:cs="Courier New"/>
                <w:sz w:val="16"/>
                <w:szCs w:val="16"/>
              </w:rPr>
            </w:pPr>
            <w:r>
              <w:rPr>
                <w:rFonts w:ascii="Courier New" w:hAnsi="Courier New" w:cs="Courier New"/>
                <w:sz w:val="16"/>
                <w:szCs w:val="16"/>
              </w:rPr>
              <w:t xml:space="preserve">5. &gt;= </w:t>
            </w:r>
            <w:r w:rsidRPr="00667F51">
              <w:rPr>
                <w:rFonts w:ascii="Courier New" w:hAnsi="Courier New" w:cs="Courier New"/>
                <w:b/>
                <w:sz w:val="16"/>
                <w:szCs w:val="16"/>
              </w:rPr>
              <w:t>+</w:t>
            </w:r>
            <w:r>
              <w:rPr>
                <w:rFonts w:ascii="Courier New" w:hAnsi="Courier New" w:cs="Courier New"/>
                <w:sz w:val="16"/>
                <w:szCs w:val="16"/>
              </w:rPr>
              <w:t xml:space="preserve"> &lt;= </w:t>
            </w:r>
            <w:r w:rsidRPr="00667F51">
              <w:rPr>
                <w:rFonts w:ascii="Courier New" w:hAnsi="Courier New" w:cs="Courier New"/>
                <w:b/>
                <w:sz w:val="16"/>
                <w:szCs w:val="16"/>
              </w:rPr>
              <w:t>+</w:t>
            </w:r>
            <w:r>
              <w:rPr>
                <w:rFonts w:ascii="Courier New" w:hAnsi="Courier New" w:cs="Courier New"/>
                <w:sz w:val="16"/>
                <w:szCs w:val="16"/>
              </w:rPr>
              <w:t xml:space="preserve"> AND</w:t>
            </w:r>
          </w:p>
          <w:p w:rsidR="001A2CC7" w:rsidRPr="00667F51" w:rsidRDefault="001A2CC7" w:rsidP="00835181">
            <w:pPr>
              <w:spacing w:line="240" w:lineRule="auto"/>
              <w:rPr>
                <w:rFonts w:ascii="Courier New" w:hAnsi="Courier New" w:cs="Courier New"/>
                <w:sz w:val="16"/>
                <w:szCs w:val="16"/>
              </w:rPr>
            </w:pPr>
            <w:r>
              <w:rPr>
                <w:rFonts w:ascii="Courier New" w:hAnsi="Courier New" w:cs="Courier New"/>
                <w:sz w:val="16"/>
                <w:szCs w:val="16"/>
              </w:rPr>
              <w:t xml:space="preserve">6.* </w:t>
            </w:r>
            <w:r w:rsidRPr="00667F51">
              <w:rPr>
                <w:rFonts w:ascii="Courier New" w:hAnsi="Courier New" w:cs="Courier New"/>
                <w:b/>
                <w:sz w:val="16"/>
                <w:szCs w:val="16"/>
              </w:rPr>
              <w:t>+</w:t>
            </w:r>
            <w:r>
              <w:rPr>
                <w:rFonts w:ascii="Courier New" w:hAnsi="Courier New" w:cs="Courier New"/>
                <w:sz w:val="16"/>
                <w:szCs w:val="16"/>
              </w:rPr>
              <w:t xml:space="preserve"> + </w:t>
            </w:r>
            <w:r w:rsidRPr="00667F51">
              <w:rPr>
                <w:rFonts w:ascii="Courier New" w:hAnsi="Courier New" w:cs="Courier New"/>
                <w:b/>
                <w:sz w:val="16"/>
                <w:szCs w:val="16"/>
              </w:rPr>
              <w:t>+</w:t>
            </w:r>
            <w:r>
              <w:rPr>
                <w:rFonts w:ascii="Courier New" w:hAnsi="Courier New" w:cs="Courier New"/>
                <w:b/>
                <w:sz w:val="16"/>
                <w:szCs w:val="16"/>
              </w:rPr>
              <w:t xml:space="preserve"> - + </w:t>
            </w:r>
            <w:r>
              <w:rPr>
                <w:rFonts w:ascii="Courier New" w:hAnsi="Courier New" w:cs="Courier New"/>
                <w:sz w:val="16"/>
                <w:szCs w:val="16"/>
              </w:rPr>
              <w:t>:=</w:t>
            </w:r>
          </w:p>
          <w:p w:rsidR="001A2CC7" w:rsidRDefault="001A2CC7" w:rsidP="00835181">
            <w:pPr>
              <w:spacing w:line="240" w:lineRule="auto"/>
              <w:rPr>
                <w:rFonts w:ascii="Courier New" w:hAnsi="Courier New" w:cs="Courier New"/>
                <w:sz w:val="16"/>
                <w:szCs w:val="16"/>
              </w:rPr>
            </w:pPr>
            <w:r>
              <w:rPr>
                <w:rFonts w:ascii="Courier New" w:hAnsi="Courier New" w:cs="Courier New"/>
                <w:sz w:val="16"/>
                <w:szCs w:val="16"/>
              </w:rPr>
              <w:t xml:space="preserve">7. + </w:t>
            </w:r>
            <w:r w:rsidRPr="00667F51">
              <w:rPr>
                <w:rFonts w:ascii="Courier New" w:hAnsi="Courier New" w:cs="Courier New"/>
                <w:b/>
                <w:sz w:val="16"/>
                <w:szCs w:val="16"/>
              </w:rPr>
              <w:t>+</w:t>
            </w:r>
            <w:r>
              <w:rPr>
                <w:rFonts w:ascii="Courier New" w:hAnsi="Courier New" w:cs="Courier New"/>
                <w:sz w:val="16"/>
                <w:szCs w:val="16"/>
              </w:rPr>
              <w:t xml:space="preserve"> :=</w:t>
            </w:r>
          </w:p>
          <w:p w:rsidR="001A2CC7" w:rsidRDefault="001A2CC7" w:rsidP="00835181">
            <w:pPr>
              <w:spacing w:line="240" w:lineRule="auto"/>
              <w:rPr>
                <w:rFonts w:ascii="Courier New" w:hAnsi="Courier New" w:cs="Courier New"/>
                <w:sz w:val="16"/>
                <w:szCs w:val="16"/>
              </w:rPr>
            </w:pPr>
          </w:p>
          <w:p w:rsidR="001A2CC7" w:rsidRDefault="001A2CC7" w:rsidP="00835181">
            <w:pPr>
              <w:spacing w:line="240" w:lineRule="auto"/>
              <w:rPr>
                <w:rFonts w:ascii="Courier New" w:hAnsi="Courier New" w:cs="Courier New"/>
                <w:sz w:val="16"/>
                <w:szCs w:val="16"/>
              </w:rPr>
            </w:pPr>
            <w:r>
              <w:rPr>
                <w:rFonts w:ascii="Courier New" w:hAnsi="Courier New" w:cs="Courier New"/>
                <w:sz w:val="16"/>
                <w:szCs w:val="16"/>
              </w:rPr>
              <w:t>8. :=</w:t>
            </w:r>
          </w:p>
          <w:p w:rsidR="001A2CC7" w:rsidRPr="00835181" w:rsidRDefault="001A2CC7" w:rsidP="00835181">
            <w:pPr>
              <w:spacing w:line="276" w:lineRule="auto"/>
              <w:jc w:val="center"/>
              <w:rPr>
                <w:rFonts w:cs="Times New Roman"/>
                <w:b/>
                <w:lang w:val="en-US"/>
              </w:rPr>
            </w:pPr>
          </w:p>
        </w:tc>
      </w:tr>
    </w:tbl>
    <w:p w:rsidR="00776F30" w:rsidRPr="00835181" w:rsidRDefault="00776F30" w:rsidP="00776F30">
      <w:pPr>
        <w:shd w:val="clear" w:color="auto" w:fill="FFFFFF"/>
        <w:spacing w:line="240" w:lineRule="auto"/>
        <w:rPr>
          <w:rFonts w:ascii="Courier New" w:eastAsia="Times New Roman" w:hAnsi="Courier New" w:cs="Courier New"/>
          <w:b/>
          <w:bCs/>
          <w:color w:val="000080"/>
          <w:sz w:val="16"/>
          <w:szCs w:val="16"/>
        </w:rPr>
      </w:pPr>
    </w:p>
    <w:p w:rsidR="001A2CC7" w:rsidRDefault="001A2CC7" w:rsidP="00776F30">
      <w:pPr>
        <w:rPr>
          <w:u w:val="single"/>
        </w:rPr>
      </w:pPr>
    </w:p>
    <w:p w:rsidR="00BB5347" w:rsidRDefault="00BB5347" w:rsidP="00776F30">
      <w:pPr>
        <w:rPr>
          <w:u w:val="single"/>
        </w:rPr>
      </w:pPr>
      <w:r>
        <w:rPr>
          <w:u w:val="single"/>
        </w:rPr>
        <w:t>Ermitteln der Funktion:</w:t>
      </w:r>
    </w:p>
    <w:tbl>
      <w:tblPr>
        <w:tblStyle w:val="TableGrid"/>
        <w:tblW w:w="0" w:type="auto"/>
        <w:tblLook w:val="04A0" w:firstRow="1" w:lastRow="0" w:firstColumn="1" w:lastColumn="0" w:noHBand="0" w:noVBand="1"/>
      </w:tblPr>
      <w:tblGrid>
        <w:gridCol w:w="1068"/>
        <w:gridCol w:w="1575"/>
        <w:gridCol w:w="1145"/>
        <w:gridCol w:w="1353"/>
        <w:gridCol w:w="951"/>
        <w:gridCol w:w="942"/>
        <w:gridCol w:w="942"/>
        <w:gridCol w:w="1084"/>
      </w:tblGrid>
      <w:tr w:rsidR="00824215" w:rsidTr="00426793">
        <w:tc>
          <w:tcPr>
            <w:tcW w:w="1068" w:type="dxa"/>
          </w:tcPr>
          <w:p w:rsidR="00824215" w:rsidRPr="00BB5347" w:rsidRDefault="00824215" w:rsidP="00BB5347">
            <w:pPr>
              <w:spacing w:line="276" w:lineRule="auto"/>
              <w:jc w:val="center"/>
              <w:rPr>
                <w:b/>
              </w:rPr>
            </w:pPr>
            <w:r>
              <w:rPr>
                <w:b/>
              </w:rPr>
              <w:t>Zeile</w:t>
            </w:r>
          </w:p>
        </w:tc>
        <w:tc>
          <w:tcPr>
            <w:tcW w:w="1575" w:type="dxa"/>
          </w:tcPr>
          <w:p w:rsidR="00824215" w:rsidRPr="00BB5347" w:rsidRDefault="00824215" w:rsidP="00BB5347">
            <w:pPr>
              <w:spacing w:line="276" w:lineRule="auto"/>
              <w:jc w:val="center"/>
              <w:rPr>
                <w:b/>
              </w:rPr>
            </w:pPr>
            <w:r>
              <w:rPr>
                <w:b/>
              </w:rPr>
              <w:t>Operation</w:t>
            </w:r>
          </w:p>
        </w:tc>
        <w:tc>
          <w:tcPr>
            <w:tcW w:w="1145" w:type="dxa"/>
          </w:tcPr>
          <w:p w:rsidR="00824215" w:rsidRPr="00BB5347" w:rsidRDefault="00824215" w:rsidP="00BB5347">
            <w:pPr>
              <w:spacing w:line="276" w:lineRule="auto"/>
              <w:jc w:val="center"/>
              <w:rPr>
                <w:b/>
              </w:rPr>
            </w:pPr>
            <w:r>
              <w:rPr>
                <w:b/>
              </w:rPr>
              <w:t>Anzahl</w:t>
            </w:r>
          </w:p>
        </w:tc>
        <w:tc>
          <w:tcPr>
            <w:tcW w:w="1353" w:type="dxa"/>
          </w:tcPr>
          <w:p w:rsidR="00824215" w:rsidRPr="00BB5347" w:rsidRDefault="00824215" w:rsidP="00BB5347">
            <w:pPr>
              <w:spacing w:line="276" w:lineRule="auto"/>
              <w:jc w:val="center"/>
              <w:rPr>
                <w:b/>
              </w:rPr>
            </w:pPr>
            <w:r>
              <w:rPr>
                <w:b/>
              </w:rPr>
              <w:t>Gewichtung</w:t>
            </w:r>
          </w:p>
        </w:tc>
        <w:tc>
          <w:tcPr>
            <w:tcW w:w="951" w:type="dxa"/>
          </w:tcPr>
          <w:p w:rsidR="00824215" w:rsidRPr="00BB5347" w:rsidRDefault="00824215" w:rsidP="00BB5347">
            <w:pPr>
              <w:spacing w:line="276" w:lineRule="auto"/>
              <w:jc w:val="center"/>
              <w:rPr>
                <w:b/>
              </w:rPr>
            </w:pPr>
            <w:r>
              <w:rPr>
                <w:b/>
              </w:rPr>
              <w:t>n</w:t>
            </w:r>
          </w:p>
        </w:tc>
        <w:tc>
          <w:tcPr>
            <w:tcW w:w="942" w:type="dxa"/>
          </w:tcPr>
          <w:p w:rsidR="00824215" w:rsidRDefault="00824215" w:rsidP="00BB5347">
            <w:pPr>
              <w:spacing w:line="276" w:lineRule="auto"/>
              <w:jc w:val="center"/>
              <w:rPr>
                <w:b/>
              </w:rPr>
            </w:pPr>
            <w:r>
              <w:rPr>
                <w:b/>
              </w:rPr>
              <w:t>n + 1</w:t>
            </w:r>
          </w:p>
        </w:tc>
        <w:tc>
          <w:tcPr>
            <w:tcW w:w="942" w:type="dxa"/>
          </w:tcPr>
          <w:p w:rsidR="00824215" w:rsidRPr="00BB5347" w:rsidRDefault="00824215" w:rsidP="00BB5347">
            <w:pPr>
              <w:spacing w:line="276" w:lineRule="auto"/>
              <w:jc w:val="center"/>
              <w:rPr>
                <w:b/>
              </w:rPr>
            </w:pPr>
            <w:r>
              <w:rPr>
                <w:b/>
              </w:rPr>
              <w:t>j</w:t>
            </w:r>
          </w:p>
        </w:tc>
        <w:tc>
          <w:tcPr>
            <w:tcW w:w="1084" w:type="dxa"/>
          </w:tcPr>
          <w:p w:rsidR="00824215" w:rsidRDefault="00824215" w:rsidP="00BB5347">
            <w:pPr>
              <w:spacing w:line="276" w:lineRule="auto"/>
              <w:jc w:val="center"/>
              <w:rPr>
                <w:b/>
              </w:rPr>
            </w:pPr>
            <w:r>
              <w:rPr>
                <w:b/>
              </w:rPr>
              <w:t>Konstant</w:t>
            </w:r>
          </w:p>
        </w:tc>
      </w:tr>
      <w:tr w:rsidR="00824215" w:rsidTr="00426793">
        <w:tc>
          <w:tcPr>
            <w:tcW w:w="1068" w:type="dxa"/>
          </w:tcPr>
          <w:p w:rsidR="00824215" w:rsidRDefault="00824215" w:rsidP="00BB5347">
            <w:pPr>
              <w:spacing w:line="276" w:lineRule="auto"/>
              <w:jc w:val="center"/>
            </w:pPr>
            <w:r>
              <w:t>1.</w:t>
            </w:r>
          </w:p>
        </w:tc>
        <w:tc>
          <w:tcPr>
            <w:tcW w:w="1575" w:type="dxa"/>
          </w:tcPr>
          <w:p w:rsidR="00824215" w:rsidRDefault="00824215" w:rsidP="00BB5347">
            <w:pPr>
              <w:spacing w:line="276" w:lineRule="auto"/>
              <w:jc w:val="center"/>
            </w:pPr>
            <w:r>
              <w:t>:=</w:t>
            </w:r>
          </w:p>
        </w:tc>
        <w:tc>
          <w:tcPr>
            <w:tcW w:w="1145" w:type="dxa"/>
          </w:tcPr>
          <w:p w:rsidR="00824215" w:rsidRDefault="00824215" w:rsidP="00BB5347">
            <w:pPr>
              <w:spacing w:line="276" w:lineRule="auto"/>
              <w:jc w:val="center"/>
            </w:pPr>
            <w:r>
              <w:t>1</w:t>
            </w:r>
          </w:p>
        </w:tc>
        <w:tc>
          <w:tcPr>
            <w:tcW w:w="1353" w:type="dxa"/>
          </w:tcPr>
          <w:p w:rsidR="00824215" w:rsidRDefault="00824215" w:rsidP="00BB5347">
            <w:pPr>
              <w:spacing w:line="276" w:lineRule="auto"/>
              <w:jc w:val="center"/>
            </w:pPr>
            <w:r>
              <w:t>1,4</w:t>
            </w:r>
          </w:p>
        </w:tc>
        <w:tc>
          <w:tcPr>
            <w:tcW w:w="951" w:type="dxa"/>
          </w:tcPr>
          <w:p w:rsidR="00824215" w:rsidRDefault="00824215" w:rsidP="00BB5347">
            <w:pPr>
              <w:spacing w:line="276" w:lineRule="auto"/>
              <w:jc w:val="center"/>
            </w:pPr>
          </w:p>
        </w:tc>
        <w:tc>
          <w:tcPr>
            <w:tcW w:w="942" w:type="dxa"/>
          </w:tcPr>
          <w:p w:rsidR="00824215" w:rsidRDefault="00824215" w:rsidP="00BB5347">
            <w:pPr>
              <w:spacing w:line="276" w:lineRule="auto"/>
              <w:jc w:val="center"/>
            </w:pPr>
          </w:p>
        </w:tc>
        <w:tc>
          <w:tcPr>
            <w:tcW w:w="942" w:type="dxa"/>
          </w:tcPr>
          <w:p w:rsidR="00824215" w:rsidRDefault="00824215" w:rsidP="00BB5347">
            <w:pPr>
              <w:spacing w:line="276" w:lineRule="auto"/>
              <w:jc w:val="center"/>
            </w:pPr>
          </w:p>
        </w:tc>
        <w:tc>
          <w:tcPr>
            <w:tcW w:w="1084" w:type="dxa"/>
          </w:tcPr>
          <w:p w:rsidR="00824215" w:rsidRDefault="00824215" w:rsidP="00BB5347">
            <w:pPr>
              <w:spacing w:line="276" w:lineRule="auto"/>
              <w:jc w:val="center"/>
            </w:pPr>
            <w:r>
              <w:t>1,4</w:t>
            </w:r>
          </w:p>
        </w:tc>
      </w:tr>
      <w:tr w:rsidR="00824215" w:rsidTr="00426793">
        <w:tc>
          <w:tcPr>
            <w:tcW w:w="1068" w:type="dxa"/>
          </w:tcPr>
          <w:p w:rsidR="00824215" w:rsidRDefault="00824215" w:rsidP="00BB5347">
            <w:pPr>
              <w:spacing w:line="276" w:lineRule="auto"/>
              <w:jc w:val="center"/>
            </w:pPr>
            <w:r>
              <w:t>2.</w:t>
            </w:r>
          </w:p>
        </w:tc>
        <w:tc>
          <w:tcPr>
            <w:tcW w:w="1575" w:type="dxa"/>
          </w:tcPr>
          <w:p w:rsidR="00824215" w:rsidRDefault="00824215" w:rsidP="00BB5347">
            <w:pPr>
              <w:spacing w:line="276" w:lineRule="auto"/>
              <w:jc w:val="center"/>
            </w:pPr>
            <w:r>
              <w:t>:=</w:t>
            </w:r>
          </w:p>
        </w:tc>
        <w:tc>
          <w:tcPr>
            <w:tcW w:w="1145" w:type="dxa"/>
          </w:tcPr>
          <w:p w:rsidR="00824215" w:rsidRDefault="00824215" w:rsidP="00BB5347">
            <w:pPr>
              <w:spacing w:line="276" w:lineRule="auto"/>
              <w:jc w:val="center"/>
            </w:pPr>
            <w:r>
              <w:t>1</w:t>
            </w:r>
          </w:p>
        </w:tc>
        <w:tc>
          <w:tcPr>
            <w:tcW w:w="1353" w:type="dxa"/>
          </w:tcPr>
          <w:p w:rsidR="00824215" w:rsidRDefault="00824215" w:rsidP="00BB5347">
            <w:pPr>
              <w:spacing w:line="276" w:lineRule="auto"/>
              <w:jc w:val="center"/>
            </w:pPr>
            <w:r>
              <w:t>1,4</w:t>
            </w:r>
          </w:p>
        </w:tc>
        <w:tc>
          <w:tcPr>
            <w:tcW w:w="951" w:type="dxa"/>
          </w:tcPr>
          <w:p w:rsidR="00824215" w:rsidRDefault="00824215" w:rsidP="00BB5347">
            <w:pPr>
              <w:spacing w:line="276" w:lineRule="auto"/>
              <w:jc w:val="center"/>
            </w:pPr>
          </w:p>
        </w:tc>
        <w:tc>
          <w:tcPr>
            <w:tcW w:w="942" w:type="dxa"/>
          </w:tcPr>
          <w:p w:rsidR="00824215" w:rsidRDefault="00824215" w:rsidP="00BB5347">
            <w:pPr>
              <w:spacing w:line="276" w:lineRule="auto"/>
              <w:jc w:val="center"/>
            </w:pPr>
          </w:p>
        </w:tc>
        <w:tc>
          <w:tcPr>
            <w:tcW w:w="942" w:type="dxa"/>
          </w:tcPr>
          <w:p w:rsidR="00824215" w:rsidRDefault="00824215" w:rsidP="00BB5347">
            <w:pPr>
              <w:spacing w:line="276" w:lineRule="auto"/>
              <w:jc w:val="center"/>
            </w:pPr>
          </w:p>
        </w:tc>
        <w:tc>
          <w:tcPr>
            <w:tcW w:w="1084" w:type="dxa"/>
          </w:tcPr>
          <w:p w:rsidR="00824215" w:rsidRDefault="00824215" w:rsidP="00BB5347">
            <w:pPr>
              <w:spacing w:line="276" w:lineRule="auto"/>
              <w:jc w:val="center"/>
            </w:pPr>
            <w:r>
              <w:t>1,4</w:t>
            </w:r>
          </w:p>
        </w:tc>
      </w:tr>
      <w:tr w:rsidR="00824215" w:rsidTr="00426793">
        <w:tc>
          <w:tcPr>
            <w:tcW w:w="1068" w:type="dxa"/>
          </w:tcPr>
          <w:p w:rsidR="00824215" w:rsidRDefault="00824215" w:rsidP="00BB5347">
            <w:pPr>
              <w:spacing w:line="276" w:lineRule="auto"/>
              <w:jc w:val="center"/>
            </w:pPr>
            <w:r>
              <w:t>3.</w:t>
            </w:r>
          </w:p>
        </w:tc>
        <w:tc>
          <w:tcPr>
            <w:tcW w:w="1575" w:type="dxa"/>
          </w:tcPr>
          <w:p w:rsidR="00824215" w:rsidRDefault="00824215" w:rsidP="00BB5347">
            <w:pPr>
              <w:spacing w:line="276" w:lineRule="auto"/>
              <w:jc w:val="center"/>
            </w:pPr>
            <w:r>
              <w:t>&lt;=</w:t>
            </w:r>
          </w:p>
        </w:tc>
        <w:tc>
          <w:tcPr>
            <w:tcW w:w="1145" w:type="dxa"/>
          </w:tcPr>
          <w:p w:rsidR="00824215" w:rsidRDefault="00824215" w:rsidP="00BB5347">
            <w:pPr>
              <w:spacing w:line="276" w:lineRule="auto"/>
              <w:jc w:val="center"/>
            </w:pPr>
            <w:r>
              <w:t>n + 1</w:t>
            </w:r>
          </w:p>
        </w:tc>
        <w:tc>
          <w:tcPr>
            <w:tcW w:w="1353" w:type="dxa"/>
          </w:tcPr>
          <w:p w:rsidR="00824215" w:rsidRDefault="00824215" w:rsidP="00BB5347">
            <w:pPr>
              <w:spacing w:line="276" w:lineRule="auto"/>
              <w:jc w:val="center"/>
            </w:pPr>
            <w:r>
              <w:t>1</w:t>
            </w:r>
          </w:p>
        </w:tc>
        <w:tc>
          <w:tcPr>
            <w:tcW w:w="951" w:type="dxa"/>
          </w:tcPr>
          <w:p w:rsidR="00824215" w:rsidRDefault="00824215" w:rsidP="00BB5347">
            <w:pPr>
              <w:spacing w:line="276" w:lineRule="auto"/>
              <w:jc w:val="center"/>
            </w:pPr>
          </w:p>
        </w:tc>
        <w:tc>
          <w:tcPr>
            <w:tcW w:w="942" w:type="dxa"/>
          </w:tcPr>
          <w:p w:rsidR="00824215" w:rsidRDefault="00824215" w:rsidP="00BB5347">
            <w:pPr>
              <w:spacing w:line="276" w:lineRule="auto"/>
              <w:jc w:val="center"/>
            </w:pPr>
            <w:r>
              <w:t>1</w:t>
            </w:r>
          </w:p>
        </w:tc>
        <w:tc>
          <w:tcPr>
            <w:tcW w:w="942" w:type="dxa"/>
          </w:tcPr>
          <w:p w:rsidR="00824215" w:rsidRDefault="00824215" w:rsidP="00BB5347">
            <w:pPr>
              <w:spacing w:line="276" w:lineRule="auto"/>
              <w:jc w:val="center"/>
            </w:pPr>
          </w:p>
        </w:tc>
        <w:tc>
          <w:tcPr>
            <w:tcW w:w="1084" w:type="dxa"/>
          </w:tcPr>
          <w:p w:rsidR="00824215" w:rsidRDefault="00824215" w:rsidP="00BB5347">
            <w:pPr>
              <w:spacing w:line="276" w:lineRule="auto"/>
              <w:jc w:val="center"/>
            </w:pPr>
          </w:p>
        </w:tc>
      </w:tr>
      <w:tr w:rsidR="00824215" w:rsidTr="00426793">
        <w:tc>
          <w:tcPr>
            <w:tcW w:w="1068" w:type="dxa"/>
          </w:tcPr>
          <w:p w:rsidR="00824215" w:rsidRDefault="00824215" w:rsidP="00BB5347">
            <w:pPr>
              <w:spacing w:line="276" w:lineRule="auto"/>
              <w:jc w:val="center"/>
            </w:pPr>
            <w:r>
              <w:t>4.1</w:t>
            </w:r>
          </w:p>
        </w:tc>
        <w:tc>
          <w:tcPr>
            <w:tcW w:w="1575" w:type="dxa"/>
          </w:tcPr>
          <w:p w:rsidR="00824215" w:rsidRDefault="00824215" w:rsidP="00BB5347">
            <w:pPr>
              <w:spacing w:line="276" w:lineRule="auto"/>
              <w:jc w:val="center"/>
            </w:pPr>
            <w:proofErr w:type="spellStart"/>
            <w:r>
              <w:t>array</w:t>
            </w:r>
            <w:proofErr w:type="spellEnd"/>
            <w:r>
              <w:t>[i]</w:t>
            </w:r>
          </w:p>
        </w:tc>
        <w:tc>
          <w:tcPr>
            <w:tcW w:w="1145" w:type="dxa"/>
          </w:tcPr>
          <w:p w:rsidR="00824215" w:rsidRDefault="00824215" w:rsidP="00BB5347">
            <w:pPr>
              <w:spacing w:line="276" w:lineRule="auto"/>
              <w:jc w:val="center"/>
            </w:pPr>
            <w:r>
              <w:t>n</w:t>
            </w:r>
          </w:p>
        </w:tc>
        <w:tc>
          <w:tcPr>
            <w:tcW w:w="1353" w:type="dxa"/>
          </w:tcPr>
          <w:p w:rsidR="00824215" w:rsidRDefault="00824215" w:rsidP="00BB5347">
            <w:pPr>
              <w:spacing w:line="276" w:lineRule="auto"/>
              <w:jc w:val="center"/>
            </w:pPr>
            <w:r>
              <w:t>0,4</w:t>
            </w:r>
          </w:p>
        </w:tc>
        <w:tc>
          <w:tcPr>
            <w:tcW w:w="951" w:type="dxa"/>
          </w:tcPr>
          <w:p w:rsidR="00824215" w:rsidRDefault="00824215" w:rsidP="00BB5347">
            <w:pPr>
              <w:spacing w:line="276" w:lineRule="auto"/>
              <w:jc w:val="center"/>
            </w:pPr>
            <w:r>
              <w:t>0,4</w:t>
            </w:r>
          </w:p>
        </w:tc>
        <w:tc>
          <w:tcPr>
            <w:tcW w:w="942" w:type="dxa"/>
          </w:tcPr>
          <w:p w:rsidR="00824215" w:rsidRDefault="00824215" w:rsidP="00BB5347">
            <w:pPr>
              <w:spacing w:line="276" w:lineRule="auto"/>
              <w:jc w:val="center"/>
            </w:pPr>
          </w:p>
        </w:tc>
        <w:tc>
          <w:tcPr>
            <w:tcW w:w="942" w:type="dxa"/>
          </w:tcPr>
          <w:p w:rsidR="00824215" w:rsidRDefault="00824215" w:rsidP="00BB5347">
            <w:pPr>
              <w:spacing w:line="276" w:lineRule="auto"/>
              <w:jc w:val="center"/>
            </w:pPr>
          </w:p>
        </w:tc>
        <w:tc>
          <w:tcPr>
            <w:tcW w:w="1084" w:type="dxa"/>
          </w:tcPr>
          <w:p w:rsidR="00824215" w:rsidRDefault="00824215" w:rsidP="00BB5347">
            <w:pPr>
              <w:spacing w:line="276" w:lineRule="auto"/>
              <w:jc w:val="center"/>
            </w:pPr>
          </w:p>
        </w:tc>
      </w:tr>
      <w:tr w:rsidR="00824215" w:rsidTr="00426793">
        <w:tc>
          <w:tcPr>
            <w:tcW w:w="1068" w:type="dxa"/>
          </w:tcPr>
          <w:p w:rsidR="00824215" w:rsidRDefault="00824215" w:rsidP="00BB5347">
            <w:pPr>
              <w:spacing w:line="276" w:lineRule="auto"/>
              <w:jc w:val="center"/>
            </w:pPr>
            <w:r>
              <w:t>4.2</w:t>
            </w:r>
          </w:p>
        </w:tc>
        <w:tc>
          <w:tcPr>
            <w:tcW w:w="1575" w:type="dxa"/>
          </w:tcPr>
          <w:p w:rsidR="00824215" w:rsidRDefault="00824215" w:rsidP="00BB5347">
            <w:pPr>
              <w:spacing w:line="276" w:lineRule="auto"/>
              <w:jc w:val="center"/>
            </w:pPr>
            <w:r>
              <w:t>:=</w:t>
            </w:r>
          </w:p>
        </w:tc>
        <w:tc>
          <w:tcPr>
            <w:tcW w:w="1145" w:type="dxa"/>
          </w:tcPr>
          <w:p w:rsidR="00824215" w:rsidRDefault="00824215" w:rsidP="00BB5347">
            <w:pPr>
              <w:spacing w:line="276" w:lineRule="auto"/>
              <w:jc w:val="center"/>
            </w:pPr>
            <w:r>
              <w:t>n</w:t>
            </w:r>
          </w:p>
        </w:tc>
        <w:tc>
          <w:tcPr>
            <w:tcW w:w="1353" w:type="dxa"/>
          </w:tcPr>
          <w:p w:rsidR="00824215" w:rsidRDefault="00824215" w:rsidP="00BB5347">
            <w:pPr>
              <w:spacing w:line="276" w:lineRule="auto"/>
              <w:jc w:val="center"/>
            </w:pPr>
            <w:r>
              <w:t>1,4</w:t>
            </w:r>
          </w:p>
        </w:tc>
        <w:tc>
          <w:tcPr>
            <w:tcW w:w="951" w:type="dxa"/>
          </w:tcPr>
          <w:p w:rsidR="00824215" w:rsidRDefault="00824215" w:rsidP="00BB5347">
            <w:pPr>
              <w:spacing w:line="276" w:lineRule="auto"/>
              <w:jc w:val="center"/>
            </w:pPr>
            <w:r>
              <w:t>1,4</w:t>
            </w:r>
          </w:p>
        </w:tc>
        <w:tc>
          <w:tcPr>
            <w:tcW w:w="942" w:type="dxa"/>
          </w:tcPr>
          <w:p w:rsidR="00824215" w:rsidRDefault="00824215" w:rsidP="00BB5347">
            <w:pPr>
              <w:spacing w:line="276" w:lineRule="auto"/>
              <w:jc w:val="center"/>
            </w:pPr>
          </w:p>
        </w:tc>
        <w:tc>
          <w:tcPr>
            <w:tcW w:w="942" w:type="dxa"/>
          </w:tcPr>
          <w:p w:rsidR="00824215" w:rsidRDefault="00824215" w:rsidP="00BB5347">
            <w:pPr>
              <w:spacing w:line="276" w:lineRule="auto"/>
              <w:jc w:val="center"/>
            </w:pPr>
          </w:p>
        </w:tc>
        <w:tc>
          <w:tcPr>
            <w:tcW w:w="1084" w:type="dxa"/>
          </w:tcPr>
          <w:p w:rsidR="00824215" w:rsidRDefault="00824215" w:rsidP="00BB5347">
            <w:pPr>
              <w:spacing w:line="276" w:lineRule="auto"/>
              <w:jc w:val="center"/>
            </w:pPr>
          </w:p>
        </w:tc>
      </w:tr>
      <w:tr w:rsidR="00824215" w:rsidTr="00426793">
        <w:tc>
          <w:tcPr>
            <w:tcW w:w="1068" w:type="dxa"/>
          </w:tcPr>
          <w:p w:rsidR="00824215" w:rsidRDefault="00824215" w:rsidP="00BB5347">
            <w:pPr>
              <w:spacing w:line="276" w:lineRule="auto"/>
              <w:jc w:val="center"/>
            </w:pPr>
            <w:r>
              <w:t>5.1</w:t>
            </w:r>
          </w:p>
        </w:tc>
        <w:tc>
          <w:tcPr>
            <w:tcW w:w="1575" w:type="dxa"/>
          </w:tcPr>
          <w:p w:rsidR="00824215" w:rsidRDefault="00824215" w:rsidP="00BB5347">
            <w:pPr>
              <w:spacing w:line="276" w:lineRule="auto"/>
              <w:jc w:val="center"/>
            </w:pPr>
            <w:r>
              <w:t>&gt;=</w:t>
            </w:r>
          </w:p>
        </w:tc>
        <w:tc>
          <w:tcPr>
            <w:tcW w:w="1145" w:type="dxa"/>
          </w:tcPr>
          <w:p w:rsidR="00824215" w:rsidRDefault="00824215" w:rsidP="00BB5347">
            <w:pPr>
              <w:spacing w:line="276" w:lineRule="auto"/>
              <w:jc w:val="center"/>
            </w:pPr>
            <w:r>
              <w:t>n</w:t>
            </w:r>
          </w:p>
        </w:tc>
        <w:tc>
          <w:tcPr>
            <w:tcW w:w="1353" w:type="dxa"/>
          </w:tcPr>
          <w:p w:rsidR="00824215" w:rsidRDefault="00824215" w:rsidP="00BB5347">
            <w:pPr>
              <w:spacing w:line="276" w:lineRule="auto"/>
              <w:jc w:val="center"/>
            </w:pPr>
            <w:r>
              <w:t>1</w:t>
            </w:r>
          </w:p>
        </w:tc>
        <w:tc>
          <w:tcPr>
            <w:tcW w:w="951" w:type="dxa"/>
          </w:tcPr>
          <w:p w:rsidR="00824215" w:rsidRDefault="00824215" w:rsidP="00BB5347">
            <w:pPr>
              <w:spacing w:line="276" w:lineRule="auto"/>
              <w:jc w:val="center"/>
            </w:pPr>
            <w:r>
              <w:t>1</w:t>
            </w:r>
          </w:p>
        </w:tc>
        <w:tc>
          <w:tcPr>
            <w:tcW w:w="942" w:type="dxa"/>
          </w:tcPr>
          <w:p w:rsidR="00824215" w:rsidRDefault="00824215" w:rsidP="00BB5347">
            <w:pPr>
              <w:spacing w:line="276" w:lineRule="auto"/>
              <w:jc w:val="center"/>
            </w:pPr>
          </w:p>
        </w:tc>
        <w:tc>
          <w:tcPr>
            <w:tcW w:w="942" w:type="dxa"/>
          </w:tcPr>
          <w:p w:rsidR="00824215" w:rsidRDefault="00824215" w:rsidP="00BB5347">
            <w:pPr>
              <w:spacing w:line="276" w:lineRule="auto"/>
              <w:jc w:val="center"/>
            </w:pPr>
          </w:p>
        </w:tc>
        <w:tc>
          <w:tcPr>
            <w:tcW w:w="1084" w:type="dxa"/>
          </w:tcPr>
          <w:p w:rsidR="00824215" w:rsidRDefault="00824215" w:rsidP="00BB5347">
            <w:pPr>
              <w:spacing w:line="276" w:lineRule="auto"/>
              <w:jc w:val="center"/>
            </w:pPr>
          </w:p>
        </w:tc>
      </w:tr>
      <w:tr w:rsidR="00824215" w:rsidTr="00426793">
        <w:tc>
          <w:tcPr>
            <w:tcW w:w="1068" w:type="dxa"/>
          </w:tcPr>
          <w:p w:rsidR="00824215" w:rsidRDefault="00824215" w:rsidP="00BB5347">
            <w:pPr>
              <w:spacing w:line="276" w:lineRule="auto"/>
              <w:jc w:val="center"/>
            </w:pPr>
            <w:r>
              <w:t>5.2</w:t>
            </w:r>
          </w:p>
        </w:tc>
        <w:tc>
          <w:tcPr>
            <w:tcW w:w="1575" w:type="dxa"/>
          </w:tcPr>
          <w:p w:rsidR="00824215" w:rsidRDefault="00824215" w:rsidP="00BB5347">
            <w:pPr>
              <w:spacing w:line="276" w:lineRule="auto"/>
              <w:jc w:val="center"/>
            </w:pPr>
            <w:r>
              <w:t>&lt;=</w:t>
            </w:r>
          </w:p>
        </w:tc>
        <w:tc>
          <w:tcPr>
            <w:tcW w:w="1145" w:type="dxa"/>
          </w:tcPr>
          <w:p w:rsidR="00824215" w:rsidRDefault="00824215" w:rsidP="00BB5347">
            <w:pPr>
              <w:spacing w:line="276" w:lineRule="auto"/>
              <w:jc w:val="center"/>
            </w:pPr>
            <w:r>
              <w:t>n</w:t>
            </w:r>
          </w:p>
        </w:tc>
        <w:tc>
          <w:tcPr>
            <w:tcW w:w="1353" w:type="dxa"/>
          </w:tcPr>
          <w:p w:rsidR="00824215" w:rsidRDefault="00824215" w:rsidP="00BB5347">
            <w:pPr>
              <w:spacing w:line="276" w:lineRule="auto"/>
              <w:jc w:val="center"/>
            </w:pPr>
            <w:r>
              <w:t>1</w:t>
            </w:r>
          </w:p>
        </w:tc>
        <w:tc>
          <w:tcPr>
            <w:tcW w:w="951" w:type="dxa"/>
          </w:tcPr>
          <w:p w:rsidR="00824215" w:rsidRDefault="00824215" w:rsidP="00BB5347">
            <w:pPr>
              <w:spacing w:line="276" w:lineRule="auto"/>
              <w:jc w:val="center"/>
            </w:pPr>
            <w:r>
              <w:t>1</w:t>
            </w:r>
          </w:p>
        </w:tc>
        <w:tc>
          <w:tcPr>
            <w:tcW w:w="942" w:type="dxa"/>
          </w:tcPr>
          <w:p w:rsidR="00824215" w:rsidRDefault="00824215" w:rsidP="00BB5347">
            <w:pPr>
              <w:spacing w:line="276" w:lineRule="auto"/>
              <w:jc w:val="center"/>
            </w:pPr>
          </w:p>
        </w:tc>
        <w:tc>
          <w:tcPr>
            <w:tcW w:w="942" w:type="dxa"/>
          </w:tcPr>
          <w:p w:rsidR="00824215" w:rsidRDefault="00824215" w:rsidP="00BB5347">
            <w:pPr>
              <w:spacing w:line="276" w:lineRule="auto"/>
              <w:jc w:val="center"/>
            </w:pPr>
          </w:p>
        </w:tc>
        <w:tc>
          <w:tcPr>
            <w:tcW w:w="1084" w:type="dxa"/>
          </w:tcPr>
          <w:p w:rsidR="00824215" w:rsidRDefault="00824215" w:rsidP="00BB5347">
            <w:pPr>
              <w:spacing w:line="276" w:lineRule="auto"/>
              <w:jc w:val="center"/>
            </w:pPr>
          </w:p>
        </w:tc>
      </w:tr>
      <w:tr w:rsidR="00824215" w:rsidTr="00426793">
        <w:tc>
          <w:tcPr>
            <w:tcW w:w="1068" w:type="dxa"/>
          </w:tcPr>
          <w:p w:rsidR="00824215" w:rsidRDefault="00824215" w:rsidP="00BB5347">
            <w:pPr>
              <w:spacing w:line="276" w:lineRule="auto"/>
              <w:jc w:val="center"/>
            </w:pPr>
            <w:r>
              <w:t>5.3</w:t>
            </w:r>
          </w:p>
        </w:tc>
        <w:tc>
          <w:tcPr>
            <w:tcW w:w="1575" w:type="dxa"/>
          </w:tcPr>
          <w:p w:rsidR="00824215" w:rsidRDefault="00824215" w:rsidP="00BB5347">
            <w:pPr>
              <w:spacing w:line="276" w:lineRule="auto"/>
              <w:jc w:val="center"/>
            </w:pPr>
            <w:r>
              <w:t>AND</w:t>
            </w:r>
          </w:p>
        </w:tc>
        <w:tc>
          <w:tcPr>
            <w:tcW w:w="1145" w:type="dxa"/>
          </w:tcPr>
          <w:p w:rsidR="00824215" w:rsidRDefault="00824215" w:rsidP="00BB5347">
            <w:pPr>
              <w:spacing w:line="276" w:lineRule="auto"/>
              <w:jc w:val="center"/>
            </w:pPr>
            <w:r>
              <w:t>n</w:t>
            </w:r>
          </w:p>
        </w:tc>
        <w:tc>
          <w:tcPr>
            <w:tcW w:w="1353" w:type="dxa"/>
          </w:tcPr>
          <w:p w:rsidR="00824215" w:rsidRDefault="00824215" w:rsidP="00BB5347">
            <w:pPr>
              <w:spacing w:line="276" w:lineRule="auto"/>
              <w:jc w:val="center"/>
            </w:pPr>
            <w:r>
              <w:t>1</w:t>
            </w:r>
          </w:p>
        </w:tc>
        <w:tc>
          <w:tcPr>
            <w:tcW w:w="951" w:type="dxa"/>
          </w:tcPr>
          <w:p w:rsidR="00824215" w:rsidRDefault="00824215" w:rsidP="00BB5347">
            <w:pPr>
              <w:spacing w:line="276" w:lineRule="auto"/>
              <w:jc w:val="center"/>
            </w:pPr>
            <w:r>
              <w:t>1</w:t>
            </w:r>
          </w:p>
        </w:tc>
        <w:tc>
          <w:tcPr>
            <w:tcW w:w="942" w:type="dxa"/>
          </w:tcPr>
          <w:p w:rsidR="00824215" w:rsidRDefault="00824215" w:rsidP="00BB5347">
            <w:pPr>
              <w:spacing w:line="276" w:lineRule="auto"/>
              <w:jc w:val="center"/>
            </w:pPr>
          </w:p>
        </w:tc>
        <w:tc>
          <w:tcPr>
            <w:tcW w:w="942" w:type="dxa"/>
          </w:tcPr>
          <w:p w:rsidR="00824215" w:rsidRDefault="00824215" w:rsidP="00BB5347">
            <w:pPr>
              <w:spacing w:line="276" w:lineRule="auto"/>
              <w:jc w:val="center"/>
            </w:pPr>
          </w:p>
        </w:tc>
        <w:tc>
          <w:tcPr>
            <w:tcW w:w="1084" w:type="dxa"/>
          </w:tcPr>
          <w:p w:rsidR="00824215" w:rsidRDefault="00824215" w:rsidP="00BB5347">
            <w:pPr>
              <w:spacing w:line="276" w:lineRule="auto"/>
              <w:jc w:val="center"/>
            </w:pPr>
          </w:p>
        </w:tc>
      </w:tr>
      <w:tr w:rsidR="00824215" w:rsidTr="00426793">
        <w:tc>
          <w:tcPr>
            <w:tcW w:w="1068" w:type="dxa"/>
          </w:tcPr>
          <w:p w:rsidR="00824215" w:rsidRDefault="00824215" w:rsidP="00BB5347">
            <w:pPr>
              <w:spacing w:line="276" w:lineRule="auto"/>
              <w:jc w:val="center"/>
            </w:pPr>
            <w:r>
              <w:t>6.1</w:t>
            </w:r>
          </w:p>
        </w:tc>
        <w:tc>
          <w:tcPr>
            <w:tcW w:w="1575" w:type="dxa"/>
          </w:tcPr>
          <w:p w:rsidR="00824215" w:rsidRDefault="00824215" w:rsidP="00BB5347">
            <w:pPr>
              <w:spacing w:line="276" w:lineRule="auto"/>
              <w:jc w:val="center"/>
            </w:pPr>
            <w:r>
              <w:t>*</w:t>
            </w:r>
          </w:p>
        </w:tc>
        <w:tc>
          <w:tcPr>
            <w:tcW w:w="1145" w:type="dxa"/>
          </w:tcPr>
          <w:p w:rsidR="00824215" w:rsidRDefault="00824215" w:rsidP="00BB5347">
            <w:pPr>
              <w:spacing w:line="276" w:lineRule="auto"/>
              <w:jc w:val="center"/>
            </w:pPr>
            <w:r>
              <w:t>j</w:t>
            </w:r>
          </w:p>
        </w:tc>
        <w:tc>
          <w:tcPr>
            <w:tcW w:w="1353" w:type="dxa"/>
          </w:tcPr>
          <w:p w:rsidR="00824215" w:rsidRDefault="00824215" w:rsidP="00BB5347">
            <w:pPr>
              <w:spacing w:line="276" w:lineRule="auto"/>
              <w:jc w:val="center"/>
            </w:pPr>
            <w:r>
              <w:t>3,6</w:t>
            </w:r>
          </w:p>
        </w:tc>
        <w:tc>
          <w:tcPr>
            <w:tcW w:w="951" w:type="dxa"/>
          </w:tcPr>
          <w:p w:rsidR="00824215" w:rsidRDefault="00824215" w:rsidP="00BB5347">
            <w:pPr>
              <w:spacing w:line="276" w:lineRule="auto"/>
              <w:jc w:val="center"/>
            </w:pPr>
          </w:p>
        </w:tc>
        <w:tc>
          <w:tcPr>
            <w:tcW w:w="942" w:type="dxa"/>
          </w:tcPr>
          <w:p w:rsidR="00824215" w:rsidRDefault="00824215" w:rsidP="00BB5347">
            <w:pPr>
              <w:spacing w:line="276" w:lineRule="auto"/>
              <w:jc w:val="center"/>
            </w:pPr>
          </w:p>
        </w:tc>
        <w:tc>
          <w:tcPr>
            <w:tcW w:w="942" w:type="dxa"/>
          </w:tcPr>
          <w:p w:rsidR="00824215" w:rsidRDefault="00824215" w:rsidP="00BB5347">
            <w:pPr>
              <w:spacing w:line="276" w:lineRule="auto"/>
              <w:jc w:val="center"/>
            </w:pPr>
            <w:r>
              <w:t>3,6</w:t>
            </w:r>
          </w:p>
        </w:tc>
        <w:tc>
          <w:tcPr>
            <w:tcW w:w="1084" w:type="dxa"/>
          </w:tcPr>
          <w:p w:rsidR="00824215" w:rsidRDefault="00824215" w:rsidP="00BB5347">
            <w:pPr>
              <w:spacing w:line="276" w:lineRule="auto"/>
              <w:jc w:val="center"/>
            </w:pPr>
          </w:p>
        </w:tc>
      </w:tr>
      <w:tr w:rsidR="00824215" w:rsidTr="00426793">
        <w:tc>
          <w:tcPr>
            <w:tcW w:w="1068" w:type="dxa"/>
          </w:tcPr>
          <w:p w:rsidR="00824215" w:rsidRDefault="00824215" w:rsidP="00BB5347">
            <w:pPr>
              <w:spacing w:line="276" w:lineRule="auto"/>
              <w:jc w:val="center"/>
            </w:pPr>
            <w:r>
              <w:t>6.2</w:t>
            </w:r>
          </w:p>
        </w:tc>
        <w:tc>
          <w:tcPr>
            <w:tcW w:w="1575" w:type="dxa"/>
          </w:tcPr>
          <w:p w:rsidR="00824215" w:rsidRDefault="00824215" w:rsidP="00BB5347">
            <w:pPr>
              <w:spacing w:line="276" w:lineRule="auto"/>
              <w:jc w:val="center"/>
            </w:pPr>
            <w:r>
              <w:t>+</w:t>
            </w:r>
          </w:p>
        </w:tc>
        <w:tc>
          <w:tcPr>
            <w:tcW w:w="1145" w:type="dxa"/>
          </w:tcPr>
          <w:p w:rsidR="00824215" w:rsidRDefault="00824215" w:rsidP="00BB5347">
            <w:pPr>
              <w:spacing w:line="276" w:lineRule="auto"/>
              <w:jc w:val="center"/>
            </w:pPr>
            <w:r>
              <w:t>j</w:t>
            </w:r>
          </w:p>
        </w:tc>
        <w:tc>
          <w:tcPr>
            <w:tcW w:w="1353" w:type="dxa"/>
          </w:tcPr>
          <w:p w:rsidR="00824215" w:rsidRDefault="00824215" w:rsidP="00BB5347">
            <w:pPr>
              <w:spacing w:line="276" w:lineRule="auto"/>
              <w:jc w:val="center"/>
            </w:pPr>
            <w:r>
              <w:t>0,6</w:t>
            </w:r>
          </w:p>
        </w:tc>
        <w:tc>
          <w:tcPr>
            <w:tcW w:w="951" w:type="dxa"/>
          </w:tcPr>
          <w:p w:rsidR="00824215" w:rsidRDefault="00824215" w:rsidP="00BB5347">
            <w:pPr>
              <w:spacing w:line="276" w:lineRule="auto"/>
              <w:jc w:val="center"/>
            </w:pPr>
          </w:p>
        </w:tc>
        <w:tc>
          <w:tcPr>
            <w:tcW w:w="942" w:type="dxa"/>
          </w:tcPr>
          <w:p w:rsidR="00824215" w:rsidRDefault="00824215" w:rsidP="00BB5347">
            <w:pPr>
              <w:spacing w:line="276" w:lineRule="auto"/>
              <w:jc w:val="center"/>
            </w:pPr>
          </w:p>
        </w:tc>
        <w:tc>
          <w:tcPr>
            <w:tcW w:w="942" w:type="dxa"/>
          </w:tcPr>
          <w:p w:rsidR="00824215" w:rsidRDefault="00824215" w:rsidP="00BB5347">
            <w:pPr>
              <w:spacing w:line="276" w:lineRule="auto"/>
              <w:jc w:val="center"/>
            </w:pPr>
            <w:r>
              <w:t>0,6</w:t>
            </w:r>
          </w:p>
        </w:tc>
        <w:tc>
          <w:tcPr>
            <w:tcW w:w="1084" w:type="dxa"/>
          </w:tcPr>
          <w:p w:rsidR="00824215" w:rsidRDefault="00824215" w:rsidP="00BB5347">
            <w:pPr>
              <w:spacing w:line="276" w:lineRule="auto"/>
              <w:jc w:val="center"/>
            </w:pPr>
          </w:p>
        </w:tc>
      </w:tr>
      <w:tr w:rsidR="00824215" w:rsidTr="00426793">
        <w:tc>
          <w:tcPr>
            <w:tcW w:w="1068" w:type="dxa"/>
          </w:tcPr>
          <w:p w:rsidR="00824215" w:rsidRDefault="00824215" w:rsidP="00BB5347">
            <w:pPr>
              <w:spacing w:line="276" w:lineRule="auto"/>
              <w:jc w:val="center"/>
            </w:pPr>
            <w:r>
              <w:t>6.3</w:t>
            </w:r>
          </w:p>
        </w:tc>
        <w:tc>
          <w:tcPr>
            <w:tcW w:w="1575" w:type="dxa"/>
          </w:tcPr>
          <w:p w:rsidR="00824215" w:rsidRDefault="00824215" w:rsidP="00BB5347">
            <w:pPr>
              <w:spacing w:line="276" w:lineRule="auto"/>
              <w:jc w:val="center"/>
            </w:pPr>
            <w:r>
              <w:t>-</w:t>
            </w:r>
          </w:p>
        </w:tc>
        <w:tc>
          <w:tcPr>
            <w:tcW w:w="1145" w:type="dxa"/>
          </w:tcPr>
          <w:p w:rsidR="00824215" w:rsidRDefault="00824215" w:rsidP="00BB5347">
            <w:pPr>
              <w:spacing w:line="276" w:lineRule="auto"/>
              <w:jc w:val="center"/>
            </w:pPr>
            <w:r>
              <w:t>j</w:t>
            </w:r>
          </w:p>
        </w:tc>
        <w:tc>
          <w:tcPr>
            <w:tcW w:w="1353" w:type="dxa"/>
          </w:tcPr>
          <w:p w:rsidR="00824215" w:rsidRDefault="00824215" w:rsidP="00BB5347">
            <w:pPr>
              <w:spacing w:line="276" w:lineRule="auto"/>
              <w:jc w:val="center"/>
            </w:pPr>
            <w:r>
              <w:t>0,6</w:t>
            </w:r>
          </w:p>
        </w:tc>
        <w:tc>
          <w:tcPr>
            <w:tcW w:w="951" w:type="dxa"/>
          </w:tcPr>
          <w:p w:rsidR="00824215" w:rsidRDefault="00824215" w:rsidP="00BB5347">
            <w:pPr>
              <w:spacing w:line="276" w:lineRule="auto"/>
              <w:jc w:val="center"/>
            </w:pPr>
          </w:p>
        </w:tc>
        <w:tc>
          <w:tcPr>
            <w:tcW w:w="942" w:type="dxa"/>
          </w:tcPr>
          <w:p w:rsidR="00824215" w:rsidRDefault="00824215" w:rsidP="00BB5347">
            <w:pPr>
              <w:spacing w:line="276" w:lineRule="auto"/>
              <w:jc w:val="center"/>
            </w:pPr>
          </w:p>
        </w:tc>
        <w:tc>
          <w:tcPr>
            <w:tcW w:w="942" w:type="dxa"/>
          </w:tcPr>
          <w:p w:rsidR="00824215" w:rsidRDefault="00824215" w:rsidP="00BB5347">
            <w:pPr>
              <w:spacing w:line="276" w:lineRule="auto"/>
              <w:jc w:val="center"/>
            </w:pPr>
            <w:r>
              <w:t>0,6</w:t>
            </w:r>
          </w:p>
        </w:tc>
        <w:tc>
          <w:tcPr>
            <w:tcW w:w="1084" w:type="dxa"/>
          </w:tcPr>
          <w:p w:rsidR="00824215" w:rsidRDefault="00824215" w:rsidP="00BB5347">
            <w:pPr>
              <w:spacing w:line="276" w:lineRule="auto"/>
              <w:jc w:val="center"/>
            </w:pPr>
          </w:p>
        </w:tc>
      </w:tr>
      <w:tr w:rsidR="00824215" w:rsidTr="00426793">
        <w:tc>
          <w:tcPr>
            <w:tcW w:w="1068" w:type="dxa"/>
          </w:tcPr>
          <w:p w:rsidR="00824215" w:rsidRDefault="00824215" w:rsidP="00BB5347">
            <w:pPr>
              <w:spacing w:line="276" w:lineRule="auto"/>
              <w:jc w:val="center"/>
            </w:pPr>
            <w:r>
              <w:t>6.4</w:t>
            </w:r>
          </w:p>
        </w:tc>
        <w:tc>
          <w:tcPr>
            <w:tcW w:w="1575" w:type="dxa"/>
          </w:tcPr>
          <w:p w:rsidR="00824215" w:rsidRDefault="00824215" w:rsidP="00BB5347">
            <w:pPr>
              <w:spacing w:line="276" w:lineRule="auto"/>
              <w:jc w:val="center"/>
            </w:pPr>
            <w:r>
              <w:t>:=</w:t>
            </w:r>
          </w:p>
        </w:tc>
        <w:tc>
          <w:tcPr>
            <w:tcW w:w="1145" w:type="dxa"/>
          </w:tcPr>
          <w:p w:rsidR="00824215" w:rsidRDefault="00824215" w:rsidP="00BB5347">
            <w:pPr>
              <w:spacing w:line="276" w:lineRule="auto"/>
              <w:jc w:val="center"/>
            </w:pPr>
            <w:r>
              <w:t>j</w:t>
            </w:r>
          </w:p>
        </w:tc>
        <w:tc>
          <w:tcPr>
            <w:tcW w:w="1353" w:type="dxa"/>
          </w:tcPr>
          <w:p w:rsidR="00824215" w:rsidRDefault="00824215" w:rsidP="00BB5347">
            <w:pPr>
              <w:spacing w:line="276" w:lineRule="auto"/>
              <w:jc w:val="center"/>
            </w:pPr>
            <w:r>
              <w:t>1,4</w:t>
            </w:r>
          </w:p>
        </w:tc>
        <w:tc>
          <w:tcPr>
            <w:tcW w:w="951" w:type="dxa"/>
          </w:tcPr>
          <w:p w:rsidR="00824215" w:rsidRDefault="00824215" w:rsidP="00BB5347">
            <w:pPr>
              <w:spacing w:line="276" w:lineRule="auto"/>
              <w:jc w:val="center"/>
            </w:pPr>
          </w:p>
        </w:tc>
        <w:tc>
          <w:tcPr>
            <w:tcW w:w="942" w:type="dxa"/>
          </w:tcPr>
          <w:p w:rsidR="00824215" w:rsidRDefault="00824215" w:rsidP="00BB5347">
            <w:pPr>
              <w:spacing w:line="276" w:lineRule="auto"/>
              <w:jc w:val="center"/>
            </w:pPr>
          </w:p>
        </w:tc>
        <w:tc>
          <w:tcPr>
            <w:tcW w:w="942" w:type="dxa"/>
          </w:tcPr>
          <w:p w:rsidR="00824215" w:rsidRDefault="00824215" w:rsidP="00BB5347">
            <w:pPr>
              <w:spacing w:line="276" w:lineRule="auto"/>
              <w:jc w:val="center"/>
            </w:pPr>
            <w:r>
              <w:t>1,4</w:t>
            </w:r>
          </w:p>
        </w:tc>
        <w:tc>
          <w:tcPr>
            <w:tcW w:w="1084" w:type="dxa"/>
          </w:tcPr>
          <w:p w:rsidR="00824215" w:rsidRDefault="00824215" w:rsidP="00BB5347">
            <w:pPr>
              <w:spacing w:line="276" w:lineRule="auto"/>
              <w:jc w:val="center"/>
            </w:pPr>
          </w:p>
        </w:tc>
      </w:tr>
      <w:tr w:rsidR="00824215" w:rsidTr="00426793">
        <w:tc>
          <w:tcPr>
            <w:tcW w:w="1068" w:type="dxa"/>
          </w:tcPr>
          <w:p w:rsidR="00824215" w:rsidRDefault="00824215" w:rsidP="00BB5347">
            <w:pPr>
              <w:spacing w:line="276" w:lineRule="auto"/>
              <w:jc w:val="center"/>
            </w:pPr>
            <w:r>
              <w:t>7.1</w:t>
            </w:r>
          </w:p>
        </w:tc>
        <w:tc>
          <w:tcPr>
            <w:tcW w:w="1575" w:type="dxa"/>
          </w:tcPr>
          <w:p w:rsidR="00824215" w:rsidRDefault="00824215" w:rsidP="00BB5347">
            <w:pPr>
              <w:spacing w:line="276" w:lineRule="auto"/>
              <w:jc w:val="center"/>
            </w:pPr>
            <w:r>
              <w:t>+</w:t>
            </w:r>
          </w:p>
        </w:tc>
        <w:tc>
          <w:tcPr>
            <w:tcW w:w="1145" w:type="dxa"/>
          </w:tcPr>
          <w:p w:rsidR="00824215" w:rsidRDefault="00824215" w:rsidP="00BB5347">
            <w:pPr>
              <w:spacing w:line="276" w:lineRule="auto"/>
              <w:jc w:val="center"/>
            </w:pPr>
            <w:r>
              <w:t>n</w:t>
            </w:r>
          </w:p>
        </w:tc>
        <w:tc>
          <w:tcPr>
            <w:tcW w:w="1353" w:type="dxa"/>
          </w:tcPr>
          <w:p w:rsidR="00824215" w:rsidRDefault="00824215" w:rsidP="00BB5347">
            <w:pPr>
              <w:spacing w:line="276" w:lineRule="auto"/>
              <w:jc w:val="center"/>
            </w:pPr>
            <w:r>
              <w:t>0,6</w:t>
            </w:r>
          </w:p>
        </w:tc>
        <w:tc>
          <w:tcPr>
            <w:tcW w:w="951" w:type="dxa"/>
          </w:tcPr>
          <w:p w:rsidR="00824215" w:rsidRDefault="00824215" w:rsidP="00BB5347">
            <w:pPr>
              <w:spacing w:line="276" w:lineRule="auto"/>
              <w:jc w:val="center"/>
            </w:pPr>
            <w:r>
              <w:t>0,6</w:t>
            </w:r>
          </w:p>
        </w:tc>
        <w:tc>
          <w:tcPr>
            <w:tcW w:w="942" w:type="dxa"/>
          </w:tcPr>
          <w:p w:rsidR="00824215" w:rsidRDefault="00824215" w:rsidP="00BB5347">
            <w:pPr>
              <w:spacing w:line="276" w:lineRule="auto"/>
              <w:jc w:val="center"/>
            </w:pPr>
          </w:p>
        </w:tc>
        <w:tc>
          <w:tcPr>
            <w:tcW w:w="942" w:type="dxa"/>
          </w:tcPr>
          <w:p w:rsidR="00824215" w:rsidRDefault="00824215" w:rsidP="00BB5347">
            <w:pPr>
              <w:spacing w:line="276" w:lineRule="auto"/>
              <w:jc w:val="center"/>
            </w:pPr>
          </w:p>
        </w:tc>
        <w:tc>
          <w:tcPr>
            <w:tcW w:w="1084" w:type="dxa"/>
          </w:tcPr>
          <w:p w:rsidR="00824215" w:rsidRDefault="00824215" w:rsidP="00BB5347">
            <w:pPr>
              <w:spacing w:line="276" w:lineRule="auto"/>
              <w:jc w:val="center"/>
            </w:pPr>
          </w:p>
        </w:tc>
      </w:tr>
      <w:tr w:rsidR="00824215" w:rsidTr="00426793">
        <w:tc>
          <w:tcPr>
            <w:tcW w:w="1068" w:type="dxa"/>
          </w:tcPr>
          <w:p w:rsidR="00824215" w:rsidRDefault="00824215" w:rsidP="00BB5347">
            <w:pPr>
              <w:spacing w:line="276" w:lineRule="auto"/>
              <w:jc w:val="center"/>
            </w:pPr>
            <w:r>
              <w:t>7.2</w:t>
            </w:r>
          </w:p>
        </w:tc>
        <w:tc>
          <w:tcPr>
            <w:tcW w:w="1575" w:type="dxa"/>
          </w:tcPr>
          <w:p w:rsidR="00824215" w:rsidRDefault="00824215" w:rsidP="00BB5347">
            <w:pPr>
              <w:spacing w:line="276" w:lineRule="auto"/>
              <w:jc w:val="center"/>
            </w:pPr>
            <w:r>
              <w:t>:=</w:t>
            </w:r>
          </w:p>
        </w:tc>
        <w:tc>
          <w:tcPr>
            <w:tcW w:w="1145" w:type="dxa"/>
          </w:tcPr>
          <w:p w:rsidR="00824215" w:rsidRDefault="00824215" w:rsidP="00BB5347">
            <w:pPr>
              <w:spacing w:line="276" w:lineRule="auto"/>
              <w:jc w:val="center"/>
            </w:pPr>
            <w:r>
              <w:t>n</w:t>
            </w:r>
          </w:p>
        </w:tc>
        <w:tc>
          <w:tcPr>
            <w:tcW w:w="1353" w:type="dxa"/>
          </w:tcPr>
          <w:p w:rsidR="00824215" w:rsidRDefault="00824215" w:rsidP="00BB5347">
            <w:pPr>
              <w:spacing w:line="276" w:lineRule="auto"/>
              <w:jc w:val="center"/>
            </w:pPr>
            <w:r>
              <w:t>1,4</w:t>
            </w:r>
          </w:p>
        </w:tc>
        <w:tc>
          <w:tcPr>
            <w:tcW w:w="951" w:type="dxa"/>
          </w:tcPr>
          <w:p w:rsidR="00824215" w:rsidRDefault="00824215" w:rsidP="00BB5347">
            <w:pPr>
              <w:spacing w:line="276" w:lineRule="auto"/>
              <w:jc w:val="center"/>
            </w:pPr>
            <w:r>
              <w:t>1,4</w:t>
            </w:r>
          </w:p>
        </w:tc>
        <w:tc>
          <w:tcPr>
            <w:tcW w:w="942" w:type="dxa"/>
          </w:tcPr>
          <w:p w:rsidR="00824215" w:rsidRDefault="00824215" w:rsidP="00BB5347">
            <w:pPr>
              <w:spacing w:line="276" w:lineRule="auto"/>
              <w:jc w:val="center"/>
            </w:pPr>
          </w:p>
        </w:tc>
        <w:tc>
          <w:tcPr>
            <w:tcW w:w="942" w:type="dxa"/>
          </w:tcPr>
          <w:p w:rsidR="00824215" w:rsidRDefault="00824215" w:rsidP="00BB5347">
            <w:pPr>
              <w:spacing w:line="276" w:lineRule="auto"/>
              <w:jc w:val="center"/>
            </w:pPr>
          </w:p>
        </w:tc>
        <w:tc>
          <w:tcPr>
            <w:tcW w:w="1084" w:type="dxa"/>
          </w:tcPr>
          <w:p w:rsidR="00824215" w:rsidRDefault="00824215" w:rsidP="00BB5347">
            <w:pPr>
              <w:spacing w:line="276" w:lineRule="auto"/>
              <w:jc w:val="center"/>
            </w:pPr>
          </w:p>
        </w:tc>
      </w:tr>
      <w:tr w:rsidR="00824215" w:rsidTr="00426793">
        <w:tc>
          <w:tcPr>
            <w:tcW w:w="1068" w:type="dxa"/>
          </w:tcPr>
          <w:p w:rsidR="00824215" w:rsidRDefault="00824215" w:rsidP="00BB5347">
            <w:pPr>
              <w:spacing w:line="276" w:lineRule="auto"/>
              <w:jc w:val="center"/>
            </w:pPr>
            <w:r>
              <w:t>8.</w:t>
            </w:r>
          </w:p>
        </w:tc>
        <w:tc>
          <w:tcPr>
            <w:tcW w:w="1575" w:type="dxa"/>
          </w:tcPr>
          <w:p w:rsidR="00824215" w:rsidRDefault="00824215" w:rsidP="00BB5347">
            <w:pPr>
              <w:spacing w:line="276" w:lineRule="auto"/>
              <w:jc w:val="center"/>
            </w:pPr>
            <w:r>
              <w:t>:=</w:t>
            </w:r>
          </w:p>
        </w:tc>
        <w:tc>
          <w:tcPr>
            <w:tcW w:w="1145" w:type="dxa"/>
          </w:tcPr>
          <w:p w:rsidR="00824215" w:rsidRDefault="00824215" w:rsidP="00BB5347">
            <w:pPr>
              <w:spacing w:line="276" w:lineRule="auto"/>
              <w:jc w:val="center"/>
            </w:pPr>
            <w:r>
              <w:t>1</w:t>
            </w:r>
          </w:p>
        </w:tc>
        <w:tc>
          <w:tcPr>
            <w:tcW w:w="1353" w:type="dxa"/>
          </w:tcPr>
          <w:p w:rsidR="00824215" w:rsidRDefault="00824215" w:rsidP="00BB5347">
            <w:pPr>
              <w:spacing w:line="276" w:lineRule="auto"/>
              <w:jc w:val="center"/>
            </w:pPr>
            <w:r>
              <w:t>1,4</w:t>
            </w:r>
          </w:p>
        </w:tc>
        <w:tc>
          <w:tcPr>
            <w:tcW w:w="951" w:type="dxa"/>
          </w:tcPr>
          <w:p w:rsidR="00824215" w:rsidRDefault="00824215" w:rsidP="00BB5347">
            <w:pPr>
              <w:spacing w:line="276" w:lineRule="auto"/>
              <w:jc w:val="center"/>
            </w:pPr>
          </w:p>
        </w:tc>
        <w:tc>
          <w:tcPr>
            <w:tcW w:w="942" w:type="dxa"/>
          </w:tcPr>
          <w:p w:rsidR="00824215" w:rsidRDefault="00824215" w:rsidP="00BB5347">
            <w:pPr>
              <w:spacing w:line="276" w:lineRule="auto"/>
              <w:jc w:val="center"/>
            </w:pPr>
          </w:p>
        </w:tc>
        <w:tc>
          <w:tcPr>
            <w:tcW w:w="942" w:type="dxa"/>
          </w:tcPr>
          <w:p w:rsidR="00824215" w:rsidRDefault="00824215" w:rsidP="00BB5347">
            <w:pPr>
              <w:spacing w:line="276" w:lineRule="auto"/>
              <w:jc w:val="center"/>
            </w:pPr>
          </w:p>
        </w:tc>
        <w:tc>
          <w:tcPr>
            <w:tcW w:w="1084" w:type="dxa"/>
          </w:tcPr>
          <w:p w:rsidR="00824215" w:rsidRDefault="00824215" w:rsidP="00BB5347">
            <w:pPr>
              <w:spacing w:line="276" w:lineRule="auto"/>
              <w:jc w:val="center"/>
            </w:pPr>
            <w:r>
              <w:t>1,4</w:t>
            </w:r>
          </w:p>
        </w:tc>
      </w:tr>
      <w:tr w:rsidR="00824215" w:rsidTr="00426793">
        <w:tc>
          <w:tcPr>
            <w:tcW w:w="1068" w:type="dxa"/>
          </w:tcPr>
          <w:p w:rsidR="00824215" w:rsidRDefault="00824215" w:rsidP="00BB5347">
            <w:pPr>
              <w:spacing w:line="276" w:lineRule="auto"/>
              <w:jc w:val="center"/>
            </w:pPr>
          </w:p>
        </w:tc>
        <w:tc>
          <w:tcPr>
            <w:tcW w:w="1575" w:type="dxa"/>
          </w:tcPr>
          <w:p w:rsidR="00824215" w:rsidRDefault="00824215" w:rsidP="00BB5347">
            <w:pPr>
              <w:spacing w:line="276" w:lineRule="auto"/>
              <w:jc w:val="center"/>
            </w:pPr>
          </w:p>
        </w:tc>
        <w:tc>
          <w:tcPr>
            <w:tcW w:w="1145" w:type="dxa"/>
          </w:tcPr>
          <w:p w:rsidR="00824215" w:rsidRDefault="00824215" w:rsidP="00BB5347">
            <w:pPr>
              <w:spacing w:line="276" w:lineRule="auto"/>
              <w:jc w:val="center"/>
            </w:pPr>
          </w:p>
        </w:tc>
        <w:tc>
          <w:tcPr>
            <w:tcW w:w="1353" w:type="dxa"/>
          </w:tcPr>
          <w:p w:rsidR="00824215" w:rsidRDefault="00824215" w:rsidP="00BB5347">
            <w:pPr>
              <w:spacing w:line="276" w:lineRule="auto"/>
              <w:jc w:val="center"/>
            </w:pPr>
          </w:p>
        </w:tc>
        <w:tc>
          <w:tcPr>
            <w:tcW w:w="951" w:type="dxa"/>
          </w:tcPr>
          <w:p w:rsidR="00824215" w:rsidRPr="00DD2846" w:rsidRDefault="00824215" w:rsidP="00BB5347">
            <w:pPr>
              <w:spacing w:line="276" w:lineRule="auto"/>
              <w:jc w:val="center"/>
              <w:rPr>
                <w:b/>
              </w:rPr>
            </w:pPr>
            <w:r>
              <w:rPr>
                <w:b/>
              </w:rPr>
              <w:t>6,8</w:t>
            </w:r>
          </w:p>
        </w:tc>
        <w:tc>
          <w:tcPr>
            <w:tcW w:w="942" w:type="dxa"/>
          </w:tcPr>
          <w:p w:rsidR="00824215" w:rsidRDefault="00824215" w:rsidP="00BB5347">
            <w:pPr>
              <w:spacing w:line="276" w:lineRule="auto"/>
              <w:jc w:val="center"/>
              <w:rPr>
                <w:b/>
              </w:rPr>
            </w:pPr>
            <w:r>
              <w:rPr>
                <w:b/>
              </w:rPr>
              <w:t>1</w:t>
            </w:r>
          </w:p>
        </w:tc>
        <w:tc>
          <w:tcPr>
            <w:tcW w:w="942" w:type="dxa"/>
          </w:tcPr>
          <w:p w:rsidR="00824215" w:rsidRPr="00DD2846" w:rsidRDefault="00824215" w:rsidP="00BB5347">
            <w:pPr>
              <w:spacing w:line="276" w:lineRule="auto"/>
              <w:jc w:val="center"/>
              <w:rPr>
                <w:b/>
              </w:rPr>
            </w:pPr>
            <w:r>
              <w:rPr>
                <w:b/>
              </w:rPr>
              <w:t>6,2</w:t>
            </w:r>
          </w:p>
        </w:tc>
        <w:tc>
          <w:tcPr>
            <w:tcW w:w="1084" w:type="dxa"/>
          </w:tcPr>
          <w:p w:rsidR="00824215" w:rsidRPr="00DD2846" w:rsidRDefault="00824215" w:rsidP="00BB5347">
            <w:pPr>
              <w:spacing w:line="276" w:lineRule="auto"/>
              <w:jc w:val="center"/>
              <w:rPr>
                <w:b/>
              </w:rPr>
            </w:pPr>
            <w:r>
              <w:rPr>
                <w:b/>
              </w:rPr>
              <w:t>4,2</w:t>
            </w:r>
          </w:p>
        </w:tc>
      </w:tr>
    </w:tbl>
    <w:p w:rsidR="009E4266" w:rsidRDefault="0069489F" w:rsidP="009E4266">
      <w:pPr>
        <w:pStyle w:val="Heading2"/>
      </w:pPr>
      <w:bookmarkStart w:id="2" w:name="_Toc377503719"/>
      <w:r>
        <w:lastRenderedPageBreak/>
        <w:t>Exakte Laufzeitkomplexität</w:t>
      </w:r>
      <w:bookmarkEnd w:id="2"/>
    </w:p>
    <w:p w:rsidR="00306614" w:rsidRDefault="00306614" w:rsidP="00306614">
      <w:r>
        <w:t xml:space="preserve">Diese Funktion wurde aus der oben angeführten Tabelle abgeleitet und kann für die Berechnung der </w:t>
      </w:r>
      <w:r>
        <w:t xml:space="preserve">exakten </w:t>
      </w:r>
      <w:r>
        <w:t xml:space="preserve">Laufzeitkomplexität des </w:t>
      </w:r>
      <w:r w:rsidR="00E956AD">
        <w:t xml:space="preserve">iterativen </w:t>
      </w:r>
      <w:r>
        <w:t xml:space="preserve">Algorithmus </w:t>
      </w:r>
      <w:r>
        <w:t>herangezogen werden</w:t>
      </w:r>
      <w:r>
        <w:t xml:space="preserve">, wobei die beiden Parameter </w:t>
      </w:r>
      <w:r w:rsidRPr="00306614">
        <w:rPr>
          <w:i/>
        </w:rPr>
        <w:t>n, j</w:t>
      </w:r>
      <w:r>
        <w:t xml:space="preserve"> als Übergabeparameter gegeben sein müssen.</w:t>
      </w:r>
    </w:p>
    <w:p w:rsidR="00306614" w:rsidRPr="006D7E5A" w:rsidRDefault="00306614" w:rsidP="00306614"/>
    <w:p w:rsidR="00306614" w:rsidRPr="005D7D7F" w:rsidRDefault="00306614" w:rsidP="00306614">
      <w:pPr>
        <w:rPr>
          <w:rFonts w:eastAsiaTheme="minorEastAsia"/>
        </w:rPr>
      </w:pPr>
      <m:oMathPara>
        <m:oMathParaPr>
          <m:jc m:val="left"/>
        </m:oMathParaPr>
        <m:oMath>
          <m:r>
            <w:rPr>
              <w:rFonts w:ascii="Cambria Math" w:hAnsi="Cambria Math"/>
            </w:rPr>
            <m:t>f</m:t>
          </m:r>
          <m:d>
            <m:dPr>
              <m:ctrlPr>
                <w:rPr>
                  <w:rFonts w:ascii="Cambria Math" w:hAnsi="Cambria Math"/>
                </w:rPr>
              </m:ctrlPr>
            </m:dPr>
            <m:e>
              <m:r>
                <w:rPr>
                  <w:rFonts w:ascii="Cambria Math" w:hAnsi="Cambria Math"/>
                </w:rPr>
                <m:t>n, j</m:t>
              </m:r>
            </m:e>
          </m:d>
          <m:r>
            <w:rPr>
              <w:rFonts w:ascii="Cambria Math" w:hAnsi="Cambria Math"/>
            </w:rPr>
            <m:t>=6,8</m:t>
          </m:r>
          <m:r>
            <w:rPr>
              <w:rFonts w:ascii="Cambria Math" w:hAnsi="Cambria Math"/>
            </w:rPr>
            <m:t>*n+1*</m:t>
          </m:r>
          <m:d>
            <m:dPr>
              <m:ctrlPr>
                <w:rPr>
                  <w:rFonts w:ascii="Cambria Math" w:hAnsi="Cambria Math"/>
                  <w:i/>
                </w:rPr>
              </m:ctrlPr>
            </m:dPr>
            <m:e>
              <m:r>
                <w:rPr>
                  <w:rFonts w:ascii="Cambria Math" w:hAnsi="Cambria Math"/>
                </w:rPr>
                <m:t>n+1</m:t>
              </m:r>
            </m:e>
          </m:d>
          <m:r>
            <w:rPr>
              <w:rFonts w:ascii="Cambria Math" w:hAnsi="Cambria Math"/>
            </w:rPr>
            <m:t>+6,2*j+4,2</m:t>
          </m:r>
          <m:r>
            <w:rPr>
              <w:rFonts w:ascii="Cambria Math" w:eastAsiaTheme="minorEastAsia" w:hAnsi="Cambria Math"/>
            </w:rPr>
            <m:t>=</m:t>
          </m:r>
        </m:oMath>
      </m:oMathPara>
    </w:p>
    <w:p w:rsidR="005D7D7F" w:rsidRPr="005D7D7F" w:rsidRDefault="005D7D7F" w:rsidP="00306614">
      <w:pPr>
        <w:rPr>
          <w:rFonts w:eastAsiaTheme="minorEastAsia"/>
        </w:rPr>
      </w:pPr>
      <m:oMathPara>
        <m:oMathParaPr>
          <m:jc m:val="left"/>
        </m:oMathParaPr>
        <m:oMath>
          <m:r>
            <w:rPr>
              <w:rFonts w:ascii="Cambria Math" w:hAnsi="Cambria Math"/>
            </w:rPr>
            <m:t>f</m:t>
          </m:r>
          <m:d>
            <m:dPr>
              <m:ctrlPr>
                <w:rPr>
                  <w:rFonts w:ascii="Cambria Math" w:hAnsi="Cambria Math"/>
                </w:rPr>
              </m:ctrlPr>
            </m:dPr>
            <m:e>
              <m:r>
                <w:rPr>
                  <w:rFonts w:ascii="Cambria Math" w:hAnsi="Cambria Math"/>
                </w:rPr>
                <m:t>n, j</m:t>
              </m:r>
            </m:e>
          </m:d>
          <m:r>
            <w:rPr>
              <w:rFonts w:ascii="Cambria Math" w:hAnsi="Cambria Math"/>
            </w:rPr>
            <m:t>=</m:t>
          </m:r>
          <m:r>
            <w:rPr>
              <w:rFonts w:ascii="Cambria Math" w:hAnsi="Cambria Math"/>
            </w:rPr>
            <m:t>n*</m:t>
          </m:r>
          <m:d>
            <m:dPr>
              <m:ctrlPr>
                <w:rPr>
                  <w:rFonts w:ascii="Cambria Math" w:hAnsi="Cambria Math"/>
                  <w:i/>
                </w:rPr>
              </m:ctrlPr>
            </m:dPr>
            <m:e>
              <m:r>
                <w:rPr>
                  <w:rFonts w:ascii="Cambria Math" w:hAnsi="Cambria Math"/>
                </w:rPr>
                <m:t>6,8+1</m:t>
              </m:r>
            </m:e>
          </m:d>
          <m:r>
            <w:rPr>
              <w:rFonts w:ascii="Cambria Math" w:hAnsi="Cambria Math"/>
            </w:rPr>
            <m:t>+1+</m:t>
          </m:r>
          <m:r>
            <w:rPr>
              <w:rFonts w:ascii="Cambria Math" w:hAnsi="Cambria Math"/>
            </w:rPr>
            <m:t>6,2*j+4,2</m:t>
          </m:r>
        </m:oMath>
      </m:oMathPara>
    </w:p>
    <w:p w:rsidR="005D7D7F" w:rsidRPr="005D7D7F" w:rsidRDefault="005D7D7F" w:rsidP="00306614">
      <w:pPr>
        <w:rPr>
          <w:rFonts w:eastAsiaTheme="minorEastAsia"/>
        </w:rPr>
      </w:pPr>
      <m:oMathPara>
        <m:oMathParaPr>
          <m:jc m:val="left"/>
        </m:oMathParaPr>
        <m:oMath>
          <m:r>
            <w:rPr>
              <w:rFonts w:ascii="Cambria Math" w:hAnsi="Cambria Math"/>
            </w:rPr>
            <m:t>f</m:t>
          </m:r>
          <m:d>
            <m:dPr>
              <m:ctrlPr>
                <w:rPr>
                  <w:rFonts w:ascii="Cambria Math" w:hAnsi="Cambria Math"/>
                </w:rPr>
              </m:ctrlPr>
            </m:dPr>
            <m:e>
              <m:r>
                <w:rPr>
                  <w:rFonts w:ascii="Cambria Math" w:hAnsi="Cambria Math"/>
                </w:rPr>
                <m:t>n, j</m:t>
              </m:r>
            </m:e>
          </m:d>
          <m:r>
            <w:rPr>
              <w:rFonts w:ascii="Cambria Math" w:hAnsi="Cambria Math"/>
            </w:rPr>
            <m:t>=</m:t>
          </m:r>
          <m:r>
            <w:rPr>
              <w:rFonts w:ascii="Cambria Math" w:hAnsi="Cambria Math"/>
            </w:rPr>
            <m:t>7,8*</m:t>
          </m:r>
          <m:r>
            <w:rPr>
              <w:rFonts w:ascii="Cambria Math" w:hAnsi="Cambria Math"/>
            </w:rPr>
            <m:t>n</m:t>
          </m:r>
          <m:r>
            <w:rPr>
              <w:rFonts w:ascii="Cambria Math" w:hAnsi="Cambria Math"/>
            </w:rPr>
            <m:t>+</m:t>
          </m:r>
          <m:r>
            <w:rPr>
              <w:rFonts w:ascii="Cambria Math" w:hAnsi="Cambria Math"/>
            </w:rPr>
            <m:t>6,2*j</m:t>
          </m:r>
          <m:r>
            <w:rPr>
              <w:rFonts w:ascii="Cambria Math" w:hAnsi="Cambria Math"/>
            </w:rPr>
            <m:t>+5,</m:t>
          </m:r>
          <m:r>
            <w:rPr>
              <w:rFonts w:ascii="Cambria Math" w:hAnsi="Cambria Math"/>
            </w:rPr>
            <m:t>2</m:t>
          </m:r>
        </m:oMath>
      </m:oMathPara>
    </w:p>
    <w:p w:rsidR="00306614" w:rsidRPr="00306614" w:rsidRDefault="00306614" w:rsidP="00306614"/>
    <w:p w:rsidR="009E4266" w:rsidRDefault="009E4266" w:rsidP="002271F8">
      <w:pPr>
        <w:spacing w:after="240"/>
      </w:pPr>
      <w:r>
        <w:t xml:space="preserve">Folgend sind die Berechnungen der </w:t>
      </w:r>
      <w:r w:rsidR="0069489F">
        <w:t xml:space="preserve">exakten </w:t>
      </w:r>
      <w:r>
        <w:t xml:space="preserve">Laufzeitkomplexität </w:t>
      </w:r>
      <w:r w:rsidR="0069489F">
        <w:t xml:space="preserve">des </w:t>
      </w:r>
      <w:r w:rsidR="00E956AD">
        <w:t xml:space="preserve">iterativen </w:t>
      </w:r>
      <w:r w:rsidR="0069489F">
        <w:t xml:space="preserve">Algorithmus mit folgenden </w:t>
      </w:r>
      <w:r>
        <w:t xml:space="preserve">Inputs </w:t>
      </w:r>
      <w:r w:rsidR="0069489F">
        <w:t xml:space="preserve">unter Abhängigkeit </w:t>
      </w:r>
      <w:r w:rsidR="00920FBC">
        <w:t>der</w:t>
      </w:r>
      <w:r w:rsidR="0069489F">
        <w:t xml:space="preserve"> Zeichenlänge sowie </w:t>
      </w:r>
      <w:r w:rsidR="00920FBC">
        <w:t>der Zeichen innerhalb der Zeichenkette</w:t>
      </w:r>
      <w:r w:rsidR="0069489F">
        <w:t xml:space="preserve"> </w:t>
      </w:r>
      <w:r>
        <w:t>angeführt.</w:t>
      </w:r>
    </w:p>
    <w:p w:rsidR="009E4266" w:rsidRDefault="009E4266" w:rsidP="009E4266">
      <w:pPr>
        <w:rPr>
          <w:u w:val="single"/>
        </w:rPr>
      </w:pPr>
      <w:r>
        <w:rPr>
          <w:u w:val="single"/>
        </w:rPr>
        <w:t>„1234567“ (n=7, j=7)</w:t>
      </w:r>
      <w:r w:rsidR="007C0C3C">
        <w:rPr>
          <w:u w:val="single"/>
        </w:rPr>
        <w:t>:</w:t>
      </w:r>
    </w:p>
    <w:p w:rsidR="009E4266" w:rsidRPr="00873EBD" w:rsidRDefault="009E4266" w:rsidP="009E4266">
      <w:pPr>
        <w:rPr>
          <w:rFonts w:eastAsiaTheme="minorEastAsia"/>
          <w:b/>
        </w:rPr>
      </w:pPr>
      <m:oMathPara>
        <m:oMathParaPr>
          <m:jc m:val="left"/>
        </m:oMathParaPr>
        <m:oMath>
          <m:r>
            <w:rPr>
              <w:rFonts w:ascii="Cambria Math" w:hAnsi="Cambria Math"/>
            </w:rPr>
            <m:t>f</m:t>
          </m:r>
          <m:d>
            <m:dPr>
              <m:ctrlPr>
                <w:rPr>
                  <w:rFonts w:ascii="Cambria Math" w:hAnsi="Cambria Math"/>
                </w:rPr>
              </m:ctrlPr>
            </m:dPr>
            <m:e>
              <m:r>
                <w:rPr>
                  <w:rFonts w:ascii="Cambria Math" w:hAnsi="Cambria Math"/>
                </w:rPr>
                <m:t>n, j</m:t>
              </m:r>
            </m:e>
          </m:d>
          <m:r>
            <w:rPr>
              <w:rFonts w:ascii="Cambria Math" w:hAnsi="Cambria Math"/>
            </w:rPr>
            <m:t>=</m:t>
          </m:r>
          <m:r>
            <w:rPr>
              <w:rFonts w:ascii="Cambria Math" w:hAnsi="Cambria Math"/>
            </w:rPr>
            <m:t>7,8*7+6,2*7+5</m:t>
          </m:r>
          <m:r>
            <w:rPr>
              <w:rFonts w:ascii="Cambria Math" w:hAnsi="Cambria Math"/>
            </w:rPr>
            <m:t>,2=</m:t>
          </m:r>
          <m:r>
            <m:rPr>
              <m:sty m:val="bi"/>
            </m:rPr>
            <w:rPr>
              <w:rFonts w:ascii="Cambria Math" w:hAnsi="Cambria Math"/>
            </w:rPr>
            <m:t>103,2</m:t>
          </m:r>
        </m:oMath>
      </m:oMathPara>
    </w:p>
    <w:p w:rsidR="007C0C3C" w:rsidRPr="009E4266" w:rsidRDefault="007C0C3C" w:rsidP="009E4266"/>
    <w:p w:rsidR="009E4266" w:rsidRDefault="009E4266" w:rsidP="009E4266">
      <w:pPr>
        <w:rPr>
          <w:u w:val="single"/>
          <w:lang w:val="en-US"/>
        </w:rPr>
      </w:pPr>
      <w:r w:rsidRPr="009E4266">
        <w:rPr>
          <w:u w:val="single"/>
          <w:lang w:val="en-US"/>
        </w:rPr>
        <w:t>„1.234.567“ (n=9 j=7)</w:t>
      </w:r>
      <w:r w:rsidR="007C0C3C">
        <w:rPr>
          <w:u w:val="single"/>
          <w:lang w:val="en-US"/>
        </w:rPr>
        <w:t>:</w:t>
      </w:r>
    </w:p>
    <w:p w:rsidR="007C0C3C" w:rsidRPr="00873EBD" w:rsidRDefault="007C0C3C" w:rsidP="009E4266">
      <w:pPr>
        <w:rPr>
          <w:b/>
          <w:u w:val="single"/>
          <w:lang w:val="en-US"/>
        </w:rPr>
      </w:pPr>
      <m:oMathPara>
        <m:oMathParaPr>
          <m:jc m:val="left"/>
        </m:oMathParaPr>
        <m:oMath>
          <m:r>
            <w:rPr>
              <w:rFonts w:ascii="Cambria Math" w:hAnsi="Cambria Math"/>
            </w:rPr>
            <m:t>f</m:t>
          </m:r>
          <m:d>
            <m:dPr>
              <m:ctrlPr>
                <w:rPr>
                  <w:rFonts w:ascii="Cambria Math" w:hAnsi="Cambria Math"/>
                </w:rPr>
              </m:ctrlPr>
            </m:dPr>
            <m:e>
              <m:r>
                <w:rPr>
                  <w:rFonts w:ascii="Cambria Math" w:hAnsi="Cambria Math"/>
                </w:rPr>
                <m:t>n, j</m:t>
              </m:r>
            </m:e>
          </m:d>
          <m:r>
            <w:rPr>
              <w:rFonts w:ascii="Cambria Math" w:hAnsi="Cambria Math"/>
            </w:rPr>
            <m:t>=</m:t>
          </m:r>
          <m:r>
            <w:rPr>
              <w:rFonts w:ascii="Cambria Math" w:hAnsi="Cambria Math"/>
            </w:rPr>
            <m:t>7,8*</m:t>
          </m:r>
          <m:r>
            <w:rPr>
              <w:rFonts w:ascii="Cambria Math" w:hAnsi="Cambria Math"/>
            </w:rPr>
            <m:t>9</m:t>
          </m:r>
          <m:r>
            <w:rPr>
              <w:rFonts w:ascii="Cambria Math" w:hAnsi="Cambria Math"/>
            </w:rPr>
            <m:t>+6,2*7+5,2</m:t>
          </m:r>
          <m:r>
            <w:rPr>
              <w:rFonts w:ascii="Cambria Math" w:hAnsi="Cambria Math"/>
            </w:rPr>
            <m:t>=</m:t>
          </m:r>
          <m:r>
            <m:rPr>
              <m:sty m:val="bi"/>
            </m:rPr>
            <w:rPr>
              <w:rFonts w:ascii="Cambria Math" w:hAnsi="Cambria Math"/>
            </w:rPr>
            <m:t>118,8</m:t>
          </m:r>
        </m:oMath>
      </m:oMathPara>
    </w:p>
    <w:p w:rsidR="009E4266" w:rsidRPr="009E4266" w:rsidRDefault="009E4266" w:rsidP="009E4266">
      <w:pPr>
        <w:pStyle w:val="Default"/>
      </w:pPr>
    </w:p>
    <w:p w:rsidR="009E4266" w:rsidRDefault="009E4266" w:rsidP="007C0C3C">
      <w:pPr>
        <w:pStyle w:val="Default"/>
        <w:spacing w:line="360" w:lineRule="auto"/>
        <w:rPr>
          <w:u w:val="single"/>
        </w:rPr>
      </w:pPr>
      <w:r w:rsidRPr="009E4266">
        <w:rPr>
          <w:u w:val="single"/>
        </w:rPr>
        <w:t xml:space="preserve">„1xv323a#42.83“ </w:t>
      </w:r>
      <w:r>
        <w:rPr>
          <w:u w:val="single"/>
        </w:rPr>
        <w:t>(n=13, j=8)</w:t>
      </w:r>
      <w:r w:rsidR="007C0C3C">
        <w:rPr>
          <w:u w:val="single"/>
        </w:rPr>
        <w:t>:</w:t>
      </w:r>
    </w:p>
    <w:p w:rsidR="007C0C3C" w:rsidRPr="007C0C3C" w:rsidRDefault="007C0C3C" w:rsidP="009E4266">
      <w:pPr>
        <w:pStyle w:val="Default"/>
        <w:rPr>
          <w:rFonts w:eastAsiaTheme="minorEastAsia"/>
          <w:b/>
        </w:rPr>
      </w:pPr>
      <m:oMathPara>
        <m:oMathParaPr>
          <m:jc m:val="left"/>
        </m:oMathParaPr>
        <m:oMath>
          <m:r>
            <w:rPr>
              <w:rFonts w:ascii="Cambria Math" w:hAnsi="Cambria Math"/>
            </w:rPr>
            <m:t>f</m:t>
          </m:r>
          <m:d>
            <m:dPr>
              <m:ctrlPr>
                <w:rPr>
                  <w:rFonts w:ascii="Cambria Math" w:hAnsi="Cambria Math"/>
                </w:rPr>
              </m:ctrlPr>
            </m:dPr>
            <m:e>
              <m:r>
                <w:rPr>
                  <w:rFonts w:ascii="Cambria Math" w:hAnsi="Cambria Math"/>
                </w:rPr>
                <m:t>n, j</m:t>
              </m:r>
            </m:e>
          </m:d>
          <m:r>
            <w:rPr>
              <w:rFonts w:ascii="Cambria Math" w:hAnsi="Cambria Math"/>
            </w:rPr>
            <m:t>=</m:t>
          </m:r>
          <m:r>
            <w:rPr>
              <w:rFonts w:ascii="Cambria Math" w:hAnsi="Cambria Math"/>
            </w:rPr>
            <m:t>7,8*</m:t>
          </m:r>
          <m:r>
            <w:rPr>
              <w:rFonts w:ascii="Cambria Math" w:hAnsi="Cambria Math"/>
            </w:rPr>
            <m:t>13</m:t>
          </m:r>
          <m:r>
            <w:rPr>
              <w:rFonts w:ascii="Cambria Math" w:hAnsi="Cambria Math"/>
            </w:rPr>
            <m:t>+6,2*</m:t>
          </m:r>
          <m:r>
            <w:rPr>
              <w:rFonts w:ascii="Cambria Math" w:hAnsi="Cambria Math"/>
            </w:rPr>
            <m:t>8</m:t>
          </m:r>
          <m:r>
            <w:rPr>
              <w:rFonts w:ascii="Cambria Math" w:hAnsi="Cambria Math"/>
            </w:rPr>
            <m:t>+5,2</m:t>
          </m:r>
          <m:r>
            <w:rPr>
              <w:rFonts w:ascii="Cambria Math" w:hAnsi="Cambria Math"/>
            </w:rPr>
            <m:t>=</m:t>
          </m:r>
          <m:r>
            <m:rPr>
              <m:sty m:val="bi"/>
            </m:rPr>
            <w:rPr>
              <w:rFonts w:ascii="Cambria Math" w:hAnsi="Cambria Math"/>
            </w:rPr>
            <m:t>156,2</m:t>
          </m:r>
        </m:oMath>
      </m:oMathPara>
    </w:p>
    <w:p w:rsidR="007C0C3C" w:rsidRPr="007C0C3C" w:rsidRDefault="007C0C3C" w:rsidP="009E4266">
      <w:pPr>
        <w:pStyle w:val="Default"/>
        <w:rPr>
          <w:u w:val="single"/>
        </w:rPr>
      </w:pPr>
    </w:p>
    <w:p w:rsidR="009E4266" w:rsidRPr="009E4266" w:rsidRDefault="009E4266" w:rsidP="009E4266">
      <w:pPr>
        <w:pStyle w:val="Default"/>
        <w:rPr>
          <w:u w:val="single"/>
        </w:rPr>
      </w:pPr>
    </w:p>
    <w:p w:rsidR="009E4266" w:rsidRDefault="009E4266" w:rsidP="007C0C3C">
      <w:pPr>
        <w:pStyle w:val="Default"/>
        <w:spacing w:line="360" w:lineRule="auto"/>
        <w:rPr>
          <w:u w:val="single"/>
        </w:rPr>
      </w:pPr>
      <w:r w:rsidRPr="009E4266">
        <w:rPr>
          <w:u w:val="single"/>
        </w:rPr>
        <w:t xml:space="preserve">„000001“ </w:t>
      </w:r>
      <w:r>
        <w:rPr>
          <w:u w:val="single"/>
        </w:rPr>
        <w:t>(n=6, j=6)</w:t>
      </w:r>
      <w:r w:rsidR="007C0C3C">
        <w:rPr>
          <w:u w:val="single"/>
        </w:rPr>
        <w:t>:</w:t>
      </w:r>
    </w:p>
    <w:p w:rsidR="007C0C3C" w:rsidRPr="002A4B8E" w:rsidRDefault="007C0C3C" w:rsidP="009E4266">
      <w:pPr>
        <w:pStyle w:val="Default"/>
        <w:rPr>
          <w:b/>
          <w:u w:val="single"/>
        </w:rPr>
      </w:pPr>
      <m:oMathPara>
        <m:oMathParaPr>
          <m:jc m:val="left"/>
        </m:oMathParaPr>
        <m:oMath>
          <m:r>
            <w:rPr>
              <w:rFonts w:ascii="Cambria Math" w:hAnsi="Cambria Math"/>
            </w:rPr>
            <m:t>f</m:t>
          </m:r>
          <m:d>
            <m:dPr>
              <m:ctrlPr>
                <w:rPr>
                  <w:rFonts w:ascii="Cambria Math" w:hAnsi="Cambria Math"/>
                </w:rPr>
              </m:ctrlPr>
            </m:dPr>
            <m:e>
              <m:r>
                <w:rPr>
                  <w:rFonts w:ascii="Cambria Math" w:hAnsi="Cambria Math"/>
                </w:rPr>
                <m:t>n, j</m:t>
              </m:r>
            </m:e>
          </m:d>
          <m:r>
            <w:rPr>
              <w:rFonts w:ascii="Cambria Math" w:hAnsi="Cambria Math"/>
            </w:rPr>
            <m:t>=</m:t>
          </m:r>
          <m:r>
            <w:rPr>
              <w:rFonts w:ascii="Cambria Math" w:hAnsi="Cambria Math"/>
            </w:rPr>
            <m:t>7,8*</m:t>
          </m:r>
          <m:r>
            <w:rPr>
              <w:rFonts w:ascii="Cambria Math" w:hAnsi="Cambria Math"/>
            </w:rPr>
            <m:t>6</m:t>
          </m:r>
          <m:r>
            <w:rPr>
              <w:rFonts w:ascii="Cambria Math" w:hAnsi="Cambria Math"/>
            </w:rPr>
            <m:t>+6,2*</m:t>
          </m:r>
          <m:r>
            <w:rPr>
              <w:rFonts w:ascii="Cambria Math" w:hAnsi="Cambria Math"/>
            </w:rPr>
            <m:t>6</m:t>
          </m:r>
          <m:r>
            <w:rPr>
              <w:rFonts w:ascii="Cambria Math" w:hAnsi="Cambria Math"/>
            </w:rPr>
            <m:t>+5,2</m:t>
          </m:r>
          <m:r>
            <w:rPr>
              <w:rFonts w:ascii="Cambria Math" w:hAnsi="Cambria Math"/>
            </w:rPr>
            <m:t>=</m:t>
          </m:r>
          <m:r>
            <m:rPr>
              <m:sty m:val="bi"/>
            </m:rPr>
            <w:rPr>
              <w:rFonts w:ascii="Cambria Math" w:hAnsi="Cambria Math"/>
            </w:rPr>
            <m:t>89,2</m:t>
          </m:r>
        </m:oMath>
      </m:oMathPara>
    </w:p>
    <w:p w:rsidR="009E4266" w:rsidRPr="009E4266" w:rsidRDefault="009E4266" w:rsidP="009E4266">
      <w:pPr>
        <w:pStyle w:val="Default"/>
        <w:rPr>
          <w:u w:val="single"/>
        </w:rPr>
      </w:pPr>
    </w:p>
    <w:p w:rsidR="009E4266" w:rsidRDefault="009E4266" w:rsidP="007C0C3C">
      <w:pPr>
        <w:pStyle w:val="Default"/>
        <w:spacing w:line="360" w:lineRule="auto"/>
        <w:rPr>
          <w:u w:val="single"/>
        </w:rPr>
      </w:pPr>
      <w:r w:rsidRPr="009E4266">
        <w:rPr>
          <w:u w:val="single"/>
        </w:rPr>
        <w:t xml:space="preserve">„789“ </w:t>
      </w:r>
      <w:r>
        <w:rPr>
          <w:u w:val="single"/>
        </w:rPr>
        <w:t>(n=3, j=3)</w:t>
      </w:r>
      <w:r w:rsidR="007C0C3C">
        <w:rPr>
          <w:u w:val="single"/>
        </w:rPr>
        <w:t>:</w:t>
      </w:r>
    </w:p>
    <w:p w:rsidR="007C0C3C" w:rsidRPr="002A4B8E" w:rsidRDefault="007C0C3C" w:rsidP="007C0C3C">
      <w:pPr>
        <w:pStyle w:val="Default"/>
        <w:spacing w:line="360" w:lineRule="auto"/>
        <w:rPr>
          <w:b/>
          <w:u w:val="single"/>
        </w:rPr>
      </w:pPr>
      <m:oMathPara>
        <m:oMathParaPr>
          <m:jc m:val="left"/>
        </m:oMathParaPr>
        <m:oMath>
          <m:r>
            <w:rPr>
              <w:rFonts w:ascii="Cambria Math" w:hAnsi="Cambria Math"/>
            </w:rPr>
            <m:t>f</m:t>
          </m:r>
          <m:d>
            <m:dPr>
              <m:ctrlPr>
                <w:rPr>
                  <w:rFonts w:ascii="Cambria Math" w:hAnsi="Cambria Math"/>
                </w:rPr>
              </m:ctrlPr>
            </m:dPr>
            <m:e>
              <m:r>
                <w:rPr>
                  <w:rFonts w:ascii="Cambria Math" w:hAnsi="Cambria Math"/>
                </w:rPr>
                <m:t>n, j</m:t>
              </m:r>
            </m:e>
          </m:d>
          <m:r>
            <w:rPr>
              <w:rFonts w:ascii="Cambria Math" w:hAnsi="Cambria Math"/>
            </w:rPr>
            <m:t>=</m:t>
          </m:r>
          <m:r>
            <w:rPr>
              <w:rFonts w:ascii="Cambria Math" w:hAnsi="Cambria Math"/>
            </w:rPr>
            <m:t>7,8*</m:t>
          </m:r>
          <m:r>
            <w:rPr>
              <w:rFonts w:ascii="Cambria Math" w:hAnsi="Cambria Math"/>
            </w:rPr>
            <m:t>3</m:t>
          </m:r>
          <m:r>
            <w:rPr>
              <w:rFonts w:ascii="Cambria Math" w:hAnsi="Cambria Math"/>
            </w:rPr>
            <m:t>+6,2*</m:t>
          </m:r>
          <m:r>
            <w:rPr>
              <w:rFonts w:ascii="Cambria Math" w:hAnsi="Cambria Math"/>
            </w:rPr>
            <m:t>3</m:t>
          </m:r>
          <m:r>
            <w:rPr>
              <w:rFonts w:ascii="Cambria Math" w:hAnsi="Cambria Math"/>
            </w:rPr>
            <m:t>+5,2</m:t>
          </m:r>
          <m:r>
            <w:rPr>
              <w:rFonts w:ascii="Cambria Math" w:hAnsi="Cambria Math"/>
            </w:rPr>
            <m:t>=</m:t>
          </m:r>
          <m:r>
            <m:rPr>
              <m:sty m:val="bi"/>
            </m:rPr>
            <w:rPr>
              <w:rFonts w:ascii="Cambria Math" w:hAnsi="Cambria Math"/>
            </w:rPr>
            <m:t>47,2</m:t>
          </m:r>
        </m:oMath>
      </m:oMathPara>
    </w:p>
    <w:p w:rsidR="009E4266" w:rsidRPr="009E4266" w:rsidRDefault="009E4266" w:rsidP="009E4266">
      <w:pPr>
        <w:pStyle w:val="Default"/>
        <w:rPr>
          <w:u w:val="single"/>
        </w:rPr>
      </w:pPr>
    </w:p>
    <w:p w:rsidR="009E4266" w:rsidRDefault="009E4266" w:rsidP="007C0C3C">
      <w:pPr>
        <w:pStyle w:val="Default"/>
        <w:spacing w:line="360" w:lineRule="auto"/>
        <w:rPr>
          <w:u w:val="single"/>
        </w:rPr>
      </w:pPr>
      <w:r>
        <w:rPr>
          <w:u w:val="single"/>
          <w:lang w:val="de-AT"/>
        </w:rPr>
        <w:t>„</w:t>
      </w:r>
      <w:proofErr w:type="spellStart"/>
      <w:r>
        <w:rPr>
          <w:u w:val="single"/>
          <w:lang w:val="de-AT"/>
        </w:rPr>
        <w:t>abc</w:t>
      </w:r>
      <w:proofErr w:type="spellEnd"/>
      <w:r>
        <w:rPr>
          <w:u w:val="single"/>
          <w:lang w:val="de-AT"/>
        </w:rPr>
        <w:t>“</w:t>
      </w:r>
      <w:r w:rsidRPr="009E4266">
        <w:rPr>
          <w:u w:val="single"/>
        </w:rPr>
        <w:t xml:space="preserve"> </w:t>
      </w:r>
      <w:r>
        <w:rPr>
          <w:u w:val="single"/>
        </w:rPr>
        <w:t>(n=3, j=0)</w:t>
      </w:r>
      <w:r w:rsidR="007C0C3C">
        <w:rPr>
          <w:u w:val="single"/>
        </w:rPr>
        <w:t>:</w:t>
      </w:r>
    </w:p>
    <w:p w:rsidR="007C0C3C" w:rsidRPr="002A4B8E" w:rsidRDefault="007C0C3C" w:rsidP="007C0C3C">
      <w:pPr>
        <w:pStyle w:val="Default"/>
        <w:spacing w:line="360" w:lineRule="auto"/>
        <w:rPr>
          <w:b/>
          <w:u w:val="single"/>
          <w:lang w:val="de-AT"/>
        </w:rPr>
      </w:pPr>
      <m:oMathPara>
        <m:oMathParaPr>
          <m:jc m:val="left"/>
        </m:oMathParaPr>
        <m:oMath>
          <m:r>
            <w:rPr>
              <w:rFonts w:ascii="Cambria Math" w:hAnsi="Cambria Math"/>
            </w:rPr>
            <m:t>f</m:t>
          </m:r>
          <m:d>
            <m:dPr>
              <m:ctrlPr>
                <w:rPr>
                  <w:rFonts w:ascii="Cambria Math" w:hAnsi="Cambria Math"/>
                </w:rPr>
              </m:ctrlPr>
            </m:dPr>
            <m:e>
              <m:r>
                <w:rPr>
                  <w:rFonts w:ascii="Cambria Math" w:hAnsi="Cambria Math"/>
                </w:rPr>
                <m:t>n, j</m:t>
              </m:r>
            </m:e>
          </m:d>
          <m:r>
            <w:rPr>
              <w:rFonts w:ascii="Cambria Math" w:hAnsi="Cambria Math"/>
            </w:rPr>
            <m:t>=</m:t>
          </m:r>
          <m:r>
            <w:rPr>
              <w:rFonts w:ascii="Cambria Math" w:hAnsi="Cambria Math"/>
            </w:rPr>
            <m:t>7,8*</m:t>
          </m:r>
          <m:r>
            <w:rPr>
              <w:rFonts w:ascii="Cambria Math" w:hAnsi="Cambria Math"/>
            </w:rPr>
            <m:t>3</m:t>
          </m:r>
          <m:r>
            <w:rPr>
              <w:rFonts w:ascii="Cambria Math" w:hAnsi="Cambria Math"/>
            </w:rPr>
            <m:t>+6,2*</m:t>
          </m:r>
          <m:r>
            <w:rPr>
              <w:rFonts w:ascii="Cambria Math" w:hAnsi="Cambria Math"/>
            </w:rPr>
            <m:t>0</m:t>
          </m:r>
          <m:r>
            <w:rPr>
              <w:rFonts w:ascii="Cambria Math" w:hAnsi="Cambria Math"/>
            </w:rPr>
            <m:t>+5,2</m:t>
          </m:r>
          <m:r>
            <w:rPr>
              <w:rFonts w:ascii="Cambria Math" w:hAnsi="Cambria Math"/>
            </w:rPr>
            <m:t>=</m:t>
          </m:r>
          <m:r>
            <m:rPr>
              <m:sty m:val="bi"/>
            </m:rPr>
            <w:rPr>
              <w:rFonts w:ascii="Cambria Math" w:hAnsi="Cambria Math"/>
            </w:rPr>
            <m:t>28,6</m:t>
          </m:r>
        </m:oMath>
      </m:oMathPara>
    </w:p>
    <w:p w:rsidR="009E4266" w:rsidRPr="009E4266" w:rsidRDefault="009E4266" w:rsidP="009E4266">
      <w:pPr>
        <w:pStyle w:val="Default"/>
        <w:rPr>
          <w:u w:val="single"/>
          <w:lang w:val="de-AT"/>
        </w:rPr>
      </w:pPr>
    </w:p>
    <w:p w:rsidR="009E4266" w:rsidRDefault="009E4266" w:rsidP="007C0C3C">
      <w:pPr>
        <w:pStyle w:val="Default"/>
        <w:spacing w:line="360" w:lineRule="auto"/>
        <w:rPr>
          <w:u w:val="single"/>
        </w:rPr>
      </w:pPr>
      <w:r>
        <w:rPr>
          <w:u w:val="single"/>
          <w:lang w:val="de-AT"/>
        </w:rPr>
        <w:t>„1“</w:t>
      </w:r>
      <w:r w:rsidRPr="009E4266">
        <w:rPr>
          <w:u w:val="single"/>
        </w:rPr>
        <w:t xml:space="preserve"> </w:t>
      </w:r>
      <w:r>
        <w:rPr>
          <w:u w:val="single"/>
        </w:rPr>
        <w:t>(n=1, j=1)</w:t>
      </w:r>
      <w:r w:rsidR="007C0C3C">
        <w:rPr>
          <w:u w:val="single"/>
        </w:rPr>
        <w:t>:</w:t>
      </w:r>
    </w:p>
    <w:p w:rsidR="007C0C3C" w:rsidRPr="002A4B8E" w:rsidRDefault="007C0C3C" w:rsidP="007C0C3C">
      <w:pPr>
        <w:pStyle w:val="Default"/>
        <w:spacing w:line="360" w:lineRule="auto"/>
        <w:rPr>
          <w:b/>
          <w:u w:val="single"/>
          <w:lang w:val="de-AT"/>
        </w:rPr>
      </w:pPr>
      <m:oMathPara>
        <m:oMathParaPr>
          <m:jc m:val="left"/>
        </m:oMathParaPr>
        <m:oMath>
          <m:r>
            <w:rPr>
              <w:rFonts w:ascii="Cambria Math" w:hAnsi="Cambria Math"/>
            </w:rPr>
            <m:t>f</m:t>
          </m:r>
          <m:d>
            <m:dPr>
              <m:ctrlPr>
                <w:rPr>
                  <w:rFonts w:ascii="Cambria Math" w:hAnsi="Cambria Math"/>
                </w:rPr>
              </m:ctrlPr>
            </m:dPr>
            <m:e>
              <m:r>
                <w:rPr>
                  <w:rFonts w:ascii="Cambria Math" w:hAnsi="Cambria Math"/>
                </w:rPr>
                <m:t>n, j</m:t>
              </m:r>
            </m:e>
          </m:d>
          <m:r>
            <w:rPr>
              <w:rFonts w:ascii="Cambria Math" w:hAnsi="Cambria Math"/>
            </w:rPr>
            <m:t>=</m:t>
          </m:r>
          <m:r>
            <w:rPr>
              <w:rFonts w:ascii="Cambria Math" w:hAnsi="Cambria Math"/>
            </w:rPr>
            <m:t>7,</m:t>
          </m:r>
          <m:r>
            <w:rPr>
              <w:rFonts w:ascii="Cambria Math" w:hAnsi="Cambria Math"/>
            </w:rPr>
            <m:t>8</m:t>
          </m:r>
          <m:r>
            <w:rPr>
              <w:rFonts w:ascii="Cambria Math" w:hAnsi="Cambria Math"/>
            </w:rPr>
            <m:t>+6,</m:t>
          </m:r>
          <m:r>
            <w:rPr>
              <w:rFonts w:ascii="Cambria Math" w:hAnsi="Cambria Math"/>
            </w:rPr>
            <m:t>2</m:t>
          </m:r>
          <m:r>
            <w:rPr>
              <w:rFonts w:ascii="Cambria Math" w:hAnsi="Cambria Math"/>
            </w:rPr>
            <m:t>+5,2</m:t>
          </m:r>
          <m:r>
            <w:rPr>
              <w:rFonts w:ascii="Cambria Math" w:hAnsi="Cambria Math"/>
            </w:rPr>
            <m:t>=</m:t>
          </m:r>
          <m:r>
            <m:rPr>
              <m:sty m:val="bi"/>
            </m:rPr>
            <w:rPr>
              <w:rFonts w:ascii="Cambria Math" w:hAnsi="Cambria Math"/>
            </w:rPr>
            <m:t>19,2</m:t>
          </m:r>
        </m:oMath>
      </m:oMathPara>
    </w:p>
    <w:p w:rsidR="009E4266" w:rsidRDefault="009E4266" w:rsidP="009E4266">
      <w:pPr>
        <w:pStyle w:val="Default"/>
        <w:rPr>
          <w:u w:val="single"/>
          <w:lang w:val="de-AT"/>
        </w:rPr>
      </w:pPr>
    </w:p>
    <w:p w:rsidR="009E4266" w:rsidRDefault="009E4266" w:rsidP="007C0C3C">
      <w:pPr>
        <w:pStyle w:val="Default"/>
        <w:spacing w:line="360" w:lineRule="auto"/>
        <w:rPr>
          <w:u w:val="single"/>
        </w:rPr>
      </w:pPr>
      <w:r>
        <w:rPr>
          <w:u w:val="single"/>
          <w:lang w:val="de-AT"/>
        </w:rPr>
        <w:t xml:space="preserve">„“ </w:t>
      </w:r>
      <w:r>
        <w:rPr>
          <w:u w:val="single"/>
        </w:rPr>
        <w:t>(n=0, j=0)</w:t>
      </w:r>
      <w:r w:rsidR="007C0C3C">
        <w:rPr>
          <w:u w:val="single"/>
        </w:rPr>
        <w:t>:</w:t>
      </w:r>
    </w:p>
    <w:p w:rsidR="007C0C3C" w:rsidRPr="00621EF4" w:rsidRDefault="007C0C3C" w:rsidP="007C0C3C">
      <w:pPr>
        <w:pStyle w:val="Default"/>
        <w:spacing w:line="360" w:lineRule="auto"/>
        <w:rPr>
          <w:rFonts w:eastAsiaTheme="minorEastAsia"/>
          <w:b/>
        </w:rPr>
      </w:pPr>
      <m:oMathPara>
        <m:oMathParaPr>
          <m:jc m:val="left"/>
        </m:oMathParaPr>
        <m:oMath>
          <m:r>
            <w:rPr>
              <w:rFonts w:ascii="Cambria Math" w:hAnsi="Cambria Math"/>
            </w:rPr>
            <m:t>f</m:t>
          </m:r>
          <m:d>
            <m:dPr>
              <m:ctrlPr>
                <w:rPr>
                  <w:rFonts w:ascii="Cambria Math" w:hAnsi="Cambria Math"/>
                </w:rPr>
              </m:ctrlPr>
            </m:dPr>
            <m:e>
              <m:r>
                <w:rPr>
                  <w:rFonts w:ascii="Cambria Math" w:hAnsi="Cambria Math"/>
                </w:rPr>
                <m:t>n, j</m:t>
              </m:r>
            </m:e>
          </m:d>
          <m:r>
            <w:rPr>
              <w:rFonts w:ascii="Cambria Math" w:hAnsi="Cambria Math"/>
            </w:rPr>
            <m:t>=</m:t>
          </m:r>
          <m:r>
            <w:rPr>
              <w:rFonts w:ascii="Cambria Math" w:hAnsi="Cambria Math"/>
            </w:rPr>
            <m:t>0+0+5,2</m:t>
          </m:r>
          <m:r>
            <w:rPr>
              <w:rFonts w:ascii="Cambria Math" w:hAnsi="Cambria Math"/>
            </w:rPr>
            <m:t>=</m:t>
          </m:r>
          <m:r>
            <m:rPr>
              <m:sty m:val="bi"/>
            </m:rPr>
            <w:rPr>
              <w:rFonts w:ascii="Cambria Math" w:hAnsi="Cambria Math"/>
            </w:rPr>
            <m:t>5,2</m:t>
          </m:r>
        </m:oMath>
      </m:oMathPara>
    </w:p>
    <w:p w:rsidR="00621EF4" w:rsidRPr="002A4B8E" w:rsidRDefault="00621EF4" w:rsidP="007C0C3C">
      <w:pPr>
        <w:pStyle w:val="Default"/>
        <w:spacing w:line="360" w:lineRule="auto"/>
        <w:rPr>
          <w:b/>
          <w:u w:val="single"/>
          <w:lang w:val="de-AT"/>
        </w:rPr>
      </w:pPr>
    </w:p>
    <w:p w:rsidR="009E4266" w:rsidRDefault="000F01AE" w:rsidP="00BD52E7">
      <w:pPr>
        <w:pStyle w:val="Heading2"/>
      </w:pPr>
      <w:bookmarkStart w:id="3" w:name="_Toc377503720"/>
      <w:r>
        <w:lastRenderedPageBreak/>
        <w:t>Geschätzte</w:t>
      </w:r>
      <w:r w:rsidR="00BD52E7">
        <w:t xml:space="preserve"> Laufzeitkomplexität</w:t>
      </w:r>
      <w:bookmarkEnd w:id="3"/>
    </w:p>
    <w:p w:rsidR="00BD52E7" w:rsidRDefault="00BD52E7" w:rsidP="00BD52E7">
      <w:r>
        <w:t>Folgend sind die Berechnung der wahrscheinlichen Laufzeitkomplexität des Algorithmus unter Abhängigkeit der Zeichenlänge angeführt, wobei davon ausgegangen wird, dass ein ungültiges Zeichen (kein gültiger ganzzahliger Zahlenwert)</w:t>
      </w:r>
      <w:r w:rsidR="0012127D">
        <w:t xml:space="preserve"> </w:t>
      </w:r>
      <w:r w:rsidR="000F01AE">
        <w:t xml:space="preserve">jedes viertes </w:t>
      </w:r>
      <w:r w:rsidR="0012127D">
        <w:t>Zeichen auftritt.</w:t>
      </w:r>
    </w:p>
    <w:p w:rsidR="00B570A3" w:rsidRDefault="00B570A3" w:rsidP="00BD52E7">
      <w:pPr>
        <w:rPr>
          <w:u w:val="single"/>
        </w:rPr>
      </w:pPr>
    </w:p>
    <w:p w:rsidR="00B570A3" w:rsidRPr="00B570A3" w:rsidRDefault="00B570A3" w:rsidP="00BD52E7">
      <w:r>
        <w:rPr>
          <w:u w:val="single"/>
        </w:rPr>
        <w:t>Funktion:</w:t>
      </w:r>
    </w:p>
    <w:p w:rsidR="00B570A3" w:rsidRDefault="00B570A3" w:rsidP="00BD52E7">
      <w:r w:rsidRPr="00B570A3">
        <w:t>Folgend ist die Funktion ange</w:t>
      </w:r>
      <w:r>
        <w:t xml:space="preserve">führt, welche </w:t>
      </w:r>
      <w:r w:rsidR="003C2AE1">
        <w:t xml:space="preserve">sich von der Funktion der exakten Laufzeitkomplexität ableitet aber </w:t>
      </w:r>
      <w:r>
        <w:t>nicht mehr von den Zeichen</w:t>
      </w:r>
      <w:r w:rsidR="003C2AE1">
        <w:t>ketteninhalt</w:t>
      </w:r>
      <w:r>
        <w:t xml:space="preserve"> abhängt, sondern nur von der Zeichen</w:t>
      </w:r>
      <w:r w:rsidR="003C2AE1">
        <w:t>kette</w:t>
      </w:r>
      <w:r>
        <w:t>länge.</w:t>
      </w:r>
    </w:p>
    <w:p w:rsidR="00333EDB" w:rsidRPr="00333EDB" w:rsidRDefault="00333EDB" w:rsidP="00BD52E7">
      <m:oMathPara>
        <m:oMathParaPr>
          <m:jc m:val="left"/>
        </m:oMathParaPr>
        <m:oMath>
          <m:r>
            <w:rPr>
              <w:rFonts w:ascii="Cambria Math" w:hAnsi="Cambria Math"/>
            </w:rPr>
            <m:t>j=</m:t>
          </m:r>
          <m:r>
            <w:rPr>
              <w:rFonts w:ascii="Cambria Math" w:hAnsi="Cambria Math"/>
            </w:rPr>
            <m:t>n-</m:t>
          </m:r>
          <m:d>
            <m:dPr>
              <m:ctrlPr>
                <w:rPr>
                  <w:rFonts w:ascii="Cambria Math" w:hAnsi="Cambria Math"/>
                  <w:i/>
                </w:rPr>
              </m:ctrlPr>
            </m:dPr>
            <m:e>
              <m:f>
                <m:fPr>
                  <m:type m:val="skw"/>
                  <m:ctrlPr>
                    <w:rPr>
                      <w:rFonts w:ascii="Cambria Math" w:hAnsi="Cambria Math"/>
                      <w:i/>
                    </w:rPr>
                  </m:ctrlPr>
                </m:fPr>
                <m:num>
                  <m:r>
                    <w:rPr>
                      <w:rFonts w:ascii="Cambria Math" w:hAnsi="Cambria Math"/>
                    </w:rPr>
                    <m:t>6,2</m:t>
                  </m:r>
                </m:num>
                <m:den>
                  <m:r>
                    <w:rPr>
                      <w:rFonts w:ascii="Cambria Math" w:hAnsi="Cambria Math"/>
                    </w:rPr>
                    <m:t>4</m:t>
                  </m:r>
                </m:den>
              </m:f>
              <m:r>
                <w:rPr>
                  <w:rFonts w:ascii="Cambria Math" w:hAnsi="Cambria Math"/>
                </w:rPr>
                <m:t>*n</m:t>
              </m:r>
            </m:e>
          </m:d>
        </m:oMath>
      </m:oMathPara>
    </w:p>
    <w:p w:rsidR="00B570A3" w:rsidRPr="004A78F9" w:rsidRDefault="00903A61" w:rsidP="006D6DF3">
      <w:pPr>
        <w:spacing w:before="240"/>
        <w:rPr>
          <w:rFonts w:eastAsiaTheme="minorEastAsia"/>
        </w:rPr>
      </w:pPr>
      <m:oMathPara>
        <m:oMathParaPr>
          <m:jc m:val="left"/>
        </m:oMathParaPr>
        <m:oMath>
          <m:r>
            <w:rPr>
              <w:rFonts w:ascii="Cambria Math" w:hAnsi="Cambria Math"/>
            </w:rPr>
            <m:t>f</m:t>
          </m:r>
          <m:d>
            <m:dPr>
              <m:ctrlPr>
                <w:rPr>
                  <w:rFonts w:ascii="Cambria Math" w:hAnsi="Cambria Math"/>
                </w:rPr>
              </m:ctrlPr>
            </m:dPr>
            <m:e>
              <m:r>
                <w:rPr>
                  <w:rFonts w:ascii="Cambria Math" w:hAnsi="Cambria Math"/>
                </w:rPr>
                <m:t>n</m:t>
              </m:r>
            </m:e>
          </m:d>
          <m:r>
            <w:rPr>
              <w:rFonts w:ascii="Cambria Math" w:hAnsi="Cambria Math"/>
            </w:rPr>
            <m:t>=</m:t>
          </m:r>
          <m:r>
            <w:rPr>
              <w:rFonts w:ascii="Cambria Math" w:hAnsi="Cambria Math"/>
            </w:rPr>
            <m:t>7,8*n+6,2*</m:t>
          </m:r>
          <m:r>
            <w:rPr>
              <w:rFonts w:ascii="Cambria Math" w:hAnsi="Cambria Math"/>
            </w:rPr>
            <m:t>n</m:t>
          </m:r>
          <m:r>
            <w:rPr>
              <w:rFonts w:ascii="Cambria Math" w:hAnsi="Cambria Math"/>
            </w:rPr>
            <m:t>-</m:t>
          </m:r>
          <m:d>
            <m:dPr>
              <m:ctrlPr>
                <w:rPr>
                  <w:rFonts w:ascii="Cambria Math" w:hAnsi="Cambria Math"/>
                  <w:i/>
                </w:rPr>
              </m:ctrlPr>
            </m:dPr>
            <m:e>
              <m:f>
                <m:fPr>
                  <m:type m:val="skw"/>
                  <m:ctrlPr>
                    <w:rPr>
                      <w:rFonts w:ascii="Cambria Math" w:hAnsi="Cambria Math"/>
                      <w:i/>
                    </w:rPr>
                  </m:ctrlPr>
                </m:fPr>
                <m:num>
                  <m:r>
                    <w:rPr>
                      <w:rFonts w:ascii="Cambria Math" w:hAnsi="Cambria Math"/>
                    </w:rPr>
                    <m:t>6,2</m:t>
                  </m:r>
                </m:num>
                <m:den>
                  <m:r>
                    <w:rPr>
                      <w:rFonts w:ascii="Cambria Math" w:hAnsi="Cambria Math"/>
                    </w:rPr>
                    <m:t>4</m:t>
                  </m:r>
                </m:den>
              </m:f>
              <m:r>
                <w:rPr>
                  <w:rFonts w:ascii="Cambria Math" w:hAnsi="Cambria Math"/>
                </w:rPr>
                <m:t>*n</m:t>
              </m:r>
            </m:e>
          </m:d>
          <m:r>
            <w:rPr>
              <w:rFonts w:ascii="Cambria Math" w:hAnsi="Cambria Math"/>
            </w:rPr>
            <m:t>+5,2</m:t>
          </m:r>
          <m:r>
            <m:rPr>
              <m:sty m:val="p"/>
            </m:rPr>
            <w:rPr>
              <w:rFonts w:ascii="Cambria Math" w:hAnsi="Cambria Math"/>
            </w:rPr>
            <m:t xml:space="preserve"> </m:t>
          </m:r>
        </m:oMath>
      </m:oMathPara>
    </w:p>
    <w:p w:rsidR="0016010C" w:rsidRPr="00314123" w:rsidRDefault="004A78F9" w:rsidP="006D6DF3">
      <w:pPr>
        <w:spacing w:before="240"/>
        <w:rPr>
          <w:rFonts w:eastAsiaTheme="minorEastAsia"/>
        </w:rPr>
      </w:pPr>
      <m:oMathPara>
        <m:oMathParaPr>
          <m:jc m:val="left"/>
        </m:oMathParaPr>
        <m:oMath>
          <m:r>
            <w:rPr>
              <w:rFonts w:ascii="Cambria Math" w:hAnsi="Cambria Math"/>
            </w:rPr>
            <m:t>f</m:t>
          </m:r>
          <m:d>
            <m:dPr>
              <m:ctrlPr>
                <w:rPr>
                  <w:rFonts w:ascii="Cambria Math" w:hAnsi="Cambria Math"/>
                </w:rPr>
              </m:ctrlPr>
            </m:dPr>
            <m:e>
              <m:r>
                <w:rPr>
                  <w:rFonts w:ascii="Cambria Math" w:hAnsi="Cambria Math"/>
                </w:rPr>
                <m:t>n</m:t>
              </m:r>
            </m:e>
          </m:d>
          <m:r>
            <w:rPr>
              <w:rFonts w:ascii="Cambria Math" w:hAnsi="Cambria Math"/>
            </w:rPr>
            <m:t>=</m:t>
          </m:r>
          <m:r>
            <w:rPr>
              <w:rFonts w:ascii="Cambria Math" w:hAnsi="Cambria Math"/>
            </w:rPr>
            <m:t>14</m:t>
          </m:r>
          <m:r>
            <w:rPr>
              <w:rFonts w:ascii="Cambria Math" w:hAnsi="Cambria Math"/>
            </w:rPr>
            <m:t>*n-</m:t>
          </m:r>
          <m:r>
            <w:rPr>
              <w:rFonts w:ascii="Cambria Math" w:hAnsi="Cambria Math"/>
            </w:rPr>
            <m:t>1,55*n</m:t>
          </m:r>
          <m:r>
            <w:rPr>
              <w:rFonts w:ascii="Cambria Math" w:hAnsi="Cambria Math"/>
            </w:rPr>
            <m:t>+5,</m:t>
          </m:r>
          <m:r>
            <w:rPr>
              <w:rFonts w:ascii="Cambria Math" w:hAnsi="Cambria Math"/>
            </w:rPr>
            <m:t>2</m:t>
          </m:r>
        </m:oMath>
      </m:oMathPara>
    </w:p>
    <w:p w:rsidR="00314123" w:rsidRPr="0016010C" w:rsidRDefault="00314123" w:rsidP="006D6DF3">
      <w:pPr>
        <w:spacing w:before="240"/>
        <w:rPr>
          <w:rFonts w:eastAsiaTheme="minorEastAsia"/>
        </w:rPr>
      </w:pPr>
      <m:oMathPara>
        <m:oMathParaPr>
          <m:jc m:val="left"/>
        </m:oMathParaPr>
        <m:oMath>
          <m:r>
            <w:rPr>
              <w:rFonts w:ascii="Cambria Math" w:hAnsi="Cambria Math"/>
            </w:rPr>
            <m:t>f</m:t>
          </m:r>
          <m:d>
            <m:dPr>
              <m:ctrlPr>
                <w:rPr>
                  <w:rFonts w:ascii="Cambria Math" w:hAnsi="Cambria Math"/>
                </w:rPr>
              </m:ctrlPr>
            </m:dPr>
            <m:e>
              <m:r>
                <w:rPr>
                  <w:rFonts w:ascii="Cambria Math" w:hAnsi="Cambria Math"/>
                </w:rPr>
                <m:t>n</m:t>
              </m:r>
            </m:e>
          </m:d>
          <m:r>
            <w:rPr>
              <w:rFonts w:ascii="Cambria Math" w:hAnsi="Cambria Math"/>
            </w:rPr>
            <m:t>=</m:t>
          </m:r>
          <m:r>
            <w:rPr>
              <w:rFonts w:ascii="Cambria Math" w:hAnsi="Cambria Math"/>
            </w:rPr>
            <m:t>12,45</m:t>
          </m:r>
          <m:r>
            <w:rPr>
              <w:rFonts w:ascii="Cambria Math" w:hAnsi="Cambria Math"/>
            </w:rPr>
            <m:t>*n+5,</m:t>
          </m:r>
          <m:r>
            <w:rPr>
              <w:rFonts w:ascii="Cambria Math" w:hAnsi="Cambria Math"/>
            </w:rPr>
            <m:t>2</m:t>
          </m:r>
        </m:oMath>
      </m:oMathPara>
    </w:p>
    <w:p w:rsidR="00370B1D" w:rsidRPr="0016010C" w:rsidRDefault="00370B1D" w:rsidP="006D6DF3">
      <w:pPr>
        <w:spacing w:before="240"/>
        <w:rPr>
          <w:rFonts w:eastAsiaTheme="minorEastAsia"/>
        </w:rPr>
      </w:pPr>
      <w:r>
        <w:rPr>
          <w:rFonts w:eastAsiaTheme="minorEastAsia"/>
        </w:rPr>
        <w:t>Die berechneten Ergebnisse wurden in einer Tabelle aufgelistet und auch grafisch dargestellt.</w:t>
      </w:r>
    </w:p>
    <w:p w:rsidR="00B570A3" w:rsidRPr="00581452" w:rsidRDefault="00903A61" w:rsidP="00FE0D5B">
      <w:pPr>
        <w:rPr>
          <w:color w:val="C00000"/>
          <w:u w:val="single"/>
        </w:rPr>
      </w:pPr>
      <w:r w:rsidRPr="00581452">
        <w:rPr>
          <w:rFonts w:eastAsiaTheme="minorEastAsia"/>
          <w:color w:val="C00000"/>
        </w:rPr>
        <w:t xml:space="preserve">Siehe </w:t>
      </w:r>
      <w:r w:rsidR="00FE0D5B">
        <w:rPr>
          <w:rFonts w:eastAsiaTheme="minorEastAsia"/>
          <w:color w:val="C00000"/>
        </w:rPr>
        <w:t xml:space="preserve">angefügte Excel </w:t>
      </w:r>
      <w:r w:rsidRPr="00581452">
        <w:rPr>
          <w:rFonts w:eastAsiaTheme="minorEastAsia"/>
          <w:color w:val="C00000"/>
        </w:rPr>
        <w:t>Tabelle</w:t>
      </w:r>
      <w:r w:rsidR="00FE0D5B">
        <w:rPr>
          <w:rFonts w:eastAsiaTheme="minorEastAsia"/>
          <w:color w:val="C00000"/>
        </w:rPr>
        <w:t>n</w:t>
      </w:r>
      <w:r w:rsidR="00370B1D">
        <w:rPr>
          <w:rFonts w:eastAsiaTheme="minorEastAsia"/>
          <w:color w:val="C00000"/>
        </w:rPr>
        <w:t xml:space="preserve"> am Ende des Dokuments</w:t>
      </w:r>
      <w:r w:rsidRPr="00581452">
        <w:rPr>
          <w:rFonts w:eastAsiaTheme="minorEastAsia"/>
          <w:color w:val="C00000"/>
        </w:rPr>
        <w:t>.</w:t>
      </w:r>
    </w:p>
    <w:p w:rsidR="00562CBD" w:rsidRDefault="00562CBD" w:rsidP="00562CBD">
      <w:pPr>
        <w:pStyle w:val="Heading2"/>
      </w:pPr>
      <w:bookmarkStart w:id="4" w:name="_Toc377503721"/>
      <w:r>
        <w:t>Asymptotische Laufzeitkomplexität</w:t>
      </w:r>
      <w:bookmarkEnd w:id="4"/>
    </w:p>
    <w:p w:rsidR="005E1E6E" w:rsidRDefault="00562CBD" w:rsidP="005E1E6E">
      <w:r>
        <w:t>Folgend ist die asymptotische Laufzeitkomplexi</w:t>
      </w:r>
      <w:r w:rsidR="000F773A">
        <w:t>tät angeführt, die sich aus der Funktion der geschätzten Laufzeitkomplexität und dessen berechneten Werten ableitet</w:t>
      </w:r>
      <w:r>
        <w:t>.</w:t>
      </w:r>
    </w:p>
    <w:p w:rsidR="001C2A37" w:rsidRDefault="001C2A37" w:rsidP="005E1E6E"/>
    <w:p w:rsidR="00CE0600" w:rsidRPr="00CE0600" w:rsidRDefault="00CE0600" w:rsidP="00CE0600">
      <w:pPr>
        <w:rPr>
          <w:u w:val="single"/>
        </w:rPr>
      </w:pPr>
      <w:r w:rsidRPr="00CE0600">
        <w:rPr>
          <w:u w:val="single"/>
        </w:rPr>
        <w:t xml:space="preserve">1. </w:t>
      </w:r>
      <m:oMath>
        <m:sSub>
          <m:sSubPr>
            <m:ctrlPr>
              <w:rPr>
                <w:rFonts w:ascii="Cambria Math" w:hAnsi="Cambria Math"/>
                <w:i/>
                <w:u w:val="single"/>
              </w:rPr>
            </m:ctrlPr>
          </m:sSubPr>
          <m:e>
            <m:r>
              <w:rPr>
                <w:rFonts w:ascii="Cambria Math" w:hAnsi="Cambria Math"/>
                <w:u w:val="single"/>
              </w:rPr>
              <m:t>n</m:t>
            </m:r>
          </m:e>
          <m:sub>
            <m:r>
              <w:rPr>
                <w:rFonts w:ascii="Cambria Math" w:hAnsi="Cambria Math"/>
                <w:u w:val="single"/>
              </w:rPr>
              <m:t>0</m:t>
            </m:r>
          </m:sub>
        </m:sSub>
      </m:oMath>
      <w:r w:rsidR="00DC3C8C">
        <w:rPr>
          <w:rFonts w:eastAsiaTheme="minorEastAsia"/>
          <w:u w:val="single"/>
        </w:rPr>
        <w:t xml:space="preserve"> ab </w:t>
      </w:r>
      <m:oMath>
        <m:r>
          <w:rPr>
            <w:rFonts w:ascii="Cambria Math" w:eastAsiaTheme="minorEastAsia" w:hAnsi="Cambria Math"/>
            <w:u w:val="single"/>
          </w:rPr>
          <m:t>O</m:t>
        </m:r>
        <m:d>
          <m:dPr>
            <m:ctrlPr>
              <w:rPr>
                <w:rFonts w:ascii="Cambria Math" w:eastAsiaTheme="minorEastAsia" w:hAnsi="Cambria Math"/>
                <w:i/>
                <w:u w:val="single"/>
              </w:rPr>
            </m:ctrlPr>
          </m:dPr>
          <m:e>
            <m:r>
              <w:rPr>
                <w:rFonts w:ascii="Cambria Math" w:eastAsiaTheme="minorEastAsia" w:hAnsi="Cambria Math"/>
                <w:u w:val="single"/>
              </w:rPr>
              <m:t>n</m:t>
            </m:r>
          </m:e>
        </m:d>
      </m:oMath>
      <w:r w:rsidR="00DC3C8C" w:rsidRPr="00DC3C8C">
        <w:rPr>
          <w:rFonts w:eastAsiaTheme="minorEastAsia"/>
          <w:u w:val="single"/>
        </w:rPr>
        <w:t xml:space="preserve"> gilt</w:t>
      </w:r>
      <w:r w:rsidRPr="00DC3C8C">
        <w:rPr>
          <w:u w:val="single"/>
        </w:rPr>
        <w:t>:</w:t>
      </w:r>
    </w:p>
    <w:p w:rsidR="00CE0600" w:rsidRPr="001C2A37" w:rsidRDefault="007B6801" w:rsidP="005E1E6E">
      <m:oMath>
        <m:sSub>
          <m:sSubPr>
            <m:ctrlPr>
              <w:rPr>
                <w:rFonts w:ascii="Cambria Math" w:hAnsi="Cambria Math"/>
                <w:i/>
              </w:rPr>
            </m:ctrlPr>
          </m:sSubPr>
          <m:e>
            <m:r>
              <w:rPr>
                <w:rFonts w:ascii="Cambria Math" w:hAnsi="Cambria Math"/>
              </w:rPr>
              <m:t>n</m:t>
            </m:r>
          </m:e>
          <m:sub>
            <m:r>
              <w:rPr>
                <w:rFonts w:ascii="Cambria Math" w:hAnsi="Cambria Math"/>
              </w:rPr>
              <m:t>0</m:t>
            </m:r>
          </m:sub>
        </m:sSub>
      </m:oMath>
      <w:r w:rsidR="00DC3C8C">
        <w:rPr>
          <w:rFonts w:eastAsiaTheme="minorEastAsia"/>
        </w:rPr>
        <w:t xml:space="preserve"> </w:t>
      </w:r>
      <w:r w:rsidR="000F773A">
        <w:rPr>
          <w:rFonts w:eastAsiaTheme="minorEastAsia"/>
        </w:rPr>
        <w:t xml:space="preserve">lässt sich aus der Tabelle der Funktionswerte von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grob</m:t>
            </m:r>
          </m:sub>
        </m:sSub>
        <m:r>
          <w:rPr>
            <w:rFonts w:ascii="Cambria Math" w:eastAsiaTheme="minorEastAsia" w:hAnsi="Cambria Math"/>
          </w:rPr>
          <m:t>(n)</m:t>
        </m:r>
      </m:oMath>
      <w:r w:rsidR="000F773A">
        <w:rPr>
          <w:rFonts w:eastAsiaTheme="minorEastAsia"/>
        </w:rPr>
        <w:t xml:space="preserve"> welche den Funktionswerten von </w:t>
      </w:r>
      <m:oMath>
        <m:r>
          <w:rPr>
            <w:rFonts w:ascii="Cambria Math" w:eastAsiaTheme="minorEastAsia" w:hAnsi="Cambria Math"/>
          </w:rPr>
          <m:t>O</m:t>
        </m:r>
        <m:d>
          <m:dPr>
            <m:ctrlPr>
              <w:rPr>
                <w:rFonts w:ascii="Cambria Math" w:eastAsiaTheme="minorEastAsia" w:hAnsi="Cambria Math"/>
                <w:i/>
              </w:rPr>
            </m:ctrlPr>
          </m:dPr>
          <m:e>
            <m:r>
              <w:rPr>
                <w:rFonts w:ascii="Cambria Math" w:eastAsiaTheme="minorEastAsia" w:hAnsi="Cambria Math"/>
              </w:rPr>
              <m:t>n</m:t>
            </m:r>
          </m:e>
        </m:d>
      </m:oMath>
      <w:r w:rsidR="000F773A">
        <w:rPr>
          <w:rFonts w:eastAsiaTheme="minorEastAsia"/>
        </w:rPr>
        <w:t xml:space="preserve"> gegenübergestellt wurden ablesen. </w:t>
      </w:r>
      <w:r w:rsidR="001C2A37">
        <w:rPr>
          <w:rFonts w:eastAsiaTheme="minorEastAsia"/>
        </w:rPr>
        <w:t xml:space="preserve"> </w:t>
      </w:r>
      <m:oMath>
        <m:sSub>
          <m:sSubPr>
            <m:ctrlPr>
              <w:rPr>
                <w:rFonts w:ascii="Cambria Math" w:hAnsi="Cambria Math"/>
                <w:i/>
              </w:rPr>
            </m:ctrlPr>
          </m:sSubPr>
          <m:e>
            <m:r>
              <w:rPr>
                <w:rFonts w:ascii="Cambria Math" w:hAnsi="Cambria Math"/>
              </w:rPr>
              <m:t>n</m:t>
            </m:r>
          </m:e>
          <m:sub>
            <m:r>
              <w:rPr>
                <w:rFonts w:ascii="Cambria Math" w:hAnsi="Cambria Math"/>
              </w:rPr>
              <m:t>0</m:t>
            </m:r>
          </m:sub>
        </m:sSub>
      </m:oMath>
      <w:r w:rsidR="000F773A">
        <w:rPr>
          <w:rFonts w:eastAsiaTheme="minorEastAsia"/>
        </w:rPr>
        <w:t xml:space="preserve"> gibt hierbei an ab wann</w:t>
      </w:r>
      <w:r w:rsidR="001C2A37">
        <w:rPr>
          <w:rFonts w:eastAsiaTheme="minorEastAsia"/>
        </w:rPr>
        <w:t xml:space="preserve"> </w:t>
      </w:r>
      <m:oMath>
        <m:r>
          <w:rPr>
            <w:rFonts w:ascii="Cambria Math" w:eastAsiaTheme="minorEastAsia" w:hAnsi="Cambria Math"/>
          </w:rPr>
          <m:t>O(n)</m:t>
        </m:r>
      </m:oMath>
      <w:r w:rsidR="001C2A37">
        <w:rPr>
          <w:rFonts w:eastAsiaTheme="minorEastAsia"/>
        </w:rPr>
        <w:t>gilt</w:t>
      </w:r>
      <w:r w:rsidR="001C2A37">
        <w:t>.</w:t>
      </w:r>
      <w:r w:rsidR="000F773A">
        <w:t xml:space="preserve"> Davor kann mit </w:t>
      </w:r>
      <m:oMath>
        <m:r>
          <w:rPr>
            <w:rFonts w:ascii="Cambria Math" w:eastAsiaTheme="minorEastAsia" w:hAnsi="Cambria Math"/>
          </w:rPr>
          <m:t>O(n)</m:t>
        </m:r>
      </m:oMath>
      <w:r w:rsidR="000F773A">
        <w:rPr>
          <w:rFonts w:eastAsiaTheme="minorEastAsia"/>
        </w:rPr>
        <w:t xml:space="preserve"> keine Aussage über die Laufzeitkomplexität getroffen werden. </w:t>
      </w:r>
    </w:p>
    <w:p w:rsidR="00CE0600" w:rsidRPr="00CE0600" w:rsidRDefault="00CE0600" w:rsidP="004B3C35">
      <w:pPr>
        <w:spacing w:before="240"/>
        <w:rPr>
          <w:rFonts w:eastAsiaTheme="minorEastAsia"/>
          <w:u w:val="single"/>
        </w:rPr>
      </w:pPr>
      <w:r w:rsidRPr="00CE0600">
        <w:rPr>
          <w:rFonts w:eastAsiaTheme="minorEastAsia"/>
          <w:u w:val="single"/>
        </w:rPr>
        <w:t>2.</w:t>
      </w:r>
      <w:r>
        <w:rPr>
          <w:rFonts w:eastAsiaTheme="minorEastAsia"/>
          <w:u w:val="single"/>
        </w:rPr>
        <w:t xml:space="preserve"> </w:t>
      </w:r>
      <w:r w:rsidR="00DC3C8C">
        <w:rPr>
          <w:rFonts w:eastAsiaTheme="minorEastAsia"/>
          <w:u w:val="single"/>
        </w:rPr>
        <w:t xml:space="preserve">Die Konstante </w:t>
      </w:r>
      <m:oMath>
        <m:r>
          <w:rPr>
            <w:rFonts w:ascii="Cambria Math" w:hAnsi="Cambria Math"/>
            <w:u w:val="single"/>
          </w:rPr>
          <m:t>c</m:t>
        </m:r>
      </m:oMath>
      <w:r w:rsidR="00DC3C8C">
        <w:rPr>
          <w:rFonts w:eastAsiaTheme="minorEastAsia"/>
          <w:u w:val="single"/>
        </w:rPr>
        <w:t>:</w:t>
      </w:r>
    </w:p>
    <w:p w:rsidR="00CE0600" w:rsidRDefault="00CE0600" w:rsidP="00CE0600">
      <w:pPr>
        <w:rPr>
          <w:rFonts w:eastAsiaTheme="minorEastAsia"/>
        </w:rPr>
      </w:pPr>
      <w:r>
        <w:rPr>
          <w:rFonts w:eastAsiaTheme="minorEastAsia"/>
        </w:rPr>
        <w:t xml:space="preserve">Die Ermittlung </w:t>
      </w:r>
      <w:r w:rsidR="00DC3C8C">
        <w:rPr>
          <w:rFonts w:eastAsiaTheme="minorEastAsia"/>
        </w:rPr>
        <w:t xml:space="preserve">der Konstante </w:t>
      </w:r>
      <m:oMath>
        <m:r>
          <w:rPr>
            <w:rFonts w:ascii="Cambria Math" w:hAnsi="Cambria Math"/>
          </w:rPr>
          <m:t>c</m:t>
        </m:r>
      </m:oMath>
      <w:r w:rsidR="00DC3C8C">
        <w:rPr>
          <w:rFonts w:eastAsiaTheme="minorEastAsia"/>
        </w:rPr>
        <w:t xml:space="preserve"> ergibt sich </w:t>
      </w:r>
      <w:r>
        <w:rPr>
          <w:rFonts w:eastAsiaTheme="minorEastAsia"/>
        </w:rPr>
        <w:t xml:space="preserve">aus dem </w:t>
      </w:r>
      <w:r w:rsidR="00DC3C8C">
        <w:rPr>
          <w:rFonts w:eastAsiaTheme="minorEastAsia"/>
        </w:rPr>
        <w:t xml:space="preserve">Wachstum der Funktionswerte von </w:t>
      </w:r>
      <m:oMath>
        <m:r>
          <w:rPr>
            <w:rFonts w:ascii="Cambria Math" w:hAnsi="Cambria Math"/>
          </w:rPr>
          <m:t>f</m:t>
        </m:r>
        <m:d>
          <m:dPr>
            <m:ctrlPr>
              <w:rPr>
                <w:rFonts w:ascii="Cambria Math" w:hAnsi="Cambria Math"/>
                <w:i/>
              </w:rPr>
            </m:ctrlPr>
          </m:dPr>
          <m:e>
            <m:r>
              <w:rPr>
                <w:rFonts w:ascii="Cambria Math" w:hAnsi="Cambria Math"/>
              </w:rPr>
              <m:t>n</m:t>
            </m:r>
          </m:e>
        </m:d>
      </m:oMath>
      <w:r>
        <w:rPr>
          <w:rFonts w:eastAsiaTheme="minorEastAsia"/>
        </w:rPr>
        <w:t>.</w:t>
      </w:r>
    </w:p>
    <w:p w:rsidR="00581452" w:rsidRPr="004C155A" w:rsidRDefault="00DC3C8C" w:rsidP="00DC3C8C">
      <w:pPr>
        <w:spacing w:before="240"/>
        <w:rPr>
          <w:rFonts w:eastAsiaTheme="minorEastAsia"/>
        </w:rPr>
      </w:pPr>
      <m:oMathPara>
        <m:oMathParaPr>
          <m:jc m:val="left"/>
        </m:oMathParaPr>
        <m:oMath>
          <m:r>
            <w:rPr>
              <w:rFonts w:ascii="Cambria Math" w:hAnsi="Cambria Math"/>
            </w:rPr>
            <m:t>c=</m:t>
          </m:r>
          <m:f>
            <m:fPr>
              <m:type m:val="skw"/>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n</m:t>
                  </m:r>
                </m:e>
              </m:d>
            </m:num>
            <m:den>
              <m:r>
                <w:rPr>
                  <w:rFonts w:ascii="Cambria Math" w:hAnsi="Cambria Math"/>
                </w:rPr>
                <m:t>n</m:t>
              </m:r>
            </m:den>
          </m:f>
          <m:r>
            <w:rPr>
              <w:rFonts w:ascii="Cambria Math" w:hAnsi="Cambria Math"/>
            </w:rPr>
            <m:t xml:space="preserve"> </m:t>
          </m:r>
        </m:oMath>
      </m:oMathPara>
    </w:p>
    <w:p w:rsidR="004C155A" w:rsidRDefault="004C155A" w:rsidP="00DC3C8C">
      <w:pPr>
        <w:spacing w:before="240"/>
        <w:rPr>
          <w:rFonts w:eastAsiaTheme="minorEastAsia"/>
        </w:rPr>
      </w:pPr>
    </w:p>
    <w:p w:rsidR="004C155A" w:rsidRDefault="004C155A" w:rsidP="00DC3C8C">
      <w:pPr>
        <w:spacing w:before="240"/>
        <w:rPr>
          <w:rFonts w:eastAsiaTheme="minorEastAsia"/>
        </w:rPr>
      </w:pPr>
    </w:p>
    <w:p w:rsidR="004C155A" w:rsidRDefault="004C155A" w:rsidP="00DC3C8C">
      <w:pPr>
        <w:spacing w:before="240"/>
        <w:rPr>
          <w:rFonts w:eastAsiaTheme="minorEastAsia"/>
        </w:rPr>
      </w:pPr>
    </w:p>
    <w:p w:rsidR="00CE0600" w:rsidRDefault="00CE0600" w:rsidP="00DC3C8C">
      <w:pPr>
        <w:spacing w:before="240" w:after="240"/>
        <w:rPr>
          <w:rFonts w:eastAsiaTheme="minorEastAsia"/>
        </w:rPr>
      </w:pPr>
      <w:r>
        <w:rPr>
          <w:rFonts w:eastAsiaTheme="minorEastAsia"/>
        </w:rPr>
        <w:lastRenderedPageBreak/>
        <w:t xml:space="preserve">Folgend sind einige Berechnungen angeführt, die </w:t>
      </w:r>
      <m:oMath>
        <m:r>
          <w:rPr>
            <w:rFonts w:ascii="Cambria Math" w:hAnsi="Cambria Math"/>
          </w:rPr>
          <m:t>c</m:t>
        </m:r>
      </m:oMath>
      <w:r w:rsidR="00DC3C8C">
        <w:rPr>
          <w:rFonts w:eastAsiaTheme="minorEastAsia"/>
        </w:rPr>
        <w:t xml:space="preserve"> ermitteln.</w:t>
      </w:r>
      <w:r w:rsidR="000F773A">
        <w:rPr>
          <w:rFonts w:eastAsiaTheme="minorEastAsia"/>
        </w:rPr>
        <w:t xml:space="preserve"> Es werden Funktionswerte aus verschiedenen Bereichen von </w:t>
      </w:r>
      <m:oMath>
        <m:r>
          <w:rPr>
            <w:rFonts w:ascii="Cambria Math" w:eastAsiaTheme="minorEastAsia" w:hAnsi="Cambria Math"/>
          </w:rPr>
          <m:t>0≤n≤255</m:t>
        </m:r>
      </m:oMath>
      <w:r w:rsidR="000F773A">
        <w:rPr>
          <w:rFonts w:eastAsiaTheme="minorEastAsia"/>
        </w:rPr>
        <w:t xml:space="preserve"> berechnet.</w:t>
      </w:r>
    </w:p>
    <w:p w:rsidR="00EA4540" w:rsidRPr="00EA4540" w:rsidRDefault="00EA4540" w:rsidP="00DC3C8C">
      <w:pPr>
        <w:spacing w:before="240" w:after="240"/>
        <w:rPr>
          <w:rFonts w:eastAsiaTheme="minorEastAsia"/>
          <w:b/>
        </w:rPr>
      </w:pPr>
      <m:oMathPara>
        <m:oMathParaPr>
          <m:jc m:val="left"/>
        </m:oMathParaPr>
        <m:oMath>
          <m:r>
            <w:rPr>
              <w:rFonts w:ascii="Cambria Math" w:hAnsi="Cambria Math"/>
            </w:rPr>
            <m:t xml:space="preserve">bei n=10, daraus folgt </m:t>
          </m:r>
          <m:f>
            <m:fPr>
              <m:type m:val="skw"/>
              <m:ctrlPr>
                <w:rPr>
                  <w:rFonts w:ascii="Cambria Math" w:hAnsi="Cambria Math"/>
                  <w:i/>
                </w:rPr>
              </m:ctrlPr>
            </m:fPr>
            <m:num>
              <m:r>
                <w:rPr>
                  <w:rFonts w:ascii="Cambria Math" w:hAnsi="Cambria Math"/>
                </w:rPr>
                <m:t>129,7</m:t>
              </m:r>
            </m:num>
            <m:den>
              <m:r>
                <w:rPr>
                  <w:rFonts w:ascii="Cambria Math" w:hAnsi="Cambria Math"/>
                </w:rPr>
                <m:t>10</m:t>
              </m:r>
            </m:den>
          </m:f>
          <m:r>
            <w:rPr>
              <w:rFonts w:ascii="Cambria Math" w:hAnsi="Cambria Math"/>
            </w:rPr>
            <m:t>=</m:t>
          </m:r>
          <m:r>
            <m:rPr>
              <m:sty m:val="bi"/>
            </m:rPr>
            <w:rPr>
              <w:rFonts w:ascii="Cambria Math" w:hAnsi="Cambria Math"/>
            </w:rPr>
            <m:t>12,97</m:t>
          </m:r>
        </m:oMath>
      </m:oMathPara>
    </w:p>
    <w:p w:rsidR="00EA4540" w:rsidRPr="00EA4540" w:rsidRDefault="00EA4540" w:rsidP="00DC3C8C">
      <w:pPr>
        <w:spacing w:before="240" w:after="240"/>
        <w:rPr>
          <w:rFonts w:eastAsiaTheme="minorEastAsia"/>
        </w:rPr>
      </w:pPr>
      <m:oMathPara>
        <m:oMathParaPr>
          <m:jc m:val="left"/>
        </m:oMathParaPr>
        <m:oMath>
          <m:r>
            <w:rPr>
              <w:rFonts w:ascii="Cambria Math" w:hAnsi="Cambria Math"/>
            </w:rPr>
            <m:t xml:space="preserve">bei n=125, daraus folgt </m:t>
          </m:r>
          <m:f>
            <m:fPr>
              <m:type m:val="skw"/>
              <m:ctrlPr>
                <w:rPr>
                  <w:rFonts w:ascii="Cambria Math" w:hAnsi="Cambria Math"/>
                  <w:i/>
                </w:rPr>
              </m:ctrlPr>
            </m:fPr>
            <m:num>
              <m:r>
                <w:rPr>
                  <w:rFonts w:ascii="Cambria Math" w:hAnsi="Cambria Math"/>
                </w:rPr>
                <m:t>1561,45</m:t>
              </m:r>
            </m:num>
            <m:den>
              <m:r>
                <w:rPr>
                  <w:rFonts w:ascii="Cambria Math" w:hAnsi="Cambria Math"/>
                </w:rPr>
                <m:t>125</m:t>
              </m:r>
            </m:den>
          </m:f>
          <m:r>
            <w:rPr>
              <w:rFonts w:ascii="Cambria Math" w:hAnsi="Cambria Math"/>
            </w:rPr>
            <m:t>=</m:t>
          </m:r>
          <m:r>
            <m:rPr>
              <m:sty m:val="bi"/>
            </m:rPr>
            <w:rPr>
              <w:rFonts w:ascii="Cambria Math" w:hAnsi="Cambria Math"/>
            </w:rPr>
            <m:t>12,49</m:t>
          </m:r>
        </m:oMath>
      </m:oMathPara>
    </w:p>
    <w:p w:rsidR="00CE0600" w:rsidRPr="00EA4540" w:rsidRDefault="00CE0600" w:rsidP="00CE0600">
      <w:pPr>
        <w:rPr>
          <w:rFonts w:eastAsiaTheme="minorEastAsia"/>
          <w:b/>
        </w:rPr>
      </w:pPr>
      <m:oMathPara>
        <m:oMathParaPr>
          <m:jc m:val="left"/>
        </m:oMathParaPr>
        <m:oMath>
          <m:r>
            <w:rPr>
              <w:rFonts w:ascii="Cambria Math" w:hAnsi="Cambria Math"/>
            </w:rPr>
            <m:t xml:space="preserve">bei n=255, daraus folgt </m:t>
          </m:r>
          <m:f>
            <m:fPr>
              <m:type m:val="skw"/>
              <m:ctrlPr>
                <w:rPr>
                  <w:rFonts w:ascii="Cambria Math" w:hAnsi="Cambria Math"/>
                  <w:i/>
                </w:rPr>
              </m:ctrlPr>
            </m:fPr>
            <m:num>
              <m:r>
                <w:rPr>
                  <w:rFonts w:ascii="Cambria Math" w:hAnsi="Cambria Math"/>
                </w:rPr>
                <m:t>3179,95</m:t>
              </m:r>
            </m:num>
            <m:den>
              <m:r>
                <w:rPr>
                  <w:rFonts w:ascii="Cambria Math" w:hAnsi="Cambria Math"/>
                </w:rPr>
                <m:t>255</m:t>
              </m:r>
            </m:den>
          </m:f>
          <m:r>
            <w:rPr>
              <w:rFonts w:ascii="Cambria Math" w:hAnsi="Cambria Math"/>
            </w:rPr>
            <m:t>=</m:t>
          </m:r>
          <m:r>
            <m:rPr>
              <m:sty m:val="bi"/>
            </m:rPr>
            <w:rPr>
              <w:rFonts w:ascii="Cambria Math" w:hAnsi="Cambria Math"/>
            </w:rPr>
            <m:t>12</m:t>
          </m:r>
          <m:r>
            <m:rPr>
              <m:sty m:val="bi"/>
            </m:rPr>
            <w:rPr>
              <w:rFonts w:ascii="Cambria Math" w:hAnsi="Cambria Math"/>
            </w:rPr>
            <m:t>,47</m:t>
          </m:r>
        </m:oMath>
      </m:oMathPara>
    </w:p>
    <w:p w:rsidR="00DC3C8C" w:rsidRDefault="00DC3C8C" w:rsidP="00DC3C8C">
      <w:pPr>
        <w:spacing w:before="240"/>
        <w:rPr>
          <w:rFonts w:eastAsiaTheme="minorEastAsia"/>
        </w:rPr>
      </w:pPr>
      <w:r>
        <w:rPr>
          <w:rFonts w:eastAsiaTheme="minorEastAsia"/>
        </w:rPr>
        <w:t xml:space="preserve">Daraus ergibt sich </w:t>
      </w:r>
      <m:oMath>
        <m:r>
          <w:rPr>
            <w:rFonts w:ascii="Cambria Math" w:hAnsi="Cambria Math"/>
          </w:rPr>
          <m:t>c</m:t>
        </m:r>
        <m:r>
          <w:rPr>
            <w:rFonts w:ascii="Cambria Math" w:hAnsi="Cambria Math"/>
          </w:rPr>
          <m:t>=1</m:t>
        </m:r>
        <m:r>
          <w:rPr>
            <w:rFonts w:ascii="Cambria Math" w:hAnsi="Cambria Math"/>
          </w:rPr>
          <m:t>3</m:t>
        </m:r>
      </m:oMath>
      <w:r w:rsidR="00EA4540">
        <w:rPr>
          <w:rFonts w:eastAsiaTheme="minorEastAsia"/>
        </w:rPr>
        <w:t>, wobei zu sehen ist, dass die Steigung bei steigenden n abnimmt.</w:t>
      </w:r>
    </w:p>
    <w:p w:rsidR="00DC3C8C" w:rsidRPr="004B3C35" w:rsidRDefault="004B3C35" w:rsidP="004B3C35">
      <w:pPr>
        <w:spacing w:before="240"/>
        <w:rPr>
          <w:rFonts w:eastAsiaTheme="minorEastAsia"/>
          <w:u w:val="single"/>
        </w:rPr>
      </w:pPr>
      <m:oMath>
        <m:r>
          <w:rPr>
            <w:rFonts w:ascii="Cambria Math" w:eastAsiaTheme="minorEastAsia" w:hAnsi="Cambria Math"/>
            <w:u w:val="single"/>
          </w:rPr>
          <m:t>3. g(n)</m:t>
        </m:r>
      </m:oMath>
      <w:r w:rsidRPr="004B3C35">
        <w:rPr>
          <w:rFonts w:eastAsiaTheme="minorEastAsia"/>
          <w:u w:val="single"/>
        </w:rPr>
        <w:t xml:space="preserve"> die obere asymptotische Grenze:</w:t>
      </w:r>
    </w:p>
    <w:p w:rsidR="004B3C35" w:rsidRDefault="004B3C35" w:rsidP="004B3C35">
      <w:pPr>
        <w:rPr>
          <w:rFonts w:eastAsiaTheme="minorEastAsia"/>
        </w:rPr>
      </w:pPr>
      <w:r>
        <w:t xml:space="preserve">Da die Funktion </w:t>
      </w:r>
      <m:oMath>
        <m:r>
          <w:rPr>
            <w:rFonts w:ascii="Cambria Math" w:hAnsi="Cambria Math"/>
          </w:rPr>
          <m:t>f</m:t>
        </m:r>
        <m:d>
          <m:dPr>
            <m:ctrlPr>
              <w:rPr>
                <w:rFonts w:ascii="Cambria Math" w:hAnsi="Cambria Math"/>
                <w:i/>
              </w:rPr>
            </m:ctrlPr>
          </m:dPr>
          <m:e>
            <m:r>
              <w:rPr>
                <w:rFonts w:ascii="Cambria Math" w:hAnsi="Cambria Math"/>
              </w:rPr>
              <m:t>n</m:t>
            </m:r>
          </m:e>
        </m:d>
      </m:oMath>
      <w:r>
        <w:rPr>
          <w:rFonts w:eastAsiaTheme="minorEastAsia"/>
        </w:rPr>
        <w:t xml:space="preserve"> mit dem</w:t>
      </w:r>
      <w:r w:rsidR="00710755">
        <w:rPr>
          <w:rFonts w:eastAsiaTheme="minorEastAsia"/>
        </w:rPr>
        <w:t xml:space="preserve"> Faktor ungefähr 13</w:t>
      </w:r>
      <w:r w:rsidR="001C2A37">
        <w:rPr>
          <w:rFonts w:eastAsiaTheme="minorEastAsia"/>
        </w:rPr>
        <w:t xml:space="preserve"> in Abhängigkeit von </w:t>
      </w:r>
      <m:oMath>
        <m:r>
          <w:rPr>
            <w:rFonts w:ascii="Cambria Math" w:eastAsiaTheme="minorEastAsia" w:hAnsi="Cambria Math"/>
          </w:rPr>
          <m:t>n</m:t>
        </m:r>
      </m:oMath>
      <w:r>
        <w:rPr>
          <w:rFonts w:eastAsiaTheme="minorEastAsia"/>
        </w:rPr>
        <w:t xml:space="preserve"> steigt, ergibt sich daraus </w:t>
      </w:r>
    </w:p>
    <w:p w:rsidR="00581452" w:rsidRPr="001C2A37" w:rsidRDefault="001C2A37" w:rsidP="00581452">
      <m:oMath>
        <m:r>
          <w:rPr>
            <w:rFonts w:ascii="Cambria Math" w:eastAsiaTheme="minorEastAsia" w:hAnsi="Cambria Math"/>
          </w:rPr>
          <m:t>g</m:t>
        </m:r>
        <m:d>
          <m:dPr>
            <m:ctrlPr>
              <w:rPr>
                <w:rFonts w:ascii="Cambria Math" w:hAnsi="Cambria Math"/>
                <w:i/>
              </w:rPr>
            </m:ctrlPr>
          </m:dPr>
          <m:e>
            <m:r>
              <w:rPr>
                <w:rFonts w:ascii="Cambria Math" w:hAnsi="Cambria Math"/>
              </w:rPr>
              <m:t>n</m:t>
            </m:r>
          </m:e>
        </m:d>
        <m:r>
          <w:rPr>
            <w:rFonts w:ascii="Cambria Math" w:hAnsi="Cambria Math"/>
          </w:rPr>
          <m:t>=13</m:t>
        </m:r>
        <m:r>
          <w:rPr>
            <w:rFonts w:ascii="Cambria Math" w:hAnsi="Cambria Math"/>
          </w:rPr>
          <m:t>*n</m:t>
        </m:r>
      </m:oMath>
      <w:r w:rsidR="000F773A">
        <w:rPr>
          <w:rFonts w:eastAsiaTheme="minorEastAsia"/>
        </w:rPr>
        <w:t xml:space="preserve">. Dies stellt die obere Schranke von </w:t>
      </w:r>
      <m:oMath>
        <m:r>
          <w:rPr>
            <w:rFonts w:ascii="Cambria Math" w:hAnsi="Cambria Math"/>
          </w:rPr>
          <m:t>f</m:t>
        </m:r>
        <m:d>
          <m:dPr>
            <m:ctrlPr>
              <w:rPr>
                <w:rFonts w:ascii="Cambria Math" w:hAnsi="Cambria Math"/>
                <w:i/>
              </w:rPr>
            </m:ctrlPr>
          </m:dPr>
          <m:e>
            <m:r>
              <w:rPr>
                <w:rFonts w:ascii="Cambria Math" w:hAnsi="Cambria Math"/>
              </w:rPr>
              <m:t>n</m:t>
            </m:r>
          </m:e>
        </m:d>
      </m:oMath>
      <w:r w:rsidR="000F773A">
        <w:rPr>
          <w:rFonts w:eastAsiaTheme="minorEastAsia"/>
        </w:rPr>
        <w:t xml:space="preserve"> dar.</w:t>
      </w:r>
    </w:p>
    <w:p w:rsidR="00581452" w:rsidRDefault="00581452" w:rsidP="00581452"/>
    <w:p w:rsidR="00684025" w:rsidRPr="00581452" w:rsidRDefault="001C2A37" w:rsidP="00581452">
      <w:r>
        <w:rPr>
          <w:rFonts w:eastAsiaTheme="minorEastAsia"/>
          <w:u w:val="single"/>
        </w:rPr>
        <w:t xml:space="preserve">Aus den vorherigen Berechnungen ergibt sich </w:t>
      </w:r>
      <m:oMath>
        <m:r>
          <w:rPr>
            <w:rFonts w:ascii="Cambria Math" w:eastAsiaTheme="minorEastAsia" w:hAnsi="Cambria Math"/>
            <w:u w:val="single"/>
          </w:rPr>
          <m:t>f ist O(n)</m:t>
        </m:r>
      </m:oMath>
      <w:r>
        <w:rPr>
          <w:rFonts w:eastAsiaTheme="minorEastAsia"/>
          <w:u w:val="single"/>
        </w:rPr>
        <w:t>:</w:t>
      </w:r>
    </w:p>
    <w:p w:rsidR="00684025" w:rsidRPr="00684025" w:rsidRDefault="00684025" w:rsidP="00684025">
      <w:pPr>
        <w:spacing w:before="240"/>
        <w:rPr>
          <w:rFonts w:eastAsiaTheme="minorEastAsia"/>
        </w:rPr>
      </w:pPr>
      <m:oMathPara>
        <m:oMathParaPr>
          <m:jc m:val="left"/>
        </m:oMathParaPr>
        <m:oMath>
          <m:r>
            <w:rPr>
              <w:rFonts w:ascii="Cambria Math" w:hAnsi="Cambria Math"/>
            </w:rPr>
            <m:t xml:space="preserve">f ist </m:t>
          </m:r>
          <m:r>
            <m:rPr>
              <m:sty m:val="p"/>
            </m:rPr>
            <w:rPr>
              <w:rFonts w:ascii="Cambria Math" w:hAnsi="Cambria Math"/>
            </w:rPr>
            <m:t>Ο</m:t>
          </m:r>
          <m:d>
            <m:dPr>
              <m:ctrlPr>
                <w:rPr>
                  <w:rFonts w:ascii="Cambria Math" w:hAnsi="Cambria Math"/>
                  <w:i/>
                </w:rPr>
              </m:ctrlPr>
            </m:dPr>
            <m:e>
              <m:r>
                <w:rPr>
                  <w:rFonts w:ascii="Cambria Math" w:hAnsi="Cambria Math"/>
                </w:rPr>
                <m:t>g</m:t>
              </m:r>
            </m:e>
          </m:d>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c&gt;0</m:t>
              </m:r>
            </m:sub>
            <m:sup/>
            <m:e>
              <m:nary>
                <m:naryPr>
                  <m:chr m:val="⋀"/>
                  <m:limLoc m:val="undOvr"/>
                  <m:supHide m:val="1"/>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10</m:t>
                      </m:r>
                    </m:sub>
                  </m:sSub>
                  <m:r>
                    <w:rPr>
                      <w:rFonts w:ascii="Cambria Math" w:eastAsiaTheme="minorEastAsia" w:hAnsi="Cambria Math"/>
                    </w:rPr>
                    <m:t>∈N</m:t>
                  </m:r>
                </m:sub>
                <m:sup/>
                <m:e>
                  <m:nary>
                    <m:naryPr>
                      <m:chr m:val="⋁"/>
                      <m:limLoc m:val="undOvr"/>
                      <m:supHide m:val="1"/>
                      <m:ctrlPr>
                        <w:rPr>
                          <w:rFonts w:ascii="Cambria Math" w:eastAsiaTheme="minorEastAsia" w:hAnsi="Cambria Math"/>
                          <w:i/>
                        </w:rPr>
                      </m:ctrlPr>
                    </m:naryPr>
                    <m:sub>
                      <m:r>
                        <w:rPr>
                          <w:rFonts w:ascii="Cambria Math" w:eastAsiaTheme="minorEastAsia" w:hAnsi="Cambria Math"/>
                        </w:rPr>
                        <m:t>n&gt;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10</m:t>
                          </m:r>
                        </m:sub>
                      </m:sSub>
                    </m:sub>
                    <m:sup/>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≤13</m:t>
                      </m:r>
                      <m:r>
                        <w:rPr>
                          <w:rFonts w:ascii="Cambria Math" w:eastAsiaTheme="minorEastAsia" w:hAnsi="Cambria Math"/>
                        </w:rPr>
                        <m:t>*g(n)</m:t>
                      </m:r>
                    </m:e>
                  </m:nary>
                </m:e>
              </m:nary>
            </m:e>
          </m:nary>
        </m:oMath>
      </m:oMathPara>
    </w:p>
    <w:p w:rsidR="00684025" w:rsidRPr="00684025" w:rsidRDefault="00684025" w:rsidP="00684025">
      <w:pPr>
        <w:spacing w:before="240"/>
        <w:rPr>
          <w:rFonts w:eastAsiaTheme="minorEastAsia"/>
        </w:rPr>
      </w:pPr>
      <m:oMathPara>
        <m:oMathParaPr>
          <m:jc m:val="left"/>
        </m:oMathParaPr>
        <m:oMath>
          <m:r>
            <w:rPr>
              <w:rFonts w:ascii="Cambria Math" w:hAnsi="Cambria Math"/>
            </w:rPr>
            <m:t xml:space="preserve">f ist </m:t>
          </m:r>
          <m:r>
            <m:rPr>
              <m:sty m:val="p"/>
            </m:rPr>
            <w:rPr>
              <w:rFonts w:ascii="Cambria Math" w:hAnsi="Cambria Math"/>
            </w:rPr>
            <m:t>Ο</m:t>
          </m:r>
          <m:d>
            <m:dPr>
              <m:ctrlPr>
                <w:rPr>
                  <w:rFonts w:ascii="Cambria Math" w:hAnsi="Cambria Math"/>
                  <w:i/>
                </w:rPr>
              </m:ctrlPr>
            </m:dPr>
            <m:e>
              <m:r>
                <w:rPr>
                  <w:rFonts w:ascii="Cambria Math" w:hAnsi="Cambria Math"/>
                </w:rPr>
                <m:t>g</m:t>
              </m:r>
            </m:e>
          </m:d>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c&gt;0</m:t>
              </m:r>
            </m:sub>
            <m:sup/>
            <m:e>
              <m:nary>
                <m:naryPr>
                  <m:chr m:val="⋀"/>
                  <m:limLoc m:val="undOvr"/>
                  <m:supHide m:val="1"/>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10</m:t>
                      </m:r>
                    </m:sub>
                  </m:sSub>
                  <m:r>
                    <w:rPr>
                      <w:rFonts w:ascii="Cambria Math" w:eastAsiaTheme="minorEastAsia" w:hAnsi="Cambria Math"/>
                    </w:rPr>
                    <m:t>∈N</m:t>
                  </m:r>
                </m:sub>
                <m:sup/>
                <m:e>
                  <m:nary>
                    <m:naryPr>
                      <m:chr m:val="⋁"/>
                      <m:limLoc m:val="undOvr"/>
                      <m:supHide m:val="1"/>
                      <m:ctrlPr>
                        <w:rPr>
                          <w:rFonts w:ascii="Cambria Math" w:eastAsiaTheme="minorEastAsia" w:hAnsi="Cambria Math"/>
                          <w:i/>
                        </w:rPr>
                      </m:ctrlPr>
                    </m:naryPr>
                    <m:sub>
                      <m:r>
                        <w:rPr>
                          <w:rFonts w:ascii="Cambria Math" w:eastAsiaTheme="minorEastAsia" w:hAnsi="Cambria Math"/>
                        </w:rPr>
                        <m:t>n&gt;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10</m:t>
                          </m:r>
                        </m:sub>
                      </m:sSub>
                    </m:sub>
                    <m:sup/>
                    <m:e>
                      <m:r>
                        <w:rPr>
                          <w:rFonts w:ascii="Cambria Math" w:hAnsi="Cambria Math"/>
                        </w:rPr>
                        <m:t>1</m:t>
                      </m:r>
                      <m:r>
                        <w:rPr>
                          <w:rFonts w:ascii="Cambria Math" w:hAnsi="Cambria Math"/>
                        </w:rPr>
                        <m:t>2,45*n</m:t>
                      </m:r>
                      <m:r>
                        <w:rPr>
                          <w:rFonts w:ascii="Cambria Math" w:hAnsi="Cambria Math"/>
                        </w:rPr>
                        <m:t>+5,</m:t>
                      </m:r>
                      <m:r>
                        <w:rPr>
                          <w:rFonts w:ascii="Cambria Math" w:hAnsi="Cambria Math"/>
                        </w:rPr>
                        <m:t>2</m:t>
                      </m:r>
                      <m:r>
                        <w:rPr>
                          <w:rFonts w:ascii="Cambria Math" w:hAnsi="Cambria Math"/>
                        </w:rPr>
                        <m:t>≤13</m:t>
                      </m:r>
                      <m:r>
                        <w:rPr>
                          <w:rFonts w:ascii="Cambria Math" w:hAnsi="Cambria Math"/>
                        </w:rPr>
                        <m:t>*n</m:t>
                      </m:r>
                    </m:e>
                  </m:nary>
                </m:e>
              </m:nary>
            </m:e>
          </m:nary>
        </m:oMath>
      </m:oMathPara>
    </w:p>
    <w:p w:rsidR="00684025" w:rsidRDefault="00684025" w:rsidP="00314123">
      <w:pPr>
        <w:spacing w:before="240"/>
        <w:rPr>
          <w:rFonts w:eastAsiaTheme="minorEastAsia"/>
        </w:rPr>
      </w:pPr>
      <w:r>
        <w:rPr>
          <w:rFonts w:eastAsiaTheme="minorEastAsia"/>
        </w:rPr>
        <w:t xml:space="preserve">Also ist die Laufzeitkomplexität des Algorithmus </w:t>
      </w:r>
      <m:oMath>
        <m:r>
          <w:rPr>
            <w:rFonts w:ascii="Cambria Math" w:eastAsiaTheme="minorEastAsia" w:hAnsi="Cambria Math"/>
          </w:rPr>
          <m:t>O</m:t>
        </m:r>
        <m:r>
          <w:rPr>
            <w:rFonts w:ascii="Cambria Math" w:eastAsiaTheme="minorEastAsia" w:hAnsi="Cambria Math"/>
          </w:rPr>
          <m:t>(13</m:t>
        </m:r>
        <m:r>
          <w:rPr>
            <w:rFonts w:ascii="Cambria Math" w:eastAsiaTheme="minorEastAsia" w:hAnsi="Cambria Math"/>
          </w:rPr>
          <m:t>*n)</m:t>
        </m:r>
      </m:oMath>
      <w:r w:rsidR="00903A61">
        <w:rPr>
          <w:rFonts w:eastAsiaTheme="minorEastAsia"/>
        </w:rPr>
        <w:t>, wobei diese Laufzeitkomplexität erst</w:t>
      </w:r>
      <w:r w:rsidR="00FE0D5B">
        <w:rPr>
          <w:rFonts w:eastAsiaTheme="minorEastAsia"/>
        </w:rPr>
        <w:t xml:space="preserve"> ab </w:t>
      </w:r>
      <m:oMath>
        <m:r>
          <w:rPr>
            <w:rFonts w:ascii="Cambria Math" w:hAnsi="Cambria Math"/>
          </w:rPr>
          <w:br/>
        </m:r>
        <m:r>
          <w:rPr>
            <w:rFonts w:ascii="Cambria Math" w:hAnsi="Cambria Math"/>
          </w:rPr>
          <m:t>10</m:t>
        </m:r>
        <m:r>
          <w:rPr>
            <w:rFonts w:ascii="Cambria Math" w:hAnsi="Cambria Math"/>
          </w:rPr>
          <m:t>*n</m:t>
        </m:r>
      </m:oMath>
      <w:r w:rsidR="002B3589">
        <w:rPr>
          <w:rFonts w:eastAsiaTheme="minorEastAsia"/>
        </w:rPr>
        <w:t xml:space="preserve"> gültig ist.</w:t>
      </w:r>
    </w:p>
    <w:p w:rsidR="00C409DB" w:rsidRDefault="00E7109C" w:rsidP="00DC0042">
      <w:pPr>
        <w:pStyle w:val="Heading2"/>
        <w:rPr>
          <w:rFonts w:eastAsiaTheme="minorEastAsia"/>
        </w:rPr>
      </w:pPr>
      <w:r>
        <w:rPr>
          <w:rFonts w:eastAsiaTheme="minorEastAsia"/>
        </w:rPr>
        <w:t>Auswertung Laufze</w:t>
      </w:r>
      <w:r w:rsidR="00DC0042">
        <w:rPr>
          <w:rFonts w:eastAsiaTheme="minorEastAsia"/>
        </w:rPr>
        <w:t>itkomplexität</w:t>
      </w:r>
    </w:p>
    <w:p w:rsidR="00DC0042" w:rsidRDefault="00DC0042" w:rsidP="00DC0042">
      <w:r>
        <w:t>Folgend ist die Auswertung der beiden ermittelten Laufzeitkomplexitäten (geschätzte und asymptotisch) aufgeführt.</w:t>
      </w:r>
    </w:p>
    <w:tbl>
      <w:tblPr>
        <w:tblW w:w="3260"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1"/>
        <w:gridCol w:w="830"/>
        <w:gridCol w:w="1387"/>
        <w:gridCol w:w="953"/>
      </w:tblGrid>
      <w:tr w:rsidR="00E7109C" w:rsidRPr="00DC0042" w:rsidTr="00D76FA6">
        <w:trPr>
          <w:trHeight w:val="315"/>
        </w:trPr>
        <w:tc>
          <w:tcPr>
            <w:tcW w:w="420" w:type="dxa"/>
            <w:shd w:val="clear" w:color="auto" w:fill="auto"/>
            <w:noWrap/>
            <w:vAlign w:val="bottom"/>
            <w:hideMark/>
          </w:tcPr>
          <w:p w:rsidR="00E7109C" w:rsidRPr="00DC0042" w:rsidRDefault="00E7109C" w:rsidP="00D76FA6">
            <w:pPr>
              <w:spacing w:line="240" w:lineRule="auto"/>
              <w:jc w:val="center"/>
              <w:rPr>
                <w:rFonts w:ascii="Calibri" w:eastAsia="Times New Roman" w:hAnsi="Calibri" w:cs="Times New Roman"/>
                <w:b/>
                <w:bCs/>
                <w:color w:val="000000"/>
                <w:lang w:val="en-US"/>
              </w:rPr>
            </w:pPr>
            <w:r w:rsidRPr="00DC0042">
              <w:rPr>
                <w:rFonts w:ascii="Calibri" w:eastAsia="Times New Roman" w:hAnsi="Calibri" w:cs="Times New Roman"/>
                <w:b/>
                <w:bCs/>
                <w:color w:val="000000"/>
                <w:lang w:val="en-US"/>
              </w:rPr>
              <w:t>n</w:t>
            </w:r>
          </w:p>
        </w:tc>
        <w:tc>
          <w:tcPr>
            <w:tcW w:w="740" w:type="dxa"/>
            <w:shd w:val="clear" w:color="auto" w:fill="auto"/>
            <w:noWrap/>
            <w:vAlign w:val="bottom"/>
            <w:hideMark/>
          </w:tcPr>
          <w:p w:rsidR="00E7109C" w:rsidRPr="00DC0042" w:rsidRDefault="00E7109C" w:rsidP="00D76FA6">
            <w:pPr>
              <w:spacing w:line="240" w:lineRule="auto"/>
              <w:jc w:val="center"/>
              <w:rPr>
                <w:rFonts w:ascii="Calibri" w:eastAsia="Times New Roman" w:hAnsi="Calibri" w:cs="Times New Roman"/>
                <w:b/>
                <w:bCs/>
                <w:color w:val="000000"/>
                <w:lang w:val="en-US"/>
              </w:rPr>
            </w:pPr>
            <w:r w:rsidRPr="00DC0042">
              <w:rPr>
                <w:rFonts w:ascii="Calibri" w:eastAsia="Times New Roman" w:hAnsi="Calibri" w:cs="Times New Roman"/>
                <w:b/>
                <w:bCs/>
                <w:color w:val="000000"/>
                <w:lang w:val="en-US"/>
              </w:rPr>
              <w:t>f(n)</w:t>
            </w:r>
          </w:p>
        </w:tc>
        <w:tc>
          <w:tcPr>
            <w:tcW w:w="1260" w:type="dxa"/>
            <w:shd w:val="clear" w:color="auto" w:fill="auto"/>
            <w:noWrap/>
            <w:vAlign w:val="bottom"/>
            <w:hideMark/>
          </w:tcPr>
          <w:p w:rsidR="00E7109C" w:rsidRPr="00DC0042" w:rsidRDefault="00E7109C" w:rsidP="00D76FA6">
            <w:pPr>
              <w:spacing w:line="240" w:lineRule="auto"/>
              <w:jc w:val="center"/>
              <w:rPr>
                <w:rFonts w:ascii="Calibri" w:eastAsia="Times New Roman" w:hAnsi="Calibri" w:cs="Times New Roman"/>
                <w:b/>
                <w:bCs/>
                <w:color w:val="000000"/>
                <w:lang w:val="en-US"/>
              </w:rPr>
            </w:pPr>
            <w:r w:rsidRPr="00DC0042">
              <w:rPr>
                <w:rFonts w:ascii="Calibri" w:eastAsia="Times New Roman" w:hAnsi="Calibri" w:cs="Times New Roman"/>
                <w:b/>
                <w:bCs/>
                <w:color w:val="000000"/>
                <w:lang w:val="en-US"/>
              </w:rPr>
              <w:t>f(n)/n</w:t>
            </w:r>
          </w:p>
        </w:tc>
        <w:tc>
          <w:tcPr>
            <w:tcW w:w="840" w:type="dxa"/>
            <w:shd w:val="clear" w:color="auto" w:fill="auto"/>
            <w:noWrap/>
            <w:vAlign w:val="bottom"/>
            <w:hideMark/>
          </w:tcPr>
          <w:p w:rsidR="00E7109C" w:rsidRPr="00DC0042" w:rsidRDefault="00E7109C" w:rsidP="00D76FA6">
            <w:pPr>
              <w:spacing w:line="240" w:lineRule="auto"/>
              <w:jc w:val="center"/>
              <w:rPr>
                <w:rFonts w:ascii="Calibri" w:eastAsia="Times New Roman" w:hAnsi="Calibri" w:cs="Times New Roman"/>
                <w:b/>
                <w:bCs/>
                <w:color w:val="000000"/>
                <w:lang w:val="en-US"/>
              </w:rPr>
            </w:pPr>
            <w:r w:rsidRPr="00DC0042">
              <w:rPr>
                <w:rFonts w:ascii="Calibri" w:eastAsia="Times New Roman" w:hAnsi="Calibri" w:cs="Times New Roman"/>
                <w:b/>
                <w:bCs/>
                <w:color w:val="000000"/>
                <w:lang w:val="en-US"/>
              </w:rPr>
              <w:t>O(27*n)</w:t>
            </w:r>
          </w:p>
        </w:tc>
      </w:tr>
      <w:tr w:rsidR="00E7109C" w:rsidRPr="00DC0042" w:rsidTr="00D76FA6">
        <w:trPr>
          <w:trHeight w:val="300"/>
        </w:trPr>
        <w:tc>
          <w:tcPr>
            <w:tcW w:w="42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0</w:t>
            </w:r>
          </w:p>
        </w:tc>
        <w:tc>
          <w:tcPr>
            <w:tcW w:w="74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20.8</w:t>
            </w:r>
          </w:p>
        </w:tc>
        <w:tc>
          <w:tcPr>
            <w:tcW w:w="126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0</w:t>
            </w:r>
          </w:p>
        </w:tc>
        <w:tc>
          <w:tcPr>
            <w:tcW w:w="84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0</w:t>
            </w:r>
          </w:p>
        </w:tc>
      </w:tr>
      <w:tr w:rsidR="00E7109C" w:rsidRPr="00DC0042" w:rsidTr="00D76FA6">
        <w:trPr>
          <w:trHeight w:val="300"/>
        </w:trPr>
        <w:tc>
          <w:tcPr>
            <w:tcW w:w="42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1</w:t>
            </w:r>
          </w:p>
        </w:tc>
        <w:tc>
          <w:tcPr>
            <w:tcW w:w="74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46.4</w:t>
            </w:r>
          </w:p>
        </w:tc>
        <w:tc>
          <w:tcPr>
            <w:tcW w:w="126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46.4</w:t>
            </w:r>
          </w:p>
        </w:tc>
        <w:tc>
          <w:tcPr>
            <w:tcW w:w="84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27</w:t>
            </w:r>
          </w:p>
        </w:tc>
      </w:tr>
      <w:tr w:rsidR="00E7109C" w:rsidRPr="00DC0042" w:rsidTr="00D76FA6">
        <w:trPr>
          <w:trHeight w:val="300"/>
        </w:trPr>
        <w:tc>
          <w:tcPr>
            <w:tcW w:w="42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2</w:t>
            </w:r>
          </w:p>
        </w:tc>
        <w:tc>
          <w:tcPr>
            <w:tcW w:w="74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72</w:t>
            </w:r>
          </w:p>
        </w:tc>
        <w:tc>
          <w:tcPr>
            <w:tcW w:w="126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36</w:t>
            </w:r>
          </w:p>
        </w:tc>
        <w:tc>
          <w:tcPr>
            <w:tcW w:w="84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54</w:t>
            </w:r>
          </w:p>
        </w:tc>
      </w:tr>
      <w:tr w:rsidR="00E7109C" w:rsidRPr="00DC0042" w:rsidTr="00D76FA6">
        <w:trPr>
          <w:trHeight w:val="300"/>
        </w:trPr>
        <w:tc>
          <w:tcPr>
            <w:tcW w:w="42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3</w:t>
            </w:r>
          </w:p>
        </w:tc>
        <w:tc>
          <w:tcPr>
            <w:tcW w:w="74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97.6</w:t>
            </w:r>
          </w:p>
        </w:tc>
        <w:tc>
          <w:tcPr>
            <w:tcW w:w="126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32.53333333</w:t>
            </w:r>
          </w:p>
        </w:tc>
        <w:tc>
          <w:tcPr>
            <w:tcW w:w="84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81</w:t>
            </w:r>
          </w:p>
        </w:tc>
      </w:tr>
      <w:tr w:rsidR="00E7109C" w:rsidRPr="00DC0042" w:rsidTr="00D76FA6">
        <w:trPr>
          <w:trHeight w:val="300"/>
        </w:trPr>
        <w:tc>
          <w:tcPr>
            <w:tcW w:w="42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4</w:t>
            </w:r>
          </w:p>
        </w:tc>
        <w:tc>
          <w:tcPr>
            <w:tcW w:w="74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123.2</w:t>
            </w:r>
          </w:p>
        </w:tc>
        <w:tc>
          <w:tcPr>
            <w:tcW w:w="126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30.8</w:t>
            </w:r>
          </w:p>
        </w:tc>
        <w:tc>
          <w:tcPr>
            <w:tcW w:w="84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108</w:t>
            </w:r>
          </w:p>
        </w:tc>
      </w:tr>
      <w:tr w:rsidR="00E7109C" w:rsidRPr="00DC0042" w:rsidTr="00D76FA6">
        <w:trPr>
          <w:trHeight w:val="300"/>
        </w:trPr>
        <w:tc>
          <w:tcPr>
            <w:tcW w:w="42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5</w:t>
            </w:r>
          </w:p>
        </w:tc>
        <w:tc>
          <w:tcPr>
            <w:tcW w:w="74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148.8</w:t>
            </w:r>
          </w:p>
        </w:tc>
        <w:tc>
          <w:tcPr>
            <w:tcW w:w="126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29.76</w:t>
            </w:r>
          </w:p>
        </w:tc>
        <w:tc>
          <w:tcPr>
            <w:tcW w:w="84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135</w:t>
            </w:r>
          </w:p>
        </w:tc>
      </w:tr>
      <w:tr w:rsidR="00E7109C" w:rsidRPr="00DC0042" w:rsidTr="00D76FA6">
        <w:trPr>
          <w:trHeight w:val="300"/>
        </w:trPr>
        <w:tc>
          <w:tcPr>
            <w:tcW w:w="42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6</w:t>
            </w:r>
          </w:p>
        </w:tc>
        <w:tc>
          <w:tcPr>
            <w:tcW w:w="74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174.4</w:t>
            </w:r>
          </w:p>
        </w:tc>
        <w:tc>
          <w:tcPr>
            <w:tcW w:w="126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29.06666667</w:t>
            </w:r>
          </w:p>
        </w:tc>
        <w:tc>
          <w:tcPr>
            <w:tcW w:w="84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162</w:t>
            </w:r>
          </w:p>
        </w:tc>
      </w:tr>
      <w:tr w:rsidR="00E7109C" w:rsidRPr="00DC0042" w:rsidTr="00D76FA6">
        <w:trPr>
          <w:trHeight w:val="300"/>
        </w:trPr>
        <w:tc>
          <w:tcPr>
            <w:tcW w:w="42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7</w:t>
            </w:r>
          </w:p>
        </w:tc>
        <w:tc>
          <w:tcPr>
            <w:tcW w:w="74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200</w:t>
            </w:r>
          </w:p>
        </w:tc>
        <w:tc>
          <w:tcPr>
            <w:tcW w:w="126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28.57142857</w:t>
            </w:r>
          </w:p>
        </w:tc>
        <w:tc>
          <w:tcPr>
            <w:tcW w:w="84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189</w:t>
            </w:r>
          </w:p>
        </w:tc>
      </w:tr>
      <w:tr w:rsidR="00E7109C" w:rsidRPr="00DC0042" w:rsidTr="00D76FA6">
        <w:trPr>
          <w:trHeight w:val="300"/>
        </w:trPr>
        <w:tc>
          <w:tcPr>
            <w:tcW w:w="42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8</w:t>
            </w:r>
          </w:p>
        </w:tc>
        <w:tc>
          <w:tcPr>
            <w:tcW w:w="74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225.6</w:t>
            </w:r>
          </w:p>
        </w:tc>
        <w:tc>
          <w:tcPr>
            <w:tcW w:w="126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28.2</w:t>
            </w:r>
          </w:p>
        </w:tc>
        <w:tc>
          <w:tcPr>
            <w:tcW w:w="84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216</w:t>
            </w:r>
          </w:p>
        </w:tc>
      </w:tr>
      <w:tr w:rsidR="00E7109C" w:rsidRPr="00DC0042" w:rsidTr="00D76FA6">
        <w:trPr>
          <w:trHeight w:val="300"/>
        </w:trPr>
        <w:tc>
          <w:tcPr>
            <w:tcW w:w="42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9</w:t>
            </w:r>
          </w:p>
        </w:tc>
        <w:tc>
          <w:tcPr>
            <w:tcW w:w="74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251.2</w:t>
            </w:r>
          </w:p>
        </w:tc>
        <w:tc>
          <w:tcPr>
            <w:tcW w:w="126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27.91111111</w:t>
            </w:r>
          </w:p>
        </w:tc>
        <w:tc>
          <w:tcPr>
            <w:tcW w:w="84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243</w:t>
            </w:r>
          </w:p>
        </w:tc>
      </w:tr>
      <w:tr w:rsidR="00E7109C" w:rsidRPr="00DC0042" w:rsidTr="00D76FA6">
        <w:trPr>
          <w:trHeight w:val="300"/>
        </w:trPr>
        <w:tc>
          <w:tcPr>
            <w:tcW w:w="42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lastRenderedPageBreak/>
              <w:t>10</w:t>
            </w:r>
          </w:p>
        </w:tc>
        <w:tc>
          <w:tcPr>
            <w:tcW w:w="74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276.8</w:t>
            </w:r>
          </w:p>
        </w:tc>
        <w:tc>
          <w:tcPr>
            <w:tcW w:w="126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27.68</w:t>
            </w:r>
          </w:p>
        </w:tc>
        <w:tc>
          <w:tcPr>
            <w:tcW w:w="84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270</w:t>
            </w:r>
          </w:p>
        </w:tc>
      </w:tr>
      <w:tr w:rsidR="00E7109C" w:rsidRPr="00DC0042" w:rsidTr="00D76FA6">
        <w:trPr>
          <w:trHeight w:val="300"/>
        </w:trPr>
        <w:tc>
          <w:tcPr>
            <w:tcW w:w="42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11</w:t>
            </w:r>
          </w:p>
        </w:tc>
        <w:tc>
          <w:tcPr>
            <w:tcW w:w="74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302.4</w:t>
            </w:r>
          </w:p>
        </w:tc>
        <w:tc>
          <w:tcPr>
            <w:tcW w:w="126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27.49090909</w:t>
            </w:r>
          </w:p>
        </w:tc>
        <w:tc>
          <w:tcPr>
            <w:tcW w:w="84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297</w:t>
            </w:r>
          </w:p>
        </w:tc>
      </w:tr>
      <w:tr w:rsidR="00E7109C" w:rsidRPr="00DC0042" w:rsidTr="00D76FA6">
        <w:trPr>
          <w:trHeight w:val="300"/>
        </w:trPr>
        <w:tc>
          <w:tcPr>
            <w:tcW w:w="42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12</w:t>
            </w:r>
          </w:p>
        </w:tc>
        <w:tc>
          <w:tcPr>
            <w:tcW w:w="74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328</w:t>
            </w:r>
          </w:p>
        </w:tc>
        <w:tc>
          <w:tcPr>
            <w:tcW w:w="126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27.33333333</w:t>
            </w:r>
          </w:p>
        </w:tc>
        <w:tc>
          <w:tcPr>
            <w:tcW w:w="84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324</w:t>
            </w:r>
          </w:p>
        </w:tc>
      </w:tr>
      <w:tr w:rsidR="00E7109C" w:rsidRPr="00DC0042" w:rsidTr="00D76FA6">
        <w:trPr>
          <w:trHeight w:val="300"/>
        </w:trPr>
        <w:tc>
          <w:tcPr>
            <w:tcW w:w="42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13</w:t>
            </w:r>
          </w:p>
        </w:tc>
        <w:tc>
          <w:tcPr>
            <w:tcW w:w="74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353.6</w:t>
            </w:r>
          </w:p>
        </w:tc>
        <w:tc>
          <w:tcPr>
            <w:tcW w:w="126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27.2</w:t>
            </w:r>
          </w:p>
        </w:tc>
        <w:tc>
          <w:tcPr>
            <w:tcW w:w="84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351</w:t>
            </w:r>
          </w:p>
        </w:tc>
      </w:tr>
      <w:tr w:rsidR="00E7109C" w:rsidRPr="00DC0042" w:rsidTr="00D76FA6">
        <w:trPr>
          <w:trHeight w:val="300"/>
        </w:trPr>
        <w:tc>
          <w:tcPr>
            <w:tcW w:w="42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14</w:t>
            </w:r>
          </w:p>
        </w:tc>
        <w:tc>
          <w:tcPr>
            <w:tcW w:w="74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379.2</w:t>
            </w:r>
          </w:p>
        </w:tc>
        <w:tc>
          <w:tcPr>
            <w:tcW w:w="126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27.08571429</w:t>
            </w:r>
          </w:p>
        </w:tc>
        <w:tc>
          <w:tcPr>
            <w:tcW w:w="84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378</w:t>
            </w:r>
          </w:p>
        </w:tc>
      </w:tr>
      <w:tr w:rsidR="00E7109C" w:rsidRPr="00DC0042" w:rsidTr="00D76FA6">
        <w:trPr>
          <w:trHeight w:val="300"/>
        </w:trPr>
        <w:tc>
          <w:tcPr>
            <w:tcW w:w="42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15</w:t>
            </w:r>
          </w:p>
        </w:tc>
        <w:tc>
          <w:tcPr>
            <w:tcW w:w="74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404.8</w:t>
            </w:r>
          </w:p>
        </w:tc>
        <w:tc>
          <w:tcPr>
            <w:tcW w:w="126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26.98666667</w:t>
            </w:r>
          </w:p>
        </w:tc>
        <w:tc>
          <w:tcPr>
            <w:tcW w:w="84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405</w:t>
            </w:r>
          </w:p>
        </w:tc>
      </w:tr>
      <w:tr w:rsidR="00E7109C" w:rsidRPr="00DC0042" w:rsidTr="00D76FA6">
        <w:trPr>
          <w:trHeight w:val="300"/>
        </w:trPr>
        <w:tc>
          <w:tcPr>
            <w:tcW w:w="42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16</w:t>
            </w:r>
          </w:p>
        </w:tc>
        <w:tc>
          <w:tcPr>
            <w:tcW w:w="74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430.4</w:t>
            </w:r>
          </w:p>
        </w:tc>
        <w:tc>
          <w:tcPr>
            <w:tcW w:w="126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26.9</w:t>
            </w:r>
          </w:p>
        </w:tc>
        <w:tc>
          <w:tcPr>
            <w:tcW w:w="84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432</w:t>
            </w:r>
          </w:p>
        </w:tc>
      </w:tr>
      <w:tr w:rsidR="00E7109C" w:rsidRPr="00DC0042" w:rsidTr="00D76FA6">
        <w:trPr>
          <w:trHeight w:val="300"/>
        </w:trPr>
        <w:tc>
          <w:tcPr>
            <w:tcW w:w="42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17</w:t>
            </w:r>
          </w:p>
        </w:tc>
        <w:tc>
          <w:tcPr>
            <w:tcW w:w="74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456</w:t>
            </w:r>
          </w:p>
        </w:tc>
        <w:tc>
          <w:tcPr>
            <w:tcW w:w="126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26.82352941</w:t>
            </w:r>
          </w:p>
        </w:tc>
        <w:tc>
          <w:tcPr>
            <w:tcW w:w="84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459</w:t>
            </w:r>
          </w:p>
        </w:tc>
      </w:tr>
      <w:tr w:rsidR="00E7109C" w:rsidRPr="00DC0042" w:rsidTr="00D76FA6">
        <w:trPr>
          <w:trHeight w:val="300"/>
        </w:trPr>
        <w:tc>
          <w:tcPr>
            <w:tcW w:w="42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18</w:t>
            </w:r>
          </w:p>
        </w:tc>
        <w:tc>
          <w:tcPr>
            <w:tcW w:w="74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481.6</w:t>
            </w:r>
          </w:p>
        </w:tc>
        <w:tc>
          <w:tcPr>
            <w:tcW w:w="126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26.75555556</w:t>
            </w:r>
          </w:p>
        </w:tc>
        <w:tc>
          <w:tcPr>
            <w:tcW w:w="84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486</w:t>
            </w:r>
          </w:p>
        </w:tc>
      </w:tr>
      <w:tr w:rsidR="00E7109C" w:rsidRPr="00DC0042" w:rsidTr="00D76FA6">
        <w:trPr>
          <w:trHeight w:val="300"/>
        </w:trPr>
        <w:tc>
          <w:tcPr>
            <w:tcW w:w="42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19</w:t>
            </w:r>
          </w:p>
        </w:tc>
        <w:tc>
          <w:tcPr>
            <w:tcW w:w="74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507.2</w:t>
            </w:r>
          </w:p>
        </w:tc>
        <w:tc>
          <w:tcPr>
            <w:tcW w:w="126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26.69473684</w:t>
            </w:r>
          </w:p>
        </w:tc>
        <w:tc>
          <w:tcPr>
            <w:tcW w:w="84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513</w:t>
            </w:r>
          </w:p>
        </w:tc>
      </w:tr>
      <w:tr w:rsidR="00E7109C" w:rsidRPr="00DC0042" w:rsidTr="00D76FA6">
        <w:trPr>
          <w:trHeight w:val="300"/>
        </w:trPr>
        <w:tc>
          <w:tcPr>
            <w:tcW w:w="42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20</w:t>
            </w:r>
          </w:p>
        </w:tc>
        <w:tc>
          <w:tcPr>
            <w:tcW w:w="74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532.8</w:t>
            </w:r>
          </w:p>
        </w:tc>
        <w:tc>
          <w:tcPr>
            <w:tcW w:w="126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26.64</w:t>
            </w:r>
          </w:p>
        </w:tc>
        <w:tc>
          <w:tcPr>
            <w:tcW w:w="84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540</w:t>
            </w:r>
          </w:p>
        </w:tc>
      </w:tr>
      <w:tr w:rsidR="00E7109C" w:rsidRPr="00DC0042" w:rsidTr="00D76FA6">
        <w:trPr>
          <w:trHeight w:val="300"/>
        </w:trPr>
        <w:tc>
          <w:tcPr>
            <w:tcW w:w="42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21</w:t>
            </w:r>
          </w:p>
        </w:tc>
        <w:tc>
          <w:tcPr>
            <w:tcW w:w="74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558.4</w:t>
            </w:r>
          </w:p>
        </w:tc>
        <w:tc>
          <w:tcPr>
            <w:tcW w:w="126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26.59047619</w:t>
            </w:r>
          </w:p>
        </w:tc>
        <w:tc>
          <w:tcPr>
            <w:tcW w:w="84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567</w:t>
            </w:r>
          </w:p>
        </w:tc>
      </w:tr>
      <w:tr w:rsidR="00E7109C" w:rsidRPr="00DC0042" w:rsidTr="00D76FA6">
        <w:trPr>
          <w:trHeight w:val="300"/>
        </w:trPr>
        <w:tc>
          <w:tcPr>
            <w:tcW w:w="42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22</w:t>
            </w:r>
          </w:p>
        </w:tc>
        <w:tc>
          <w:tcPr>
            <w:tcW w:w="74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584</w:t>
            </w:r>
          </w:p>
        </w:tc>
        <w:tc>
          <w:tcPr>
            <w:tcW w:w="126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26.54545455</w:t>
            </w:r>
          </w:p>
        </w:tc>
        <w:tc>
          <w:tcPr>
            <w:tcW w:w="84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594</w:t>
            </w:r>
          </w:p>
        </w:tc>
      </w:tr>
      <w:tr w:rsidR="00E7109C" w:rsidRPr="00DC0042" w:rsidTr="00D76FA6">
        <w:trPr>
          <w:trHeight w:val="300"/>
        </w:trPr>
        <w:tc>
          <w:tcPr>
            <w:tcW w:w="42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23</w:t>
            </w:r>
          </w:p>
        </w:tc>
        <w:tc>
          <w:tcPr>
            <w:tcW w:w="74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609.6</w:t>
            </w:r>
          </w:p>
        </w:tc>
        <w:tc>
          <w:tcPr>
            <w:tcW w:w="126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26.50434783</w:t>
            </w:r>
          </w:p>
        </w:tc>
        <w:tc>
          <w:tcPr>
            <w:tcW w:w="84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621</w:t>
            </w:r>
          </w:p>
        </w:tc>
      </w:tr>
      <w:tr w:rsidR="00E7109C" w:rsidRPr="00DC0042" w:rsidTr="00D76FA6">
        <w:trPr>
          <w:trHeight w:val="300"/>
        </w:trPr>
        <w:tc>
          <w:tcPr>
            <w:tcW w:w="42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24</w:t>
            </w:r>
          </w:p>
        </w:tc>
        <w:tc>
          <w:tcPr>
            <w:tcW w:w="74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635.2</w:t>
            </w:r>
          </w:p>
        </w:tc>
        <w:tc>
          <w:tcPr>
            <w:tcW w:w="126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26.46666667</w:t>
            </w:r>
          </w:p>
        </w:tc>
        <w:tc>
          <w:tcPr>
            <w:tcW w:w="84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648</w:t>
            </w:r>
          </w:p>
        </w:tc>
      </w:tr>
      <w:tr w:rsidR="00E7109C" w:rsidRPr="00DC0042" w:rsidTr="00D76FA6">
        <w:trPr>
          <w:trHeight w:val="300"/>
        </w:trPr>
        <w:tc>
          <w:tcPr>
            <w:tcW w:w="42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25</w:t>
            </w:r>
          </w:p>
        </w:tc>
        <w:tc>
          <w:tcPr>
            <w:tcW w:w="74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660.8</w:t>
            </w:r>
          </w:p>
        </w:tc>
        <w:tc>
          <w:tcPr>
            <w:tcW w:w="126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26.432</w:t>
            </w:r>
          </w:p>
        </w:tc>
        <w:tc>
          <w:tcPr>
            <w:tcW w:w="84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675</w:t>
            </w:r>
          </w:p>
        </w:tc>
      </w:tr>
      <w:tr w:rsidR="00E7109C" w:rsidRPr="00DC0042" w:rsidTr="00D76FA6">
        <w:trPr>
          <w:trHeight w:val="300"/>
        </w:trPr>
        <w:tc>
          <w:tcPr>
            <w:tcW w:w="42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26</w:t>
            </w:r>
          </w:p>
        </w:tc>
        <w:tc>
          <w:tcPr>
            <w:tcW w:w="74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686.4</w:t>
            </w:r>
          </w:p>
        </w:tc>
        <w:tc>
          <w:tcPr>
            <w:tcW w:w="126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26.4</w:t>
            </w:r>
          </w:p>
        </w:tc>
        <w:tc>
          <w:tcPr>
            <w:tcW w:w="84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702</w:t>
            </w:r>
          </w:p>
        </w:tc>
      </w:tr>
      <w:tr w:rsidR="00E7109C" w:rsidRPr="00DC0042" w:rsidTr="00D76FA6">
        <w:trPr>
          <w:trHeight w:val="300"/>
        </w:trPr>
        <w:tc>
          <w:tcPr>
            <w:tcW w:w="42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27</w:t>
            </w:r>
          </w:p>
        </w:tc>
        <w:tc>
          <w:tcPr>
            <w:tcW w:w="74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712</w:t>
            </w:r>
          </w:p>
        </w:tc>
        <w:tc>
          <w:tcPr>
            <w:tcW w:w="126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26.37037037</w:t>
            </w:r>
          </w:p>
        </w:tc>
        <w:tc>
          <w:tcPr>
            <w:tcW w:w="84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729</w:t>
            </w:r>
          </w:p>
        </w:tc>
      </w:tr>
      <w:tr w:rsidR="00E7109C" w:rsidRPr="00DC0042" w:rsidTr="00D76FA6">
        <w:trPr>
          <w:trHeight w:val="300"/>
        </w:trPr>
        <w:tc>
          <w:tcPr>
            <w:tcW w:w="42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28</w:t>
            </w:r>
          </w:p>
        </w:tc>
        <w:tc>
          <w:tcPr>
            <w:tcW w:w="74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737.6</w:t>
            </w:r>
          </w:p>
        </w:tc>
        <w:tc>
          <w:tcPr>
            <w:tcW w:w="126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26.34285714</w:t>
            </w:r>
          </w:p>
        </w:tc>
        <w:tc>
          <w:tcPr>
            <w:tcW w:w="84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756</w:t>
            </w:r>
          </w:p>
        </w:tc>
      </w:tr>
      <w:tr w:rsidR="00E7109C" w:rsidRPr="00DC0042" w:rsidTr="00D76FA6">
        <w:trPr>
          <w:trHeight w:val="300"/>
        </w:trPr>
        <w:tc>
          <w:tcPr>
            <w:tcW w:w="42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29</w:t>
            </w:r>
          </w:p>
        </w:tc>
        <w:tc>
          <w:tcPr>
            <w:tcW w:w="74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763.2</w:t>
            </w:r>
          </w:p>
        </w:tc>
        <w:tc>
          <w:tcPr>
            <w:tcW w:w="126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26.31724138</w:t>
            </w:r>
          </w:p>
        </w:tc>
        <w:tc>
          <w:tcPr>
            <w:tcW w:w="84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783</w:t>
            </w:r>
          </w:p>
        </w:tc>
      </w:tr>
      <w:tr w:rsidR="00E7109C" w:rsidRPr="00DC0042" w:rsidTr="00D76FA6">
        <w:trPr>
          <w:trHeight w:val="300"/>
        </w:trPr>
        <w:tc>
          <w:tcPr>
            <w:tcW w:w="42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30</w:t>
            </w:r>
          </w:p>
        </w:tc>
        <w:tc>
          <w:tcPr>
            <w:tcW w:w="74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788.8</w:t>
            </w:r>
          </w:p>
        </w:tc>
        <w:tc>
          <w:tcPr>
            <w:tcW w:w="126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26.29333333</w:t>
            </w:r>
          </w:p>
        </w:tc>
        <w:tc>
          <w:tcPr>
            <w:tcW w:w="84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810</w:t>
            </w:r>
          </w:p>
        </w:tc>
      </w:tr>
      <w:tr w:rsidR="00E7109C" w:rsidRPr="00DC0042" w:rsidTr="00D76FA6">
        <w:trPr>
          <w:trHeight w:val="300"/>
        </w:trPr>
        <w:tc>
          <w:tcPr>
            <w:tcW w:w="42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31</w:t>
            </w:r>
          </w:p>
        </w:tc>
        <w:tc>
          <w:tcPr>
            <w:tcW w:w="74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814.4</w:t>
            </w:r>
          </w:p>
        </w:tc>
        <w:tc>
          <w:tcPr>
            <w:tcW w:w="126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26.27096774</w:t>
            </w:r>
          </w:p>
        </w:tc>
        <w:tc>
          <w:tcPr>
            <w:tcW w:w="84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837</w:t>
            </w:r>
          </w:p>
        </w:tc>
      </w:tr>
      <w:tr w:rsidR="00E7109C" w:rsidRPr="00DC0042" w:rsidTr="00D76FA6">
        <w:trPr>
          <w:trHeight w:val="300"/>
        </w:trPr>
        <w:tc>
          <w:tcPr>
            <w:tcW w:w="42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32</w:t>
            </w:r>
          </w:p>
        </w:tc>
        <w:tc>
          <w:tcPr>
            <w:tcW w:w="74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840</w:t>
            </w:r>
          </w:p>
        </w:tc>
        <w:tc>
          <w:tcPr>
            <w:tcW w:w="126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26.25</w:t>
            </w:r>
          </w:p>
        </w:tc>
        <w:tc>
          <w:tcPr>
            <w:tcW w:w="84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864</w:t>
            </w:r>
          </w:p>
        </w:tc>
      </w:tr>
      <w:tr w:rsidR="00E7109C" w:rsidRPr="00DC0042" w:rsidTr="00D76FA6">
        <w:trPr>
          <w:trHeight w:val="300"/>
        </w:trPr>
        <w:tc>
          <w:tcPr>
            <w:tcW w:w="42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33</w:t>
            </w:r>
          </w:p>
        </w:tc>
        <w:tc>
          <w:tcPr>
            <w:tcW w:w="74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865.6</w:t>
            </w:r>
          </w:p>
        </w:tc>
        <w:tc>
          <w:tcPr>
            <w:tcW w:w="126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26.23030303</w:t>
            </w:r>
          </w:p>
        </w:tc>
        <w:tc>
          <w:tcPr>
            <w:tcW w:w="84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891</w:t>
            </w:r>
          </w:p>
        </w:tc>
      </w:tr>
      <w:tr w:rsidR="00E7109C" w:rsidRPr="00DC0042" w:rsidTr="00D76FA6">
        <w:trPr>
          <w:trHeight w:val="300"/>
        </w:trPr>
        <w:tc>
          <w:tcPr>
            <w:tcW w:w="42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34</w:t>
            </w:r>
          </w:p>
        </w:tc>
        <w:tc>
          <w:tcPr>
            <w:tcW w:w="74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891.2</w:t>
            </w:r>
          </w:p>
        </w:tc>
        <w:tc>
          <w:tcPr>
            <w:tcW w:w="126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26.21176471</w:t>
            </w:r>
          </w:p>
        </w:tc>
        <w:tc>
          <w:tcPr>
            <w:tcW w:w="84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918</w:t>
            </w:r>
          </w:p>
        </w:tc>
      </w:tr>
      <w:tr w:rsidR="00E7109C" w:rsidRPr="00DC0042" w:rsidTr="00D76FA6">
        <w:trPr>
          <w:trHeight w:val="300"/>
        </w:trPr>
        <w:tc>
          <w:tcPr>
            <w:tcW w:w="42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35</w:t>
            </w:r>
          </w:p>
        </w:tc>
        <w:tc>
          <w:tcPr>
            <w:tcW w:w="74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916.8</w:t>
            </w:r>
          </w:p>
        </w:tc>
        <w:tc>
          <w:tcPr>
            <w:tcW w:w="126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26.19428571</w:t>
            </w:r>
          </w:p>
        </w:tc>
        <w:tc>
          <w:tcPr>
            <w:tcW w:w="84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945</w:t>
            </w:r>
          </w:p>
        </w:tc>
      </w:tr>
      <w:tr w:rsidR="00E7109C" w:rsidRPr="00DC0042" w:rsidTr="00D76FA6">
        <w:trPr>
          <w:trHeight w:val="300"/>
        </w:trPr>
        <w:tc>
          <w:tcPr>
            <w:tcW w:w="42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36</w:t>
            </w:r>
          </w:p>
        </w:tc>
        <w:tc>
          <w:tcPr>
            <w:tcW w:w="74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942.4</w:t>
            </w:r>
          </w:p>
        </w:tc>
        <w:tc>
          <w:tcPr>
            <w:tcW w:w="126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26.17777778</w:t>
            </w:r>
          </w:p>
        </w:tc>
        <w:tc>
          <w:tcPr>
            <w:tcW w:w="84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972</w:t>
            </w:r>
          </w:p>
        </w:tc>
      </w:tr>
      <w:tr w:rsidR="00E7109C" w:rsidRPr="00DC0042" w:rsidTr="00D76FA6">
        <w:trPr>
          <w:trHeight w:val="300"/>
        </w:trPr>
        <w:tc>
          <w:tcPr>
            <w:tcW w:w="42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37</w:t>
            </w:r>
          </w:p>
        </w:tc>
        <w:tc>
          <w:tcPr>
            <w:tcW w:w="74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968</w:t>
            </w:r>
          </w:p>
        </w:tc>
        <w:tc>
          <w:tcPr>
            <w:tcW w:w="126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26.16216216</w:t>
            </w:r>
          </w:p>
        </w:tc>
        <w:tc>
          <w:tcPr>
            <w:tcW w:w="84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999</w:t>
            </w:r>
          </w:p>
        </w:tc>
      </w:tr>
      <w:tr w:rsidR="00E7109C" w:rsidRPr="00DC0042" w:rsidTr="00D76FA6">
        <w:trPr>
          <w:trHeight w:val="300"/>
        </w:trPr>
        <w:tc>
          <w:tcPr>
            <w:tcW w:w="42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38</w:t>
            </w:r>
          </w:p>
        </w:tc>
        <w:tc>
          <w:tcPr>
            <w:tcW w:w="74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993.6</w:t>
            </w:r>
          </w:p>
        </w:tc>
        <w:tc>
          <w:tcPr>
            <w:tcW w:w="126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26.14736842</w:t>
            </w:r>
          </w:p>
        </w:tc>
        <w:tc>
          <w:tcPr>
            <w:tcW w:w="84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1026</w:t>
            </w:r>
          </w:p>
        </w:tc>
      </w:tr>
      <w:tr w:rsidR="00E7109C" w:rsidRPr="00DC0042" w:rsidTr="00D76FA6">
        <w:trPr>
          <w:trHeight w:val="300"/>
        </w:trPr>
        <w:tc>
          <w:tcPr>
            <w:tcW w:w="42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39</w:t>
            </w:r>
          </w:p>
        </w:tc>
        <w:tc>
          <w:tcPr>
            <w:tcW w:w="74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1019.2</w:t>
            </w:r>
          </w:p>
        </w:tc>
        <w:tc>
          <w:tcPr>
            <w:tcW w:w="126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26.13333333</w:t>
            </w:r>
          </w:p>
        </w:tc>
        <w:tc>
          <w:tcPr>
            <w:tcW w:w="84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1053</w:t>
            </w:r>
          </w:p>
        </w:tc>
      </w:tr>
      <w:tr w:rsidR="00E7109C" w:rsidRPr="00DC0042" w:rsidTr="00D76FA6">
        <w:trPr>
          <w:trHeight w:val="300"/>
        </w:trPr>
        <w:tc>
          <w:tcPr>
            <w:tcW w:w="42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40</w:t>
            </w:r>
          </w:p>
        </w:tc>
        <w:tc>
          <w:tcPr>
            <w:tcW w:w="74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1044.8</w:t>
            </w:r>
          </w:p>
        </w:tc>
        <w:tc>
          <w:tcPr>
            <w:tcW w:w="126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26.12</w:t>
            </w:r>
          </w:p>
        </w:tc>
        <w:tc>
          <w:tcPr>
            <w:tcW w:w="84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1080</w:t>
            </w:r>
          </w:p>
        </w:tc>
      </w:tr>
      <w:tr w:rsidR="00E7109C" w:rsidRPr="00DC0042" w:rsidTr="00D76FA6">
        <w:trPr>
          <w:trHeight w:val="300"/>
        </w:trPr>
        <w:tc>
          <w:tcPr>
            <w:tcW w:w="42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41</w:t>
            </w:r>
          </w:p>
        </w:tc>
        <w:tc>
          <w:tcPr>
            <w:tcW w:w="74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1070.4</w:t>
            </w:r>
          </w:p>
        </w:tc>
        <w:tc>
          <w:tcPr>
            <w:tcW w:w="126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26.10731707</w:t>
            </w:r>
          </w:p>
        </w:tc>
        <w:tc>
          <w:tcPr>
            <w:tcW w:w="84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1107</w:t>
            </w:r>
          </w:p>
        </w:tc>
      </w:tr>
      <w:tr w:rsidR="00E7109C" w:rsidRPr="00DC0042" w:rsidTr="00D76FA6">
        <w:trPr>
          <w:trHeight w:val="300"/>
        </w:trPr>
        <w:tc>
          <w:tcPr>
            <w:tcW w:w="42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42</w:t>
            </w:r>
          </w:p>
        </w:tc>
        <w:tc>
          <w:tcPr>
            <w:tcW w:w="74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1096</w:t>
            </w:r>
          </w:p>
        </w:tc>
        <w:tc>
          <w:tcPr>
            <w:tcW w:w="126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26.0952381</w:t>
            </w:r>
          </w:p>
        </w:tc>
        <w:tc>
          <w:tcPr>
            <w:tcW w:w="84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1134</w:t>
            </w:r>
          </w:p>
        </w:tc>
      </w:tr>
      <w:tr w:rsidR="00E7109C" w:rsidRPr="00DC0042" w:rsidTr="00D76FA6">
        <w:trPr>
          <w:trHeight w:val="300"/>
        </w:trPr>
        <w:tc>
          <w:tcPr>
            <w:tcW w:w="42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43</w:t>
            </w:r>
          </w:p>
        </w:tc>
        <w:tc>
          <w:tcPr>
            <w:tcW w:w="74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1121.6</w:t>
            </w:r>
          </w:p>
        </w:tc>
        <w:tc>
          <w:tcPr>
            <w:tcW w:w="126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26.08372093</w:t>
            </w:r>
          </w:p>
        </w:tc>
        <w:tc>
          <w:tcPr>
            <w:tcW w:w="84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1161</w:t>
            </w:r>
          </w:p>
        </w:tc>
      </w:tr>
      <w:tr w:rsidR="00E7109C" w:rsidRPr="00DC0042" w:rsidTr="00D76FA6">
        <w:trPr>
          <w:trHeight w:val="300"/>
        </w:trPr>
        <w:tc>
          <w:tcPr>
            <w:tcW w:w="42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44</w:t>
            </w:r>
          </w:p>
        </w:tc>
        <w:tc>
          <w:tcPr>
            <w:tcW w:w="74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1147.2</w:t>
            </w:r>
          </w:p>
        </w:tc>
        <w:tc>
          <w:tcPr>
            <w:tcW w:w="126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26.07272727</w:t>
            </w:r>
          </w:p>
        </w:tc>
        <w:tc>
          <w:tcPr>
            <w:tcW w:w="84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1188</w:t>
            </w:r>
          </w:p>
        </w:tc>
      </w:tr>
      <w:tr w:rsidR="00E7109C" w:rsidRPr="00DC0042" w:rsidTr="00D76FA6">
        <w:trPr>
          <w:trHeight w:val="300"/>
        </w:trPr>
        <w:tc>
          <w:tcPr>
            <w:tcW w:w="42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45</w:t>
            </w:r>
          </w:p>
        </w:tc>
        <w:tc>
          <w:tcPr>
            <w:tcW w:w="74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1172.8</w:t>
            </w:r>
          </w:p>
        </w:tc>
        <w:tc>
          <w:tcPr>
            <w:tcW w:w="126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26.06222222</w:t>
            </w:r>
          </w:p>
        </w:tc>
        <w:tc>
          <w:tcPr>
            <w:tcW w:w="84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1215</w:t>
            </w:r>
          </w:p>
        </w:tc>
      </w:tr>
      <w:tr w:rsidR="00E7109C" w:rsidRPr="00DC0042" w:rsidTr="00D76FA6">
        <w:trPr>
          <w:trHeight w:val="300"/>
        </w:trPr>
        <w:tc>
          <w:tcPr>
            <w:tcW w:w="42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46</w:t>
            </w:r>
          </w:p>
        </w:tc>
        <w:tc>
          <w:tcPr>
            <w:tcW w:w="74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1198.4</w:t>
            </w:r>
          </w:p>
        </w:tc>
        <w:tc>
          <w:tcPr>
            <w:tcW w:w="126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26.05217391</w:t>
            </w:r>
          </w:p>
        </w:tc>
        <w:tc>
          <w:tcPr>
            <w:tcW w:w="84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1242</w:t>
            </w:r>
          </w:p>
        </w:tc>
      </w:tr>
      <w:tr w:rsidR="00E7109C" w:rsidRPr="00DC0042" w:rsidTr="00D76FA6">
        <w:trPr>
          <w:trHeight w:val="300"/>
        </w:trPr>
        <w:tc>
          <w:tcPr>
            <w:tcW w:w="42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47</w:t>
            </w:r>
          </w:p>
        </w:tc>
        <w:tc>
          <w:tcPr>
            <w:tcW w:w="74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1224</w:t>
            </w:r>
          </w:p>
        </w:tc>
        <w:tc>
          <w:tcPr>
            <w:tcW w:w="126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26.04255319</w:t>
            </w:r>
          </w:p>
        </w:tc>
        <w:tc>
          <w:tcPr>
            <w:tcW w:w="84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1269</w:t>
            </w:r>
          </w:p>
        </w:tc>
      </w:tr>
      <w:tr w:rsidR="00E7109C" w:rsidRPr="00DC0042" w:rsidTr="00D76FA6">
        <w:trPr>
          <w:trHeight w:val="300"/>
        </w:trPr>
        <w:tc>
          <w:tcPr>
            <w:tcW w:w="42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48</w:t>
            </w:r>
          </w:p>
        </w:tc>
        <w:tc>
          <w:tcPr>
            <w:tcW w:w="74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1249.6</w:t>
            </w:r>
          </w:p>
        </w:tc>
        <w:tc>
          <w:tcPr>
            <w:tcW w:w="126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26.03333333</w:t>
            </w:r>
          </w:p>
        </w:tc>
        <w:tc>
          <w:tcPr>
            <w:tcW w:w="84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1296</w:t>
            </w:r>
          </w:p>
        </w:tc>
      </w:tr>
      <w:tr w:rsidR="00E7109C" w:rsidRPr="00DC0042" w:rsidTr="00D76FA6">
        <w:trPr>
          <w:trHeight w:val="300"/>
        </w:trPr>
        <w:tc>
          <w:tcPr>
            <w:tcW w:w="42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49</w:t>
            </w:r>
          </w:p>
        </w:tc>
        <w:tc>
          <w:tcPr>
            <w:tcW w:w="74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1275.2</w:t>
            </w:r>
          </w:p>
        </w:tc>
        <w:tc>
          <w:tcPr>
            <w:tcW w:w="126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26.0244898</w:t>
            </w:r>
          </w:p>
        </w:tc>
        <w:tc>
          <w:tcPr>
            <w:tcW w:w="84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1323</w:t>
            </w:r>
          </w:p>
        </w:tc>
      </w:tr>
      <w:tr w:rsidR="00E7109C" w:rsidRPr="00DC0042" w:rsidTr="00D76FA6">
        <w:trPr>
          <w:trHeight w:val="300"/>
        </w:trPr>
        <w:tc>
          <w:tcPr>
            <w:tcW w:w="42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50</w:t>
            </w:r>
          </w:p>
        </w:tc>
        <w:tc>
          <w:tcPr>
            <w:tcW w:w="74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1300.8</w:t>
            </w:r>
          </w:p>
        </w:tc>
        <w:tc>
          <w:tcPr>
            <w:tcW w:w="126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26.016</w:t>
            </w:r>
          </w:p>
        </w:tc>
        <w:tc>
          <w:tcPr>
            <w:tcW w:w="84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1350</w:t>
            </w:r>
          </w:p>
        </w:tc>
      </w:tr>
      <w:tr w:rsidR="00E7109C" w:rsidRPr="00DC0042" w:rsidTr="00D76FA6">
        <w:trPr>
          <w:trHeight w:val="300"/>
        </w:trPr>
        <w:tc>
          <w:tcPr>
            <w:tcW w:w="42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51</w:t>
            </w:r>
          </w:p>
        </w:tc>
        <w:tc>
          <w:tcPr>
            <w:tcW w:w="74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1326.4</w:t>
            </w:r>
          </w:p>
        </w:tc>
        <w:tc>
          <w:tcPr>
            <w:tcW w:w="126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26.00784314</w:t>
            </w:r>
          </w:p>
        </w:tc>
        <w:tc>
          <w:tcPr>
            <w:tcW w:w="84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1377</w:t>
            </w:r>
          </w:p>
        </w:tc>
      </w:tr>
      <w:tr w:rsidR="00E7109C" w:rsidRPr="00DC0042" w:rsidTr="00D76FA6">
        <w:trPr>
          <w:trHeight w:val="300"/>
        </w:trPr>
        <w:tc>
          <w:tcPr>
            <w:tcW w:w="42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52</w:t>
            </w:r>
          </w:p>
        </w:tc>
        <w:tc>
          <w:tcPr>
            <w:tcW w:w="74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1352</w:t>
            </w:r>
          </w:p>
        </w:tc>
        <w:tc>
          <w:tcPr>
            <w:tcW w:w="126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26</w:t>
            </w:r>
          </w:p>
        </w:tc>
        <w:tc>
          <w:tcPr>
            <w:tcW w:w="84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1404</w:t>
            </w:r>
          </w:p>
        </w:tc>
      </w:tr>
      <w:tr w:rsidR="00E7109C" w:rsidRPr="00DC0042" w:rsidTr="00D76FA6">
        <w:trPr>
          <w:trHeight w:val="300"/>
        </w:trPr>
        <w:tc>
          <w:tcPr>
            <w:tcW w:w="42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53</w:t>
            </w:r>
          </w:p>
        </w:tc>
        <w:tc>
          <w:tcPr>
            <w:tcW w:w="74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1377.6</w:t>
            </w:r>
          </w:p>
        </w:tc>
        <w:tc>
          <w:tcPr>
            <w:tcW w:w="126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25.99245283</w:t>
            </w:r>
          </w:p>
        </w:tc>
        <w:tc>
          <w:tcPr>
            <w:tcW w:w="84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1431</w:t>
            </w:r>
          </w:p>
        </w:tc>
      </w:tr>
      <w:tr w:rsidR="00E7109C" w:rsidRPr="00DC0042" w:rsidTr="00D76FA6">
        <w:trPr>
          <w:trHeight w:val="300"/>
        </w:trPr>
        <w:tc>
          <w:tcPr>
            <w:tcW w:w="42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lastRenderedPageBreak/>
              <w:t>54</w:t>
            </w:r>
          </w:p>
        </w:tc>
        <w:tc>
          <w:tcPr>
            <w:tcW w:w="74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1403.2</w:t>
            </w:r>
          </w:p>
        </w:tc>
        <w:tc>
          <w:tcPr>
            <w:tcW w:w="126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25.98518519</w:t>
            </w:r>
          </w:p>
        </w:tc>
        <w:tc>
          <w:tcPr>
            <w:tcW w:w="84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1458</w:t>
            </w:r>
          </w:p>
        </w:tc>
      </w:tr>
      <w:tr w:rsidR="00E7109C" w:rsidRPr="00DC0042" w:rsidTr="00D76FA6">
        <w:trPr>
          <w:trHeight w:val="300"/>
        </w:trPr>
        <w:tc>
          <w:tcPr>
            <w:tcW w:w="42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55</w:t>
            </w:r>
          </w:p>
        </w:tc>
        <w:tc>
          <w:tcPr>
            <w:tcW w:w="74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1428.8</w:t>
            </w:r>
          </w:p>
        </w:tc>
        <w:tc>
          <w:tcPr>
            <w:tcW w:w="126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25.97818182</w:t>
            </w:r>
          </w:p>
        </w:tc>
        <w:tc>
          <w:tcPr>
            <w:tcW w:w="84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1485</w:t>
            </w:r>
          </w:p>
        </w:tc>
      </w:tr>
      <w:tr w:rsidR="00E7109C" w:rsidRPr="00DC0042" w:rsidTr="00D76FA6">
        <w:trPr>
          <w:trHeight w:val="300"/>
        </w:trPr>
        <w:tc>
          <w:tcPr>
            <w:tcW w:w="42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56</w:t>
            </w:r>
          </w:p>
        </w:tc>
        <w:tc>
          <w:tcPr>
            <w:tcW w:w="74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1454.4</w:t>
            </w:r>
          </w:p>
        </w:tc>
        <w:tc>
          <w:tcPr>
            <w:tcW w:w="126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25.97142857</w:t>
            </w:r>
          </w:p>
        </w:tc>
        <w:tc>
          <w:tcPr>
            <w:tcW w:w="84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1512</w:t>
            </w:r>
          </w:p>
        </w:tc>
      </w:tr>
      <w:tr w:rsidR="00E7109C" w:rsidRPr="00DC0042" w:rsidTr="00D76FA6">
        <w:trPr>
          <w:trHeight w:val="300"/>
        </w:trPr>
        <w:tc>
          <w:tcPr>
            <w:tcW w:w="42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57</w:t>
            </w:r>
          </w:p>
        </w:tc>
        <w:tc>
          <w:tcPr>
            <w:tcW w:w="74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1480</w:t>
            </w:r>
          </w:p>
        </w:tc>
        <w:tc>
          <w:tcPr>
            <w:tcW w:w="126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25.96491228</w:t>
            </w:r>
          </w:p>
        </w:tc>
        <w:tc>
          <w:tcPr>
            <w:tcW w:w="84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1539</w:t>
            </w:r>
          </w:p>
        </w:tc>
      </w:tr>
      <w:tr w:rsidR="00E7109C" w:rsidRPr="00DC0042" w:rsidTr="00D76FA6">
        <w:trPr>
          <w:trHeight w:val="300"/>
        </w:trPr>
        <w:tc>
          <w:tcPr>
            <w:tcW w:w="42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58</w:t>
            </w:r>
          </w:p>
        </w:tc>
        <w:tc>
          <w:tcPr>
            <w:tcW w:w="74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1505.6</w:t>
            </w:r>
          </w:p>
        </w:tc>
        <w:tc>
          <w:tcPr>
            <w:tcW w:w="126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25.95862069</w:t>
            </w:r>
          </w:p>
        </w:tc>
        <w:tc>
          <w:tcPr>
            <w:tcW w:w="84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1566</w:t>
            </w:r>
          </w:p>
        </w:tc>
      </w:tr>
      <w:tr w:rsidR="00E7109C" w:rsidRPr="00DC0042" w:rsidTr="00D76FA6">
        <w:trPr>
          <w:trHeight w:val="300"/>
        </w:trPr>
        <w:tc>
          <w:tcPr>
            <w:tcW w:w="42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59</w:t>
            </w:r>
          </w:p>
        </w:tc>
        <w:tc>
          <w:tcPr>
            <w:tcW w:w="74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1531.2</w:t>
            </w:r>
          </w:p>
        </w:tc>
        <w:tc>
          <w:tcPr>
            <w:tcW w:w="126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25.95254237</w:t>
            </w:r>
          </w:p>
        </w:tc>
        <w:tc>
          <w:tcPr>
            <w:tcW w:w="84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1593</w:t>
            </w:r>
          </w:p>
        </w:tc>
      </w:tr>
      <w:tr w:rsidR="00E7109C" w:rsidRPr="00DC0042" w:rsidTr="00D76FA6">
        <w:trPr>
          <w:trHeight w:val="300"/>
        </w:trPr>
        <w:tc>
          <w:tcPr>
            <w:tcW w:w="42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60</w:t>
            </w:r>
          </w:p>
        </w:tc>
        <w:tc>
          <w:tcPr>
            <w:tcW w:w="74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1556.8</w:t>
            </w:r>
          </w:p>
        </w:tc>
        <w:tc>
          <w:tcPr>
            <w:tcW w:w="126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25.94666667</w:t>
            </w:r>
          </w:p>
        </w:tc>
        <w:tc>
          <w:tcPr>
            <w:tcW w:w="84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1620</w:t>
            </w:r>
          </w:p>
        </w:tc>
      </w:tr>
      <w:tr w:rsidR="00E7109C" w:rsidRPr="00DC0042" w:rsidTr="00D76FA6">
        <w:trPr>
          <w:trHeight w:val="300"/>
        </w:trPr>
        <w:tc>
          <w:tcPr>
            <w:tcW w:w="42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61</w:t>
            </w:r>
          </w:p>
        </w:tc>
        <w:tc>
          <w:tcPr>
            <w:tcW w:w="74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1582.4</w:t>
            </w:r>
          </w:p>
        </w:tc>
        <w:tc>
          <w:tcPr>
            <w:tcW w:w="126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25.94098361</w:t>
            </w:r>
          </w:p>
        </w:tc>
        <w:tc>
          <w:tcPr>
            <w:tcW w:w="84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1647</w:t>
            </w:r>
          </w:p>
        </w:tc>
      </w:tr>
      <w:tr w:rsidR="00E7109C" w:rsidRPr="00DC0042" w:rsidTr="00D76FA6">
        <w:trPr>
          <w:trHeight w:val="300"/>
        </w:trPr>
        <w:tc>
          <w:tcPr>
            <w:tcW w:w="42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62</w:t>
            </w:r>
          </w:p>
        </w:tc>
        <w:tc>
          <w:tcPr>
            <w:tcW w:w="74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1608</w:t>
            </w:r>
          </w:p>
        </w:tc>
        <w:tc>
          <w:tcPr>
            <w:tcW w:w="126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25.93548387</w:t>
            </w:r>
          </w:p>
        </w:tc>
        <w:tc>
          <w:tcPr>
            <w:tcW w:w="84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1674</w:t>
            </w:r>
          </w:p>
        </w:tc>
      </w:tr>
      <w:tr w:rsidR="00E7109C" w:rsidRPr="00DC0042" w:rsidTr="00D76FA6">
        <w:trPr>
          <w:trHeight w:val="300"/>
        </w:trPr>
        <w:tc>
          <w:tcPr>
            <w:tcW w:w="42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63</w:t>
            </w:r>
          </w:p>
        </w:tc>
        <w:tc>
          <w:tcPr>
            <w:tcW w:w="74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1633.6</w:t>
            </w:r>
          </w:p>
        </w:tc>
        <w:tc>
          <w:tcPr>
            <w:tcW w:w="126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25.93015873</w:t>
            </w:r>
          </w:p>
        </w:tc>
        <w:tc>
          <w:tcPr>
            <w:tcW w:w="84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1701</w:t>
            </w:r>
          </w:p>
        </w:tc>
      </w:tr>
      <w:tr w:rsidR="00E7109C" w:rsidRPr="00DC0042" w:rsidTr="00D76FA6">
        <w:trPr>
          <w:trHeight w:val="300"/>
        </w:trPr>
        <w:tc>
          <w:tcPr>
            <w:tcW w:w="42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64</w:t>
            </w:r>
          </w:p>
        </w:tc>
        <w:tc>
          <w:tcPr>
            <w:tcW w:w="74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1659.2</w:t>
            </w:r>
          </w:p>
        </w:tc>
        <w:tc>
          <w:tcPr>
            <w:tcW w:w="126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25.925</w:t>
            </w:r>
          </w:p>
        </w:tc>
        <w:tc>
          <w:tcPr>
            <w:tcW w:w="84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1728</w:t>
            </w:r>
          </w:p>
        </w:tc>
      </w:tr>
      <w:tr w:rsidR="00E7109C" w:rsidRPr="00DC0042" w:rsidTr="00D76FA6">
        <w:trPr>
          <w:trHeight w:val="300"/>
        </w:trPr>
        <w:tc>
          <w:tcPr>
            <w:tcW w:w="42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65</w:t>
            </w:r>
          </w:p>
        </w:tc>
        <w:tc>
          <w:tcPr>
            <w:tcW w:w="74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1684.8</w:t>
            </w:r>
          </w:p>
        </w:tc>
        <w:tc>
          <w:tcPr>
            <w:tcW w:w="126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25.92</w:t>
            </w:r>
          </w:p>
        </w:tc>
        <w:tc>
          <w:tcPr>
            <w:tcW w:w="84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1755</w:t>
            </w:r>
          </w:p>
        </w:tc>
      </w:tr>
      <w:tr w:rsidR="00E7109C" w:rsidRPr="00DC0042" w:rsidTr="00D76FA6">
        <w:trPr>
          <w:trHeight w:val="300"/>
        </w:trPr>
        <w:tc>
          <w:tcPr>
            <w:tcW w:w="42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66</w:t>
            </w:r>
          </w:p>
        </w:tc>
        <w:tc>
          <w:tcPr>
            <w:tcW w:w="74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1710.4</w:t>
            </w:r>
          </w:p>
        </w:tc>
        <w:tc>
          <w:tcPr>
            <w:tcW w:w="126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25.91515152</w:t>
            </w:r>
          </w:p>
        </w:tc>
        <w:tc>
          <w:tcPr>
            <w:tcW w:w="84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1782</w:t>
            </w:r>
          </w:p>
        </w:tc>
      </w:tr>
      <w:tr w:rsidR="00E7109C" w:rsidRPr="00DC0042" w:rsidTr="00D76FA6">
        <w:trPr>
          <w:trHeight w:val="300"/>
        </w:trPr>
        <w:tc>
          <w:tcPr>
            <w:tcW w:w="42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67</w:t>
            </w:r>
          </w:p>
        </w:tc>
        <w:tc>
          <w:tcPr>
            <w:tcW w:w="74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1736</w:t>
            </w:r>
          </w:p>
        </w:tc>
        <w:tc>
          <w:tcPr>
            <w:tcW w:w="126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25.91044776</w:t>
            </w:r>
          </w:p>
        </w:tc>
        <w:tc>
          <w:tcPr>
            <w:tcW w:w="84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1809</w:t>
            </w:r>
          </w:p>
        </w:tc>
      </w:tr>
      <w:tr w:rsidR="00E7109C" w:rsidRPr="00DC0042" w:rsidTr="00D76FA6">
        <w:trPr>
          <w:trHeight w:val="300"/>
        </w:trPr>
        <w:tc>
          <w:tcPr>
            <w:tcW w:w="42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68</w:t>
            </w:r>
          </w:p>
        </w:tc>
        <w:tc>
          <w:tcPr>
            <w:tcW w:w="74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1761.6</w:t>
            </w:r>
          </w:p>
        </w:tc>
        <w:tc>
          <w:tcPr>
            <w:tcW w:w="126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25.90588235</w:t>
            </w:r>
          </w:p>
        </w:tc>
        <w:tc>
          <w:tcPr>
            <w:tcW w:w="84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1836</w:t>
            </w:r>
          </w:p>
        </w:tc>
      </w:tr>
      <w:tr w:rsidR="00E7109C" w:rsidRPr="00DC0042" w:rsidTr="00D76FA6">
        <w:trPr>
          <w:trHeight w:val="300"/>
        </w:trPr>
        <w:tc>
          <w:tcPr>
            <w:tcW w:w="42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69</w:t>
            </w:r>
          </w:p>
        </w:tc>
        <w:tc>
          <w:tcPr>
            <w:tcW w:w="74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1787.2</w:t>
            </w:r>
          </w:p>
        </w:tc>
        <w:tc>
          <w:tcPr>
            <w:tcW w:w="126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25.90144928</w:t>
            </w:r>
          </w:p>
        </w:tc>
        <w:tc>
          <w:tcPr>
            <w:tcW w:w="84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1863</w:t>
            </w:r>
          </w:p>
        </w:tc>
      </w:tr>
      <w:tr w:rsidR="00E7109C" w:rsidRPr="00DC0042" w:rsidTr="00D76FA6">
        <w:trPr>
          <w:trHeight w:val="300"/>
        </w:trPr>
        <w:tc>
          <w:tcPr>
            <w:tcW w:w="42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70</w:t>
            </w:r>
          </w:p>
        </w:tc>
        <w:tc>
          <w:tcPr>
            <w:tcW w:w="74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1812.8</w:t>
            </w:r>
          </w:p>
        </w:tc>
        <w:tc>
          <w:tcPr>
            <w:tcW w:w="126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25.89714286</w:t>
            </w:r>
          </w:p>
        </w:tc>
        <w:tc>
          <w:tcPr>
            <w:tcW w:w="84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1890</w:t>
            </w:r>
          </w:p>
        </w:tc>
      </w:tr>
      <w:tr w:rsidR="00E7109C" w:rsidRPr="00DC0042" w:rsidTr="00D76FA6">
        <w:trPr>
          <w:trHeight w:val="300"/>
        </w:trPr>
        <w:tc>
          <w:tcPr>
            <w:tcW w:w="42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71</w:t>
            </w:r>
          </w:p>
        </w:tc>
        <w:tc>
          <w:tcPr>
            <w:tcW w:w="74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1838.4</w:t>
            </w:r>
          </w:p>
        </w:tc>
        <w:tc>
          <w:tcPr>
            <w:tcW w:w="126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25.89295775</w:t>
            </w:r>
          </w:p>
        </w:tc>
        <w:tc>
          <w:tcPr>
            <w:tcW w:w="84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1917</w:t>
            </w:r>
          </w:p>
        </w:tc>
      </w:tr>
      <w:tr w:rsidR="00E7109C" w:rsidRPr="00DC0042" w:rsidTr="00D76FA6">
        <w:trPr>
          <w:trHeight w:val="300"/>
        </w:trPr>
        <w:tc>
          <w:tcPr>
            <w:tcW w:w="42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72</w:t>
            </w:r>
          </w:p>
        </w:tc>
        <w:tc>
          <w:tcPr>
            <w:tcW w:w="74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1864</w:t>
            </w:r>
          </w:p>
        </w:tc>
        <w:tc>
          <w:tcPr>
            <w:tcW w:w="126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25.88888889</w:t>
            </w:r>
          </w:p>
        </w:tc>
        <w:tc>
          <w:tcPr>
            <w:tcW w:w="84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1944</w:t>
            </w:r>
          </w:p>
        </w:tc>
      </w:tr>
      <w:tr w:rsidR="00E7109C" w:rsidRPr="00DC0042" w:rsidTr="00D76FA6">
        <w:trPr>
          <w:trHeight w:val="300"/>
        </w:trPr>
        <w:tc>
          <w:tcPr>
            <w:tcW w:w="42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73</w:t>
            </w:r>
          </w:p>
        </w:tc>
        <w:tc>
          <w:tcPr>
            <w:tcW w:w="74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1889.6</w:t>
            </w:r>
          </w:p>
        </w:tc>
        <w:tc>
          <w:tcPr>
            <w:tcW w:w="126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25.88493151</w:t>
            </w:r>
          </w:p>
        </w:tc>
        <w:tc>
          <w:tcPr>
            <w:tcW w:w="84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1971</w:t>
            </w:r>
          </w:p>
        </w:tc>
      </w:tr>
      <w:tr w:rsidR="00E7109C" w:rsidRPr="00DC0042" w:rsidTr="00D76FA6">
        <w:trPr>
          <w:trHeight w:val="300"/>
        </w:trPr>
        <w:tc>
          <w:tcPr>
            <w:tcW w:w="42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74</w:t>
            </w:r>
          </w:p>
        </w:tc>
        <w:tc>
          <w:tcPr>
            <w:tcW w:w="74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1915.2</w:t>
            </w:r>
          </w:p>
        </w:tc>
        <w:tc>
          <w:tcPr>
            <w:tcW w:w="126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25.88108108</w:t>
            </w:r>
          </w:p>
        </w:tc>
        <w:tc>
          <w:tcPr>
            <w:tcW w:w="84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1998</w:t>
            </w:r>
          </w:p>
        </w:tc>
      </w:tr>
      <w:tr w:rsidR="00E7109C" w:rsidRPr="00DC0042" w:rsidTr="00D76FA6">
        <w:trPr>
          <w:trHeight w:val="300"/>
        </w:trPr>
        <w:tc>
          <w:tcPr>
            <w:tcW w:w="42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75</w:t>
            </w:r>
          </w:p>
        </w:tc>
        <w:tc>
          <w:tcPr>
            <w:tcW w:w="74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1940.8</w:t>
            </w:r>
          </w:p>
        </w:tc>
        <w:tc>
          <w:tcPr>
            <w:tcW w:w="126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25.87733333</w:t>
            </w:r>
          </w:p>
        </w:tc>
        <w:tc>
          <w:tcPr>
            <w:tcW w:w="84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2025</w:t>
            </w:r>
          </w:p>
        </w:tc>
      </w:tr>
      <w:tr w:rsidR="00E7109C" w:rsidRPr="00DC0042" w:rsidTr="00D76FA6">
        <w:trPr>
          <w:trHeight w:val="300"/>
        </w:trPr>
        <w:tc>
          <w:tcPr>
            <w:tcW w:w="42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76</w:t>
            </w:r>
          </w:p>
        </w:tc>
        <w:tc>
          <w:tcPr>
            <w:tcW w:w="74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1966.4</w:t>
            </w:r>
          </w:p>
        </w:tc>
        <w:tc>
          <w:tcPr>
            <w:tcW w:w="126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25.87368421</w:t>
            </w:r>
          </w:p>
        </w:tc>
        <w:tc>
          <w:tcPr>
            <w:tcW w:w="84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2052</w:t>
            </w:r>
          </w:p>
        </w:tc>
      </w:tr>
      <w:tr w:rsidR="00E7109C" w:rsidRPr="00DC0042" w:rsidTr="00D76FA6">
        <w:trPr>
          <w:trHeight w:val="300"/>
        </w:trPr>
        <w:tc>
          <w:tcPr>
            <w:tcW w:w="42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77</w:t>
            </w:r>
          </w:p>
        </w:tc>
        <w:tc>
          <w:tcPr>
            <w:tcW w:w="74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1992</w:t>
            </w:r>
          </w:p>
        </w:tc>
        <w:tc>
          <w:tcPr>
            <w:tcW w:w="126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25.87012987</w:t>
            </w:r>
          </w:p>
        </w:tc>
        <w:tc>
          <w:tcPr>
            <w:tcW w:w="84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2079</w:t>
            </w:r>
          </w:p>
        </w:tc>
      </w:tr>
      <w:tr w:rsidR="00E7109C" w:rsidRPr="00DC0042" w:rsidTr="00D76FA6">
        <w:trPr>
          <w:trHeight w:val="300"/>
        </w:trPr>
        <w:tc>
          <w:tcPr>
            <w:tcW w:w="42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78</w:t>
            </w:r>
          </w:p>
        </w:tc>
        <w:tc>
          <w:tcPr>
            <w:tcW w:w="74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2017.6</w:t>
            </w:r>
          </w:p>
        </w:tc>
        <w:tc>
          <w:tcPr>
            <w:tcW w:w="126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25.86666667</w:t>
            </w:r>
          </w:p>
        </w:tc>
        <w:tc>
          <w:tcPr>
            <w:tcW w:w="84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2106</w:t>
            </w:r>
          </w:p>
        </w:tc>
      </w:tr>
      <w:tr w:rsidR="00E7109C" w:rsidRPr="00DC0042" w:rsidTr="00D76FA6">
        <w:trPr>
          <w:trHeight w:val="300"/>
        </w:trPr>
        <w:tc>
          <w:tcPr>
            <w:tcW w:w="42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79</w:t>
            </w:r>
          </w:p>
        </w:tc>
        <w:tc>
          <w:tcPr>
            <w:tcW w:w="74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2043.2</w:t>
            </w:r>
          </w:p>
        </w:tc>
        <w:tc>
          <w:tcPr>
            <w:tcW w:w="126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25.86329114</w:t>
            </w:r>
          </w:p>
        </w:tc>
        <w:tc>
          <w:tcPr>
            <w:tcW w:w="84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2133</w:t>
            </w:r>
          </w:p>
        </w:tc>
      </w:tr>
      <w:tr w:rsidR="00E7109C" w:rsidRPr="00DC0042" w:rsidTr="00D76FA6">
        <w:trPr>
          <w:trHeight w:val="300"/>
        </w:trPr>
        <w:tc>
          <w:tcPr>
            <w:tcW w:w="42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80</w:t>
            </w:r>
          </w:p>
        </w:tc>
        <w:tc>
          <w:tcPr>
            <w:tcW w:w="74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2068.8</w:t>
            </w:r>
          </w:p>
        </w:tc>
        <w:tc>
          <w:tcPr>
            <w:tcW w:w="126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25.86</w:t>
            </w:r>
          </w:p>
        </w:tc>
        <w:tc>
          <w:tcPr>
            <w:tcW w:w="84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2160</w:t>
            </w:r>
          </w:p>
        </w:tc>
      </w:tr>
      <w:tr w:rsidR="00E7109C" w:rsidRPr="00DC0042" w:rsidTr="00D76FA6">
        <w:trPr>
          <w:trHeight w:val="300"/>
        </w:trPr>
        <w:tc>
          <w:tcPr>
            <w:tcW w:w="42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81</w:t>
            </w:r>
          </w:p>
        </w:tc>
        <w:tc>
          <w:tcPr>
            <w:tcW w:w="74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2094.4</w:t>
            </w:r>
          </w:p>
        </w:tc>
        <w:tc>
          <w:tcPr>
            <w:tcW w:w="126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25.85679012</w:t>
            </w:r>
          </w:p>
        </w:tc>
        <w:tc>
          <w:tcPr>
            <w:tcW w:w="84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2187</w:t>
            </w:r>
          </w:p>
        </w:tc>
      </w:tr>
      <w:tr w:rsidR="00E7109C" w:rsidRPr="00DC0042" w:rsidTr="00D76FA6">
        <w:trPr>
          <w:trHeight w:val="300"/>
        </w:trPr>
        <w:tc>
          <w:tcPr>
            <w:tcW w:w="42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82</w:t>
            </w:r>
          </w:p>
        </w:tc>
        <w:tc>
          <w:tcPr>
            <w:tcW w:w="74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2120</w:t>
            </w:r>
          </w:p>
        </w:tc>
        <w:tc>
          <w:tcPr>
            <w:tcW w:w="126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25.85365854</w:t>
            </w:r>
          </w:p>
        </w:tc>
        <w:tc>
          <w:tcPr>
            <w:tcW w:w="84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2214</w:t>
            </w:r>
          </w:p>
        </w:tc>
      </w:tr>
      <w:tr w:rsidR="00E7109C" w:rsidRPr="00DC0042" w:rsidTr="00D76FA6">
        <w:trPr>
          <w:trHeight w:val="300"/>
        </w:trPr>
        <w:tc>
          <w:tcPr>
            <w:tcW w:w="42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83</w:t>
            </w:r>
          </w:p>
        </w:tc>
        <w:tc>
          <w:tcPr>
            <w:tcW w:w="74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2145.6</w:t>
            </w:r>
          </w:p>
        </w:tc>
        <w:tc>
          <w:tcPr>
            <w:tcW w:w="126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25.85060241</w:t>
            </w:r>
          </w:p>
        </w:tc>
        <w:tc>
          <w:tcPr>
            <w:tcW w:w="84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2241</w:t>
            </w:r>
          </w:p>
        </w:tc>
      </w:tr>
      <w:tr w:rsidR="00E7109C" w:rsidRPr="00DC0042" w:rsidTr="00D76FA6">
        <w:trPr>
          <w:trHeight w:val="300"/>
        </w:trPr>
        <w:tc>
          <w:tcPr>
            <w:tcW w:w="42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84</w:t>
            </w:r>
          </w:p>
        </w:tc>
        <w:tc>
          <w:tcPr>
            <w:tcW w:w="74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2171.2</w:t>
            </w:r>
          </w:p>
        </w:tc>
        <w:tc>
          <w:tcPr>
            <w:tcW w:w="126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25.84761905</w:t>
            </w:r>
          </w:p>
        </w:tc>
        <w:tc>
          <w:tcPr>
            <w:tcW w:w="84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2268</w:t>
            </w:r>
          </w:p>
        </w:tc>
      </w:tr>
      <w:tr w:rsidR="00E7109C" w:rsidRPr="00DC0042" w:rsidTr="00D76FA6">
        <w:trPr>
          <w:trHeight w:val="300"/>
        </w:trPr>
        <w:tc>
          <w:tcPr>
            <w:tcW w:w="42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85</w:t>
            </w:r>
          </w:p>
        </w:tc>
        <w:tc>
          <w:tcPr>
            <w:tcW w:w="74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2196.8</w:t>
            </w:r>
          </w:p>
        </w:tc>
        <w:tc>
          <w:tcPr>
            <w:tcW w:w="126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25.84470588</w:t>
            </w:r>
          </w:p>
        </w:tc>
        <w:tc>
          <w:tcPr>
            <w:tcW w:w="84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2295</w:t>
            </w:r>
          </w:p>
        </w:tc>
      </w:tr>
      <w:tr w:rsidR="00E7109C" w:rsidRPr="00DC0042" w:rsidTr="00D76FA6">
        <w:trPr>
          <w:trHeight w:val="300"/>
        </w:trPr>
        <w:tc>
          <w:tcPr>
            <w:tcW w:w="42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86</w:t>
            </w:r>
          </w:p>
        </w:tc>
        <w:tc>
          <w:tcPr>
            <w:tcW w:w="74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2222.4</w:t>
            </w:r>
          </w:p>
        </w:tc>
        <w:tc>
          <w:tcPr>
            <w:tcW w:w="126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25.84186047</w:t>
            </w:r>
          </w:p>
        </w:tc>
        <w:tc>
          <w:tcPr>
            <w:tcW w:w="84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2322</w:t>
            </w:r>
          </w:p>
        </w:tc>
      </w:tr>
      <w:tr w:rsidR="00E7109C" w:rsidRPr="00DC0042" w:rsidTr="00D76FA6">
        <w:trPr>
          <w:trHeight w:val="300"/>
        </w:trPr>
        <w:tc>
          <w:tcPr>
            <w:tcW w:w="42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87</w:t>
            </w:r>
          </w:p>
        </w:tc>
        <w:tc>
          <w:tcPr>
            <w:tcW w:w="74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2248</w:t>
            </w:r>
          </w:p>
        </w:tc>
        <w:tc>
          <w:tcPr>
            <w:tcW w:w="126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25.83908046</w:t>
            </w:r>
          </w:p>
        </w:tc>
        <w:tc>
          <w:tcPr>
            <w:tcW w:w="84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2349</w:t>
            </w:r>
          </w:p>
        </w:tc>
      </w:tr>
      <w:tr w:rsidR="00E7109C" w:rsidRPr="00DC0042" w:rsidTr="00D76FA6">
        <w:trPr>
          <w:trHeight w:val="300"/>
        </w:trPr>
        <w:tc>
          <w:tcPr>
            <w:tcW w:w="42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88</w:t>
            </w:r>
          </w:p>
        </w:tc>
        <w:tc>
          <w:tcPr>
            <w:tcW w:w="74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2273.6</w:t>
            </w:r>
          </w:p>
        </w:tc>
        <w:tc>
          <w:tcPr>
            <w:tcW w:w="126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25.83636364</w:t>
            </w:r>
          </w:p>
        </w:tc>
        <w:tc>
          <w:tcPr>
            <w:tcW w:w="84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2376</w:t>
            </w:r>
          </w:p>
        </w:tc>
      </w:tr>
      <w:tr w:rsidR="00E7109C" w:rsidRPr="00DC0042" w:rsidTr="00D76FA6">
        <w:trPr>
          <w:trHeight w:val="300"/>
        </w:trPr>
        <w:tc>
          <w:tcPr>
            <w:tcW w:w="42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89</w:t>
            </w:r>
          </w:p>
        </w:tc>
        <w:tc>
          <w:tcPr>
            <w:tcW w:w="74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2299.2</w:t>
            </w:r>
          </w:p>
        </w:tc>
        <w:tc>
          <w:tcPr>
            <w:tcW w:w="126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25.83370787</w:t>
            </w:r>
          </w:p>
        </w:tc>
        <w:tc>
          <w:tcPr>
            <w:tcW w:w="84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2403</w:t>
            </w:r>
          </w:p>
        </w:tc>
      </w:tr>
      <w:tr w:rsidR="00E7109C" w:rsidRPr="00DC0042" w:rsidTr="00D76FA6">
        <w:trPr>
          <w:trHeight w:val="300"/>
        </w:trPr>
        <w:tc>
          <w:tcPr>
            <w:tcW w:w="42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90</w:t>
            </w:r>
          </w:p>
        </w:tc>
        <w:tc>
          <w:tcPr>
            <w:tcW w:w="74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2324.8</w:t>
            </w:r>
          </w:p>
        </w:tc>
        <w:tc>
          <w:tcPr>
            <w:tcW w:w="126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25.83111111</w:t>
            </w:r>
          </w:p>
        </w:tc>
        <w:tc>
          <w:tcPr>
            <w:tcW w:w="84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2430</w:t>
            </w:r>
          </w:p>
        </w:tc>
      </w:tr>
      <w:tr w:rsidR="00E7109C" w:rsidRPr="00DC0042" w:rsidTr="00D76FA6">
        <w:trPr>
          <w:trHeight w:val="300"/>
        </w:trPr>
        <w:tc>
          <w:tcPr>
            <w:tcW w:w="42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91</w:t>
            </w:r>
          </w:p>
        </w:tc>
        <w:tc>
          <w:tcPr>
            <w:tcW w:w="74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2350.4</w:t>
            </w:r>
          </w:p>
        </w:tc>
        <w:tc>
          <w:tcPr>
            <w:tcW w:w="126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25.82857143</w:t>
            </w:r>
          </w:p>
        </w:tc>
        <w:tc>
          <w:tcPr>
            <w:tcW w:w="84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2457</w:t>
            </w:r>
          </w:p>
        </w:tc>
      </w:tr>
      <w:tr w:rsidR="00E7109C" w:rsidRPr="00DC0042" w:rsidTr="00D76FA6">
        <w:trPr>
          <w:trHeight w:val="300"/>
        </w:trPr>
        <w:tc>
          <w:tcPr>
            <w:tcW w:w="42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92</w:t>
            </w:r>
          </w:p>
        </w:tc>
        <w:tc>
          <w:tcPr>
            <w:tcW w:w="74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2376</w:t>
            </w:r>
          </w:p>
        </w:tc>
        <w:tc>
          <w:tcPr>
            <w:tcW w:w="126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25.82608696</w:t>
            </w:r>
          </w:p>
        </w:tc>
        <w:tc>
          <w:tcPr>
            <w:tcW w:w="84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2484</w:t>
            </w:r>
          </w:p>
        </w:tc>
      </w:tr>
      <w:tr w:rsidR="00E7109C" w:rsidRPr="00DC0042" w:rsidTr="00D76FA6">
        <w:trPr>
          <w:trHeight w:val="300"/>
        </w:trPr>
        <w:tc>
          <w:tcPr>
            <w:tcW w:w="42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93</w:t>
            </w:r>
          </w:p>
        </w:tc>
        <w:tc>
          <w:tcPr>
            <w:tcW w:w="74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2401.6</w:t>
            </w:r>
          </w:p>
        </w:tc>
        <w:tc>
          <w:tcPr>
            <w:tcW w:w="126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25.82365591</w:t>
            </w:r>
          </w:p>
        </w:tc>
        <w:tc>
          <w:tcPr>
            <w:tcW w:w="84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2511</w:t>
            </w:r>
          </w:p>
        </w:tc>
      </w:tr>
      <w:tr w:rsidR="00E7109C" w:rsidRPr="00DC0042" w:rsidTr="00D76FA6">
        <w:trPr>
          <w:trHeight w:val="300"/>
        </w:trPr>
        <w:tc>
          <w:tcPr>
            <w:tcW w:w="42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94</w:t>
            </w:r>
          </w:p>
        </w:tc>
        <w:tc>
          <w:tcPr>
            <w:tcW w:w="74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2427.2</w:t>
            </w:r>
          </w:p>
        </w:tc>
        <w:tc>
          <w:tcPr>
            <w:tcW w:w="126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25.8212766</w:t>
            </w:r>
          </w:p>
        </w:tc>
        <w:tc>
          <w:tcPr>
            <w:tcW w:w="84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2538</w:t>
            </w:r>
          </w:p>
        </w:tc>
      </w:tr>
      <w:tr w:rsidR="00E7109C" w:rsidRPr="00DC0042" w:rsidTr="00D76FA6">
        <w:trPr>
          <w:trHeight w:val="300"/>
        </w:trPr>
        <w:tc>
          <w:tcPr>
            <w:tcW w:w="42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95</w:t>
            </w:r>
          </w:p>
        </w:tc>
        <w:tc>
          <w:tcPr>
            <w:tcW w:w="74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2452.8</w:t>
            </w:r>
          </w:p>
        </w:tc>
        <w:tc>
          <w:tcPr>
            <w:tcW w:w="126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25.81894737</w:t>
            </w:r>
          </w:p>
        </w:tc>
        <w:tc>
          <w:tcPr>
            <w:tcW w:w="84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2565</w:t>
            </w:r>
          </w:p>
        </w:tc>
      </w:tr>
      <w:tr w:rsidR="00E7109C" w:rsidRPr="00DC0042" w:rsidTr="00D76FA6">
        <w:trPr>
          <w:trHeight w:val="300"/>
        </w:trPr>
        <w:tc>
          <w:tcPr>
            <w:tcW w:w="42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96</w:t>
            </w:r>
          </w:p>
        </w:tc>
        <w:tc>
          <w:tcPr>
            <w:tcW w:w="74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2478.4</w:t>
            </w:r>
          </w:p>
        </w:tc>
        <w:tc>
          <w:tcPr>
            <w:tcW w:w="126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25.81666667</w:t>
            </w:r>
          </w:p>
        </w:tc>
        <w:tc>
          <w:tcPr>
            <w:tcW w:w="84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2592</w:t>
            </w:r>
          </w:p>
        </w:tc>
      </w:tr>
      <w:tr w:rsidR="00E7109C" w:rsidRPr="00DC0042" w:rsidTr="00D76FA6">
        <w:trPr>
          <w:trHeight w:val="300"/>
        </w:trPr>
        <w:tc>
          <w:tcPr>
            <w:tcW w:w="42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97</w:t>
            </w:r>
          </w:p>
        </w:tc>
        <w:tc>
          <w:tcPr>
            <w:tcW w:w="74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2504</w:t>
            </w:r>
          </w:p>
        </w:tc>
        <w:tc>
          <w:tcPr>
            <w:tcW w:w="126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25.81443299</w:t>
            </w:r>
          </w:p>
        </w:tc>
        <w:tc>
          <w:tcPr>
            <w:tcW w:w="84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2619</w:t>
            </w:r>
          </w:p>
        </w:tc>
      </w:tr>
      <w:tr w:rsidR="00E7109C" w:rsidRPr="00DC0042" w:rsidTr="00D76FA6">
        <w:trPr>
          <w:trHeight w:val="300"/>
        </w:trPr>
        <w:tc>
          <w:tcPr>
            <w:tcW w:w="42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lastRenderedPageBreak/>
              <w:t>98</w:t>
            </w:r>
          </w:p>
        </w:tc>
        <w:tc>
          <w:tcPr>
            <w:tcW w:w="74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2529.6</w:t>
            </w:r>
          </w:p>
        </w:tc>
        <w:tc>
          <w:tcPr>
            <w:tcW w:w="126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25.8122449</w:t>
            </w:r>
          </w:p>
        </w:tc>
        <w:tc>
          <w:tcPr>
            <w:tcW w:w="84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2646</w:t>
            </w:r>
          </w:p>
        </w:tc>
      </w:tr>
      <w:tr w:rsidR="00E7109C" w:rsidRPr="00DC0042" w:rsidTr="00D76FA6">
        <w:trPr>
          <w:trHeight w:val="300"/>
        </w:trPr>
        <w:tc>
          <w:tcPr>
            <w:tcW w:w="42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99</w:t>
            </w:r>
          </w:p>
        </w:tc>
        <w:tc>
          <w:tcPr>
            <w:tcW w:w="74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2555.2</w:t>
            </w:r>
          </w:p>
        </w:tc>
        <w:tc>
          <w:tcPr>
            <w:tcW w:w="126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25.81010101</w:t>
            </w:r>
          </w:p>
        </w:tc>
        <w:tc>
          <w:tcPr>
            <w:tcW w:w="84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2673</w:t>
            </w:r>
          </w:p>
        </w:tc>
      </w:tr>
      <w:tr w:rsidR="00E7109C" w:rsidRPr="00DC0042" w:rsidTr="00D76FA6">
        <w:trPr>
          <w:trHeight w:val="300"/>
        </w:trPr>
        <w:tc>
          <w:tcPr>
            <w:tcW w:w="42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100</w:t>
            </w:r>
          </w:p>
        </w:tc>
        <w:tc>
          <w:tcPr>
            <w:tcW w:w="74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2580.8</w:t>
            </w:r>
          </w:p>
        </w:tc>
        <w:tc>
          <w:tcPr>
            <w:tcW w:w="126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25.808</w:t>
            </w:r>
          </w:p>
        </w:tc>
        <w:tc>
          <w:tcPr>
            <w:tcW w:w="84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2700</w:t>
            </w:r>
          </w:p>
        </w:tc>
      </w:tr>
      <w:tr w:rsidR="00E7109C" w:rsidRPr="00DC0042" w:rsidTr="00D76FA6">
        <w:trPr>
          <w:trHeight w:val="300"/>
        </w:trPr>
        <w:tc>
          <w:tcPr>
            <w:tcW w:w="42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101</w:t>
            </w:r>
          </w:p>
        </w:tc>
        <w:tc>
          <w:tcPr>
            <w:tcW w:w="74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2606.4</w:t>
            </w:r>
          </w:p>
        </w:tc>
        <w:tc>
          <w:tcPr>
            <w:tcW w:w="126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25.80594059</w:t>
            </w:r>
          </w:p>
        </w:tc>
        <w:tc>
          <w:tcPr>
            <w:tcW w:w="84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2727</w:t>
            </w:r>
          </w:p>
        </w:tc>
      </w:tr>
      <w:tr w:rsidR="00E7109C" w:rsidRPr="00DC0042" w:rsidTr="00D76FA6">
        <w:trPr>
          <w:trHeight w:val="300"/>
        </w:trPr>
        <w:tc>
          <w:tcPr>
            <w:tcW w:w="42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102</w:t>
            </w:r>
          </w:p>
        </w:tc>
        <w:tc>
          <w:tcPr>
            <w:tcW w:w="74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2632</w:t>
            </w:r>
          </w:p>
        </w:tc>
        <w:tc>
          <w:tcPr>
            <w:tcW w:w="126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25.80392157</w:t>
            </w:r>
          </w:p>
        </w:tc>
        <w:tc>
          <w:tcPr>
            <w:tcW w:w="84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2754</w:t>
            </w:r>
          </w:p>
        </w:tc>
      </w:tr>
      <w:tr w:rsidR="00E7109C" w:rsidRPr="00DC0042" w:rsidTr="00D76FA6">
        <w:trPr>
          <w:trHeight w:val="300"/>
        </w:trPr>
        <w:tc>
          <w:tcPr>
            <w:tcW w:w="42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103</w:t>
            </w:r>
          </w:p>
        </w:tc>
        <w:tc>
          <w:tcPr>
            <w:tcW w:w="74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2657.6</w:t>
            </w:r>
          </w:p>
        </w:tc>
        <w:tc>
          <w:tcPr>
            <w:tcW w:w="126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25.80194175</w:t>
            </w:r>
          </w:p>
        </w:tc>
        <w:tc>
          <w:tcPr>
            <w:tcW w:w="84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2781</w:t>
            </w:r>
          </w:p>
        </w:tc>
      </w:tr>
      <w:tr w:rsidR="00E7109C" w:rsidRPr="00DC0042" w:rsidTr="00D76FA6">
        <w:trPr>
          <w:trHeight w:val="300"/>
        </w:trPr>
        <w:tc>
          <w:tcPr>
            <w:tcW w:w="42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104</w:t>
            </w:r>
          </w:p>
        </w:tc>
        <w:tc>
          <w:tcPr>
            <w:tcW w:w="74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2683.2</w:t>
            </w:r>
          </w:p>
        </w:tc>
        <w:tc>
          <w:tcPr>
            <w:tcW w:w="126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25.8</w:t>
            </w:r>
          </w:p>
        </w:tc>
        <w:tc>
          <w:tcPr>
            <w:tcW w:w="84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2808</w:t>
            </w:r>
          </w:p>
        </w:tc>
      </w:tr>
      <w:tr w:rsidR="00E7109C" w:rsidRPr="00DC0042" w:rsidTr="00D76FA6">
        <w:trPr>
          <w:trHeight w:val="300"/>
        </w:trPr>
        <w:tc>
          <w:tcPr>
            <w:tcW w:w="42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105</w:t>
            </w:r>
          </w:p>
        </w:tc>
        <w:tc>
          <w:tcPr>
            <w:tcW w:w="74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2708.8</w:t>
            </w:r>
          </w:p>
        </w:tc>
        <w:tc>
          <w:tcPr>
            <w:tcW w:w="126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25.79809524</w:t>
            </w:r>
          </w:p>
        </w:tc>
        <w:tc>
          <w:tcPr>
            <w:tcW w:w="84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2835</w:t>
            </w:r>
          </w:p>
        </w:tc>
      </w:tr>
      <w:tr w:rsidR="00E7109C" w:rsidRPr="00DC0042" w:rsidTr="00D76FA6">
        <w:trPr>
          <w:trHeight w:val="300"/>
        </w:trPr>
        <w:tc>
          <w:tcPr>
            <w:tcW w:w="42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106</w:t>
            </w:r>
          </w:p>
        </w:tc>
        <w:tc>
          <w:tcPr>
            <w:tcW w:w="74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2734.4</w:t>
            </w:r>
          </w:p>
        </w:tc>
        <w:tc>
          <w:tcPr>
            <w:tcW w:w="126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25.79622642</w:t>
            </w:r>
          </w:p>
        </w:tc>
        <w:tc>
          <w:tcPr>
            <w:tcW w:w="84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2862</w:t>
            </w:r>
          </w:p>
        </w:tc>
      </w:tr>
      <w:tr w:rsidR="00E7109C" w:rsidRPr="00DC0042" w:rsidTr="00D76FA6">
        <w:trPr>
          <w:trHeight w:val="300"/>
        </w:trPr>
        <w:tc>
          <w:tcPr>
            <w:tcW w:w="42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107</w:t>
            </w:r>
          </w:p>
        </w:tc>
        <w:tc>
          <w:tcPr>
            <w:tcW w:w="74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2760</w:t>
            </w:r>
          </w:p>
        </w:tc>
        <w:tc>
          <w:tcPr>
            <w:tcW w:w="126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25.79439252</w:t>
            </w:r>
          </w:p>
        </w:tc>
        <w:tc>
          <w:tcPr>
            <w:tcW w:w="84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2889</w:t>
            </w:r>
          </w:p>
        </w:tc>
      </w:tr>
      <w:tr w:rsidR="00E7109C" w:rsidRPr="00DC0042" w:rsidTr="00D76FA6">
        <w:trPr>
          <w:trHeight w:val="300"/>
        </w:trPr>
        <w:tc>
          <w:tcPr>
            <w:tcW w:w="42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108</w:t>
            </w:r>
          </w:p>
        </w:tc>
        <w:tc>
          <w:tcPr>
            <w:tcW w:w="74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2785.6</w:t>
            </w:r>
          </w:p>
        </w:tc>
        <w:tc>
          <w:tcPr>
            <w:tcW w:w="126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25.79259259</w:t>
            </w:r>
          </w:p>
        </w:tc>
        <w:tc>
          <w:tcPr>
            <w:tcW w:w="84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2916</w:t>
            </w:r>
          </w:p>
        </w:tc>
      </w:tr>
      <w:tr w:rsidR="00E7109C" w:rsidRPr="00DC0042" w:rsidTr="00D76FA6">
        <w:trPr>
          <w:trHeight w:val="300"/>
        </w:trPr>
        <w:tc>
          <w:tcPr>
            <w:tcW w:w="42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109</w:t>
            </w:r>
          </w:p>
        </w:tc>
        <w:tc>
          <w:tcPr>
            <w:tcW w:w="74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2811.2</w:t>
            </w:r>
          </w:p>
        </w:tc>
        <w:tc>
          <w:tcPr>
            <w:tcW w:w="126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25.79082569</w:t>
            </w:r>
          </w:p>
        </w:tc>
        <w:tc>
          <w:tcPr>
            <w:tcW w:w="84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2943</w:t>
            </w:r>
          </w:p>
        </w:tc>
      </w:tr>
      <w:tr w:rsidR="00E7109C" w:rsidRPr="00DC0042" w:rsidTr="00D76FA6">
        <w:trPr>
          <w:trHeight w:val="300"/>
        </w:trPr>
        <w:tc>
          <w:tcPr>
            <w:tcW w:w="42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110</w:t>
            </w:r>
          </w:p>
        </w:tc>
        <w:tc>
          <w:tcPr>
            <w:tcW w:w="74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2836.8</w:t>
            </w:r>
          </w:p>
        </w:tc>
        <w:tc>
          <w:tcPr>
            <w:tcW w:w="126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25.78909091</w:t>
            </w:r>
          </w:p>
        </w:tc>
        <w:tc>
          <w:tcPr>
            <w:tcW w:w="84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2970</w:t>
            </w:r>
          </w:p>
        </w:tc>
      </w:tr>
      <w:tr w:rsidR="00E7109C" w:rsidRPr="00DC0042" w:rsidTr="00D76FA6">
        <w:trPr>
          <w:trHeight w:val="300"/>
        </w:trPr>
        <w:tc>
          <w:tcPr>
            <w:tcW w:w="42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111</w:t>
            </w:r>
          </w:p>
        </w:tc>
        <w:tc>
          <w:tcPr>
            <w:tcW w:w="74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2862.4</w:t>
            </w:r>
          </w:p>
        </w:tc>
        <w:tc>
          <w:tcPr>
            <w:tcW w:w="126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25.78738739</w:t>
            </w:r>
          </w:p>
        </w:tc>
        <w:tc>
          <w:tcPr>
            <w:tcW w:w="84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2997</w:t>
            </w:r>
          </w:p>
        </w:tc>
      </w:tr>
      <w:tr w:rsidR="00E7109C" w:rsidRPr="00DC0042" w:rsidTr="00D76FA6">
        <w:trPr>
          <w:trHeight w:val="300"/>
        </w:trPr>
        <w:tc>
          <w:tcPr>
            <w:tcW w:w="42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112</w:t>
            </w:r>
          </w:p>
        </w:tc>
        <w:tc>
          <w:tcPr>
            <w:tcW w:w="74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2888</w:t>
            </w:r>
          </w:p>
        </w:tc>
        <w:tc>
          <w:tcPr>
            <w:tcW w:w="126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25.78571429</w:t>
            </w:r>
          </w:p>
        </w:tc>
        <w:tc>
          <w:tcPr>
            <w:tcW w:w="84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3024</w:t>
            </w:r>
          </w:p>
        </w:tc>
      </w:tr>
      <w:tr w:rsidR="00E7109C" w:rsidRPr="00DC0042" w:rsidTr="00D76FA6">
        <w:trPr>
          <w:trHeight w:val="300"/>
        </w:trPr>
        <w:tc>
          <w:tcPr>
            <w:tcW w:w="42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113</w:t>
            </w:r>
          </w:p>
        </w:tc>
        <w:tc>
          <w:tcPr>
            <w:tcW w:w="74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2913.6</w:t>
            </w:r>
          </w:p>
        </w:tc>
        <w:tc>
          <w:tcPr>
            <w:tcW w:w="126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25.7840708</w:t>
            </w:r>
          </w:p>
        </w:tc>
        <w:tc>
          <w:tcPr>
            <w:tcW w:w="84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3051</w:t>
            </w:r>
          </w:p>
        </w:tc>
      </w:tr>
      <w:tr w:rsidR="00E7109C" w:rsidRPr="00DC0042" w:rsidTr="00D76FA6">
        <w:trPr>
          <w:trHeight w:val="300"/>
        </w:trPr>
        <w:tc>
          <w:tcPr>
            <w:tcW w:w="42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114</w:t>
            </w:r>
          </w:p>
        </w:tc>
        <w:tc>
          <w:tcPr>
            <w:tcW w:w="74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2939.2</w:t>
            </w:r>
          </w:p>
        </w:tc>
        <w:tc>
          <w:tcPr>
            <w:tcW w:w="126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25.78245614</w:t>
            </w:r>
          </w:p>
        </w:tc>
        <w:tc>
          <w:tcPr>
            <w:tcW w:w="84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3078</w:t>
            </w:r>
          </w:p>
        </w:tc>
      </w:tr>
      <w:tr w:rsidR="00E7109C" w:rsidRPr="00DC0042" w:rsidTr="00D76FA6">
        <w:trPr>
          <w:trHeight w:val="300"/>
        </w:trPr>
        <w:tc>
          <w:tcPr>
            <w:tcW w:w="42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115</w:t>
            </w:r>
          </w:p>
        </w:tc>
        <w:tc>
          <w:tcPr>
            <w:tcW w:w="74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2964.8</w:t>
            </w:r>
          </w:p>
        </w:tc>
        <w:tc>
          <w:tcPr>
            <w:tcW w:w="126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25.78086957</w:t>
            </w:r>
          </w:p>
        </w:tc>
        <w:tc>
          <w:tcPr>
            <w:tcW w:w="84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3105</w:t>
            </w:r>
          </w:p>
        </w:tc>
      </w:tr>
      <w:tr w:rsidR="00E7109C" w:rsidRPr="00DC0042" w:rsidTr="00D76FA6">
        <w:trPr>
          <w:trHeight w:val="300"/>
        </w:trPr>
        <w:tc>
          <w:tcPr>
            <w:tcW w:w="42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116</w:t>
            </w:r>
          </w:p>
        </w:tc>
        <w:tc>
          <w:tcPr>
            <w:tcW w:w="74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2990.4</w:t>
            </w:r>
          </w:p>
        </w:tc>
        <w:tc>
          <w:tcPr>
            <w:tcW w:w="126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25.77931034</w:t>
            </w:r>
          </w:p>
        </w:tc>
        <w:tc>
          <w:tcPr>
            <w:tcW w:w="84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3132</w:t>
            </w:r>
          </w:p>
        </w:tc>
      </w:tr>
      <w:tr w:rsidR="00E7109C" w:rsidRPr="00DC0042" w:rsidTr="00D76FA6">
        <w:trPr>
          <w:trHeight w:val="300"/>
        </w:trPr>
        <w:tc>
          <w:tcPr>
            <w:tcW w:w="42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117</w:t>
            </w:r>
          </w:p>
        </w:tc>
        <w:tc>
          <w:tcPr>
            <w:tcW w:w="74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3016</w:t>
            </w:r>
          </w:p>
        </w:tc>
        <w:tc>
          <w:tcPr>
            <w:tcW w:w="126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25.77777778</w:t>
            </w:r>
          </w:p>
        </w:tc>
        <w:tc>
          <w:tcPr>
            <w:tcW w:w="84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3159</w:t>
            </w:r>
          </w:p>
        </w:tc>
      </w:tr>
      <w:tr w:rsidR="00E7109C" w:rsidRPr="00DC0042" w:rsidTr="00D76FA6">
        <w:trPr>
          <w:trHeight w:val="300"/>
        </w:trPr>
        <w:tc>
          <w:tcPr>
            <w:tcW w:w="42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118</w:t>
            </w:r>
          </w:p>
        </w:tc>
        <w:tc>
          <w:tcPr>
            <w:tcW w:w="74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3041.6</w:t>
            </w:r>
          </w:p>
        </w:tc>
        <w:tc>
          <w:tcPr>
            <w:tcW w:w="126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25.77627119</w:t>
            </w:r>
          </w:p>
        </w:tc>
        <w:tc>
          <w:tcPr>
            <w:tcW w:w="84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3186</w:t>
            </w:r>
          </w:p>
        </w:tc>
      </w:tr>
      <w:tr w:rsidR="00E7109C" w:rsidRPr="00DC0042" w:rsidTr="00D76FA6">
        <w:trPr>
          <w:trHeight w:val="300"/>
        </w:trPr>
        <w:tc>
          <w:tcPr>
            <w:tcW w:w="42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119</w:t>
            </w:r>
          </w:p>
        </w:tc>
        <w:tc>
          <w:tcPr>
            <w:tcW w:w="74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3067.2</w:t>
            </w:r>
          </w:p>
        </w:tc>
        <w:tc>
          <w:tcPr>
            <w:tcW w:w="126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25.77478992</w:t>
            </w:r>
          </w:p>
        </w:tc>
        <w:tc>
          <w:tcPr>
            <w:tcW w:w="84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3213</w:t>
            </w:r>
          </w:p>
        </w:tc>
      </w:tr>
      <w:tr w:rsidR="00E7109C" w:rsidRPr="00DC0042" w:rsidTr="00D76FA6">
        <w:trPr>
          <w:trHeight w:val="300"/>
        </w:trPr>
        <w:tc>
          <w:tcPr>
            <w:tcW w:w="42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120</w:t>
            </w:r>
          </w:p>
        </w:tc>
        <w:tc>
          <w:tcPr>
            <w:tcW w:w="74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3092.8</w:t>
            </w:r>
          </w:p>
        </w:tc>
        <w:tc>
          <w:tcPr>
            <w:tcW w:w="126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25.77333333</w:t>
            </w:r>
          </w:p>
        </w:tc>
        <w:tc>
          <w:tcPr>
            <w:tcW w:w="84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3240</w:t>
            </w:r>
          </w:p>
        </w:tc>
      </w:tr>
      <w:tr w:rsidR="00E7109C" w:rsidRPr="00DC0042" w:rsidTr="00D76FA6">
        <w:trPr>
          <w:trHeight w:val="300"/>
        </w:trPr>
        <w:tc>
          <w:tcPr>
            <w:tcW w:w="42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121</w:t>
            </w:r>
          </w:p>
        </w:tc>
        <w:tc>
          <w:tcPr>
            <w:tcW w:w="74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3118.4</w:t>
            </w:r>
          </w:p>
        </w:tc>
        <w:tc>
          <w:tcPr>
            <w:tcW w:w="126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25.77190083</w:t>
            </w:r>
          </w:p>
        </w:tc>
        <w:tc>
          <w:tcPr>
            <w:tcW w:w="84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3267</w:t>
            </w:r>
          </w:p>
        </w:tc>
      </w:tr>
      <w:tr w:rsidR="00E7109C" w:rsidRPr="00DC0042" w:rsidTr="00D76FA6">
        <w:trPr>
          <w:trHeight w:val="300"/>
        </w:trPr>
        <w:tc>
          <w:tcPr>
            <w:tcW w:w="42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122</w:t>
            </w:r>
          </w:p>
        </w:tc>
        <w:tc>
          <w:tcPr>
            <w:tcW w:w="74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3144</w:t>
            </w:r>
          </w:p>
        </w:tc>
        <w:tc>
          <w:tcPr>
            <w:tcW w:w="126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25.7704918</w:t>
            </w:r>
          </w:p>
        </w:tc>
        <w:tc>
          <w:tcPr>
            <w:tcW w:w="84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3294</w:t>
            </w:r>
          </w:p>
        </w:tc>
      </w:tr>
      <w:tr w:rsidR="00E7109C" w:rsidRPr="00DC0042" w:rsidTr="00D76FA6">
        <w:trPr>
          <w:trHeight w:val="300"/>
        </w:trPr>
        <w:tc>
          <w:tcPr>
            <w:tcW w:w="42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123</w:t>
            </w:r>
          </w:p>
        </w:tc>
        <w:tc>
          <w:tcPr>
            <w:tcW w:w="74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3169.6</w:t>
            </w:r>
          </w:p>
        </w:tc>
        <w:tc>
          <w:tcPr>
            <w:tcW w:w="126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25.76910569</w:t>
            </w:r>
          </w:p>
        </w:tc>
        <w:tc>
          <w:tcPr>
            <w:tcW w:w="84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3321</w:t>
            </w:r>
          </w:p>
        </w:tc>
      </w:tr>
      <w:tr w:rsidR="00E7109C" w:rsidRPr="00DC0042" w:rsidTr="00D76FA6">
        <w:trPr>
          <w:trHeight w:val="300"/>
        </w:trPr>
        <w:tc>
          <w:tcPr>
            <w:tcW w:w="42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124</w:t>
            </w:r>
          </w:p>
        </w:tc>
        <w:tc>
          <w:tcPr>
            <w:tcW w:w="74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3195.2</w:t>
            </w:r>
          </w:p>
        </w:tc>
        <w:tc>
          <w:tcPr>
            <w:tcW w:w="126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25.76774194</w:t>
            </w:r>
          </w:p>
        </w:tc>
        <w:tc>
          <w:tcPr>
            <w:tcW w:w="84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3348</w:t>
            </w:r>
          </w:p>
        </w:tc>
      </w:tr>
      <w:tr w:rsidR="00E7109C" w:rsidRPr="00DC0042" w:rsidTr="00D76FA6">
        <w:trPr>
          <w:trHeight w:val="300"/>
        </w:trPr>
        <w:tc>
          <w:tcPr>
            <w:tcW w:w="42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125</w:t>
            </w:r>
          </w:p>
        </w:tc>
        <w:tc>
          <w:tcPr>
            <w:tcW w:w="74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3220.8</w:t>
            </w:r>
          </w:p>
        </w:tc>
        <w:tc>
          <w:tcPr>
            <w:tcW w:w="126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25.7664</w:t>
            </w:r>
          </w:p>
        </w:tc>
        <w:tc>
          <w:tcPr>
            <w:tcW w:w="84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3375</w:t>
            </w:r>
          </w:p>
        </w:tc>
      </w:tr>
      <w:tr w:rsidR="00E7109C" w:rsidRPr="00DC0042" w:rsidTr="00D76FA6">
        <w:trPr>
          <w:trHeight w:val="300"/>
        </w:trPr>
        <w:tc>
          <w:tcPr>
            <w:tcW w:w="42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126</w:t>
            </w:r>
          </w:p>
        </w:tc>
        <w:tc>
          <w:tcPr>
            <w:tcW w:w="74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3246.4</w:t>
            </w:r>
          </w:p>
        </w:tc>
        <w:tc>
          <w:tcPr>
            <w:tcW w:w="126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25.76507937</w:t>
            </w:r>
          </w:p>
        </w:tc>
        <w:tc>
          <w:tcPr>
            <w:tcW w:w="84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3402</w:t>
            </w:r>
          </w:p>
        </w:tc>
      </w:tr>
      <w:tr w:rsidR="00E7109C" w:rsidRPr="00DC0042" w:rsidTr="00D76FA6">
        <w:trPr>
          <w:trHeight w:val="300"/>
        </w:trPr>
        <w:tc>
          <w:tcPr>
            <w:tcW w:w="42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127</w:t>
            </w:r>
          </w:p>
        </w:tc>
        <w:tc>
          <w:tcPr>
            <w:tcW w:w="74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3272</w:t>
            </w:r>
          </w:p>
        </w:tc>
        <w:tc>
          <w:tcPr>
            <w:tcW w:w="126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25.76377953</w:t>
            </w:r>
          </w:p>
        </w:tc>
        <w:tc>
          <w:tcPr>
            <w:tcW w:w="84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3429</w:t>
            </w:r>
          </w:p>
        </w:tc>
      </w:tr>
      <w:tr w:rsidR="00E7109C" w:rsidRPr="00DC0042" w:rsidTr="00D76FA6">
        <w:trPr>
          <w:trHeight w:val="300"/>
        </w:trPr>
        <w:tc>
          <w:tcPr>
            <w:tcW w:w="42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128</w:t>
            </w:r>
          </w:p>
        </w:tc>
        <w:tc>
          <w:tcPr>
            <w:tcW w:w="74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3297.6</w:t>
            </w:r>
          </w:p>
        </w:tc>
        <w:tc>
          <w:tcPr>
            <w:tcW w:w="126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25.7625</w:t>
            </w:r>
          </w:p>
        </w:tc>
        <w:tc>
          <w:tcPr>
            <w:tcW w:w="84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3456</w:t>
            </w:r>
          </w:p>
        </w:tc>
      </w:tr>
      <w:tr w:rsidR="00E7109C" w:rsidRPr="00DC0042" w:rsidTr="00D76FA6">
        <w:trPr>
          <w:trHeight w:val="300"/>
        </w:trPr>
        <w:tc>
          <w:tcPr>
            <w:tcW w:w="42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129</w:t>
            </w:r>
          </w:p>
        </w:tc>
        <w:tc>
          <w:tcPr>
            <w:tcW w:w="74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3323.2</w:t>
            </w:r>
          </w:p>
        </w:tc>
        <w:tc>
          <w:tcPr>
            <w:tcW w:w="126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25.76124031</w:t>
            </w:r>
          </w:p>
        </w:tc>
        <w:tc>
          <w:tcPr>
            <w:tcW w:w="84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3483</w:t>
            </w:r>
          </w:p>
        </w:tc>
      </w:tr>
      <w:tr w:rsidR="00E7109C" w:rsidRPr="00DC0042" w:rsidTr="00D76FA6">
        <w:trPr>
          <w:trHeight w:val="300"/>
        </w:trPr>
        <w:tc>
          <w:tcPr>
            <w:tcW w:w="42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130</w:t>
            </w:r>
          </w:p>
        </w:tc>
        <w:tc>
          <w:tcPr>
            <w:tcW w:w="74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3348.8</w:t>
            </w:r>
          </w:p>
        </w:tc>
        <w:tc>
          <w:tcPr>
            <w:tcW w:w="126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25.76</w:t>
            </w:r>
          </w:p>
        </w:tc>
        <w:tc>
          <w:tcPr>
            <w:tcW w:w="84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3510</w:t>
            </w:r>
          </w:p>
        </w:tc>
      </w:tr>
      <w:tr w:rsidR="00E7109C" w:rsidRPr="00DC0042" w:rsidTr="00D76FA6">
        <w:trPr>
          <w:trHeight w:val="300"/>
        </w:trPr>
        <w:tc>
          <w:tcPr>
            <w:tcW w:w="42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131</w:t>
            </w:r>
          </w:p>
        </w:tc>
        <w:tc>
          <w:tcPr>
            <w:tcW w:w="74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3374.4</w:t>
            </w:r>
          </w:p>
        </w:tc>
        <w:tc>
          <w:tcPr>
            <w:tcW w:w="126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25.75877863</w:t>
            </w:r>
          </w:p>
        </w:tc>
        <w:tc>
          <w:tcPr>
            <w:tcW w:w="84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3537</w:t>
            </w:r>
          </w:p>
        </w:tc>
      </w:tr>
      <w:tr w:rsidR="00E7109C" w:rsidRPr="00DC0042" w:rsidTr="00D76FA6">
        <w:trPr>
          <w:trHeight w:val="300"/>
        </w:trPr>
        <w:tc>
          <w:tcPr>
            <w:tcW w:w="42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132</w:t>
            </w:r>
          </w:p>
        </w:tc>
        <w:tc>
          <w:tcPr>
            <w:tcW w:w="74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3400</w:t>
            </w:r>
          </w:p>
        </w:tc>
        <w:tc>
          <w:tcPr>
            <w:tcW w:w="126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25.75757576</w:t>
            </w:r>
          </w:p>
        </w:tc>
        <w:tc>
          <w:tcPr>
            <w:tcW w:w="84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3564</w:t>
            </w:r>
          </w:p>
        </w:tc>
      </w:tr>
      <w:tr w:rsidR="00E7109C" w:rsidRPr="00DC0042" w:rsidTr="00D76FA6">
        <w:trPr>
          <w:trHeight w:val="300"/>
        </w:trPr>
        <w:tc>
          <w:tcPr>
            <w:tcW w:w="42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133</w:t>
            </w:r>
          </w:p>
        </w:tc>
        <w:tc>
          <w:tcPr>
            <w:tcW w:w="74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3425.6</w:t>
            </w:r>
          </w:p>
        </w:tc>
        <w:tc>
          <w:tcPr>
            <w:tcW w:w="126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25.75639098</w:t>
            </w:r>
          </w:p>
        </w:tc>
        <w:tc>
          <w:tcPr>
            <w:tcW w:w="84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3591</w:t>
            </w:r>
          </w:p>
        </w:tc>
      </w:tr>
      <w:tr w:rsidR="00E7109C" w:rsidRPr="00DC0042" w:rsidTr="00D76FA6">
        <w:trPr>
          <w:trHeight w:val="300"/>
        </w:trPr>
        <w:tc>
          <w:tcPr>
            <w:tcW w:w="42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134</w:t>
            </w:r>
          </w:p>
        </w:tc>
        <w:tc>
          <w:tcPr>
            <w:tcW w:w="74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3451.2</w:t>
            </w:r>
          </w:p>
        </w:tc>
        <w:tc>
          <w:tcPr>
            <w:tcW w:w="126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25.75522388</w:t>
            </w:r>
          </w:p>
        </w:tc>
        <w:tc>
          <w:tcPr>
            <w:tcW w:w="84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3618</w:t>
            </w:r>
          </w:p>
        </w:tc>
      </w:tr>
      <w:tr w:rsidR="00E7109C" w:rsidRPr="00DC0042" w:rsidTr="00D76FA6">
        <w:trPr>
          <w:trHeight w:val="300"/>
        </w:trPr>
        <w:tc>
          <w:tcPr>
            <w:tcW w:w="42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135</w:t>
            </w:r>
          </w:p>
        </w:tc>
        <w:tc>
          <w:tcPr>
            <w:tcW w:w="74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3476.8</w:t>
            </w:r>
          </w:p>
        </w:tc>
        <w:tc>
          <w:tcPr>
            <w:tcW w:w="126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25.75407407</w:t>
            </w:r>
          </w:p>
        </w:tc>
        <w:tc>
          <w:tcPr>
            <w:tcW w:w="84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3645</w:t>
            </w:r>
          </w:p>
        </w:tc>
      </w:tr>
      <w:tr w:rsidR="00E7109C" w:rsidRPr="00DC0042" w:rsidTr="00D76FA6">
        <w:trPr>
          <w:trHeight w:val="300"/>
        </w:trPr>
        <w:tc>
          <w:tcPr>
            <w:tcW w:w="42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136</w:t>
            </w:r>
          </w:p>
        </w:tc>
        <w:tc>
          <w:tcPr>
            <w:tcW w:w="74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3502.4</w:t>
            </w:r>
          </w:p>
        </w:tc>
        <w:tc>
          <w:tcPr>
            <w:tcW w:w="126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25.75294118</w:t>
            </w:r>
          </w:p>
        </w:tc>
        <w:tc>
          <w:tcPr>
            <w:tcW w:w="84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3672</w:t>
            </w:r>
          </w:p>
        </w:tc>
      </w:tr>
      <w:tr w:rsidR="00E7109C" w:rsidRPr="00DC0042" w:rsidTr="00D76FA6">
        <w:trPr>
          <w:trHeight w:val="300"/>
        </w:trPr>
        <w:tc>
          <w:tcPr>
            <w:tcW w:w="42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137</w:t>
            </w:r>
          </w:p>
        </w:tc>
        <w:tc>
          <w:tcPr>
            <w:tcW w:w="74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3528</w:t>
            </w:r>
          </w:p>
        </w:tc>
        <w:tc>
          <w:tcPr>
            <w:tcW w:w="126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25.75182482</w:t>
            </w:r>
          </w:p>
        </w:tc>
        <w:tc>
          <w:tcPr>
            <w:tcW w:w="84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3699</w:t>
            </w:r>
          </w:p>
        </w:tc>
      </w:tr>
      <w:tr w:rsidR="00E7109C" w:rsidRPr="00DC0042" w:rsidTr="00D76FA6">
        <w:trPr>
          <w:trHeight w:val="300"/>
        </w:trPr>
        <w:tc>
          <w:tcPr>
            <w:tcW w:w="42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138</w:t>
            </w:r>
          </w:p>
        </w:tc>
        <w:tc>
          <w:tcPr>
            <w:tcW w:w="74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3553.6</w:t>
            </w:r>
          </w:p>
        </w:tc>
        <w:tc>
          <w:tcPr>
            <w:tcW w:w="126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25.75072464</w:t>
            </w:r>
          </w:p>
        </w:tc>
        <w:tc>
          <w:tcPr>
            <w:tcW w:w="84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3726</w:t>
            </w:r>
          </w:p>
        </w:tc>
      </w:tr>
      <w:tr w:rsidR="00E7109C" w:rsidRPr="00DC0042" w:rsidTr="00D76FA6">
        <w:trPr>
          <w:trHeight w:val="300"/>
        </w:trPr>
        <w:tc>
          <w:tcPr>
            <w:tcW w:w="42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139</w:t>
            </w:r>
          </w:p>
        </w:tc>
        <w:tc>
          <w:tcPr>
            <w:tcW w:w="74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3579.2</w:t>
            </w:r>
          </w:p>
        </w:tc>
        <w:tc>
          <w:tcPr>
            <w:tcW w:w="126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25.74964029</w:t>
            </w:r>
          </w:p>
        </w:tc>
        <w:tc>
          <w:tcPr>
            <w:tcW w:w="84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3753</w:t>
            </w:r>
          </w:p>
        </w:tc>
      </w:tr>
      <w:tr w:rsidR="00E7109C" w:rsidRPr="00DC0042" w:rsidTr="00D76FA6">
        <w:trPr>
          <w:trHeight w:val="300"/>
        </w:trPr>
        <w:tc>
          <w:tcPr>
            <w:tcW w:w="42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140</w:t>
            </w:r>
          </w:p>
        </w:tc>
        <w:tc>
          <w:tcPr>
            <w:tcW w:w="74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3604.8</w:t>
            </w:r>
          </w:p>
        </w:tc>
        <w:tc>
          <w:tcPr>
            <w:tcW w:w="126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25.74857143</w:t>
            </w:r>
          </w:p>
        </w:tc>
        <w:tc>
          <w:tcPr>
            <w:tcW w:w="84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3780</w:t>
            </w:r>
          </w:p>
        </w:tc>
      </w:tr>
      <w:tr w:rsidR="00E7109C" w:rsidRPr="00DC0042" w:rsidTr="00D76FA6">
        <w:trPr>
          <w:trHeight w:val="300"/>
        </w:trPr>
        <w:tc>
          <w:tcPr>
            <w:tcW w:w="42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141</w:t>
            </w:r>
          </w:p>
        </w:tc>
        <w:tc>
          <w:tcPr>
            <w:tcW w:w="74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3630.4</w:t>
            </w:r>
          </w:p>
        </w:tc>
        <w:tc>
          <w:tcPr>
            <w:tcW w:w="126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25.74751773</w:t>
            </w:r>
          </w:p>
        </w:tc>
        <w:tc>
          <w:tcPr>
            <w:tcW w:w="84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3807</w:t>
            </w:r>
          </w:p>
        </w:tc>
      </w:tr>
      <w:tr w:rsidR="00E7109C" w:rsidRPr="00DC0042" w:rsidTr="00D76FA6">
        <w:trPr>
          <w:trHeight w:val="300"/>
        </w:trPr>
        <w:tc>
          <w:tcPr>
            <w:tcW w:w="42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lastRenderedPageBreak/>
              <w:t>142</w:t>
            </w:r>
          </w:p>
        </w:tc>
        <w:tc>
          <w:tcPr>
            <w:tcW w:w="74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3656</w:t>
            </w:r>
          </w:p>
        </w:tc>
        <w:tc>
          <w:tcPr>
            <w:tcW w:w="126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25.74647887</w:t>
            </w:r>
          </w:p>
        </w:tc>
        <w:tc>
          <w:tcPr>
            <w:tcW w:w="84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3834</w:t>
            </w:r>
          </w:p>
        </w:tc>
      </w:tr>
      <w:tr w:rsidR="00E7109C" w:rsidRPr="00DC0042" w:rsidTr="00D76FA6">
        <w:trPr>
          <w:trHeight w:val="300"/>
        </w:trPr>
        <w:tc>
          <w:tcPr>
            <w:tcW w:w="42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143</w:t>
            </w:r>
          </w:p>
        </w:tc>
        <w:tc>
          <w:tcPr>
            <w:tcW w:w="74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3681.6</w:t>
            </w:r>
          </w:p>
        </w:tc>
        <w:tc>
          <w:tcPr>
            <w:tcW w:w="126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25.74545455</w:t>
            </w:r>
          </w:p>
        </w:tc>
        <w:tc>
          <w:tcPr>
            <w:tcW w:w="84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3861</w:t>
            </w:r>
          </w:p>
        </w:tc>
      </w:tr>
      <w:tr w:rsidR="00E7109C" w:rsidRPr="00DC0042" w:rsidTr="00D76FA6">
        <w:trPr>
          <w:trHeight w:val="300"/>
        </w:trPr>
        <w:tc>
          <w:tcPr>
            <w:tcW w:w="42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144</w:t>
            </w:r>
          </w:p>
        </w:tc>
        <w:tc>
          <w:tcPr>
            <w:tcW w:w="74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3707.2</w:t>
            </w:r>
          </w:p>
        </w:tc>
        <w:tc>
          <w:tcPr>
            <w:tcW w:w="126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25.74444444</w:t>
            </w:r>
          </w:p>
        </w:tc>
        <w:tc>
          <w:tcPr>
            <w:tcW w:w="84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3888</w:t>
            </w:r>
          </w:p>
        </w:tc>
      </w:tr>
      <w:tr w:rsidR="00E7109C" w:rsidRPr="00DC0042" w:rsidTr="00D76FA6">
        <w:trPr>
          <w:trHeight w:val="300"/>
        </w:trPr>
        <w:tc>
          <w:tcPr>
            <w:tcW w:w="42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145</w:t>
            </w:r>
          </w:p>
        </w:tc>
        <w:tc>
          <w:tcPr>
            <w:tcW w:w="74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3732.8</w:t>
            </w:r>
          </w:p>
        </w:tc>
        <w:tc>
          <w:tcPr>
            <w:tcW w:w="126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25.74344828</w:t>
            </w:r>
          </w:p>
        </w:tc>
        <w:tc>
          <w:tcPr>
            <w:tcW w:w="84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3915</w:t>
            </w:r>
          </w:p>
        </w:tc>
      </w:tr>
      <w:tr w:rsidR="00E7109C" w:rsidRPr="00DC0042" w:rsidTr="00D76FA6">
        <w:trPr>
          <w:trHeight w:val="300"/>
        </w:trPr>
        <w:tc>
          <w:tcPr>
            <w:tcW w:w="42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146</w:t>
            </w:r>
          </w:p>
        </w:tc>
        <w:tc>
          <w:tcPr>
            <w:tcW w:w="74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3758.4</w:t>
            </w:r>
          </w:p>
        </w:tc>
        <w:tc>
          <w:tcPr>
            <w:tcW w:w="126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25.74246575</w:t>
            </w:r>
          </w:p>
        </w:tc>
        <w:tc>
          <w:tcPr>
            <w:tcW w:w="84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3942</w:t>
            </w:r>
          </w:p>
        </w:tc>
      </w:tr>
      <w:tr w:rsidR="00E7109C" w:rsidRPr="00DC0042" w:rsidTr="00D76FA6">
        <w:trPr>
          <w:trHeight w:val="300"/>
        </w:trPr>
        <w:tc>
          <w:tcPr>
            <w:tcW w:w="42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147</w:t>
            </w:r>
          </w:p>
        </w:tc>
        <w:tc>
          <w:tcPr>
            <w:tcW w:w="74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3784</w:t>
            </w:r>
          </w:p>
        </w:tc>
        <w:tc>
          <w:tcPr>
            <w:tcW w:w="126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25.7414966</w:t>
            </w:r>
          </w:p>
        </w:tc>
        <w:tc>
          <w:tcPr>
            <w:tcW w:w="84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3969</w:t>
            </w:r>
          </w:p>
        </w:tc>
      </w:tr>
      <w:tr w:rsidR="00E7109C" w:rsidRPr="00DC0042" w:rsidTr="00D76FA6">
        <w:trPr>
          <w:trHeight w:val="300"/>
        </w:trPr>
        <w:tc>
          <w:tcPr>
            <w:tcW w:w="42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148</w:t>
            </w:r>
          </w:p>
        </w:tc>
        <w:tc>
          <w:tcPr>
            <w:tcW w:w="74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3809.6</w:t>
            </w:r>
          </w:p>
        </w:tc>
        <w:tc>
          <w:tcPr>
            <w:tcW w:w="126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25.74054054</w:t>
            </w:r>
          </w:p>
        </w:tc>
        <w:tc>
          <w:tcPr>
            <w:tcW w:w="84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3996</w:t>
            </w:r>
          </w:p>
        </w:tc>
      </w:tr>
      <w:tr w:rsidR="00E7109C" w:rsidRPr="00DC0042" w:rsidTr="00D76FA6">
        <w:trPr>
          <w:trHeight w:val="300"/>
        </w:trPr>
        <w:tc>
          <w:tcPr>
            <w:tcW w:w="42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149</w:t>
            </w:r>
          </w:p>
        </w:tc>
        <w:tc>
          <w:tcPr>
            <w:tcW w:w="74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3835.2</w:t>
            </w:r>
          </w:p>
        </w:tc>
        <w:tc>
          <w:tcPr>
            <w:tcW w:w="126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25.73959732</w:t>
            </w:r>
          </w:p>
        </w:tc>
        <w:tc>
          <w:tcPr>
            <w:tcW w:w="84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4023</w:t>
            </w:r>
          </w:p>
        </w:tc>
      </w:tr>
      <w:tr w:rsidR="00E7109C" w:rsidRPr="00DC0042" w:rsidTr="00D76FA6">
        <w:trPr>
          <w:trHeight w:val="300"/>
        </w:trPr>
        <w:tc>
          <w:tcPr>
            <w:tcW w:w="42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150</w:t>
            </w:r>
          </w:p>
        </w:tc>
        <w:tc>
          <w:tcPr>
            <w:tcW w:w="74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3860.8</w:t>
            </w:r>
          </w:p>
        </w:tc>
        <w:tc>
          <w:tcPr>
            <w:tcW w:w="126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25.73866667</w:t>
            </w:r>
          </w:p>
        </w:tc>
        <w:tc>
          <w:tcPr>
            <w:tcW w:w="84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4050</w:t>
            </w:r>
          </w:p>
        </w:tc>
      </w:tr>
      <w:tr w:rsidR="00E7109C" w:rsidRPr="00DC0042" w:rsidTr="00D76FA6">
        <w:trPr>
          <w:trHeight w:val="300"/>
        </w:trPr>
        <w:tc>
          <w:tcPr>
            <w:tcW w:w="42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151</w:t>
            </w:r>
          </w:p>
        </w:tc>
        <w:tc>
          <w:tcPr>
            <w:tcW w:w="74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3886.4</w:t>
            </w:r>
          </w:p>
        </w:tc>
        <w:tc>
          <w:tcPr>
            <w:tcW w:w="126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25.73774834</w:t>
            </w:r>
          </w:p>
        </w:tc>
        <w:tc>
          <w:tcPr>
            <w:tcW w:w="84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4077</w:t>
            </w:r>
          </w:p>
        </w:tc>
      </w:tr>
      <w:tr w:rsidR="00E7109C" w:rsidRPr="00DC0042" w:rsidTr="00D76FA6">
        <w:trPr>
          <w:trHeight w:val="300"/>
        </w:trPr>
        <w:tc>
          <w:tcPr>
            <w:tcW w:w="42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152</w:t>
            </w:r>
          </w:p>
        </w:tc>
        <w:tc>
          <w:tcPr>
            <w:tcW w:w="74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3912</w:t>
            </w:r>
          </w:p>
        </w:tc>
        <w:tc>
          <w:tcPr>
            <w:tcW w:w="126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25.73684211</w:t>
            </w:r>
          </w:p>
        </w:tc>
        <w:tc>
          <w:tcPr>
            <w:tcW w:w="84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4104</w:t>
            </w:r>
          </w:p>
        </w:tc>
      </w:tr>
      <w:tr w:rsidR="00E7109C" w:rsidRPr="00DC0042" w:rsidTr="00D76FA6">
        <w:trPr>
          <w:trHeight w:val="300"/>
        </w:trPr>
        <w:tc>
          <w:tcPr>
            <w:tcW w:w="42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153</w:t>
            </w:r>
          </w:p>
        </w:tc>
        <w:tc>
          <w:tcPr>
            <w:tcW w:w="74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3937.6</w:t>
            </w:r>
          </w:p>
        </w:tc>
        <w:tc>
          <w:tcPr>
            <w:tcW w:w="126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25.73594771</w:t>
            </w:r>
          </w:p>
        </w:tc>
        <w:tc>
          <w:tcPr>
            <w:tcW w:w="84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4131</w:t>
            </w:r>
          </w:p>
        </w:tc>
      </w:tr>
      <w:tr w:rsidR="00E7109C" w:rsidRPr="00DC0042" w:rsidTr="00D76FA6">
        <w:trPr>
          <w:trHeight w:val="300"/>
        </w:trPr>
        <w:tc>
          <w:tcPr>
            <w:tcW w:w="42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154</w:t>
            </w:r>
          </w:p>
        </w:tc>
        <w:tc>
          <w:tcPr>
            <w:tcW w:w="74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3963.2</w:t>
            </w:r>
          </w:p>
        </w:tc>
        <w:tc>
          <w:tcPr>
            <w:tcW w:w="126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25.73506494</w:t>
            </w:r>
          </w:p>
        </w:tc>
        <w:tc>
          <w:tcPr>
            <w:tcW w:w="84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4158</w:t>
            </w:r>
          </w:p>
        </w:tc>
      </w:tr>
      <w:tr w:rsidR="00E7109C" w:rsidRPr="00DC0042" w:rsidTr="00D76FA6">
        <w:trPr>
          <w:trHeight w:val="300"/>
        </w:trPr>
        <w:tc>
          <w:tcPr>
            <w:tcW w:w="42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155</w:t>
            </w:r>
          </w:p>
        </w:tc>
        <w:tc>
          <w:tcPr>
            <w:tcW w:w="74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3988.8</w:t>
            </w:r>
          </w:p>
        </w:tc>
        <w:tc>
          <w:tcPr>
            <w:tcW w:w="126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25.73419355</w:t>
            </w:r>
          </w:p>
        </w:tc>
        <w:tc>
          <w:tcPr>
            <w:tcW w:w="84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4185</w:t>
            </w:r>
          </w:p>
        </w:tc>
      </w:tr>
      <w:tr w:rsidR="00E7109C" w:rsidRPr="00DC0042" w:rsidTr="00D76FA6">
        <w:trPr>
          <w:trHeight w:val="300"/>
        </w:trPr>
        <w:tc>
          <w:tcPr>
            <w:tcW w:w="42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156</w:t>
            </w:r>
          </w:p>
        </w:tc>
        <w:tc>
          <w:tcPr>
            <w:tcW w:w="74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4014.4</w:t>
            </w:r>
          </w:p>
        </w:tc>
        <w:tc>
          <w:tcPr>
            <w:tcW w:w="126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25.73333333</w:t>
            </w:r>
          </w:p>
        </w:tc>
        <w:tc>
          <w:tcPr>
            <w:tcW w:w="84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4212</w:t>
            </w:r>
          </w:p>
        </w:tc>
      </w:tr>
      <w:tr w:rsidR="00E7109C" w:rsidRPr="00DC0042" w:rsidTr="00D76FA6">
        <w:trPr>
          <w:trHeight w:val="300"/>
        </w:trPr>
        <w:tc>
          <w:tcPr>
            <w:tcW w:w="42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157</w:t>
            </w:r>
          </w:p>
        </w:tc>
        <w:tc>
          <w:tcPr>
            <w:tcW w:w="74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4040</w:t>
            </w:r>
          </w:p>
        </w:tc>
        <w:tc>
          <w:tcPr>
            <w:tcW w:w="126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25.73248408</w:t>
            </w:r>
          </w:p>
        </w:tc>
        <w:tc>
          <w:tcPr>
            <w:tcW w:w="84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4239</w:t>
            </w:r>
          </w:p>
        </w:tc>
      </w:tr>
      <w:tr w:rsidR="00E7109C" w:rsidRPr="00DC0042" w:rsidTr="00D76FA6">
        <w:trPr>
          <w:trHeight w:val="300"/>
        </w:trPr>
        <w:tc>
          <w:tcPr>
            <w:tcW w:w="42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158</w:t>
            </w:r>
          </w:p>
        </w:tc>
        <w:tc>
          <w:tcPr>
            <w:tcW w:w="74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4065.6</w:t>
            </w:r>
          </w:p>
        </w:tc>
        <w:tc>
          <w:tcPr>
            <w:tcW w:w="126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25.73164557</w:t>
            </w:r>
          </w:p>
        </w:tc>
        <w:tc>
          <w:tcPr>
            <w:tcW w:w="84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4266</w:t>
            </w:r>
          </w:p>
        </w:tc>
      </w:tr>
      <w:tr w:rsidR="00E7109C" w:rsidRPr="00DC0042" w:rsidTr="00D76FA6">
        <w:trPr>
          <w:trHeight w:val="300"/>
        </w:trPr>
        <w:tc>
          <w:tcPr>
            <w:tcW w:w="42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159</w:t>
            </w:r>
          </w:p>
        </w:tc>
        <w:tc>
          <w:tcPr>
            <w:tcW w:w="74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4091.2</w:t>
            </w:r>
          </w:p>
        </w:tc>
        <w:tc>
          <w:tcPr>
            <w:tcW w:w="126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25.73081761</w:t>
            </w:r>
          </w:p>
        </w:tc>
        <w:tc>
          <w:tcPr>
            <w:tcW w:w="84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4293</w:t>
            </w:r>
          </w:p>
        </w:tc>
      </w:tr>
      <w:tr w:rsidR="00E7109C" w:rsidRPr="00DC0042" w:rsidTr="00D76FA6">
        <w:trPr>
          <w:trHeight w:val="300"/>
        </w:trPr>
        <w:tc>
          <w:tcPr>
            <w:tcW w:w="42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160</w:t>
            </w:r>
          </w:p>
        </w:tc>
        <w:tc>
          <w:tcPr>
            <w:tcW w:w="74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4116.8</w:t>
            </w:r>
          </w:p>
        </w:tc>
        <w:tc>
          <w:tcPr>
            <w:tcW w:w="126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25.73</w:t>
            </w:r>
          </w:p>
        </w:tc>
        <w:tc>
          <w:tcPr>
            <w:tcW w:w="84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4320</w:t>
            </w:r>
          </w:p>
        </w:tc>
      </w:tr>
      <w:tr w:rsidR="00E7109C" w:rsidRPr="00DC0042" w:rsidTr="00D76FA6">
        <w:trPr>
          <w:trHeight w:val="300"/>
        </w:trPr>
        <w:tc>
          <w:tcPr>
            <w:tcW w:w="42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161</w:t>
            </w:r>
          </w:p>
        </w:tc>
        <w:tc>
          <w:tcPr>
            <w:tcW w:w="74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4142.4</w:t>
            </w:r>
          </w:p>
        </w:tc>
        <w:tc>
          <w:tcPr>
            <w:tcW w:w="126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25.72919255</w:t>
            </w:r>
          </w:p>
        </w:tc>
        <w:tc>
          <w:tcPr>
            <w:tcW w:w="84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4347</w:t>
            </w:r>
          </w:p>
        </w:tc>
      </w:tr>
      <w:tr w:rsidR="00E7109C" w:rsidRPr="00DC0042" w:rsidTr="00D76FA6">
        <w:trPr>
          <w:trHeight w:val="300"/>
        </w:trPr>
        <w:tc>
          <w:tcPr>
            <w:tcW w:w="42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162</w:t>
            </w:r>
          </w:p>
        </w:tc>
        <w:tc>
          <w:tcPr>
            <w:tcW w:w="74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4168</w:t>
            </w:r>
          </w:p>
        </w:tc>
        <w:tc>
          <w:tcPr>
            <w:tcW w:w="126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25.72839506</w:t>
            </w:r>
          </w:p>
        </w:tc>
        <w:tc>
          <w:tcPr>
            <w:tcW w:w="84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4374</w:t>
            </w:r>
          </w:p>
        </w:tc>
      </w:tr>
      <w:tr w:rsidR="00E7109C" w:rsidRPr="00DC0042" w:rsidTr="00D76FA6">
        <w:trPr>
          <w:trHeight w:val="300"/>
        </w:trPr>
        <w:tc>
          <w:tcPr>
            <w:tcW w:w="42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163</w:t>
            </w:r>
          </w:p>
        </w:tc>
        <w:tc>
          <w:tcPr>
            <w:tcW w:w="74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4193.6</w:t>
            </w:r>
          </w:p>
        </w:tc>
        <w:tc>
          <w:tcPr>
            <w:tcW w:w="126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25.72760736</w:t>
            </w:r>
          </w:p>
        </w:tc>
        <w:tc>
          <w:tcPr>
            <w:tcW w:w="84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4401</w:t>
            </w:r>
          </w:p>
        </w:tc>
      </w:tr>
      <w:tr w:rsidR="00E7109C" w:rsidRPr="00DC0042" w:rsidTr="00D76FA6">
        <w:trPr>
          <w:trHeight w:val="300"/>
        </w:trPr>
        <w:tc>
          <w:tcPr>
            <w:tcW w:w="42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164</w:t>
            </w:r>
          </w:p>
        </w:tc>
        <w:tc>
          <w:tcPr>
            <w:tcW w:w="74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4219.2</w:t>
            </w:r>
          </w:p>
        </w:tc>
        <w:tc>
          <w:tcPr>
            <w:tcW w:w="126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25.72682927</w:t>
            </w:r>
          </w:p>
        </w:tc>
        <w:tc>
          <w:tcPr>
            <w:tcW w:w="84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4428</w:t>
            </w:r>
          </w:p>
        </w:tc>
      </w:tr>
      <w:tr w:rsidR="00E7109C" w:rsidRPr="00DC0042" w:rsidTr="00D76FA6">
        <w:trPr>
          <w:trHeight w:val="300"/>
        </w:trPr>
        <w:tc>
          <w:tcPr>
            <w:tcW w:w="42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165</w:t>
            </w:r>
          </w:p>
        </w:tc>
        <w:tc>
          <w:tcPr>
            <w:tcW w:w="74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4244.8</w:t>
            </w:r>
          </w:p>
        </w:tc>
        <w:tc>
          <w:tcPr>
            <w:tcW w:w="126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25.72606061</w:t>
            </w:r>
          </w:p>
        </w:tc>
        <w:tc>
          <w:tcPr>
            <w:tcW w:w="84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4455</w:t>
            </w:r>
          </w:p>
        </w:tc>
      </w:tr>
      <w:tr w:rsidR="00E7109C" w:rsidRPr="00DC0042" w:rsidTr="00D76FA6">
        <w:trPr>
          <w:trHeight w:val="300"/>
        </w:trPr>
        <w:tc>
          <w:tcPr>
            <w:tcW w:w="42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166</w:t>
            </w:r>
          </w:p>
        </w:tc>
        <w:tc>
          <w:tcPr>
            <w:tcW w:w="74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4270.4</w:t>
            </w:r>
          </w:p>
        </w:tc>
        <w:tc>
          <w:tcPr>
            <w:tcW w:w="126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25.7253012</w:t>
            </w:r>
          </w:p>
        </w:tc>
        <w:tc>
          <w:tcPr>
            <w:tcW w:w="84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4482</w:t>
            </w:r>
          </w:p>
        </w:tc>
      </w:tr>
      <w:tr w:rsidR="00E7109C" w:rsidRPr="00DC0042" w:rsidTr="00D76FA6">
        <w:trPr>
          <w:trHeight w:val="300"/>
        </w:trPr>
        <w:tc>
          <w:tcPr>
            <w:tcW w:w="42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167</w:t>
            </w:r>
          </w:p>
        </w:tc>
        <w:tc>
          <w:tcPr>
            <w:tcW w:w="74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4296</w:t>
            </w:r>
          </w:p>
        </w:tc>
        <w:tc>
          <w:tcPr>
            <w:tcW w:w="126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25.7245509</w:t>
            </w:r>
          </w:p>
        </w:tc>
        <w:tc>
          <w:tcPr>
            <w:tcW w:w="84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4509</w:t>
            </w:r>
          </w:p>
        </w:tc>
      </w:tr>
      <w:tr w:rsidR="00E7109C" w:rsidRPr="00DC0042" w:rsidTr="00D76FA6">
        <w:trPr>
          <w:trHeight w:val="300"/>
        </w:trPr>
        <w:tc>
          <w:tcPr>
            <w:tcW w:w="42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168</w:t>
            </w:r>
          </w:p>
        </w:tc>
        <w:tc>
          <w:tcPr>
            <w:tcW w:w="74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4321.6</w:t>
            </w:r>
          </w:p>
        </w:tc>
        <w:tc>
          <w:tcPr>
            <w:tcW w:w="126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25.72380952</w:t>
            </w:r>
          </w:p>
        </w:tc>
        <w:tc>
          <w:tcPr>
            <w:tcW w:w="84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4536</w:t>
            </w:r>
          </w:p>
        </w:tc>
      </w:tr>
      <w:tr w:rsidR="00E7109C" w:rsidRPr="00DC0042" w:rsidTr="00D76FA6">
        <w:trPr>
          <w:trHeight w:val="300"/>
        </w:trPr>
        <w:tc>
          <w:tcPr>
            <w:tcW w:w="42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169</w:t>
            </w:r>
          </w:p>
        </w:tc>
        <w:tc>
          <w:tcPr>
            <w:tcW w:w="74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4347.2</w:t>
            </w:r>
          </w:p>
        </w:tc>
        <w:tc>
          <w:tcPr>
            <w:tcW w:w="126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25.72307692</w:t>
            </w:r>
          </w:p>
        </w:tc>
        <w:tc>
          <w:tcPr>
            <w:tcW w:w="84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4563</w:t>
            </w:r>
          </w:p>
        </w:tc>
      </w:tr>
      <w:tr w:rsidR="00E7109C" w:rsidRPr="00DC0042" w:rsidTr="00D76FA6">
        <w:trPr>
          <w:trHeight w:val="300"/>
        </w:trPr>
        <w:tc>
          <w:tcPr>
            <w:tcW w:w="42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170</w:t>
            </w:r>
          </w:p>
        </w:tc>
        <w:tc>
          <w:tcPr>
            <w:tcW w:w="74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4372.8</w:t>
            </w:r>
          </w:p>
        </w:tc>
        <w:tc>
          <w:tcPr>
            <w:tcW w:w="126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25.72235294</w:t>
            </w:r>
          </w:p>
        </w:tc>
        <w:tc>
          <w:tcPr>
            <w:tcW w:w="84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4590</w:t>
            </w:r>
          </w:p>
        </w:tc>
      </w:tr>
      <w:tr w:rsidR="00E7109C" w:rsidRPr="00DC0042" w:rsidTr="00D76FA6">
        <w:trPr>
          <w:trHeight w:val="300"/>
        </w:trPr>
        <w:tc>
          <w:tcPr>
            <w:tcW w:w="42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171</w:t>
            </w:r>
          </w:p>
        </w:tc>
        <w:tc>
          <w:tcPr>
            <w:tcW w:w="74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4398.4</w:t>
            </w:r>
          </w:p>
        </w:tc>
        <w:tc>
          <w:tcPr>
            <w:tcW w:w="126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25.72163743</w:t>
            </w:r>
          </w:p>
        </w:tc>
        <w:tc>
          <w:tcPr>
            <w:tcW w:w="84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4617</w:t>
            </w:r>
          </w:p>
        </w:tc>
      </w:tr>
      <w:tr w:rsidR="00E7109C" w:rsidRPr="00DC0042" w:rsidTr="00D76FA6">
        <w:trPr>
          <w:trHeight w:val="300"/>
        </w:trPr>
        <w:tc>
          <w:tcPr>
            <w:tcW w:w="42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172</w:t>
            </w:r>
          </w:p>
        </w:tc>
        <w:tc>
          <w:tcPr>
            <w:tcW w:w="74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4424</w:t>
            </w:r>
          </w:p>
        </w:tc>
        <w:tc>
          <w:tcPr>
            <w:tcW w:w="126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25.72093023</w:t>
            </w:r>
          </w:p>
        </w:tc>
        <w:tc>
          <w:tcPr>
            <w:tcW w:w="84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4644</w:t>
            </w:r>
          </w:p>
        </w:tc>
      </w:tr>
      <w:tr w:rsidR="00E7109C" w:rsidRPr="00DC0042" w:rsidTr="00D76FA6">
        <w:trPr>
          <w:trHeight w:val="300"/>
        </w:trPr>
        <w:tc>
          <w:tcPr>
            <w:tcW w:w="42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173</w:t>
            </w:r>
          </w:p>
        </w:tc>
        <w:tc>
          <w:tcPr>
            <w:tcW w:w="74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4449.6</w:t>
            </w:r>
          </w:p>
        </w:tc>
        <w:tc>
          <w:tcPr>
            <w:tcW w:w="126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25.72023121</w:t>
            </w:r>
          </w:p>
        </w:tc>
        <w:tc>
          <w:tcPr>
            <w:tcW w:w="84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4671</w:t>
            </w:r>
          </w:p>
        </w:tc>
      </w:tr>
      <w:tr w:rsidR="00E7109C" w:rsidRPr="00DC0042" w:rsidTr="00D76FA6">
        <w:trPr>
          <w:trHeight w:val="300"/>
        </w:trPr>
        <w:tc>
          <w:tcPr>
            <w:tcW w:w="42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174</w:t>
            </w:r>
          </w:p>
        </w:tc>
        <w:tc>
          <w:tcPr>
            <w:tcW w:w="74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4475.2</w:t>
            </w:r>
          </w:p>
        </w:tc>
        <w:tc>
          <w:tcPr>
            <w:tcW w:w="126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25.71954023</w:t>
            </w:r>
          </w:p>
        </w:tc>
        <w:tc>
          <w:tcPr>
            <w:tcW w:w="84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4698</w:t>
            </w:r>
          </w:p>
        </w:tc>
      </w:tr>
      <w:tr w:rsidR="00E7109C" w:rsidRPr="00DC0042" w:rsidTr="00D76FA6">
        <w:trPr>
          <w:trHeight w:val="300"/>
        </w:trPr>
        <w:tc>
          <w:tcPr>
            <w:tcW w:w="42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175</w:t>
            </w:r>
          </w:p>
        </w:tc>
        <w:tc>
          <w:tcPr>
            <w:tcW w:w="74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4500.8</w:t>
            </w:r>
          </w:p>
        </w:tc>
        <w:tc>
          <w:tcPr>
            <w:tcW w:w="126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25.71885714</w:t>
            </w:r>
          </w:p>
        </w:tc>
        <w:tc>
          <w:tcPr>
            <w:tcW w:w="84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4725</w:t>
            </w:r>
          </w:p>
        </w:tc>
      </w:tr>
      <w:tr w:rsidR="00E7109C" w:rsidRPr="00DC0042" w:rsidTr="00D76FA6">
        <w:trPr>
          <w:trHeight w:val="300"/>
        </w:trPr>
        <w:tc>
          <w:tcPr>
            <w:tcW w:w="42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176</w:t>
            </w:r>
          </w:p>
        </w:tc>
        <w:tc>
          <w:tcPr>
            <w:tcW w:w="74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4526.4</w:t>
            </w:r>
          </w:p>
        </w:tc>
        <w:tc>
          <w:tcPr>
            <w:tcW w:w="126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25.71818182</w:t>
            </w:r>
          </w:p>
        </w:tc>
        <w:tc>
          <w:tcPr>
            <w:tcW w:w="84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4752</w:t>
            </w:r>
          </w:p>
        </w:tc>
      </w:tr>
      <w:tr w:rsidR="00E7109C" w:rsidRPr="00DC0042" w:rsidTr="00D76FA6">
        <w:trPr>
          <w:trHeight w:val="300"/>
        </w:trPr>
        <w:tc>
          <w:tcPr>
            <w:tcW w:w="42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177</w:t>
            </w:r>
          </w:p>
        </w:tc>
        <w:tc>
          <w:tcPr>
            <w:tcW w:w="74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4552</w:t>
            </w:r>
          </w:p>
        </w:tc>
        <w:tc>
          <w:tcPr>
            <w:tcW w:w="126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25.71751412</w:t>
            </w:r>
          </w:p>
        </w:tc>
        <w:tc>
          <w:tcPr>
            <w:tcW w:w="84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4779</w:t>
            </w:r>
          </w:p>
        </w:tc>
      </w:tr>
      <w:tr w:rsidR="00E7109C" w:rsidRPr="00DC0042" w:rsidTr="00D76FA6">
        <w:trPr>
          <w:trHeight w:val="300"/>
        </w:trPr>
        <w:tc>
          <w:tcPr>
            <w:tcW w:w="42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178</w:t>
            </w:r>
          </w:p>
        </w:tc>
        <w:tc>
          <w:tcPr>
            <w:tcW w:w="74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4577.6</w:t>
            </w:r>
          </w:p>
        </w:tc>
        <w:tc>
          <w:tcPr>
            <w:tcW w:w="126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25.71685393</w:t>
            </w:r>
          </w:p>
        </w:tc>
        <w:tc>
          <w:tcPr>
            <w:tcW w:w="84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4806</w:t>
            </w:r>
          </w:p>
        </w:tc>
      </w:tr>
      <w:tr w:rsidR="00E7109C" w:rsidRPr="00DC0042" w:rsidTr="00D76FA6">
        <w:trPr>
          <w:trHeight w:val="300"/>
        </w:trPr>
        <w:tc>
          <w:tcPr>
            <w:tcW w:w="42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179</w:t>
            </w:r>
          </w:p>
        </w:tc>
        <w:tc>
          <w:tcPr>
            <w:tcW w:w="74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4603.2</w:t>
            </w:r>
          </w:p>
        </w:tc>
        <w:tc>
          <w:tcPr>
            <w:tcW w:w="126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25.71620112</w:t>
            </w:r>
          </w:p>
        </w:tc>
        <w:tc>
          <w:tcPr>
            <w:tcW w:w="84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4833</w:t>
            </w:r>
          </w:p>
        </w:tc>
      </w:tr>
      <w:tr w:rsidR="00E7109C" w:rsidRPr="00DC0042" w:rsidTr="00D76FA6">
        <w:trPr>
          <w:trHeight w:val="300"/>
        </w:trPr>
        <w:tc>
          <w:tcPr>
            <w:tcW w:w="42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180</w:t>
            </w:r>
          </w:p>
        </w:tc>
        <w:tc>
          <w:tcPr>
            <w:tcW w:w="74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4628.8</w:t>
            </w:r>
          </w:p>
        </w:tc>
        <w:tc>
          <w:tcPr>
            <w:tcW w:w="126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25.71555556</w:t>
            </w:r>
          </w:p>
        </w:tc>
        <w:tc>
          <w:tcPr>
            <w:tcW w:w="84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4860</w:t>
            </w:r>
          </w:p>
        </w:tc>
      </w:tr>
      <w:tr w:rsidR="00E7109C" w:rsidRPr="00DC0042" w:rsidTr="00D76FA6">
        <w:trPr>
          <w:trHeight w:val="300"/>
        </w:trPr>
        <w:tc>
          <w:tcPr>
            <w:tcW w:w="42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181</w:t>
            </w:r>
          </w:p>
        </w:tc>
        <w:tc>
          <w:tcPr>
            <w:tcW w:w="74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4654.4</w:t>
            </w:r>
          </w:p>
        </w:tc>
        <w:tc>
          <w:tcPr>
            <w:tcW w:w="126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25.71491713</w:t>
            </w:r>
          </w:p>
        </w:tc>
        <w:tc>
          <w:tcPr>
            <w:tcW w:w="84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4887</w:t>
            </w:r>
          </w:p>
        </w:tc>
      </w:tr>
      <w:tr w:rsidR="00E7109C" w:rsidRPr="00DC0042" w:rsidTr="00D76FA6">
        <w:trPr>
          <w:trHeight w:val="300"/>
        </w:trPr>
        <w:tc>
          <w:tcPr>
            <w:tcW w:w="42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182</w:t>
            </w:r>
          </w:p>
        </w:tc>
        <w:tc>
          <w:tcPr>
            <w:tcW w:w="74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4680</w:t>
            </w:r>
          </w:p>
        </w:tc>
        <w:tc>
          <w:tcPr>
            <w:tcW w:w="126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25.71428571</w:t>
            </w:r>
          </w:p>
        </w:tc>
        <w:tc>
          <w:tcPr>
            <w:tcW w:w="84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4914</w:t>
            </w:r>
          </w:p>
        </w:tc>
      </w:tr>
      <w:tr w:rsidR="00E7109C" w:rsidRPr="00DC0042" w:rsidTr="00D76FA6">
        <w:trPr>
          <w:trHeight w:val="300"/>
        </w:trPr>
        <w:tc>
          <w:tcPr>
            <w:tcW w:w="42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183</w:t>
            </w:r>
          </w:p>
        </w:tc>
        <w:tc>
          <w:tcPr>
            <w:tcW w:w="74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4705.6</w:t>
            </w:r>
          </w:p>
        </w:tc>
        <w:tc>
          <w:tcPr>
            <w:tcW w:w="126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25.7136612</w:t>
            </w:r>
          </w:p>
        </w:tc>
        <w:tc>
          <w:tcPr>
            <w:tcW w:w="84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4941</w:t>
            </w:r>
          </w:p>
        </w:tc>
      </w:tr>
      <w:tr w:rsidR="00E7109C" w:rsidRPr="00DC0042" w:rsidTr="00D76FA6">
        <w:trPr>
          <w:trHeight w:val="300"/>
        </w:trPr>
        <w:tc>
          <w:tcPr>
            <w:tcW w:w="42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184</w:t>
            </w:r>
          </w:p>
        </w:tc>
        <w:tc>
          <w:tcPr>
            <w:tcW w:w="74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4731.2</w:t>
            </w:r>
          </w:p>
        </w:tc>
        <w:tc>
          <w:tcPr>
            <w:tcW w:w="126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25.71304348</w:t>
            </w:r>
          </w:p>
        </w:tc>
        <w:tc>
          <w:tcPr>
            <w:tcW w:w="84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4968</w:t>
            </w:r>
          </w:p>
        </w:tc>
      </w:tr>
      <w:tr w:rsidR="00E7109C" w:rsidRPr="00DC0042" w:rsidTr="00D76FA6">
        <w:trPr>
          <w:trHeight w:val="300"/>
        </w:trPr>
        <w:tc>
          <w:tcPr>
            <w:tcW w:w="42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185</w:t>
            </w:r>
          </w:p>
        </w:tc>
        <w:tc>
          <w:tcPr>
            <w:tcW w:w="74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4756.8</w:t>
            </w:r>
          </w:p>
        </w:tc>
        <w:tc>
          <w:tcPr>
            <w:tcW w:w="126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25.71243243</w:t>
            </w:r>
          </w:p>
        </w:tc>
        <w:tc>
          <w:tcPr>
            <w:tcW w:w="84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4995</w:t>
            </w:r>
          </w:p>
        </w:tc>
      </w:tr>
      <w:tr w:rsidR="00E7109C" w:rsidRPr="00DC0042" w:rsidTr="00D76FA6">
        <w:trPr>
          <w:trHeight w:val="300"/>
        </w:trPr>
        <w:tc>
          <w:tcPr>
            <w:tcW w:w="42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lastRenderedPageBreak/>
              <w:t>186</w:t>
            </w:r>
          </w:p>
        </w:tc>
        <w:tc>
          <w:tcPr>
            <w:tcW w:w="74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4782.4</w:t>
            </w:r>
          </w:p>
        </w:tc>
        <w:tc>
          <w:tcPr>
            <w:tcW w:w="126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25.71182796</w:t>
            </w:r>
          </w:p>
        </w:tc>
        <w:tc>
          <w:tcPr>
            <w:tcW w:w="84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5022</w:t>
            </w:r>
          </w:p>
        </w:tc>
      </w:tr>
      <w:tr w:rsidR="00E7109C" w:rsidRPr="00DC0042" w:rsidTr="00D76FA6">
        <w:trPr>
          <w:trHeight w:val="300"/>
        </w:trPr>
        <w:tc>
          <w:tcPr>
            <w:tcW w:w="42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187</w:t>
            </w:r>
          </w:p>
        </w:tc>
        <w:tc>
          <w:tcPr>
            <w:tcW w:w="74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4808</w:t>
            </w:r>
          </w:p>
        </w:tc>
        <w:tc>
          <w:tcPr>
            <w:tcW w:w="126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25.71122995</w:t>
            </w:r>
          </w:p>
        </w:tc>
        <w:tc>
          <w:tcPr>
            <w:tcW w:w="84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5049</w:t>
            </w:r>
          </w:p>
        </w:tc>
      </w:tr>
      <w:tr w:rsidR="00E7109C" w:rsidRPr="00DC0042" w:rsidTr="00D76FA6">
        <w:trPr>
          <w:trHeight w:val="300"/>
        </w:trPr>
        <w:tc>
          <w:tcPr>
            <w:tcW w:w="42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188</w:t>
            </w:r>
          </w:p>
        </w:tc>
        <w:tc>
          <w:tcPr>
            <w:tcW w:w="74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4833.6</w:t>
            </w:r>
          </w:p>
        </w:tc>
        <w:tc>
          <w:tcPr>
            <w:tcW w:w="126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25.7106383</w:t>
            </w:r>
          </w:p>
        </w:tc>
        <w:tc>
          <w:tcPr>
            <w:tcW w:w="84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5076</w:t>
            </w:r>
          </w:p>
        </w:tc>
      </w:tr>
      <w:tr w:rsidR="00E7109C" w:rsidRPr="00DC0042" w:rsidTr="00D76FA6">
        <w:trPr>
          <w:trHeight w:val="300"/>
        </w:trPr>
        <w:tc>
          <w:tcPr>
            <w:tcW w:w="42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189</w:t>
            </w:r>
          </w:p>
        </w:tc>
        <w:tc>
          <w:tcPr>
            <w:tcW w:w="74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4859.2</w:t>
            </w:r>
          </w:p>
        </w:tc>
        <w:tc>
          <w:tcPr>
            <w:tcW w:w="126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25.71005291</w:t>
            </w:r>
          </w:p>
        </w:tc>
        <w:tc>
          <w:tcPr>
            <w:tcW w:w="84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5103</w:t>
            </w:r>
          </w:p>
        </w:tc>
      </w:tr>
      <w:tr w:rsidR="00E7109C" w:rsidRPr="00DC0042" w:rsidTr="00D76FA6">
        <w:trPr>
          <w:trHeight w:val="300"/>
        </w:trPr>
        <w:tc>
          <w:tcPr>
            <w:tcW w:w="42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190</w:t>
            </w:r>
          </w:p>
        </w:tc>
        <w:tc>
          <w:tcPr>
            <w:tcW w:w="74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4884.8</w:t>
            </w:r>
          </w:p>
        </w:tc>
        <w:tc>
          <w:tcPr>
            <w:tcW w:w="126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25.70947368</w:t>
            </w:r>
          </w:p>
        </w:tc>
        <w:tc>
          <w:tcPr>
            <w:tcW w:w="84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5130</w:t>
            </w:r>
          </w:p>
        </w:tc>
      </w:tr>
      <w:tr w:rsidR="00E7109C" w:rsidRPr="00DC0042" w:rsidTr="00D76FA6">
        <w:trPr>
          <w:trHeight w:val="300"/>
        </w:trPr>
        <w:tc>
          <w:tcPr>
            <w:tcW w:w="42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191</w:t>
            </w:r>
          </w:p>
        </w:tc>
        <w:tc>
          <w:tcPr>
            <w:tcW w:w="74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4910.4</w:t>
            </w:r>
          </w:p>
        </w:tc>
        <w:tc>
          <w:tcPr>
            <w:tcW w:w="126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25.70890052</w:t>
            </w:r>
          </w:p>
        </w:tc>
        <w:tc>
          <w:tcPr>
            <w:tcW w:w="84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5157</w:t>
            </w:r>
          </w:p>
        </w:tc>
      </w:tr>
      <w:tr w:rsidR="00E7109C" w:rsidRPr="00DC0042" w:rsidTr="00D76FA6">
        <w:trPr>
          <w:trHeight w:val="300"/>
        </w:trPr>
        <w:tc>
          <w:tcPr>
            <w:tcW w:w="42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192</w:t>
            </w:r>
          </w:p>
        </w:tc>
        <w:tc>
          <w:tcPr>
            <w:tcW w:w="74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4936</w:t>
            </w:r>
          </w:p>
        </w:tc>
        <w:tc>
          <w:tcPr>
            <w:tcW w:w="126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25.70833333</w:t>
            </w:r>
          </w:p>
        </w:tc>
        <w:tc>
          <w:tcPr>
            <w:tcW w:w="84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5184</w:t>
            </w:r>
          </w:p>
        </w:tc>
      </w:tr>
      <w:tr w:rsidR="00E7109C" w:rsidRPr="00DC0042" w:rsidTr="00D76FA6">
        <w:trPr>
          <w:trHeight w:val="300"/>
        </w:trPr>
        <w:tc>
          <w:tcPr>
            <w:tcW w:w="42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193</w:t>
            </w:r>
          </w:p>
        </w:tc>
        <w:tc>
          <w:tcPr>
            <w:tcW w:w="74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4961.6</w:t>
            </w:r>
          </w:p>
        </w:tc>
        <w:tc>
          <w:tcPr>
            <w:tcW w:w="126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25.70777202</w:t>
            </w:r>
          </w:p>
        </w:tc>
        <w:tc>
          <w:tcPr>
            <w:tcW w:w="84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5211</w:t>
            </w:r>
          </w:p>
        </w:tc>
      </w:tr>
      <w:tr w:rsidR="00E7109C" w:rsidRPr="00DC0042" w:rsidTr="00D76FA6">
        <w:trPr>
          <w:trHeight w:val="300"/>
        </w:trPr>
        <w:tc>
          <w:tcPr>
            <w:tcW w:w="42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194</w:t>
            </w:r>
          </w:p>
        </w:tc>
        <w:tc>
          <w:tcPr>
            <w:tcW w:w="74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4987.2</w:t>
            </w:r>
          </w:p>
        </w:tc>
        <w:tc>
          <w:tcPr>
            <w:tcW w:w="126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25.70721649</w:t>
            </w:r>
          </w:p>
        </w:tc>
        <w:tc>
          <w:tcPr>
            <w:tcW w:w="84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5238</w:t>
            </w:r>
          </w:p>
        </w:tc>
      </w:tr>
      <w:tr w:rsidR="00E7109C" w:rsidRPr="00DC0042" w:rsidTr="00D76FA6">
        <w:trPr>
          <w:trHeight w:val="300"/>
        </w:trPr>
        <w:tc>
          <w:tcPr>
            <w:tcW w:w="42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195</w:t>
            </w:r>
          </w:p>
        </w:tc>
        <w:tc>
          <w:tcPr>
            <w:tcW w:w="74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5012.8</w:t>
            </w:r>
          </w:p>
        </w:tc>
        <w:tc>
          <w:tcPr>
            <w:tcW w:w="126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25.70666667</w:t>
            </w:r>
          </w:p>
        </w:tc>
        <w:tc>
          <w:tcPr>
            <w:tcW w:w="84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5265</w:t>
            </w:r>
          </w:p>
        </w:tc>
      </w:tr>
      <w:tr w:rsidR="00E7109C" w:rsidRPr="00DC0042" w:rsidTr="00D76FA6">
        <w:trPr>
          <w:trHeight w:val="300"/>
        </w:trPr>
        <w:tc>
          <w:tcPr>
            <w:tcW w:w="42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196</w:t>
            </w:r>
          </w:p>
        </w:tc>
        <w:tc>
          <w:tcPr>
            <w:tcW w:w="74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5038.4</w:t>
            </w:r>
          </w:p>
        </w:tc>
        <w:tc>
          <w:tcPr>
            <w:tcW w:w="126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25.70612245</w:t>
            </w:r>
          </w:p>
        </w:tc>
        <w:tc>
          <w:tcPr>
            <w:tcW w:w="84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5292</w:t>
            </w:r>
          </w:p>
        </w:tc>
      </w:tr>
      <w:tr w:rsidR="00E7109C" w:rsidRPr="00DC0042" w:rsidTr="00D76FA6">
        <w:trPr>
          <w:trHeight w:val="300"/>
        </w:trPr>
        <w:tc>
          <w:tcPr>
            <w:tcW w:w="42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197</w:t>
            </w:r>
          </w:p>
        </w:tc>
        <w:tc>
          <w:tcPr>
            <w:tcW w:w="74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5064</w:t>
            </w:r>
          </w:p>
        </w:tc>
        <w:tc>
          <w:tcPr>
            <w:tcW w:w="126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25.70558376</w:t>
            </w:r>
          </w:p>
        </w:tc>
        <w:tc>
          <w:tcPr>
            <w:tcW w:w="84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5319</w:t>
            </w:r>
          </w:p>
        </w:tc>
      </w:tr>
      <w:tr w:rsidR="00E7109C" w:rsidRPr="00DC0042" w:rsidTr="00D76FA6">
        <w:trPr>
          <w:trHeight w:val="300"/>
        </w:trPr>
        <w:tc>
          <w:tcPr>
            <w:tcW w:w="42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198</w:t>
            </w:r>
          </w:p>
        </w:tc>
        <w:tc>
          <w:tcPr>
            <w:tcW w:w="74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5089.6</w:t>
            </w:r>
          </w:p>
        </w:tc>
        <w:tc>
          <w:tcPr>
            <w:tcW w:w="126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25.70505051</w:t>
            </w:r>
          </w:p>
        </w:tc>
        <w:tc>
          <w:tcPr>
            <w:tcW w:w="84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5346</w:t>
            </w:r>
          </w:p>
        </w:tc>
      </w:tr>
      <w:tr w:rsidR="00E7109C" w:rsidRPr="00DC0042" w:rsidTr="00D76FA6">
        <w:trPr>
          <w:trHeight w:val="300"/>
        </w:trPr>
        <w:tc>
          <w:tcPr>
            <w:tcW w:w="42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199</w:t>
            </w:r>
          </w:p>
        </w:tc>
        <w:tc>
          <w:tcPr>
            <w:tcW w:w="74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5115.2</w:t>
            </w:r>
          </w:p>
        </w:tc>
        <w:tc>
          <w:tcPr>
            <w:tcW w:w="126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25.70452261</w:t>
            </w:r>
          </w:p>
        </w:tc>
        <w:tc>
          <w:tcPr>
            <w:tcW w:w="84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5373</w:t>
            </w:r>
          </w:p>
        </w:tc>
      </w:tr>
      <w:tr w:rsidR="00E7109C" w:rsidRPr="00DC0042" w:rsidTr="00D76FA6">
        <w:trPr>
          <w:trHeight w:val="300"/>
        </w:trPr>
        <w:tc>
          <w:tcPr>
            <w:tcW w:w="42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200</w:t>
            </w:r>
          </w:p>
        </w:tc>
        <w:tc>
          <w:tcPr>
            <w:tcW w:w="74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5140.8</w:t>
            </w:r>
          </w:p>
        </w:tc>
        <w:tc>
          <w:tcPr>
            <w:tcW w:w="126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25.704</w:t>
            </w:r>
          </w:p>
        </w:tc>
        <w:tc>
          <w:tcPr>
            <w:tcW w:w="84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5400</w:t>
            </w:r>
          </w:p>
        </w:tc>
      </w:tr>
      <w:tr w:rsidR="00E7109C" w:rsidRPr="00DC0042" w:rsidTr="00D76FA6">
        <w:trPr>
          <w:trHeight w:val="300"/>
        </w:trPr>
        <w:tc>
          <w:tcPr>
            <w:tcW w:w="42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201</w:t>
            </w:r>
          </w:p>
        </w:tc>
        <w:tc>
          <w:tcPr>
            <w:tcW w:w="74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5166.4</w:t>
            </w:r>
          </w:p>
        </w:tc>
        <w:tc>
          <w:tcPr>
            <w:tcW w:w="126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25.70348259</w:t>
            </w:r>
          </w:p>
        </w:tc>
        <w:tc>
          <w:tcPr>
            <w:tcW w:w="84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5427</w:t>
            </w:r>
          </w:p>
        </w:tc>
      </w:tr>
      <w:tr w:rsidR="00E7109C" w:rsidRPr="00DC0042" w:rsidTr="00D76FA6">
        <w:trPr>
          <w:trHeight w:val="300"/>
        </w:trPr>
        <w:tc>
          <w:tcPr>
            <w:tcW w:w="42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202</w:t>
            </w:r>
          </w:p>
        </w:tc>
        <w:tc>
          <w:tcPr>
            <w:tcW w:w="74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5192</w:t>
            </w:r>
          </w:p>
        </w:tc>
        <w:tc>
          <w:tcPr>
            <w:tcW w:w="126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25.7029703</w:t>
            </w:r>
          </w:p>
        </w:tc>
        <w:tc>
          <w:tcPr>
            <w:tcW w:w="84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5454</w:t>
            </w:r>
          </w:p>
        </w:tc>
      </w:tr>
      <w:tr w:rsidR="00E7109C" w:rsidRPr="00DC0042" w:rsidTr="00D76FA6">
        <w:trPr>
          <w:trHeight w:val="300"/>
        </w:trPr>
        <w:tc>
          <w:tcPr>
            <w:tcW w:w="42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203</w:t>
            </w:r>
          </w:p>
        </w:tc>
        <w:tc>
          <w:tcPr>
            <w:tcW w:w="74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5217.6</w:t>
            </w:r>
          </w:p>
        </w:tc>
        <w:tc>
          <w:tcPr>
            <w:tcW w:w="126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25.70246305</w:t>
            </w:r>
          </w:p>
        </w:tc>
        <w:tc>
          <w:tcPr>
            <w:tcW w:w="84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5481</w:t>
            </w:r>
          </w:p>
        </w:tc>
      </w:tr>
      <w:tr w:rsidR="00E7109C" w:rsidRPr="00DC0042" w:rsidTr="00D76FA6">
        <w:trPr>
          <w:trHeight w:val="300"/>
        </w:trPr>
        <w:tc>
          <w:tcPr>
            <w:tcW w:w="42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204</w:t>
            </w:r>
          </w:p>
        </w:tc>
        <w:tc>
          <w:tcPr>
            <w:tcW w:w="74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5243.2</w:t>
            </w:r>
          </w:p>
        </w:tc>
        <w:tc>
          <w:tcPr>
            <w:tcW w:w="126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25.70196078</w:t>
            </w:r>
          </w:p>
        </w:tc>
        <w:tc>
          <w:tcPr>
            <w:tcW w:w="84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5508</w:t>
            </w:r>
          </w:p>
        </w:tc>
      </w:tr>
      <w:tr w:rsidR="00E7109C" w:rsidRPr="00DC0042" w:rsidTr="00D76FA6">
        <w:trPr>
          <w:trHeight w:val="300"/>
        </w:trPr>
        <w:tc>
          <w:tcPr>
            <w:tcW w:w="42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205</w:t>
            </w:r>
          </w:p>
        </w:tc>
        <w:tc>
          <w:tcPr>
            <w:tcW w:w="74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5268.8</w:t>
            </w:r>
          </w:p>
        </w:tc>
        <w:tc>
          <w:tcPr>
            <w:tcW w:w="126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25.70146341</w:t>
            </w:r>
          </w:p>
        </w:tc>
        <w:tc>
          <w:tcPr>
            <w:tcW w:w="84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5535</w:t>
            </w:r>
          </w:p>
        </w:tc>
      </w:tr>
      <w:tr w:rsidR="00E7109C" w:rsidRPr="00DC0042" w:rsidTr="00D76FA6">
        <w:trPr>
          <w:trHeight w:val="300"/>
        </w:trPr>
        <w:tc>
          <w:tcPr>
            <w:tcW w:w="42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206</w:t>
            </w:r>
          </w:p>
        </w:tc>
        <w:tc>
          <w:tcPr>
            <w:tcW w:w="74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5294.4</w:t>
            </w:r>
          </w:p>
        </w:tc>
        <w:tc>
          <w:tcPr>
            <w:tcW w:w="126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25.70097087</w:t>
            </w:r>
          </w:p>
        </w:tc>
        <w:tc>
          <w:tcPr>
            <w:tcW w:w="84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5562</w:t>
            </w:r>
          </w:p>
        </w:tc>
      </w:tr>
      <w:tr w:rsidR="00E7109C" w:rsidRPr="00DC0042" w:rsidTr="00D76FA6">
        <w:trPr>
          <w:trHeight w:val="300"/>
        </w:trPr>
        <w:tc>
          <w:tcPr>
            <w:tcW w:w="42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207</w:t>
            </w:r>
          </w:p>
        </w:tc>
        <w:tc>
          <w:tcPr>
            <w:tcW w:w="74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5320</w:t>
            </w:r>
          </w:p>
        </w:tc>
        <w:tc>
          <w:tcPr>
            <w:tcW w:w="126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25.70048309</w:t>
            </w:r>
          </w:p>
        </w:tc>
        <w:tc>
          <w:tcPr>
            <w:tcW w:w="84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5589</w:t>
            </w:r>
          </w:p>
        </w:tc>
      </w:tr>
      <w:tr w:rsidR="00E7109C" w:rsidRPr="00DC0042" w:rsidTr="00D76FA6">
        <w:trPr>
          <w:trHeight w:val="300"/>
        </w:trPr>
        <w:tc>
          <w:tcPr>
            <w:tcW w:w="42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208</w:t>
            </w:r>
          </w:p>
        </w:tc>
        <w:tc>
          <w:tcPr>
            <w:tcW w:w="74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5345.6</w:t>
            </w:r>
          </w:p>
        </w:tc>
        <w:tc>
          <w:tcPr>
            <w:tcW w:w="126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25.7</w:t>
            </w:r>
          </w:p>
        </w:tc>
        <w:tc>
          <w:tcPr>
            <w:tcW w:w="84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5616</w:t>
            </w:r>
          </w:p>
        </w:tc>
      </w:tr>
      <w:tr w:rsidR="00E7109C" w:rsidRPr="00DC0042" w:rsidTr="00D76FA6">
        <w:trPr>
          <w:trHeight w:val="300"/>
        </w:trPr>
        <w:tc>
          <w:tcPr>
            <w:tcW w:w="42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209</w:t>
            </w:r>
          </w:p>
        </w:tc>
        <w:tc>
          <w:tcPr>
            <w:tcW w:w="74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5371.2</w:t>
            </w:r>
          </w:p>
        </w:tc>
        <w:tc>
          <w:tcPr>
            <w:tcW w:w="126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25.69952153</w:t>
            </w:r>
          </w:p>
        </w:tc>
        <w:tc>
          <w:tcPr>
            <w:tcW w:w="84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5643</w:t>
            </w:r>
          </w:p>
        </w:tc>
      </w:tr>
      <w:tr w:rsidR="00E7109C" w:rsidRPr="00DC0042" w:rsidTr="00D76FA6">
        <w:trPr>
          <w:trHeight w:val="300"/>
        </w:trPr>
        <w:tc>
          <w:tcPr>
            <w:tcW w:w="42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210</w:t>
            </w:r>
          </w:p>
        </w:tc>
        <w:tc>
          <w:tcPr>
            <w:tcW w:w="74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5396.8</w:t>
            </w:r>
          </w:p>
        </w:tc>
        <w:tc>
          <w:tcPr>
            <w:tcW w:w="126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25.69904762</w:t>
            </w:r>
          </w:p>
        </w:tc>
        <w:tc>
          <w:tcPr>
            <w:tcW w:w="84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5670</w:t>
            </w:r>
          </w:p>
        </w:tc>
      </w:tr>
      <w:tr w:rsidR="00E7109C" w:rsidRPr="00DC0042" w:rsidTr="00D76FA6">
        <w:trPr>
          <w:trHeight w:val="300"/>
        </w:trPr>
        <w:tc>
          <w:tcPr>
            <w:tcW w:w="42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211</w:t>
            </w:r>
          </w:p>
        </w:tc>
        <w:tc>
          <w:tcPr>
            <w:tcW w:w="74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5422.4</w:t>
            </w:r>
          </w:p>
        </w:tc>
        <w:tc>
          <w:tcPr>
            <w:tcW w:w="126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25.6985782</w:t>
            </w:r>
          </w:p>
        </w:tc>
        <w:tc>
          <w:tcPr>
            <w:tcW w:w="84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5697</w:t>
            </w:r>
          </w:p>
        </w:tc>
      </w:tr>
      <w:tr w:rsidR="00E7109C" w:rsidRPr="00DC0042" w:rsidTr="00D76FA6">
        <w:trPr>
          <w:trHeight w:val="300"/>
        </w:trPr>
        <w:tc>
          <w:tcPr>
            <w:tcW w:w="42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212</w:t>
            </w:r>
          </w:p>
        </w:tc>
        <w:tc>
          <w:tcPr>
            <w:tcW w:w="74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5448</w:t>
            </w:r>
          </w:p>
        </w:tc>
        <w:tc>
          <w:tcPr>
            <w:tcW w:w="126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25.69811321</w:t>
            </w:r>
          </w:p>
        </w:tc>
        <w:tc>
          <w:tcPr>
            <w:tcW w:w="84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5724</w:t>
            </w:r>
          </w:p>
        </w:tc>
      </w:tr>
      <w:tr w:rsidR="00E7109C" w:rsidRPr="00DC0042" w:rsidTr="00D76FA6">
        <w:trPr>
          <w:trHeight w:val="300"/>
        </w:trPr>
        <w:tc>
          <w:tcPr>
            <w:tcW w:w="42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213</w:t>
            </w:r>
          </w:p>
        </w:tc>
        <w:tc>
          <w:tcPr>
            <w:tcW w:w="74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5473.6</w:t>
            </w:r>
          </w:p>
        </w:tc>
        <w:tc>
          <w:tcPr>
            <w:tcW w:w="126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25.69765258</w:t>
            </w:r>
          </w:p>
        </w:tc>
        <w:tc>
          <w:tcPr>
            <w:tcW w:w="84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5751</w:t>
            </w:r>
          </w:p>
        </w:tc>
      </w:tr>
      <w:tr w:rsidR="00E7109C" w:rsidRPr="00DC0042" w:rsidTr="00D76FA6">
        <w:trPr>
          <w:trHeight w:val="300"/>
        </w:trPr>
        <w:tc>
          <w:tcPr>
            <w:tcW w:w="42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214</w:t>
            </w:r>
          </w:p>
        </w:tc>
        <w:tc>
          <w:tcPr>
            <w:tcW w:w="74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5499.2</w:t>
            </w:r>
          </w:p>
        </w:tc>
        <w:tc>
          <w:tcPr>
            <w:tcW w:w="126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25.69719626</w:t>
            </w:r>
          </w:p>
        </w:tc>
        <w:tc>
          <w:tcPr>
            <w:tcW w:w="84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5778</w:t>
            </w:r>
          </w:p>
        </w:tc>
      </w:tr>
      <w:tr w:rsidR="00E7109C" w:rsidRPr="00DC0042" w:rsidTr="00D76FA6">
        <w:trPr>
          <w:trHeight w:val="300"/>
        </w:trPr>
        <w:tc>
          <w:tcPr>
            <w:tcW w:w="42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215</w:t>
            </w:r>
          </w:p>
        </w:tc>
        <w:tc>
          <w:tcPr>
            <w:tcW w:w="74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5524.8</w:t>
            </w:r>
          </w:p>
        </w:tc>
        <w:tc>
          <w:tcPr>
            <w:tcW w:w="126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25.69674419</w:t>
            </w:r>
          </w:p>
        </w:tc>
        <w:tc>
          <w:tcPr>
            <w:tcW w:w="84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5805</w:t>
            </w:r>
          </w:p>
        </w:tc>
      </w:tr>
      <w:tr w:rsidR="00E7109C" w:rsidRPr="00DC0042" w:rsidTr="00D76FA6">
        <w:trPr>
          <w:trHeight w:val="300"/>
        </w:trPr>
        <w:tc>
          <w:tcPr>
            <w:tcW w:w="42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216</w:t>
            </w:r>
          </w:p>
        </w:tc>
        <w:tc>
          <w:tcPr>
            <w:tcW w:w="74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5550.4</w:t>
            </w:r>
          </w:p>
        </w:tc>
        <w:tc>
          <w:tcPr>
            <w:tcW w:w="126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25.6962963</w:t>
            </w:r>
          </w:p>
        </w:tc>
        <w:tc>
          <w:tcPr>
            <w:tcW w:w="84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5832</w:t>
            </w:r>
          </w:p>
        </w:tc>
      </w:tr>
      <w:tr w:rsidR="00E7109C" w:rsidRPr="00DC0042" w:rsidTr="00D76FA6">
        <w:trPr>
          <w:trHeight w:val="300"/>
        </w:trPr>
        <w:tc>
          <w:tcPr>
            <w:tcW w:w="42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217</w:t>
            </w:r>
          </w:p>
        </w:tc>
        <w:tc>
          <w:tcPr>
            <w:tcW w:w="74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5576</w:t>
            </w:r>
          </w:p>
        </w:tc>
        <w:tc>
          <w:tcPr>
            <w:tcW w:w="126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25.69585253</w:t>
            </w:r>
          </w:p>
        </w:tc>
        <w:tc>
          <w:tcPr>
            <w:tcW w:w="84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5859</w:t>
            </w:r>
          </w:p>
        </w:tc>
      </w:tr>
      <w:tr w:rsidR="00E7109C" w:rsidRPr="00DC0042" w:rsidTr="00D76FA6">
        <w:trPr>
          <w:trHeight w:val="300"/>
        </w:trPr>
        <w:tc>
          <w:tcPr>
            <w:tcW w:w="42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218</w:t>
            </w:r>
          </w:p>
        </w:tc>
        <w:tc>
          <w:tcPr>
            <w:tcW w:w="74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5601.6</w:t>
            </w:r>
          </w:p>
        </w:tc>
        <w:tc>
          <w:tcPr>
            <w:tcW w:w="126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25.69541284</w:t>
            </w:r>
          </w:p>
        </w:tc>
        <w:tc>
          <w:tcPr>
            <w:tcW w:w="84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5886</w:t>
            </w:r>
          </w:p>
        </w:tc>
      </w:tr>
      <w:tr w:rsidR="00E7109C" w:rsidRPr="00DC0042" w:rsidTr="00D76FA6">
        <w:trPr>
          <w:trHeight w:val="300"/>
        </w:trPr>
        <w:tc>
          <w:tcPr>
            <w:tcW w:w="42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219</w:t>
            </w:r>
          </w:p>
        </w:tc>
        <w:tc>
          <w:tcPr>
            <w:tcW w:w="74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5627.2</w:t>
            </w:r>
          </w:p>
        </w:tc>
        <w:tc>
          <w:tcPr>
            <w:tcW w:w="126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25.69497717</w:t>
            </w:r>
          </w:p>
        </w:tc>
        <w:tc>
          <w:tcPr>
            <w:tcW w:w="84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5913</w:t>
            </w:r>
          </w:p>
        </w:tc>
      </w:tr>
      <w:tr w:rsidR="00E7109C" w:rsidRPr="00DC0042" w:rsidTr="00D76FA6">
        <w:trPr>
          <w:trHeight w:val="300"/>
        </w:trPr>
        <w:tc>
          <w:tcPr>
            <w:tcW w:w="42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220</w:t>
            </w:r>
          </w:p>
        </w:tc>
        <w:tc>
          <w:tcPr>
            <w:tcW w:w="74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5652.8</w:t>
            </w:r>
          </w:p>
        </w:tc>
        <w:tc>
          <w:tcPr>
            <w:tcW w:w="126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25.69454545</w:t>
            </w:r>
          </w:p>
        </w:tc>
        <w:tc>
          <w:tcPr>
            <w:tcW w:w="84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5940</w:t>
            </w:r>
          </w:p>
        </w:tc>
      </w:tr>
      <w:tr w:rsidR="00E7109C" w:rsidRPr="00DC0042" w:rsidTr="00D76FA6">
        <w:trPr>
          <w:trHeight w:val="300"/>
        </w:trPr>
        <w:tc>
          <w:tcPr>
            <w:tcW w:w="42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221</w:t>
            </w:r>
          </w:p>
        </w:tc>
        <w:tc>
          <w:tcPr>
            <w:tcW w:w="74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5678.4</w:t>
            </w:r>
          </w:p>
        </w:tc>
        <w:tc>
          <w:tcPr>
            <w:tcW w:w="126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25.69411765</w:t>
            </w:r>
          </w:p>
        </w:tc>
        <w:tc>
          <w:tcPr>
            <w:tcW w:w="84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5967</w:t>
            </w:r>
          </w:p>
        </w:tc>
      </w:tr>
      <w:tr w:rsidR="00E7109C" w:rsidRPr="00DC0042" w:rsidTr="00D76FA6">
        <w:trPr>
          <w:trHeight w:val="300"/>
        </w:trPr>
        <w:tc>
          <w:tcPr>
            <w:tcW w:w="42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222</w:t>
            </w:r>
          </w:p>
        </w:tc>
        <w:tc>
          <w:tcPr>
            <w:tcW w:w="74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5704</w:t>
            </w:r>
          </w:p>
        </w:tc>
        <w:tc>
          <w:tcPr>
            <w:tcW w:w="126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25.69369369</w:t>
            </w:r>
          </w:p>
        </w:tc>
        <w:tc>
          <w:tcPr>
            <w:tcW w:w="84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5994</w:t>
            </w:r>
          </w:p>
        </w:tc>
      </w:tr>
      <w:tr w:rsidR="00E7109C" w:rsidRPr="00DC0042" w:rsidTr="00D76FA6">
        <w:trPr>
          <w:trHeight w:val="300"/>
        </w:trPr>
        <w:tc>
          <w:tcPr>
            <w:tcW w:w="42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223</w:t>
            </w:r>
          </w:p>
        </w:tc>
        <w:tc>
          <w:tcPr>
            <w:tcW w:w="74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5729.6</w:t>
            </w:r>
          </w:p>
        </w:tc>
        <w:tc>
          <w:tcPr>
            <w:tcW w:w="126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25.69327354</w:t>
            </w:r>
          </w:p>
        </w:tc>
        <w:tc>
          <w:tcPr>
            <w:tcW w:w="84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6021</w:t>
            </w:r>
          </w:p>
        </w:tc>
      </w:tr>
      <w:tr w:rsidR="00E7109C" w:rsidRPr="00DC0042" w:rsidTr="00D76FA6">
        <w:trPr>
          <w:trHeight w:val="300"/>
        </w:trPr>
        <w:tc>
          <w:tcPr>
            <w:tcW w:w="42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224</w:t>
            </w:r>
          </w:p>
        </w:tc>
        <w:tc>
          <w:tcPr>
            <w:tcW w:w="74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5755.2</w:t>
            </w:r>
          </w:p>
        </w:tc>
        <w:tc>
          <w:tcPr>
            <w:tcW w:w="126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25.69285714</w:t>
            </w:r>
          </w:p>
        </w:tc>
        <w:tc>
          <w:tcPr>
            <w:tcW w:w="84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6048</w:t>
            </w:r>
          </w:p>
        </w:tc>
      </w:tr>
      <w:tr w:rsidR="00E7109C" w:rsidRPr="00DC0042" w:rsidTr="00D76FA6">
        <w:trPr>
          <w:trHeight w:val="300"/>
        </w:trPr>
        <w:tc>
          <w:tcPr>
            <w:tcW w:w="42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225</w:t>
            </w:r>
          </w:p>
        </w:tc>
        <w:tc>
          <w:tcPr>
            <w:tcW w:w="74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5780.8</w:t>
            </w:r>
          </w:p>
        </w:tc>
        <w:tc>
          <w:tcPr>
            <w:tcW w:w="126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25.69244444</w:t>
            </w:r>
          </w:p>
        </w:tc>
        <w:tc>
          <w:tcPr>
            <w:tcW w:w="84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6075</w:t>
            </w:r>
          </w:p>
        </w:tc>
      </w:tr>
      <w:tr w:rsidR="00E7109C" w:rsidRPr="00DC0042" w:rsidTr="00D76FA6">
        <w:trPr>
          <w:trHeight w:val="300"/>
        </w:trPr>
        <w:tc>
          <w:tcPr>
            <w:tcW w:w="42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226</w:t>
            </w:r>
          </w:p>
        </w:tc>
        <w:tc>
          <w:tcPr>
            <w:tcW w:w="74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5806.4</w:t>
            </w:r>
          </w:p>
        </w:tc>
        <w:tc>
          <w:tcPr>
            <w:tcW w:w="126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25.6920354</w:t>
            </w:r>
          </w:p>
        </w:tc>
        <w:tc>
          <w:tcPr>
            <w:tcW w:w="84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6102</w:t>
            </w:r>
          </w:p>
        </w:tc>
      </w:tr>
      <w:tr w:rsidR="00E7109C" w:rsidRPr="00DC0042" w:rsidTr="00D76FA6">
        <w:trPr>
          <w:trHeight w:val="300"/>
        </w:trPr>
        <w:tc>
          <w:tcPr>
            <w:tcW w:w="42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227</w:t>
            </w:r>
          </w:p>
        </w:tc>
        <w:tc>
          <w:tcPr>
            <w:tcW w:w="74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5832</w:t>
            </w:r>
          </w:p>
        </w:tc>
        <w:tc>
          <w:tcPr>
            <w:tcW w:w="126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25.69162996</w:t>
            </w:r>
          </w:p>
        </w:tc>
        <w:tc>
          <w:tcPr>
            <w:tcW w:w="84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6129</w:t>
            </w:r>
          </w:p>
        </w:tc>
      </w:tr>
      <w:tr w:rsidR="00E7109C" w:rsidRPr="00DC0042" w:rsidTr="00D76FA6">
        <w:trPr>
          <w:trHeight w:val="300"/>
        </w:trPr>
        <w:tc>
          <w:tcPr>
            <w:tcW w:w="42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228</w:t>
            </w:r>
          </w:p>
        </w:tc>
        <w:tc>
          <w:tcPr>
            <w:tcW w:w="74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5857.6</w:t>
            </w:r>
          </w:p>
        </w:tc>
        <w:tc>
          <w:tcPr>
            <w:tcW w:w="126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25.69122807</w:t>
            </w:r>
          </w:p>
        </w:tc>
        <w:tc>
          <w:tcPr>
            <w:tcW w:w="84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6156</w:t>
            </w:r>
          </w:p>
        </w:tc>
      </w:tr>
      <w:tr w:rsidR="00E7109C" w:rsidRPr="00DC0042" w:rsidTr="00D76FA6">
        <w:trPr>
          <w:trHeight w:val="300"/>
        </w:trPr>
        <w:tc>
          <w:tcPr>
            <w:tcW w:w="42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229</w:t>
            </w:r>
          </w:p>
        </w:tc>
        <w:tc>
          <w:tcPr>
            <w:tcW w:w="74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5883.2</w:t>
            </w:r>
          </w:p>
        </w:tc>
        <w:tc>
          <w:tcPr>
            <w:tcW w:w="126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25.69082969</w:t>
            </w:r>
          </w:p>
        </w:tc>
        <w:tc>
          <w:tcPr>
            <w:tcW w:w="84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6183</w:t>
            </w:r>
          </w:p>
        </w:tc>
      </w:tr>
      <w:tr w:rsidR="00E7109C" w:rsidRPr="00DC0042" w:rsidTr="00D76FA6">
        <w:trPr>
          <w:trHeight w:val="300"/>
        </w:trPr>
        <w:tc>
          <w:tcPr>
            <w:tcW w:w="42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lastRenderedPageBreak/>
              <w:t>230</w:t>
            </w:r>
          </w:p>
        </w:tc>
        <w:tc>
          <w:tcPr>
            <w:tcW w:w="74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5908.8</w:t>
            </w:r>
          </w:p>
        </w:tc>
        <w:tc>
          <w:tcPr>
            <w:tcW w:w="126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25.69043478</w:t>
            </w:r>
          </w:p>
        </w:tc>
        <w:tc>
          <w:tcPr>
            <w:tcW w:w="84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6210</w:t>
            </w:r>
          </w:p>
        </w:tc>
      </w:tr>
      <w:tr w:rsidR="00E7109C" w:rsidRPr="00DC0042" w:rsidTr="00D76FA6">
        <w:trPr>
          <w:trHeight w:val="300"/>
        </w:trPr>
        <w:tc>
          <w:tcPr>
            <w:tcW w:w="42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231</w:t>
            </w:r>
          </w:p>
        </w:tc>
        <w:tc>
          <w:tcPr>
            <w:tcW w:w="74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5934.4</w:t>
            </w:r>
          </w:p>
        </w:tc>
        <w:tc>
          <w:tcPr>
            <w:tcW w:w="126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25.69004329</w:t>
            </w:r>
          </w:p>
        </w:tc>
        <w:tc>
          <w:tcPr>
            <w:tcW w:w="84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6237</w:t>
            </w:r>
          </w:p>
        </w:tc>
      </w:tr>
      <w:tr w:rsidR="00E7109C" w:rsidRPr="00DC0042" w:rsidTr="00D76FA6">
        <w:trPr>
          <w:trHeight w:val="300"/>
        </w:trPr>
        <w:tc>
          <w:tcPr>
            <w:tcW w:w="42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232</w:t>
            </w:r>
          </w:p>
        </w:tc>
        <w:tc>
          <w:tcPr>
            <w:tcW w:w="74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5960</w:t>
            </w:r>
          </w:p>
        </w:tc>
        <w:tc>
          <w:tcPr>
            <w:tcW w:w="126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25.68965517</w:t>
            </w:r>
          </w:p>
        </w:tc>
        <w:tc>
          <w:tcPr>
            <w:tcW w:w="84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6264</w:t>
            </w:r>
          </w:p>
        </w:tc>
      </w:tr>
      <w:tr w:rsidR="00E7109C" w:rsidRPr="00DC0042" w:rsidTr="00D76FA6">
        <w:trPr>
          <w:trHeight w:val="300"/>
        </w:trPr>
        <w:tc>
          <w:tcPr>
            <w:tcW w:w="42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233</w:t>
            </w:r>
          </w:p>
        </w:tc>
        <w:tc>
          <w:tcPr>
            <w:tcW w:w="74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5985.6</w:t>
            </w:r>
          </w:p>
        </w:tc>
        <w:tc>
          <w:tcPr>
            <w:tcW w:w="126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25.68927039</w:t>
            </w:r>
          </w:p>
        </w:tc>
        <w:tc>
          <w:tcPr>
            <w:tcW w:w="84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6291</w:t>
            </w:r>
          </w:p>
        </w:tc>
      </w:tr>
      <w:tr w:rsidR="00E7109C" w:rsidRPr="00DC0042" w:rsidTr="00D76FA6">
        <w:trPr>
          <w:trHeight w:val="300"/>
        </w:trPr>
        <w:tc>
          <w:tcPr>
            <w:tcW w:w="42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234</w:t>
            </w:r>
          </w:p>
        </w:tc>
        <w:tc>
          <w:tcPr>
            <w:tcW w:w="74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6011.2</w:t>
            </w:r>
          </w:p>
        </w:tc>
        <w:tc>
          <w:tcPr>
            <w:tcW w:w="126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25.68888889</w:t>
            </w:r>
          </w:p>
        </w:tc>
        <w:tc>
          <w:tcPr>
            <w:tcW w:w="84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6318</w:t>
            </w:r>
          </w:p>
        </w:tc>
      </w:tr>
      <w:tr w:rsidR="00E7109C" w:rsidRPr="00DC0042" w:rsidTr="00D76FA6">
        <w:trPr>
          <w:trHeight w:val="300"/>
        </w:trPr>
        <w:tc>
          <w:tcPr>
            <w:tcW w:w="42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235</w:t>
            </w:r>
          </w:p>
        </w:tc>
        <w:tc>
          <w:tcPr>
            <w:tcW w:w="74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6036.8</w:t>
            </w:r>
          </w:p>
        </w:tc>
        <w:tc>
          <w:tcPr>
            <w:tcW w:w="126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25.68851064</w:t>
            </w:r>
          </w:p>
        </w:tc>
        <w:tc>
          <w:tcPr>
            <w:tcW w:w="84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6345</w:t>
            </w:r>
          </w:p>
        </w:tc>
      </w:tr>
      <w:tr w:rsidR="00E7109C" w:rsidRPr="00DC0042" w:rsidTr="00D76FA6">
        <w:trPr>
          <w:trHeight w:val="300"/>
        </w:trPr>
        <w:tc>
          <w:tcPr>
            <w:tcW w:w="42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236</w:t>
            </w:r>
          </w:p>
        </w:tc>
        <w:tc>
          <w:tcPr>
            <w:tcW w:w="74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6062.4</w:t>
            </w:r>
          </w:p>
        </w:tc>
        <w:tc>
          <w:tcPr>
            <w:tcW w:w="126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25.68813559</w:t>
            </w:r>
          </w:p>
        </w:tc>
        <w:tc>
          <w:tcPr>
            <w:tcW w:w="84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6372</w:t>
            </w:r>
          </w:p>
        </w:tc>
      </w:tr>
      <w:tr w:rsidR="00E7109C" w:rsidRPr="00DC0042" w:rsidTr="00D76FA6">
        <w:trPr>
          <w:trHeight w:val="300"/>
        </w:trPr>
        <w:tc>
          <w:tcPr>
            <w:tcW w:w="42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237</w:t>
            </w:r>
          </w:p>
        </w:tc>
        <w:tc>
          <w:tcPr>
            <w:tcW w:w="74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6088</w:t>
            </w:r>
          </w:p>
        </w:tc>
        <w:tc>
          <w:tcPr>
            <w:tcW w:w="126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25.68776371</w:t>
            </w:r>
          </w:p>
        </w:tc>
        <w:tc>
          <w:tcPr>
            <w:tcW w:w="84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6399</w:t>
            </w:r>
          </w:p>
        </w:tc>
      </w:tr>
      <w:tr w:rsidR="00E7109C" w:rsidRPr="00DC0042" w:rsidTr="00D76FA6">
        <w:trPr>
          <w:trHeight w:val="300"/>
        </w:trPr>
        <w:tc>
          <w:tcPr>
            <w:tcW w:w="42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238</w:t>
            </w:r>
          </w:p>
        </w:tc>
        <w:tc>
          <w:tcPr>
            <w:tcW w:w="74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6113.6</w:t>
            </w:r>
          </w:p>
        </w:tc>
        <w:tc>
          <w:tcPr>
            <w:tcW w:w="126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25.68739496</w:t>
            </w:r>
          </w:p>
        </w:tc>
        <w:tc>
          <w:tcPr>
            <w:tcW w:w="84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6426</w:t>
            </w:r>
          </w:p>
        </w:tc>
      </w:tr>
      <w:tr w:rsidR="00E7109C" w:rsidRPr="00DC0042" w:rsidTr="00D76FA6">
        <w:trPr>
          <w:trHeight w:val="300"/>
        </w:trPr>
        <w:tc>
          <w:tcPr>
            <w:tcW w:w="42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239</w:t>
            </w:r>
          </w:p>
        </w:tc>
        <w:tc>
          <w:tcPr>
            <w:tcW w:w="74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6139.2</w:t>
            </w:r>
          </w:p>
        </w:tc>
        <w:tc>
          <w:tcPr>
            <w:tcW w:w="126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25.68702929</w:t>
            </w:r>
          </w:p>
        </w:tc>
        <w:tc>
          <w:tcPr>
            <w:tcW w:w="84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6453</w:t>
            </w:r>
          </w:p>
        </w:tc>
      </w:tr>
      <w:tr w:rsidR="00E7109C" w:rsidRPr="00DC0042" w:rsidTr="00D76FA6">
        <w:trPr>
          <w:trHeight w:val="300"/>
        </w:trPr>
        <w:tc>
          <w:tcPr>
            <w:tcW w:w="42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240</w:t>
            </w:r>
          </w:p>
        </w:tc>
        <w:tc>
          <w:tcPr>
            <w:tcW w:w="74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6164.8</w:t>
            </w:r>
          </w:p>
        </w:tc>
        <w:tc>
          <w:tcPr>
            <w:tcW w:w="126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25.68666667</w:t>
            </w:r>
          </w:p>
        </w:tc>
        <w:tc>
          <w:tcPr>
            <w:tcW w:w="84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6480</w:t>
            </w:r>
          </w:p>
        </w:tc>
      </w:tr>
      <w:tr w:rsidR="00E7109C" w:rsidRPr="00DC0042" w:rsidTr="00D76FA6">
        <w:trPr>
          <w:trHeight w:val="300"/>
        </w:trPr>
        <w:tc>
          <w:tcPr>
            <w:tcW w:w="42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241</w:t>
            </w:r>
          </w:p>
        </w:tc>
        <w:tc>
          <w:tcPr>
            <w:tcW w:w="74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6190.4</w:t>
            </w:r>
          </w:p>
        </w:tc>
        <w:tc>
          <w:tcPr>
            <w:tcW w:w="126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25.68630705</w:t>
            </w:r>
          </w:p>
        </w:tc>
        <w:tc>
          <w:tcPr>
            <w:tcW w:w="84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6507</w:t>
            </w:r>
          </w:p>
        </w:tc>
      </w:tr>
      <w:tr w:rsidR="00E7109C" w:rsidRPr="00DC0042" w:rsidTr="00D76FA6">
        <w:trPr>
          <w:trHeight w:val="300"/>
        </w:trPr>
        <w:tc>
          <w:tcPr>
            <w:tcW w:w="42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242</w:t>
            </w:r>
          </w:p>
        </w:tc>
        <w:tc>
          <w:tcPr>
            <w:tcW w:w="74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6216</w:t>
            </w:r>
          </w:p>
        </w:tc>
        <w:tc>
          <w:tcPr>
            <w:tcW w:w="126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25.68595041</w:t>
            </w:r>
          </w:p>
        </w:tc>
        <w:tc>
          <w:tcPr>
            <w:tcW w:w="84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6534</w:t>
            </w:r>
          </w:p>
        </w:tc>
      </w:tr>
      <w:tr w:rsidR="00E7109C" w:rsidRPr="00DC0042" w:rsidTr="00D76FA6">
        <w:trPr>
          <w:trHeight w:val="300"/>
        </w:trPr>
        <w:tc>
          <w:tcPr>
            <w:tcW w:w="42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243</w:t>
            </w:r>
          </w:p>
        </w:tc>
        <w:tc>
          <w:tcPr>
            <w:tcW w:w="74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6241.6</w:t>
            </w:r>
          </w:p>
        </w:tc>
        <w:tc>
          <w:tcPr>
            <w:tcW w:w="126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25.68559671</w:t>
            </w:r>
          </w:p>
        </w:tc>
        <w:tc>
          <w:tcPr>
            <w:tcW w:w="84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6561</w:t>
            </w:r>
          </w:p>
        </w:tc>
      </w:tr>
      <w:tr w:rsidR="00E7109C" w:rsidRPr="00DC0042" w:rsidTr="00D76FA6">
        <w:trPr>
          <w:trHeight w:val="300"/>
        </w:trPr>
        <w:tc>
          <w:tcPr>
            <w:tcW w:w="42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244</w:t>
            </w:r>
          </w:p>
        </w:tc>
        <w:tc>
          <w:tcPr>
            <w:tcW w:w="74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6267.2</w:t>
            </w:r>
          </w:p>
        </w:tc>
        <w:tc>
          <w:tcPr>
            <w:tcW w:w="126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25.6852459</w:t>
            </w:r>
          </w:p>
        </w:tc>
        <w:tc>
          <w:tcPr>
            <w:tcW w:w="84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6588</w:t>
            </w:r>
          </w:p>
        </w:tc>
      </w:tr>
      <w:tr w:rsidR="00E7109C" w:rsidRPr="00DC0042" w:rsidTr="00D76FA6">
        <w:trPr>
          <w:trHeight w:val="300"/>
        </w:trPr>
        <w:tc>
          <w:tcPr>
            <w:tcW w:w="42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245</w:t>
            </w:r>
          </w:p>
        </w:tc>
        <w:tc>
          <w:tcPr>
            <w:tcW w:w="74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6292.8</w:t>
            </w:r>
          </w:p>
        </w:tc>
        <w:tc>
          <w:tcPr>
            <w:tcW w:w="126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25.68489796</w:t>
            </w:r>
          </w:p>
        </w:tc>
        <w:tc>
          <w:tcPr>
            <w:tcW w:w="84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6615</w:t>
            </w:r>
          </w:p>
        </w:tc>
      </w:tr>
      <w:tr w:rsidR="00E7109C" w:rsidRPr="00DC0042" w:rsidTr="00D76FA6">
        <w:trPr>
          <w:trHeight w:val="300"/>
        </w:trPr>
        <w:tc>
          <w:tcPr>
            <w:tcW w:w="42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246</w:t>
            </w:r>
          </w:p>
        </w:tc>
        <w:tc>
          <w:tcPr>
            <w:tcW w:w="74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6318.4</w:t>
            </w:r>
          </w:p>
        </w:tc>
        <w:tc>
          <w:tcPr>
            <w:tcW w:w="126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25.68455285</w:t>
            </w:r>
          </w:p>
        </w:tc>
        <w:tc>
          <w:tcPr>
            <w:tcW w:w="84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6642</w:t>
            </w:r>
          </w:p>
        </w:tc>
      </w:tr>
      <w:tr w:rsidR="00E7109C" w:rsidRPr="00DC0042" w:rsidTr="00D76FA6">
        <w:trPr>
          <w:trHeight w:val="300"/>
        </w:trPr>
        <w:tc>
          <w:tcPr>
            <w:tcW w:w="42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247</w:t>
            </w:r>
          </w:p>
        </w:tc>
        <w:tc>
          <w:tcPr>
            <w:tcW w:w="74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6344</w:t>
            </w:r>
          </w:p>
        </w:tc>
        <w:tc>
          <w:tcPr>
            <w:tcW w:w="126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25.68421053</w:t>
            </w:r>
          </w:p>
        </w:tc>
        <w:tc>
          <w:tcPr>
            <w:tcW w:w="84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6669</w:t>
            </w:r>
          </w:p>
        </w:tc>
      </w:tr>
      <w:tr w:rsidR="00E7109C" w:rsidRPr="00DC0042" w:rsidTr="00D76FA6">
        <w:trPr>
          <w:trHeight w:val="300"/>
        </w:trPr>
        <w:tc>
          <w:tcPr>
            <w:tcW w:w="42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248</w:t>
            </w:r>
          </w:p>
        </w:tc>
        <w:tc>
          <w:tcPr>
            <w:tcW w:w="74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6369.6</w:t>
            </w:r>
          </w:p>
        </w:tc>
        <w:tc>
          <w:tcPr>
            <w:tcW w:w="126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25.68387097</w:t>
            </w:r>
          </w:p>
        </w:tc>
        <w:tc>
          <w:tcPr>
            <w:tcW w:w="84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6696</w:t>
            </w:r>
          </w:p>
        </w:tc>
      </w:tr>
      <w:tr w:rsidR="00E7109C" w:rsidRPr="00DC0042" w:rsidTr="00D76FA6">
        <w:trPr>
          <w:trHeight w:val="300"/>
        </w:trPr>
        <w:tc>
          <w:tcPr>
            <w:tcW w:w="42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249</w:t>
            </w:r>
          </w:p>
        </w:tc>
        <w:tc>
          <w:tcPr>
            <w:tcW w:w="74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6395.2</w:t>
            </w:r>
          </w:p>
        </w:tc>
        <w:tc>
          <w:tcPr>
            <w:tcW w:w="126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25.68353414</w:t>
            </w:r>
          </w:p>
        </w:tc>
        <w:tc>
          <w:tcPr>
            <w:tcW w:w="84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6723</w:t>
            </w:r>
          </w:p>
        </w:tc>
      </w:tr>
      <w:tr w:rsidR="00E7109C" w:rsidRPr="00DC0042" w:rsidTr="00D76FA6">
        <w:trPr>
          <w:trHeight w:val="300"/>
        </w:trPr>
        <w:tc>
          <w:tcPr>
            <w:tcW w:w="42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250</w:t>
            </w:r>
          </w:p>
        </w:tc>
        <w:tc>
          <w:tcPr>
            <w:tcW w:w="74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6420.8</w:t>
            </w:r>
          </w:p>
        </w:tc>
        <w:tc>
          <w:tcPr>
            <w:tcW w:w="126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25.6832</w:t>
            </w:r>
          </w:p>
        </w:tc>
        <w:tc>
          <w:tcPr>
            <w:tcW w:w="84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6750</w:t>
            </w:r>
          </w:p>
        </w:tc>
      </w:tr>
      <w:tr w:rsidR="00E7109C" w:rsidRPr="00DC0042" w:rsidTr="00D76FA6">
        <w:trPr>
          <w:trHeight w:val="300"/>
        </w:trPr>
        <w:tc>
          <w:tcPr>
            <w:tcW w:w="42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251</w:t>
            </w:r>
          </w:p>
        </w:tc>
        <w:tc>
          <w:tcPr>
            <w:tcW w:w="74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6446.4</w:t>
            </w:r>
          </w:p>
        </w:tc>
        <w:tc>
          <w:tcPr>
            <w:tcW w:w="126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25.68286853</w:t>
            </w:r>
          </w:p>
        </w:tc>
        <w:tc>
          <w:tcPr>
            <w:tcW w:w="84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6777</w:t>
            </w:r>
          </w:p>
        </w:tc>
      </w:tr>
      <w:tr w:rsidR="00E7109C" w:rsidRPr="00DC0042" w:rsidTr="00D76FA6">
        <w:trPr>
          <w:trHeight w:val="300"/>
        </w:trPr>
        <w:tc>
          <w:tcPr>
            <w:tcW w:w="42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252</w:t>
            </w:r>
          </w:p>
        </w:tc>
        <w:tc>
          <w:tcPr>
            <w:tcW w:w="74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6472</w:t>
            </w:r>
          </w:p>
        </w:tc>
        <w:tc>
          <w:tcPr>
            <w:tcW w:w="126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25.68253968</w:t>
            </w:r>
          </w:p>
        </w:tc>
        <w:tc>
          <w:tcPr>
            <w:tcW w:w="84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6804</w:t>
            </w:r>
          </w:p>
        </w:tc>
      </w:tr>
      <w:tr w:rsidR="00E7109C" w:rsidRPr="00DC0042" w:rsidTr="00D76FA6">
        <w:trPr>
          <w:trHeight w:val="300"/>
        </w:trPr>
        <w:tc>
          <w:tcPr>
            <w:tcW w:w="42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253</w:t>
            </w:r>
          </w:p>
        </w:tc>
        <w:tc>
          <w:tcPr>
            <w:tcW w:w="74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6497.6</w:t>
            </w:r>
          </w:p>
        </w:tc>
        <w:tc>
          <w:tcPr>
            <w:tcW w:w="126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25.68221344</w:t>
            </w:r>
          </w:p>
        </w:tc>
        <w:tc>
          <w:tcPr>
            <w:tcW w:w="84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6831</w:t>
            </w:r>
          </w:p>
        </w:tc>
      </w:tr>
      <w:tr w:rsidR="00E7109C" w:rsidRPr="00DC0042" w:rsidTr="00D76FA6">
        <w:trPr>
          <w:trHeight w:val="300"/>
        </w:trPr>
        <w:tc>
          <w:tcPr>
            <w:tcW w:w="42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254</w:t>
            </w:r>
          </w:p>
        </w:tc>
        <w:tc>
          <w:tcPr>
            <w:tcW w:w="74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6523.2</w:t>
            </w:r>
          </w:p>
        </w:tc>
        <w:tc>
          <w:tcPr>
            <w:tcW w:w="126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25.68188976</w:t>
            </w:r>
          </w:p>
        </w:tc>
        <w:tc>
          <w:tcPr>
            <w:tcW w:w="84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6858</w:t>
            </w:r>
          </w:p>
        </w:tc>
      </w:tr>
      <w:tr w:rsidR="00E7109C" w:rsidRPr="00DC0042" w:rsidTr="00D76FA6">
        <w:trPr>
          <w:trHeight w:val="315"/>
        </w:trPr>
        <w:tc>
          <w:tcPr>
            <w:tcW w:w="42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255</w:t>
            </w:r>
          </w:p>
        </w:tc>
        <w:tc>
          <w:tcPr>
            <w:tcW w:w="74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6548.8</w:t>
            </w:r>
          </w:p>
        </w:tc>
        <w:tc>
          <w:tcPr>
            <w:tcW w:w="126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25.68156863</w:t>
            </w:r>
          </w:p>
        </w:tc>
        <w:tc>
          <w:tcPr>
            <w:tcW w:w="840" w:type="dxa"/>
            <w:shd w:val="clear" w:color="auto" w:fill="auto"/>
            <w:noWrap/>
            <w:vAlign w:val="bottom"/>
            <w:hideMark/>
          </w:tcPr>
          <w:p w:rsidR="00E7109C" w:rsidRPr="00DC0042" w:rsidRDefault="00E7109C" w:rsidP="00D76FA6">
            <w:pPr>
              <w:spacing w:line="240" w:lineRule="auto"/>
              <w:rPr>
                <w:rFonts w:ascii="Calibri" w:eastAsia="Times New Roman" w:hAnsi="Calibri" w:cs="Times New Roman"/>
                <w:color w:val="000000"/>
                <w:lang w:val="en-US"/>
              </w:rPr>
            </w:pPr>
            <w:r w:rsidRPr="00DC0042">
              <w:rPr>
                <w:rFonts w:ascii="Calibri" w:eastAsia="Times New Roman" w:hAnsi="Calibri" w:cs="Times New Roman"/>
                <w:color w:val="000000"/>
                <w:lang w:val="en-US"/>
              </w:rPr>
              <w:t>6885</w:t>
            </w:r>
          </w:p>
        </w:tc>
      </w:tr>
    </w:tbl>
    <w:p w:rsidR="00DC0042" w:rsidRPr="00DC0042" w:rsidRDefault="00DC0042" w:rsidP="00DC0042"/>
    <w:p w:rsidR="00DC0042" w:rsidRDefault="00DC0042" w:rsidP="00E7109C">
      <w:pPr>
        <w:rPr>
          <w:noProof/>
          <w:lang w:val="en-US"/>
        </w:rPr>
      </w:pPr>
      <w:bookmarkStart w:id="5" w:name="_Toc377503722"/>
    </w:p>
    <w:p w:rsidR="00E7109C" w:rsidRDefault="00E7109C" w:rsidP="00E7109C">
      <w:pPr>
        <w:rPr>
          <w:noProof/>
          <w:lang w:val="en-US"/>
        </w:rPr>
      </w:pPr>
    </w:p>
    <w:p w:rsidR="00E7109C" w:rsidRDefault="00E7109C" w:rsidP="00E7109C">
      <w:pPr>
        <w:rPr>
          <w:noProof/>
          <w:lang w:val="en-US"/>
        </w:rPr>
      </w:pPr>
    </w:p>
    <w:p w:rsidR="00E7109C" w:rsidRDefault="00E7109C" w:rsidP="00E7109C">
      <w:pPr>
        <w:rPr>
          <w:noProof/>
          <w:lang w:val="en-US"/>
        </w:rPr>
      </w:pPr>
    </w:p>
    <w:p w:rsidR="00E7109C" w:rsidRDefault="00E7109C" w:rsidP="00E7109C">
      <w:pPr>
        <w:rPr>
          <w:noProof/>
          <w:lang w:val="en-US"/>
        </w:rPr>
      </w:pPr>
    </w:p>
    <w:p w:rsidR="00E7109C" w:rsidRDefault="00E7109C" w:rsidP="00E7109C">
      <w:pPr>
        <w:rPr>
          <w:noProof/>
          <w:lang w:val="en-US"/>
        </w:rPr>
      </w:pPr>
    </w:p>
    <w:p w:rsidR="00E7109C" w:rsidRDefault="00E7109C" w:rsidP="00E7109C">
      <w:pPr>
        <w:rPr>
          <w:noProof/>
          <w:lang w:val="en-US"/>
        </w:rPr>
      </w:pPr>
    </w:p>
    <w:p w:rsidR="00E7109C" w:rsidRDefault="00E7109C" w:rsidP="00E7109C">
      <w:pPr>
        <w:rPr>
          <w:noProof/>
          <w:lang w:val="en-US"/>
        </w:rPr>
      </w:pPr>
    </w:p>
    <w:p w:rsidR="00E7109C" w:rsidRDefault="00E7109C" w:rsidP="00E7109C">
      <w:pPr>
        <w:rPr>
          <w:noProof/>
          <w:lang w:val="en-US"/>
        </w:rPr>
      </w:pPr>
    </w:p>
    <w:p w:rsidR="00E7109C" w:rsidRDefault="00E7109C" w:rsidP="00E7109C">
      <w:pPr>
        <w:rPr>
          <w:noProof/>
          <w:lang w:val="en-US"/>
        </w:rPr>
      </w:pPr>
    </w:p>
    <w:p w:rsidR="00E7109C" w:rsidRDefault="00E7109C" w:rsidP="00E7109C">
      <w:pPr>
        <w:rPr>
          <w:noProof/>
          <w:lang w:val="en-US"/>
        </w:rPr>
      </w:pPr>
    </w:p>
    <w:p w:rsidR="00E7109C" w:rsidRDefault="00E7109C" w:rsidP="00E7109C">
      <w:pPr>
        <w:rPr>
          <w:noProof/>
          <w:lang w:val="en-US"/>
        </w:rPr>
      </w:pPr>
    </w:p>
    <w:p w:rsidR="00E7109C" w:rsidRDefault="00E7109C" w:rsidP="00E7109C">
      <w:pPr>
        <w:rPr>
          <w:noProof/>
          <w:lang w:val="en-US"/>
        </w:rPr>
      </w:pPr>
    </w:p>
    <w:p w:rsidR="00E7109C" w:rsidRDefault="00E7109C" w:rsidP="00E7109C">
      <w:pPr>
        <w:rPr>
          <w:noProof/>
          <w:lang w:val="en-US"/>
        </w:rPr>
      </w:pPr>
    </w:p>
    <w:p w:rsidR="00E7109C" w:rsidRDefault="00E7109C" w:rsidP="00E7109C">
      <w:r>
        <w:rPr>
          <w:noProof/>
          <w:lang w:val="en-US"/>
        </w:rPr>
        <w:lastRenderedPageBreak/>
        <w:drawing>
          <wp:inline distT="0" distB="0" distL="0" distR="0" wp14:anchorId="2FAB33DC" wp14:editId="3938DDEF">
            <wp:extent cx="5760720" cy="8547653"/>
            <wp:effectExtent l="0" t="0" r="11430" b="635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776F30" w:rsidRDefault="00776F30" w:rsidP="005B68FF">
      <w:pPr>
        <w:pStyle w:val="Heading1"/>
      </w:pPr>
      <w:r>
        <w:lastRenderedPageBreak/>
        <w:t>Rekursiver Algorithmus</w:t>
      </w:r>
      <w:bookmarkEnd w:id="5"/>
    </w:p>
    <w:p w:rsidR="00643D85" w:rsidRDefault="00643D85" w:rsidP="00643D85">
      <w:r>
        <w:t xml:space="preserve">Folgend ist Ermittlung der Aufwände in Abhängigkeit ihrer möglichen Aufrufe der Operationen des </w:t>
      </w:r>
      <w:r w:rsidR="00A653AB">
        <w:t xml:space="preserve">rekursiven </w:t>
      </w:r>
      <w:r>
        <w:t>Algorithmus angeführt. Innerhalb der Tabelle mit den Programmcodeteil werden die einzelnen Operationen analysiert und dessen mögliche Aufrufe ermittelt. Unterhalb werden innerhalb einer Tabelle die Gesamtgewichtungen ermittelt.</w:t>
      </w:r>
    </w:p>
    <w:p w:rsidR="00A653AB" w:rsidRDefault="00A653AB" w:rsidP="00643D85"/>
    <w:p w:rsidR="009B7498" w:rsidRPr="004C2869" w:rsidRDefault="009B7498" w:rsidP="009B7498">
      <w:proofErr w:type="spellStart"/>
      <w:r w:rsidRPr="00776F30">
        <w:rPr>
          <w:u w:val="single"/>
          <w:lang w:val="en-US"/>
        </w:rPr>
        <w:t>Algorithmus</w:t>
      </w:r>
      <w:proofErr w:type="spellEnd"/>
      <w:r w:rsidRPr="00776F30">
        <w:rPr>
          <w:u w:val="single"/>
          <w:lang w:val="en-US"/>
        </w:rPr>
        <w:t>:</w:t>
      </w:r>
    </w:p>
    <w:tbl>
      <w:tblPr>
        <w:tblStyle w:val="TableGrid"/>
        <w:tblW w:w="90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038"/>
        <w:gridCol w:w="901"/>
        <w:gridCol w:w="2158"/>
      </w:tblGrid>
      <w:tr w:rsidR="009B7498" w:rsidRPr="004B2F5E" w:rsidTr="005B05C5">
        <w:trPr>
          <w:trHeight w:val="182"/>
        </w:trPr>
        <w:tc>
          <w:tcPr>
            <w:tcW w:w="6038" w:type="dxa"/>
          </w:tcPr>
          <w:p w:rsidR="009B7498" w:rsidRPr="009B7498" w:rsidRDefault="009B7498" w:rsidP="009B7498">
            <w:pPr>
              <w:shd w:val="clear" w:color="auto" w:fill="FFFFFF"/>
              <w:spacing w:line="240" w:lineRule="auto"/>
              <w:rPr>
                <w:rFonts w:ascii="Courier New" w:eastAsia="Times New Roman" w:hAnsi="Courier New" w:cs="Courier New"/>
                <w:color w:val="808080"/>
                <w:sz w:val="16"/>
                <w:szCs w:val="16"/>
                <w:lang w:val="en-US"/>
              </w:rPr>
            </w:pPr>
            <w:r w:rsidRPr="009B7498">
              <w:rPr>
                <w:rFonts w:ascii="Courier New" w:eastAsia="Times New Roman" w:hAnsi="Courier New" w:cs="Courier New"/>
                <w:b/>
                <w:bCs/>
                <w:color w:val="0000FF"/>
                <w:sz w:val="16"/>
                <w:szCs w:val="16"/>
                <w:lang w:val="en-US"/>
              </w:rPr>
              <w:t>PROGRAM</w:t>
            </w:r>
            <w:r w:rsidRPr="009B7498">
              <w:rPr>
                <w:rFonts w:ascii="Courier New" w:eastAsia="Times New Roman" w:hAnsi="Courier New" w:cs="Courier New"/>
                <w:color w:val="808080"/>
                <w:sz w:val="16"/>
                <w:szCs w:val="16"/>
                <w:lang w:val="en-US"/>
              </w:rPr>
              <w:t xml:space="preserve"> </w:t>
            </w:r>
            <w:proofErr w:type="spellStart"/>
            <w:r w:rsidR="00EB3A17" w:rsidRPr="00EB3A17">
              <w:rPr>
                <w:rFonts w:ascii="Courier New" w:eastAsia="Times New Roman" w:hAnsi="Courier New" w:cs="Courier New"/>
                <w:color w:val="000000"/>
                <w:sz w:val="16"/>
                <w:szCs w:val="16"/>
                <w:lang w:val="en-US"/>
              </w:rPr>
              <w:t>RecursiveAlgorithm</w:t>
            </w:r>
            <w:proofErr w:type="spellEnd"/>
            <w:r w:rsidRPr="009B7498">
              <w:rPr>
                <w:rFonts w:ascii="Courier New" w:eastAsia="Times New Roman" w:hAnsi="Courier New" w:cs="Courier New"/>
                <w:b/>
                <w:bCs/>
                <w:color w:val="000080"/>
                <w:sz w:val="16"/>
                <w:szCs w:val="16"/>
                <w:lang w:val="en-US"/>
              </w:rPr>
              <w:t>;</w:t>
            </w:r>
          </w:p>
          <w:p w:rsidR="009B7498" w:rsidRPr="009B7498" w:rsidRDefault="009B7498" w:rsidP="009B7498">
            <w:pPr>
              <w:shd w:val="clear" w:color="auto" w:fill="FFFFFF"/>
              <w:spacing w:line="240" w:lineRule="auto"/>
              <w:rPr>
                <w:rFonts w:ascii="Courier New" w:eastAsia="Times New Roman" w:hAnsi="Courier New" w:cs="Courier New"/>
                <w:color w:val="808080"/>
                <w:sz w:val="16"/>
                <w:szCs w:val="16"/>
                <w:lang w:val="en-US"/>
              </w:rPr>
            </w:pPr>
          </w:p>
          <w:p w:rsidR="009B7498" w:rsidRPr="009B7498" w:rsidRDefault="009B7498" w:rsidP="009B7498">
            <w:pPr>
              <w:shd w:val="clear" w:color="auto" w:fill="FFFFFF"/>
              <w:spacing w:line="240" w:lineRule="auto"/>
              <w:rPr>
                <w:rFonts w:ascii="Courier New" w:eastAsia="Times New Roman" w:hAnsi="Courier New" w:cs="Courier New"/>
                <w:color w:val="808080"/>
                <w:sz w:val="16"/>
                <w:szCs w:val="16"/>
                <w:lang w:val="en-US"/>
              </w:rPr>
            </w:pPr>
            <w:r w:rsidRPr="009B7498">
              <w:rPr>
                <w:rFonts w:ascii="Courier New" w:eastAsia="Times New Roman" w:hAnsi="Courier New" w:cs="Courier New"/>
                <w:b/>
                <w:bCs/>
                <w:color w:val="0000FF"/>
                <w:sz w:val="16"/>
                <w:szCs w:val="16"/>
                <w:lang w:val="en-US"/>
              </w:rPr>
              <w:t>FUNCTION</w:t>
            </w:r>
            <w:r w:rsidRPr="009B7498">
              <w:rPr>
                <w:rFonts w:ascii="Courier New" w:eastAsia="Times New Roman" w:hAnsi="Courier New" w:cs="Courier New"/>
                <w:color w:val="808080"/>
                <w:sz w:val="16"/>
                <w:szCs w:val="16"/>
                <w:lang w:val="en-US"/>
              </w:rPr>
              <w:t xml:space="preserve"> </w:t>
            </w:r>
            <w:r w:rsidRPr="009B7498">
              <w:rPr>
                <w:rFonts w:ascii="Courier New" w:eastAsia="Times New Roman" w:hAnsi="Courier New" w:cs="Courier New"/>
                <w:color w:val="000000"/>
                <w:sz w:val="16"/>
                <w:szCs w:val="16"/>
                <w:lang w:val="en-US"/>
              </w:rPr>
              <w:t>GetValue2</w:t>
            </w:r>
            <w:r w:rsidRPr="009B7498">
              <w:rPr>
                <w:rFonts w:ascii="Courier New" w:eastAsia="Times New Roman" w:hAnsi="Courier New" w:cs="Courier New"/>
                <w:b/>
                <w:bCs/>
                <w:color w:val="000080"/>
                <w:sz w:val="16"/>
                <w:szCs w:val="16"/>
                <w:lang w:val="en-US"/>
              </w:rPr>
              <w:t>(</w:t>
            </w:r>
            <w:proofErr w:type="spellStart"/>
            <w:r w:rsidRPr="009B7498">
              <w:rPr>
                <w:rFonts w:ascii="Courier New" w:eastAsia="Times New Roman" w:hAnsi="Courier New" w:cs="Courier New"/>
                <w:color w:val="000000"/>
                <w:sz w:val="16"/>
                <w:szCs w:val="16"/>
                <w:lang w:val="en-US"/>
              </w:rPr>
              <w:t>numStr</w:t>
            </w:r>
            <w:proofErr w:type="spellEnd"/>
            <w:r w:rsidRPr="009B7498">
              <w:rPr>
                <w:rFonts w:ascii="Courier New" w:eastAsia="Times New Roman" w:hAnsi="Courier New" w:cs="Courier New"/>
                <w:b/>
                <w:bCs/>
                <w:color w:val="000080"/>
                <w:sz w:val="16"/>
                <w:szCs w:val="16"/>
                <w:lang w:val="en-US"/>
              </w:rPr>
              <w:t>:</w:t>
            </w:r>
            <w:r w:rsidRPr="009B7498">
              <w:rPr>
                <w:rFonts w:ascii="Courier New" w:eastAsia="Times New Roman" w:hAnsi="Courier New" w:cs="Courier New"/>
                <w:color w:val="808080"/>
                <w:sz w:val="16"/>
                <w:szCs w:val="16"/>
                <w:lang w:val="en-US"/>
              </w:rPr>
              <w:t xml:space="preserve"> </w:t>
            </w:r>
            <w:r w:rsidRPr="009B7498">
              <w:rPr>
                <w:rFonts w:ascii="Courier New" w:eastAsia="Times New Roman" w:hAnsi="Courier New" w:cs="Courier New"/>
                <w:b/>
                <w:bCs/>
                <w:color w:val="0000FF"/>
                <w:sz w:val="16"/>
                <w:szCs w:val="16"/>
                <w:lang w:val="en-US"/>
              </w:rPr>
              <w:t>STRING</w:t>
            </w:r>
            <w:r w:rsidRPr="009B7498">
              <w:rPr>
                <w:rFonts w:ascii="Courier New" w:eastAsia="Times New Roman" w:hAnsi="Courier New" w:cs="Courier New"/>
                <w:b/>
                <w:bCs/>
                <w:color w:val="000080"/>
                <w:sz w:val="16"/>
                <w:szCs w:val="16"/>
                <w:lang w:val="en-US"/>
              </w:rPr>
              <w:t>):</w:t>
            </w:r>
            <w:r w:rsidRPr="009B7498">
              <w:rPr>
                <w:rFonts w:ascii="Courier New" w:eastAsia="Times New Roman" w:hAnsi="Courier New" w:cs="Courier New"/>
                <w:color w:val="808080"/>
                <w:sz w:val="16"/>
                <w:szCs w:val="16"/>
                <w:lang w:val="en-US"/>
              </w:rPr>
              <w:t xml:space="preserve"> </w:t>
            </w:r>
            <w:r w:rsidRPr="009B7498">
              <w:rPr>
                <w:rFonts w:ascii="Courier New" w:eastAsia="Times New Roman" w:hAnsi="Courier New" w:cs="Courier New"/>
                <w:color w:val="000000"/>
                <w:sz w:val="16"/>
                <w:szCs w:val="16"/>
                <w:lang w:val="en-US"/>
              </w:rPr>
              <w:t>LONGINT</w:t>
            </w:r>
            <w:r w:rsidRPr="009B7498">
              <w:rPr>
                <w:rFonts w:ascii="Courier New" w:eastAsia="Times New Roman" w:hAnsi="Courier New" w:cs="Courier New"/>
                <w:b/>
                <w:bCs/>
                <w:color w:val="000080"/>
                <w:sz w:val="16"/>
                <w:szCs w:val="16"/>
                <w:lang w:val="en-US"/>
              </w:rPr>
              <w:t>;</w:t>
            </w:r>
          </w:p>
          <w:p w:rsidR="009B7498" w:rsidRPr="009B7498" w:rsidRDefault="009B7498" w:rsidP="009B7498">
            <w:pPr>
              <w:shd w:val="clear" w:color="auto" w:fill="FFFFFF"/>
              <w:spacing w:line="240" w:lineRule="auto"/>
              <w:rPr>
                <w:rFonts w:ascii="Courier New" w:eastAsia="Times New Roman" w:hAnsi="Courier New" w:cs="Courier New"/>
                <w:color w:val="808080"/>
                <w:sz w:val="16"/>
                <w:szCs w:val="16"/>
                <w:lang w:val="en-US"/>
              </w:rPr>
            </w:pPr>
            <w:r w:rsidRPr="009B7498">
              <w:rPr>
                <w:rFonts w:ascii="Courier New" w:eastAsia="Times New Roman" w:hAnsi="Courier New" w:cs="Courier New"/>
                <w:color w:val="808080"/>
                <w:sz w:val="16"/>
                <w:szCs w:val="16"/>
                <w:lang w:val="en-US"/>
              </w:rPr>
              <w:t xml:space="preserve">  </w:t>
            </w:r>
            <w:r w:rsidRPr="009B7498">
              <w:rPr>
                <w:rFonts w:ascii="Courier New" w:eastAsia="Times New Roman" w:hAnsi="Courier New" w:cs="Courier New"/>
                <w:b/>
                <w:bCs/>
                <w:color w:val="0000FF"/>
                <w:sz w:val="16"/>
                <w:szCs w:val="16"/>
                <w:lang w:val="en-US"/>
              </w:rPr>
              <w:t>FUNCTION</w:t>
            </w:r>
            <w:r w:rsidRPr="009B7498">
              <w:rPr>
                <w:rFonts w:ascii="Courier New" w:eastAsia="Times New Roman" w:hAnsi="Courier New" w:cs="Courier New"/>
                <w:color w:val="808080"/>
                <w:sz w:val="16"/>
                <w:szCs w:val="16"/>
                <w:lang w:val="en-US"/>
              </w:rPr>
              <w:t xml:space="preserve"> </w:t>
            </w:r>
            <w:proofErr w:type="spellStart"/>
            <w:r w:rsidRPr="009B7498">
              <w:rPr>
                <w:rFonts w:ascii="Courier New" w:eastAsia="Times New Roman" w:hAnsi="Courier New" w:cs="Courier New"/>
                <w:color w:val="000000"/>
                <w:sz w:val="16"/>
                <w:szCs w:val="16"/>
                <w:lang w:val="en-US"/>
              </w:rPr>
              <w:t>GetValueInternal</w:t>
            </w:r>
            <w:proofErr w:type="spellEnd"/>
            <w:r w:rsidRPr="009B7498">
              <w:rPr>
                <w:rFonts w:ascii="Courier New" w:eastAsia="Times New Roman" w:hAnsi="Courier New" w:cs="Courier New"/>
                <w:b/>
                <w:bCs/>
                <w:color w:val="000080"/>
                <w:sz w:val="16"/>
                <w:szCs w:val="16"/>
                <w:lang w:val="en-US"/>
              </w:rPr>
              <w:t>(</w:t>
            </w:r>
            <w:proofErr w:type="spellStart"/>
            <w:r w:rsidRPr="009B7498">
              <w:rPr>
                <w:rFonts w:ascii="Courier New" w:eastAsia="Times New Roman" w:hAnsi="Courier New" w:cs="Courier New"/>
                <w:color w:val="000000"/>
                <w:sz w:val="16"/>
                <w:szCs w:val="16"/>
                <w:lang w:val="en-US"/>
              </w:rPr>
              <w:t>pos</w:t>
            </w:r>
            <w:proofErr w:type="spellEnd"/>
            <w:r w:rsidRPr="009B7498">
              <w:rPr>
                <w:rFonts w:ascii="Courier New" w:eastAsia="Times New Roman" w:hAnsi="Courier New" w:cs="Courier New"/>
                <w:b/>
                <w:bCs/>
                <w:color w:val="000080"/>
                <w:sz w:val="16"/>
                <w:szCs w:val="16"/>
                <w:lang w:val="en-US"/>
              </w:rPr>
              <w:t>:</w:t>
            </w:r>
            <w:r w:rsidRPr="009B7498">
              <w:rPr>
                <w:rFonts w:ascii="Courier New" w:eastAsia="Times New Roman" w:hAnsi="Courier New" w:cs="Courier New"/>
                <w:color w:val="808080"/>
                <w:sz w:val="16"/>
                <w:szCs w:val="16"/>
                <w:lang w:val="en-US"/>
              </w:rPr>
              <w:t xml:space="preserve"> </w:t>
            </w:r>
            <w:r w:rsidRPr="009B7498">
              <w:rPr>
                <w:rFonts w:ascii="Courier New" w:eastAsia="Times New Roman" w:hAnsi="Courier New" w:cs="Courier New"/>
                <w:color w:val="000000"/>
                <w:sz w:val="16"/>
                <w:szCs w:val="16"/>
                <w:lang w:val="en-US"/>
              </w:rPr>
              <w:t>INTEGER</w:t>
            </w:r>
            <w:r w:rsidRPr="009B7498">
              <w:rPr>
                <w:rFonts w:ascii="Courier New" w:eastAsia="Times New Roman" w:hAnsi="Courier New" w:cs="Courier New"/>
                <w:b/>
                <w:bCs/>
                <w:color w:val="000080"/>
                <w:sz w:val="16"/>
                <w:szCs w:val="16"/>
                <w:lang w:val="en-US"/>
              </w:rPr>
              <w:t>):</w:t>
            </w:r>
            <w:r w:rsidRPr="009B7498">
              <w:rPr>
                <w:rFonts w:ascii="Courier New" w:eastAsia="Times New Roman" w:hAnsi="Courier New" w:cs="Courier New"/>
                <w:color w:val="808080"/>
                <w:sz w:val="16"/>
                <w:szCs w:val="16"/>
                <w:lang w:val="en-US"/>
              </w:rPr>
              <w:t xml:space="preserve"> </w:t>
            </w:r>
            <w:r w:rsidRPr="009B7498">
              <w:rPr>
                <w:rFonts w:ascii="Courier New" w:eastAsia="Times New Roman" w:hAnsi="Courier New" w:cs="Courier New"/>
                <w:color w:val="000000"/>
                <w:sz w:val="16"/>
                <w:szCs w:val="16"/>
                <w:lang w:val="en-US"/>
              </w:rPr>
              <w:t>LONGINT</w:t>
            </w:r>
            <w:r w:rsidRPr="009B7498">
              <w:rPr>
                <w:rFonts w:ascii="Courier New" w:eastAsia="Times New Roman" w:hAnsi="Courier New" w:cs="Courier New"/>
                <w:b/>
                <w:bCs/>
                <w:color w:val="000080"/>
                <w:sz w:val="16"/>
                <w:szCs w:val="16"/>
                <w:lang w:val="en-US"/>
              </w:rPr>
              <w:t>;</w:t>
            </w:r>
          </w:p>
          <w:p w:rsidR="009B7498" w:rsidRPr="009B7498" w:rsidRDefault="009B7498" w:rsidP="009B7498">
            <w:pPr>
              <w:shd w:val="clear" w:color="auto" w:fill="FFFFFF"/>
              <w:spacing w:line="240" w:lineRule="auto"/>
              <w:rPr>
                <w:rFonts w:ascii="Courier New" w:eastAsia="Times New Roman" w:hAnsi="Courier New" w:cs="Courier New"/>
                <w:color w:val="808080"/>
                <w:sz w:val="16"/>
                <w:szCs w:val="16"/>
                <w:lang w:val="en-US"/>
              </w:rPr>
            </w:pPr>
            <w:r w:rsidRPr="009B7498">
              <w:rPr>
                <w:rFonts w:ascii="Courier New" w:eastAsia="Times New Roman" w:hAnsi="Courier New" w:cs="Courier New"/>
                <w:color w:val="808080"/>
                <w:sz w:val="16"/>
                <w:szCs w:val="16"/>
                <w:lang w:val="en-US"/>
              </w:rPr>
              <w:t xml:space="preserve">  </w:t>
            </w:r>
            <w:r w:rsidRPr="009B7498">
              <w:rPr>
                <w:rFonts w:ascii="Courier New" w:eastAsia="Times New Roman" w:hAnsi="Courier New" w:cs="Courier New"/>
                <w:b/>
                <w:bCs/>
                <w:color w:val="0000FF"/>
                <w:sz w:val="16"/>
                <w:szCs w:val="16"/>
                <w:lang w:val="en-US"/>
              </w:rPr>
              <w:t>VAR</w:t>
            </w:r>
          </w:p>
          <w:p w:rsidR="009B7498" w:rsidRPr="009B7498" w:rsidRDefault="009B7498" w:rsidP="009B7498">
            <w:pPr>
              <w:shd w:val="clear" w:color="auto" w:fill="FFFFFF"/>
              <w:spacing w:line="240" w:lineRule="auto"/>
              <w:rPr>
                <w:rFonts w:ascii="Courier New" w:eastAsia="Times New Roman" w:hAnsi="Courier New" w:cs="Courier New"/>
                <w:color w:val="808080"/>
                <w:sz w:val="16"/>
                <w:szCs w:val="16"/>
                <w:lang w:val="en-US"/>
              </w:rPr>
            </w:pPr>
            <w:r w:rsidRPr="009B7498">
              <w:rPr>
                <w:rFonts w:ascii="Courier New" w:eastAsia="Times New Roman" w:hAnsi="Courier New" w:cs="Courier New"/>
                <w:color w:val="808080"/>
                <w:sz w:val="16"/>
                <w:szCs w:val="16"/>
                <w:lang w:val="en-US"/>
              </w:rPr>
              <w:t xml:space="preserve">    </w:t>
            </w:r>
            <w:proofErr w:type="spellStart"/>
            <w:r w:rsidRPr="009B7498">
              <w:rPr>
                <w:rFonts w:ascii="Courier New" w:eastAsia="Times New Roman" w:hAnsi="Courier New" w:cs="Courier New"/>
                <w:color w:val="000000"/>
                <w:sz w:val="16"/>
                <w:szCs w:val="16"/>
                <w:lang w:val="en-US"/>
              </w:rPr>
              <w:t>asciiCode</w:t>
            </w:r>
            <w:proofErr w:type="spellEnd"/>
            <w:r w:rsidRPr="009B7498">
              <w:rPr>
                <w:rFonts w:ascii="Courier New" w:eastAsia="Times New Roman" w:hAnsi="Courier New" w:cs="Courier New"/>
                <w:b/>
                <w:bCs/>
                <w:color w:val="000080"/>
                <w:sz w:val="16"/>
                <w:szCs w:val="16"/>
                <w:lang w:val="en-US"/>
              </w:rPr>
              <w:t>:</w:t>
            </w:r>
            <w:r w:rsidRPr="009B7498">
              <w:rPr>
                <w:rFonts w:ascii="Courier New" w:eastAsia="Times New Roman" w:hAnsi="Courier New" w:cs="Courier New"/>
                <w:color w:val="808080"/>
                <w:sz w:val="16"/>
                <w:szCs w:val="16"/>
                <w:lang w:val="en-US"/>
              </w:rPr>
              <w:t xml:space="preserve"> </w:t>
            </w:r>
            <w:r w:rsidRPr="009B7498">
              <w:rPr>
                <w:rFonts w:ascii="Courier New" w:eastAsia="Times New Roman" w:hAnsi="Courier New" w:cs="Courier New"/>
                <w:color w:val="000000"/>
                <w:sz w:val="16"/>
                <w:szCs w:val="16"/>
                <w:lang w:val="en-US"/>
              </w:rPr>
              <w:t>BYTE</w:t>
            </w:r>
            <w:r w:rsidRPr="009B7498">
              <w:rPr>
                <w:rFonts w:ascii="Courier New" w:eastAsia="Times New Roman" w:hAnsi="Courier New" w:cs="Courier New"/>
                <w:b/>
                <w:bCs/>
                <w:color w:val="000080"/>
                <w:sz w:val="16"/>
                <w:szCs w:val="16"/>
                <w:lang w:val="en-US"/>
              </w:rPr>
              <w:t>;</w:t>
            </w:r>
          </w:p>
          <w:p w:rsidR="009B7498" w:rsidRDefault="009B7498" w:rsidP="009B7498">
            <w:pPr>
              <w:shd w:val="clear" w:color="auto" w:fill="FFFFFF"/>
              <w:spacing w:line="240" w:lineRule="auto"/>
              <w:rPr>
                <w:rFonts w:ascii="Courier New" w:eastAsia="Times New Roman" w:hAnsi="Courier New" w:cs="Courier New"/>
                <w:b/>
                <w:bCs/>
                <w:color w:val="0000FF"/>
                <w:sz w:val="16"/>
                <w:szCs w:val="16"/>
                <w:lang w:val="en-US"/>
              </w:rPr>
            </w:pPr>
            <w:r w:rsidRPr="009B7498">
              <w:rPr>
                <w:rFonts w:ascii="Courier New" w:eastAsia="Times New Roman" w:hAnsi="Courier New" w:cs="Courier New"/>
                <w:color w:val="808080"/>
                <w:sz w:val="16"/>
                <w:szCs w:val="16"/>
                <w:lang w:val="en-US"/>
              </w:rPr>
              <w:t xml:space="preserve">  </w:t>
            </w:r>
            <w:r w:rsidRPr="009B7498">
              <w:rPr>
                <w:rFonts w:ascii="Courier New" w:eastAsia="Times New Roman" w:hAnsi="Courier New" w:cs="Courier New"/>
                <w:b/>
                <w:bCs/>
                <w:color w:val="0000FF"/>
                <w:sz w:val="16"/>
                <w:szCs w:val="16"/>
                <w:lang w:val="en-US"/>
              </w:rPr>
              <w:t>BEGIN</w:t>
            </w:r>
          </w:p>
          <w:p w:rsidR="000D6286" w:rsidRDefault="000D6286" w:rsidP="009B7498">
            <w:pPr>
              <w:shd w:val="clear" w:color="auto" w:fill="FFFFFF"/>
              <w:spacing w:line="240" w:lineRule="auto"/>
              <w:rPr>
                <w:rFonts w:ascii="Courier New" w:eastAsia="Times New Roman" w:hAnsi="Courier New" w:cs="Courier New"/>
                <w:b/>
                <w:bCs/>
                <w:color w:val="0000FF"/>
                <w:sz w:val="16"/>
                <w:szCs w:val="16"/>
                <w:lang w:val="en-US"/>
              </w:rPr>
            </w:pPr>
            <w:r>
              <w:rPr>
                <w:rFonts w:ascii="Courier New" w:eastAsia="Times New Roman" w:hAnsi="Courier New" w:cs="Courier New"/>
                <w:b/>
                <w:bCs/>
                <w:color w:val="0000FF"/>
                <w:sz w:val="16"/>
                <w:szCs w:val="16"/>
                <w:lang w:val="en-US"/>
              </w:rPr>
              <w:t xml:space="preserve">    /////////////////////////////////////////////////////</w:t>
            </w:r>
          </w:p>
          <w:p w:rsidR="000D6286" w:rsidRDefault="000D6286" w:rsidP="009B7498">
            <w:pPr>
              <w:shd w:val="clear" w:color="auto" w:fill="FFFFFF"/>
              <w:spacing w:line="240" w:lineRule="auto"/>
              <w:rPr>
                <w:rFonts w:ascii="Courier New" w:eastAsia="Times New Roman" w:hAnsi="Courier New" w:cs="Courier New"/>
                <w:b/>
                <w:bCs/>
                <w:color w:val="0000FF"/>
                <w:sz w:val="16"/>
                <w:szCs w:val="16"/>
                <w:lang w:val="en-US"/>
              </w:rPr>
            </w:pPr>
            <w:r>
              <w:rPr>
                <w:rFonts w:ascii="Courier New" w:eastAsia="Times New Roman" w:hAnsi="Courier New" w:cs="Courier New"/>
                <w:b/>
                <w:bCs/>
                <w:color w:val="0000FF"/>
                <w:sz w:val="16"/>
                <w:szCs w:val="16"/>
                <w:lang w:val="en-US"/>
              </w:rPr>
              <w:t xml:space="preserve">    </w:t>
            </w:r>
            <w:r w:rsidRPr="000D6286">
              <w:rPr>
                <w:rFonts w:ascii="Courier New" w:eastAsia="Times New Roman" w:hAnsi="Courier New" w:cs="Courier New"/>
                <w:b/>
                <w:bCs/>
                <w:color w:val="C00000"/>
                <w:sz w:val="16"/>
                <w:szCs w:val="16"/>
                <w:lang w:val="en-US"/>
              </w:rPr>
              <w:t>Zweig 1</w:t>
            </w:r>
          </w:p>
          <w:p w:rsidR="000D6286" w:rsidRPr="009B7498" w:rsidRDefault="000D6286" w:rsidP="009B7498">
            <w:pPr>
              <w:shd w:val="clear" w:color="auto" w:fill="FFFFFF"/>
              <w:spacing w:line="240" w:lineRule="auto"/>
              <w:rPr>
                <w:rFonts w:ascii="Courier New" w:eastAsia="Times New Roman" w:hAnsi="Courier New" w:cs="Courier New"/>
                <w:color w:val="808080"/>
                <w:sz w:val="16"/>
                <w:szCs w:val="16"/>
                <w:lang w:val="en-US"/>
              </w:rPr>
            </w:pPr>
            <w:r>
              <w:rPr>
                <w:rFonts w:ascii="Courier New" w:eastAsia="Times New Roman" w:hAnsi="Courier New" w:cs="Courier New"/>
                <w:b/>
                <w:bCs/>
                <w:color w:val="0000FF"/>
                <w:sz w:val="16"/>
                <w:szCs w:val="16"/>
                <w:lang w:val="en-US"/>
              </w:rPr>
              <w:t xml:space="preserve">    /////////////////////////////////////////////////////</w:t>
            </w:r>
          </w:p>
          <w:p w:rsidR="009B7498" w:rsidRPr="009B7498" w:rsidRDefault="009B7498" w:rsidP="009B7498">
            <w:pPr>
              <w:shd w:val="clear" w:color="auto" w:fill="FFFFFF"/>
              <w:spacing w:line="240" w:lineRule="auto"/>
              <w:rPr>
                <w:rFonts w:ascii="Courier New" w:eastAsia="Times New Roman" w:hAnsi="Courier New" w:cs="Courier New"/>
                <w:color w:val="808080"/>
                <w:sz w:val="16"/>
                <w:szCs w:val="16"/>
                <w:lang w:val="en-US"/>
              </w:rPr>
            </w:pPr>
            <w:r w:rsidRPr="009B7498">
              <w:rPr>
                <w:rFonts w:ascii="Courier New" w:eastAsia="Times New Roman" w:hAnsi="Courier New" w:cs="Courier New"/>
                <w:color w:val="808080"/>
                <w:sz w:val="16"/>
                <w:szCs w:val="16"/>
                <w:lang w:val="en-US"/>
              </w:rPr>
              <w:t xml:space="preserve">    </w:t>
            </w:r>
            <w:r w:rsidRPr="009B7498">
              <w:rPr>
                <w:rFonts w:ascii="Courier New" w:eastAsia="Times New Roman" w:hAnsi="Courier New" w:cs="Courier New"/>
                <w:b/>
                <w:bCs/>
                <w:color w:val="0000FF"/>
                <w:sz w:val="16"/>
                <w:szCs w:val="16"/>
                <w:lang w:val="en-US"/>
              </w:rPr>
              <w:t>IF</w:t>
            </w:r>
            <w:r w:rsidRPr="009B7498">
              <w:rPr>
                <w:rFonts w:ascii="Courier New" w:eastAsia="Times New Roman" w:hAnsi="Courier New" w:cs="Courier New"/>
                <w:color w:val="808080"/>
                <w:sz w:val="16"/>
                <w:szCs w:val="16"/>
                <w:lang w:val="en-US"/>
              </w:rPr>
              <w:t xml:space="preserve"> </w:t>
            </w:r>
            <w:proofErr w:type="spellStart"/>
            <w:r w:rsidRPr="009B7498">
              <w:rPr>
                <w:rFonts w:ascii="Courier New" w:eastAsia="Times New Roman" w:hAnsi="Courier New" w:cs="Courier New"/>
                <w:color w:val="000000"/>
                <w:sz w:val="16"/>
                <w:szCs w:val="16"/>
                <w:lang w:val="en-US"/>
              </w:rPr>
              <w:t>pos</w:t>
            </w:r>
            <w:proofErr w:type="spellEnd"/>
            <w:r w:rsidRPr="009B7498">
              <w:rPr>
                <w:rFonts w:ascii="Courier New" w:eastAsia="Times New Roman" w:hAnsi="Courier New" w:cs="Courier New"/>
                <w:color w:val="808080"/>
                <w:sz w:val="16"/>
                <w:szCs w:val="16"/>
                <w:lang w:val="en-US"/>
              </w:rPr>
              <w:t xml:space="preserve"> </w:t>
            </w:r>
            <w:r w:rsidRPr="009B7498">
              <w:rPr>
                <w:rFonts w:ascii="Courier New" w:eastAsia="Times New Roman" w:hAnsi="Courier New" w:cs="Courier New"/>
                <w:b/>
                <w:bCs/>
                <w:color w:val="000080"/>
                <w:sz w:val="16"/>
                <w:szCs w:val="16"/>
                <w:lang w:val="en-US"/>
              </w:rPr>
              <w:t>&lt;</w:t>
            </w:r>
            <w:r w:rsidRPr="009B7498">
              <w:rPr>
                <w:rFonts w:ascii="Courier New" w:eastAsia="Times New Roman" w:hAnsi="Courier New" w:cs="Courier New"/>
                <w:color w:val="808080"/>
                <w:sz w:val="16"/>
                <w:szCs w:val="16"/>
                <w:lang w:val="en-US"/>
              </w:rPr>
              <w:t xml:space="preserve"> </w:t>
            </w:r>
            <w:r w:rsidRPr="009B7498">
              <w:rPr>
                <w:rFonts w:ascii="Courier New" w:eastAsia="Times New Roman" w:hAnsi="Courier New" w:cs="Courier New"/>
                <w:color w:val="FF8000"/>
                <w:sz w:val="16"/>
                <w:szCs w:val="16"/>
                <w:lang w:val="en-US"/>
              </w:rPr>
              <w:t>1</w:t>
            </w:r>
            <w:r w:rsidRPr="009B7498">
              <w:rPr>
                <w:rFonts w:ascii="Courier New" w:eastAsia="Times New Roman" w:hAnsi="Courier New" w:cs="Courier New"/>
                <w:color w:val="808080"/>
                <w:sz w:val="16"/>
                <w:szCs w:val="16"/>
                <w:lang w:val="en-US"/>
              </w:rPr>
              <w:t xml:space="preserve"> </w:t>
            </w:r>
            <w:r w:rsidRPr="009B7498">
              <w:rPr>
                <w:rFonts w:ascii="Courier New" w:eastAsia="Times New Roman" w:hAnsi="Courier New" w:cs="Courier New"/>
                <w:b/>
                <w:bCs/>
                <w:color w:val="0000FF"/>
                <w:sz w:val="16"/>
                <w:szCs w:val="16"/>
                <w:lang w:val="en-US"/>
              </w:rPr>
              <w:t>THEN</w:t>
            </w:r>
          </w:p>
          <w:p w:rsidR="009B7498" w:rsidRDefault="009B7498" w:rsidP="009B7498">
            <w:pPr>
              <w:shd w:val="clear" w:color="auto" w:fill="FFFFFF"/>
              <w:spacing w:line="240" w:lineRule="auto"/>
              <w:rPr>
                <w:rFonts w:ascii="Courier New" w:eastAsia="Times New Roman" w:hAnsi="Courier New" w:cs="Courier New"/>
                <w:color w:val="FF8000"/>
                <w:sz w:val="16"/>
                <w:szCs w:val="16"/>
                <w:lang w:val="en-US"/>
              </w:rPr>
            </w:pPr>
            <w:r w:rsidRPr="009B7498">
              <w:rPr>
                <w:rFonts w:ascii="Courier New" w:eastAsia="Times New Roman" w:hAnsi="Courier New" w:cs="Courier New"/>
                <w:color w:val="808080"/>
                <w:sz w:val="16"/>
                <w:szCs w:val="16"/>
                <w:lang w:val="en-US"/>
              </w:rPr>
              <w:t xml:space="preserve">      </w:t>
            </w:r>
            <w:proofErr w:type="spellStart"/>
            <w:r w:rsidRPr="009B7498">
              <w:rPr>
                <w:rFonts w:ascii="Courier New" w:eastAsia="Times New Roman" w:hAnsi="Courier New" w:cs="Courier New"/>
                <w:color w:val="000000"/>
                <w:sz w:val="16"/>
                <w:szCs w:val="16"/>
                <w:lang w:val="en-US"/>
              </w:rPr>
              <w:t>GetValueInternal</w:t>
            </w:r>
            <w:proofErr w:type="spellEnd"/>
            <w:r w:rsidRPr="009B7498">
              <w:rPr>
                <w:rFonts w:ascii="Courier New" w:eastAsia="Times New Roman" w:hAnsi="Courier New" w:cs="Courier New"/>
                <w:color w:val="808080"/>
                <w:sz w:val="16"/>
                <w:szCs w:val="16"/>
                <w:lang w:val="en-US"/>
              </w:rPr>
              <w:t xml:space="preserve"> </w:t>
            </w:r>
            <w:r w:rsidRPr="009B7498">
              <w:rPr>
                <w:rFonts w:ascii="Courier New" w:eastAsia="Times New Roman" w:hAnsi="Courier New" w:cs="Courier New"/>
                <w:b/>
                <w:bCs/>
                <w:color w:val="000080"/>
                <w:sz w:val="16"/>
                <w:szCs w:val="16"/>
                <w:lang w:val="en-US"/>
              </w:rPr>
              <w:t>:=</w:t>
            </w:r>
            <w:r w:rsidRPr="009B7498">
              <w:rPr>
                <w:rFonts w:ascii="Courier New" w:eastAsia="Times New Roman" w:hAnsi="Courier New" w:cs="Courier New"/>
                <w:color w:val="808080"/>
                <w:sz w:val="16"/>
                <w:szCs w:val="16"/>
                <w:lang w:val="en-US"/>
              </w:rPr>
              <w:t xml:space="preserve"> </w:t>
            </w:r>
            <w:r w:rsidRPr="009B7498">
              <w:rPr>
                <w:rFonts w:ascii="Courier New" w:eastAsia="Times New Roman" w:hAnsi="Courier New" w:cs="Courier New"/>
                <w:color w:val="FF8000"/>
                <w:sz w:val="16"/>
                <w:szCs w:val="16"/>
                <w:lang w:val="en-US"/>
              </w:rPr>
              <w:t>0</w:t>
            </w:r>
          </w:p>
          <w:p w:rsidR="000D6286" w:rsidRDefault="000D6286" w:rsidP="009B7498">
            <w:pPr>
              <w:shd w:val="clear" w:color="auto" w:fill="FFFFFF"/>
              <w:spacing w:line="240" w:lineRule="auto"/>
              <w:rPr>
                <w:rFonts w:ascii="Courier New" w:eastAsia="Times New Roman" w:hAnsi="Courier New" w:cs="Courier New"/>
                <w:b/>
                <w:bCs/>
                <w:color w:val="0000FF"/>
                <w:sz w:val="16"/>
                <w:szCs w:val="16"/>
                <w:lang w:val="en-US"/>
              </w:rPr>
            </w:pPr>
            <w:r>
              <w:rPr>
                <w:rFonts w:ascii="Courier New" w:eastAsia="Times New Roman" w:hAnsi="Courier New" w:cs="Courier New"/>
                <w:color w:val="FF8000"/>
                <w:sz w:val="16"/>
                <w:szCs w:val="16"/>
                <w:lang w:val="en-US"/>
              </w:rPr>
              <w:t xml:space="preserve">    </w:t>
            </w:r>
            <w:r>
              <w:rPr>
                <w:rFonts w:ascii="Courier New" w:eastAsia="Times New Roman" w:hAnsi="Courier New" w:cs="Courier New"/>
                <w:b/>
                <w:bCs/>
                <w:color w:val="0000FF"/>
                <w:sz w:val="16"/>
                <w:szCs w:val="16"/>
                <w:lang w:val="en-US"/>
              </w:rPr>
              <w:t>/////////////////////////////////////////////////////</w:t>
            </w:r>
          </w:p>
          <w:p w:rsidR="000D6286" w:rsidRPr="000D6286" w:rsidRDefault="000D6286" w:rsidP="009B7498">
            <w:pPr>
              <w:shd w:val="clear" w:color="auto" w:fill="FFFFFF"/>
              <w:spacing w:line="240" w:lineRule="auto"/>
              <w:rPr>
                <w:rFonts w:ascii="Courier New" w:eastAsia="Times New Roman" w:hAnsi="Courier New" w:cs="Courier New"/>
                <w:b/>
                <w:bCs/>
                <w:color w:val="C00000"/>
                <w:sz w:val="16"/>
                <w:szCs w:val="16"/>
                <w:lang w:val="en-US"/>
              </w:rPr>
            </w:pPr>
            <w:r>
              <w:rPr>
                <w:rFonts w:ascii="Courier New" w:eastAsia="Times New Roman" w:hAnsi="Courier New" w:cs="Courier New"/>
                <w:b/>
                <w:bCs/>
                <w:color w:val="0000FF"/>
                <w:sz w:val="16"/>
                <w:szCs w:val="16"/>
                <w:lang w:val="en-US"/>
              </w:rPr>
              <w:t xml:space="preserve">    </w:t>
            </w:r>
            <w:r>
              <w:rPr>
                <w:rFonts w:ascii="Courier New" w:eastAsia="Times New Roman" w:hAnsi="Courier New" w:cs="Courier New"/>
                <w:b/>
                <w:bCs/>
                <w:color w:val="C00000"/>
                <w:sz w:val="16"/>
                <w:szCs w:val="16"/>
                <w:lang w:val="en-US"/>
              </w:rPr>
              <w:t>Zweig 2</w:t>
            </w:r>
          </w:p>
          <w:p w:rsidR="000D6286" w:rsidRPr="009B7498" w:rsidRDefault="000D6286" w:rsidP="009B7498">
            <w:pPr>
              <w:shd w:val="clear" w:color="auto" w:fill="FFFFFF"/>
              <w:spacing w:line="240" w:lineRule="auto"/>
              <w:rPr>
                <w:rFonts w:ascii="Courier New" w:eastAsia="Times New Roman" w:hAnsi="Courier New" w:cs="Courier New"/>
                <w:color w:val="808080"/>
                <w:sz w:val="16"/>
                <w:szCs w:val="16"/>
                <w:lang w:val="en-US"/>
              </w:rPr>
            </w:pPr>
            <w:r>
              <w:rPr>
                <w:rFonts w:ascii="Courier New" w:eastAsia="Times New Roman" w:hAnsi="Courier New" w:cs="Courier New"/>
                <w:b/>
                <w:bCs/>
                <w:color w:val="0000FF"/>
                <w:sz w:val="16"/>
                <w:szCs w:val="16"/>
                <w:lang w:val="en-US"/>
              </w:rPr>
              <w:t xml:space="preserve">    /////////////////////////////////////////////////////</w:t>
            </w:r>
          </w:p>
          <w:p w:rsidR="009B7498" w:rsidRPr="009B7498" w:rsidRDefault="009B7498" w:rsidP="009B7498">
            <w:pPr>
              <w:shd w:val="clear" w:color="auto" w:fill="FFFFFF"/>
              <w:spacing w:line="240" w:lineRule="auto"/>
              <w:rPr>
                <w:rFonts w:ascii="Courier New" w:eastAsia="Times New Roman" w:hAnsi="Courier New" w:cs="Courier New"/>
                <w:color w:val="808080"/>
                <w:sz w:val="16"/>
                <w:szCs w:val="16"/>
                <w:lang w:val="en-US"/>
              </w:rPr>
            </w:pPr>
            <w:r w:rsidRPr="009B7498">
              <w:rPr>
                <w:rFonts w:ascii="Courier New" w:eastAsia="Times New Roman" w:hAnsi="Courier New" w:cs="Courier New"/>
                <w:color w:val="808080"/>
                <w:sz w:val="16"/>
                <w:szCs w:val="16"/>
                <w:lang w:val="en-US"/>
              </w:rPr>
              <w:t xml:space="preserve">    </w:t>
            </w:r>
            <w:r w:rsidRPr="009B7498">
              <w:rPr>
                <w:rFonts w:ascii="Courier New" w:eastAsia="Times New Roman" w:hAnsi="Courier New" w:cs="Courier New"/>
                <w:b/>
                <w:bCs/>
                <w:color w:val="0000FF"/>
                <w:sz w:val="16"/>
                <w:szCs w:val="16"/>
                <w:lang w:val="en-US"/>
              </w:rPr>
              <w:t>ELSE</w:t>
            </w:r>
            <w:r w:rsidRPr="009B7498">
              <w:rPr>
                <w:rFonts w:ascii="Courier New" w:eastAsia="Times New Roman" w:hAnsi="Courier New" w:cs="Courier New"/>
                <w:color w:val="808080"/>
                <w:sz w:val="16"/>
                <w:szCs w:val="16"/>
                <w:lang w:val="en-US"/>
              </w:rPr>
              <w:t xml:space="preserve"> </w:t>
            </w:r>
            <w:r w:rsidRPr="009B7498">
              <w:rPr>
                <w:rFonts w:ascii="Courier New" w:eastAsia="Times New Roman" w:hAnsi="Courier New" w:cs="Courier New"/>
                <w:b/>
                <w:bCs/>
                <w:color w:val="0000FF"/>
                <w:sz w:val="16"/>
                <w:szCs w:val="16"/>
                <w:lang w:val="en-US"/>
              </w:rPr>
              <w:t>BEGIN</w:t>
            </w:r>
          </w:p>
          <w:p w:rsidR="009B7498" w:rsidRPr="009B7498" w:rsidRDefault="009B7498" w:rsidP="009B7498">
            <w:pPr>
              <w:shd w:val="clear" w:color="auto" w:fill="FFFFFF"/>
              <w:spacing w:line="240" w:lineRule="auto"/>
              <w:rPr>
                <w:rFonts w:ascii="Courier New" w:eastAsia="Times New Roman" w:hAnsi="Courier New" w:cs="Courier New"/>
                <w:color w:val="808080"/>
                <w:sz w:val="16"/>
                <w:szCs w:val="16"/>
                <w:lang w:val="en-US"/>
              </w:rPr>
            </w:pPr>
            <w:r w:rsidRPr="009B7498">
              <w:rPr>
                <w:rFonts w:ascii="Courier New" w:eastAsia="Times New Roman" w:hAnsi="Courier New" w:cs="Courier New"/>
                <w:color w:val="808080"/>
                <w:sz w:val="16"/>
                <w:szCs w:val="16"/>
                <w:lang w:val="en-US"/>
              </w:rPr>
              <w:t xml:space="preserve">      </w:t>
            </w:r>
            <w:proofErr w:type="spellStart"/>
            <w:r w:rsidRPr="009B7498">
              <w:rPr>
                <w:rFonts w:ascii="Courier New" w:eastAsia="Times New Roman" w:hAnsi="Courier New" w:cs="Courier New"/>
                <w:color w:val="000000"/>
                <w:sz w:val="16"/>
                <w:szCs w:val="16"/>
                <w:lang w:val="en-US"/>
              </w:rPr>
              <w:t>asciiCode</w:t>
            </w:r>
            <w:proofErr w:type="spellEnd"/>
            <w:r w:rsidRPr="009B7498">
              <w:rPr>
                <w:rFonts w:ascii="Courier New" w:eastAsia="Times New Roman" w:hAnsi="Courier New" w:cs="Courier New"/>
                <w:color w:val="808080"/>
                <w:sz w:val="16"/>
                <w:szCs w:val="16"/>
                <w:lang w:val="en-US"/>
              </w:rPr>
              <w:t xml:space="preserve"> </w:t>
            </w:r>
            <w:r w:rsidRPr="009B7498">
              <w:rPr>
                <w:rFonts w:ascii="Courier New" w:eastAsia="Times New Roman" w:hAnsi="Courier New" w:cs="Courier New"/>
                <w:b/>
                <w:bCs/>
                <w:color w:val="000080"/>
                <w:sz w:val="16"/>
                <w:szCs w:val="16"/>
                <w:lang w:val="en-US"/>
              </w:rPr>
              <w:t>:=</w:t>
            </w:r>
            <w:r w:rsidRPr="009B7498">
              <w:rPr>
                <w:rFonts w:ascii="Courier New" w:eastAsia="Times New Roman" w:hAnsi="Courier New" w:cs="Courier New"/>
                <w:color w:val="808080"/>
                <w:sz w:val="16"/>
                <w:szCs w:val="16"/>
                <w:lang w:val="en-US"/>
              </w:rPr>
              <w:t xml:space="preserve"> </w:t>
            </w:r>
            <w:proofErr w:type="spellStart"/>
            <w:r w:rsidRPr="009B7498">
              <w:rPr>
                <w:rFonts w:ascii="Courier New" w:eastAsia="Times New Roman" w:hAnsi="Courier New" w:cs="Courier New"/>
                <w:color w:val="000000"/>
                <w:sz w:val="16"/>
                <w:szCs w:val="16"/>
                <w:lang w:val="en-US"/>
              </w:rPr>
              <w:t>Ord</w:t>
            </w:r>
            <w:proofErr w:type="spellEnd"/>
            <w:r w:rsidRPr="009B7498">
              <w:rPr>
                <w:rFonts w:ascii="Courier New" w:eastAsia="Times New Roman" w:hAnsi="Courier New" w:cs="Courier New"/>
                <w:b/>
                <w:bCs/>
                <w:color w:val="000080"/>
                <w:sz w:val="16"/>
                <w:szCs w:val="16"/>
                <w:lang w:val="en-US"/>
              </w:rPr>
              <w:t>(</w:t>
            </w:r>
            <w:proofErr w:type="spellStart"/>
            <w:r w:rsidRPr="009B7498">
              <w:rPr>
                <w:rFonts w:ascii="Courier New" w:eastAsia="Times New Roman" w:hAnsi="Courier New" w:cs="Courier New"/>
                <w:color w:val="000000"/>
                <w:sz w:val="16"/>
                <w:szCs w:val="16"/>
                <w:lang w:val="en-US"/>
              </w:rPr>
              <w:t>numStr</w:t>
            </w:r>
            <w:proofErr w:type="spellEnd"/>
            <w:r w:rsidRPr="009B7498">
              <w:rPr>
                <w:rFonts w:ascii="Courier New" w:eastAsia="Times New Roman" w:hAnsi="Courier New" w:cs="Courier New"/>
                <w:b/>
                <w:bCs/>
                <w:color w:val="000080"/>
                <w:sz w:val="16"/>
                <w:szCs w:val="16"/>
                <w:lang w:val="en-US"/>
              </w:rPr>
              <w:t>[</w:t>
            </w:r>
            <w:proofErr w:type="spellStart"/>
            <w:r w:rsidRPr="009B7498">
              <w:rPr>
                <w:rFonts w:ascii="Courier New" w:eastAsia="Times New Roman" w:hAnsi="Courier New" w:cs="Courier New"/>
                <w:color w:val="000000"/>
                <w:sz w:val="16"/>
                <w:szCs w:val="16"/>
                <w:lang w:val="en-US"/>
              </w:rPr>
              <w:t>pos</w:t>
            </w:r>
            <w:proofErr w:type="spellEnd"/>
            <w:r w:rsidRPr="009B7498">
              <w:rPr>
                <w:rFonts w:ascii="Courier New" w:eastAsia="Times New Roman" w:hAnsi="Courier New" w:cs="Courier New"/>
                <w:b/>
                <w:bCs/>
                <w:color w:val="000080"/>
                <w:sz w:val="16"/>
                <w:szCs w:val="16"/>
                <w:lang w:val="en-US"/>
              </w:rPr>
              <w:t>]);</w:t>
            </w:r>
          </w:p>
          <w:p w:rsidR="009B7498" w:rsidRPr="009B7498" w:rsidRDefault="009B7498" w:rsidP="009B7498">
            <w:pPr>
              <w:shd w:val="clear" w:color="auto" w:fill="FFFFFF"/>
              <w:spacing w:line="240" w:lineRule="auto"/>
              <w:rPr>
                <w:rFonts w:ascii="Courier New" w:eastAsia="Times New Roman" w:hAnsi="Courier New" w:cs="Courier New"/>
                <w:color w:val="808080"/>
                <w:sz w:val="16"/>
                <w:szCs w:val="16"/>
                <w:lang w:val="en-US"/>
              </w:rPr>
            </w:pPr>
            <w:r w:rsidRPr="009B7498">
              <w:rPr>
                <w:rFonts w:ascii="Courier New" w:eastAsia="Times New Roman" w:hAnsi="Courier New" w:cs="Courier New"/>
                <w:color w:val="808080"/>
                <w:sz w:val="16"/>
                <w:szCs w:val="16"/>
                <w:lang w:val="en-US"/>
              </w:rPr>
              <w:t xml:space="preserve">      </w:t>
            </w:r>
            <w:r w:rsidRPr="009B7498">
              <w:rPr>
                <w:rFonts w:ascii="Courier New" w:eastAsia="Times New Roman" w:hAnsi="Courier New" w:cs="Courier New"/>
                <w:b/>
                <w:bCs/>
                <w:color w:val="0000FF"/>
                <w:sz w:val="16"/>
                <w:szCs w:val="16"/>
                <w:lang w:val="en-US"/>
              </w:rPr>
              <w:t>IF</w:t>
            </w:r>
            <w:r w:rsidRPr="009B7498">
              <w:rPr>
                <w:rFonts w:ascii="Courier New" w:eastAsia="Times New Roman" w:hAnsi="Courier New" w:cs="Courier New"/>
                <w:color w:val="808080"/>
                <w:sz w:val="16"/>
                <w:szCs w:val="16"/>
                <w:lang w:val="en-US"/>
              </w:rPr>
              <w:t xml:space="preserve"> </w:t>
            </w:r>
            <w:r w:rsidRPr="009B7498">
              <w:rPr>
                <w:rFonts w:ascii="Courier New" w:eastAsia="Times New Roman" w:hAnsi="Courier New" w:cs="Courier New"/>
                <w:b/>
                <w:bCs/>
                <w:color w:val="000080"/>
                <w:sz w:val="16"/>
                <w:szCs w:val="16"/>
                <w:lang w:val="en-US"/>
              </w:rPr>
              <w:t>(</w:t>
            </w:r>
            <w:proofErr w:type="spellStart"/>
            <w:r w:rsidRPr="009B7498">
              <w:rPr>
                <w:rFonts w:ascii="Courier New" w:eastAsia="Times New Roman" w:hAnsi="Courier New" w:cs="Courier New"/>
                <w:color w:val="000000"/>
                <w:sz w:val="16"/>
                <w:szCs w:val="16"/>
                <w:lang w:val="en-US"/>
              </w:rPr>
              <w:t>asciiCode</w:t>
            </w:r>
            <w:proofErr w:type="spellEnd"/>
            <w:r w:rsidRPr="009B7498">
              <w:rPr>
                <w:rFonts w:ascii="Courier New" w:eastAsia="Times New Roman" w:hAnsi="Courier New" w:cs="Courier New"/>
                <w:color w:val="808080"/>
                <w:sz w:val="16"/>
                <w:szCs w:val="16"/>
                <w:lang w:val="en-US"/>
              </w:rPr>
              <w:t xml:space="preserve"> </w:t>
            </w:r>
            <w:r w:rsidRPr="009B7498">
              <w:rPr>
                <w:rFonts w:ascii="Courier New" w:eastAsia="Times New Roman" w:hAnsi="Courier New" w:cs="Courier New"/>
                <w:b/>
                <w:bCs/>
                <w:color w:val="000080"/>
                <w:sz w:val="16"/>
                <w:szCs w:val="16"/>
                <w:lang w:val="en-US"/>
              </w:rPr>
              <w:t>&gt;=</w:t>
            </w:r>
            <w:r w:rsidRPr="009B7498">
              <w:rPr>
                <w:rFonts w:ascii="Courier New" w:eastAsia="Times New Roman" w:hAnsi="Courier New" w:cs="Courier New"/>
                <w:color w:val="808080"/>
                <w:sz w:val="16"/>
                <w:szCs w:val="16"/>
                <w:lang w:val="en-US"/>
              </w:rPr>
              <w:t xml:space="preserve"> </w:t>
            </w:r>
            <w:r w:rsidRPr="009B7498">
              <w:rPr>
                <w:rFonts w:ascii="Courier New" w:eastAsia="Times New Roman" w:hAnsi="Courier New" w:cs="Courier New"/>
                <w:color w:val="000000"/>
                <w:sz w:val="16"/>
                <w:szCs w:val="16"/>
                <w:lang w:val="en-US"/>
              </w:rPr>
              <w:t>Zero</w:t>
            </w:r>
            <w:r w:rsidRPr="009B7498">
              <w:rPr>
                <w:rFonts w:ascii="Courier New" w:eastAsia="Times New Roman" w:hAnsi="Courier New" w:cs="Courier New"/>
                <w:b/>
                <w:bCs/>
                <w:color w:val="000080"/>
                <w:sz w:val="16"/>
                <w:szCs w:val="16"/>
                <w:lang w:val="en-US"/>
              </w:rPr>
              <w:t>)</w:t>
            </w:r>
            <w:r w:rsidRPr="009B7498">
              <w:rPr>
                <w:rFonts w:ascii="Courier New" w:eastAsia="Times New Roman" w:hAnsi="Courier New" w:cs="Courier New"/>
                <w:color w:val="808080"/>
                <w:sz w:val="16"/>
                <w:szCs w:val="16"/>
                <w:lang w:val="en-US"/>
              </w:rPr>
              <w:t xml:space="preserve"> </w:t>
            </w:r>
            <w:r w:rsidRPr="009B7498">
              <w:rPr>
                <w:rFonts w:ascii="Courier New" w:eastAsia="Times New Roman" w:hAnsi="Courier New" w:cs="Courier New"/>
                <w:b/>
                <w:bCs/>
                <w:color w:val="0000FF"/>
                <w:sz w:val="16"/>
                <w:szCs w:val="16"/>
                <w:lang w:val="en-US"/>
              </w:rPr>
              <w:t>AND</w:t>
            </w:r>
            <w:r w:rsidRPr="009B7498">
              <w:rPr>
                <w:rFonts w:ascii="Courier New" w:eastAsia="Times New Roman" w:hAnsi="Courier New" w:cs="Courier New"/>
                <w:color w:val="808080"/>
                <w:sz w:val="16"/>
                <w:szCs w:val="16"/>
                <w:lang w:val="en-US"/>
              </w:rPr>
              <w:t xml:space="preserve"> </w:t>
            </w:r>
            <w:r w:rsidRPr="009B7498">
              <w:rPr>
                <w:rFonts w:ascii="Courier New" w:eastAsia="Times New Roman" w:hAnsi="Courier New" w:cs="Courier New"/>
                <w:b/>
                <w:bCs/>
                <w:color w:val="000080"/>
                <w:sz w:val="16"/>
                <w:szCs w:val="16"/>
                <w:lang w:val="en-US"/>
              </w:rPr>
              <w:t>(</w:t>
            </w:r>
            <w:proofErr w:type="spellStart"/>
            <w:r w:rsidRPr="009B7498">
              <w:rPr>
                <w:rFonts w:ascii="Courier New" w:eastAsia="Times New Roman" w:hAnsi="Courier New" w:cs="Courier New"/>
                <w:color w:val="000000"/>
                <w:sz w:val="16"/>
                <w:szCs w:val="16"/>
                <w:lang w:val="en-US"/>
              </w:rPr>
              <w:t>asciiCode</w:t>
            </w:r>
            <w:proofErr w:type="spellEnd"/>
            <w:r w:rsidRPr="009B7498">
              <w:rPr>
                <w:rFonts w:ascii="Courier New" w:eastAsia="Times New Roman" w:hAnsi="Courier New" w:cs="Courier New"/>
                <w:color w:val="808080"/>
                <w:sz w:val="16"/>
                <w:szCs w:val="16"/>
                <w:lang w:val="en-US"/>
              </w:rPr>
              <w:t xml:space="preserve"> </w:t>
            </w:r>
            <w:r w:rsidRPr="009B7498">
              <w:rPr>
                <w:rFonts w:ascii="Courier New" w:eastAsia="Times New Roman" w:hAnsi="Courier New" w:cs="Courier New"/>
                <w:b/>
                <w:bCs/>
                <w:color w:val="000080"/>
                <w:sz w:val="16"/>
                <w:szCs w:val="16"/>
                <w:lang w:val="en-US"/>
              </w:rPr>
              <w:t>&lt;=</w:t>
            </w:r>
            <w:r w:rsidRPr="009B7498">
              <w:rPr>
                <w:rFonts w:ascii="Courier New" w:eastAsia="Times New Roman" w:hAnsi="Courier New" w:cs="Courier New"/>
                <w:color w:val="808080"/>
                <w:sz w:val="16"/>
                <w:szCs w:val="16"/>
                <w:lang w:val="en-US"/>
              </w:rPr>
              <w:t xml:space="preserve"> </w:t>
            </w:r>
            <w:r w:rsidRPr="009B7498">
              <w:rPr>
                <w:rFonts w:ascii="Courier New" w:eastAsia="Times New Roman" w:hAnsi="Courier New" w:cs="Courier New"/>
                <w:color w:val="000000"/>
                <w:sz w:val="16"/>
                <w:szCs w:val="16"/>
                <w:lang w:val="en-US"/>
              </w:rPr>
              <w:t>Nine</w:t>
            </w:r>
            <w:r w:rsidRPr="009B7498">
              <w:rPr>
                <w:rFonts w:ascii="Courier New" w:eastAsia="Times New Roman" w:hAnsi="Courier New" w:cs="Courier New"/>
                <w:b/>
                <w:bCs/>
                <w:color w:val="000080"/>
                <w:sz w:val="16"/>
                <w:szCs w:val="16"/>
                <w:lang w:val="en-US"/>
              </w:rPr>
              <w:t>)</w:t>
            </w:r>
            <w:r w:rsidRPr="009B7498">
              <w:rPr>
                <w:rFonts w:ascii="Courier New" w:eastAsia="Times New Roman" w:hAnsi="Courier New" w:cs="Courier New"/>
                <w:color w:val="808080"/>
                <w:sz w:val="16"/>
                <w:szCs w:val="16"/>
                <w:lang w:val="en-US"/>
              </w:rPr>
              <w:t xml:space="preserve"> </w:t>
            </w:r>
            <w:r w:rsidRPr="009B7498">
              <w:rPr>
                <w:rFonts w:ascii="Courier New" w:eastAsia="Times New Roman" w:hAnsi="Courier New" w:cs="Courier New"/>
                <w:b/>
                <w:bCs/>
                <w:color w:val="0000FF"/>
                <w:sz w:val="16"/>
                <w:szCs w:val="16"/>
                <w:lang w:val="en-US"/>
              </w:rPr>
              <w:t>THEN</w:t>
            </w:r>
          </w:p>
          <w:p w:rsidR="00AB12A2" w:rsidRDefault="009B7498" w:rsidP="009B7498">
            <w:pPr>
              <w:shd w:val="clear" w:color="auto" w:fill="FFFFFF"/>
              <w:spacing w:line="240" w:lineRule="auto"/>
              <w:rPr>
                <w:rFonts w:ascii="Courier New" w:eastAsia="Times New Roman" w:hAnsi="Courier New" w:cs="Courier New"/>
                <w:color w:val="808080"/>
                <w:sz w:val="16"/>
                <w:szCs w:val="16"/>
                <w:lang w:val="en-US"/>
              </w:rPr>
            </w:pPr>
            <w:r w:rsidRPr="009B7498">
              <w:rPr>
                <w:rFonts w:ascii="Courier New" w:eastAsia="Times New Roman" w:hAnsi="Courier New" w:cs="Courier New"/>
                <w:color w:val="808080"/>
                <w:sz w:val="16"/>
                <w:szCs w:val="16"/>
                <w:lang w:val="en-US"/>
              </w:rPr>
              <w:t xml:space="preserve">        </w:t>
            </w:r>
            <w:proofErr w:type="spellStart"/>
            <w:r w:rsidRPr="009B7498">
              <w:rPr>
                <w:rFonts w:ascii="Courier New" w:eastAsia="Times New Roman" w:hAnsi="Courier New" w:cs="Courier New"/>
                <w:color w:val="000000"/>
                <w:sz w:val="16"/>
                <w:szCs w:val="16"/>
                <w:lang w:val="en-US"/>
              </w:rPr>
              <w:t>GetValueInternal</w:t>
            </w:r>
            <w:proofErr w:type="spellEnd"/>
            <w:r w:rsidRPr="009B7498">
              <w:rPr>
                <w:rFonts w:ascii="Courier New" w:eastAsia="Times New Roman" w:hAnsi="Courier New" w:cs="Courier New"/>
                <w:color w:val="808080"/>
                <w:sz w:val="16"/>
                <w:szCs w:val="16"/>
                <w:lang w:val="en-US"/>
              </w:rPr>
              <w:t xml:space="preserve"> </w:t>
            </w:r>
            <w:r w:rsidRPr="009B7498">
              <w:rPr>
                <w:rFonts w:ascii="Courier New" w:eastAsia="Times New Roman" w:hAnsi="Courier New" w:cs="Courier New"/>
                <w:b/>
                <w:bCs/>
                <w:color w:val="000080"/>
                <w:sz w:val="16"/>
                <w:szCs w:val="16"/>
                <w:lang w:val="en-US"/>
              </w:rPr>
              <w:t>:=</w:t>
            </w:r>
            <w:r w:rsidRPr="009B7498">
              <w:rPr>
                <w:rFonts w:ascii="Courier New" w:eastAsia="Times New Roman" w:hAnsi="Courier New" w:cs="Courier New"/>
                <w:color w:val="808080"/>
                <w:sz w:val="16"/>
                <w:szCs w:val="16"/>
                <w:lang w:val="en-US"/>
              </w:rPr>
              <w:t xml:space="preserve"> </w:t>
            </w:r>
            <w:proofErr w:type="spellStart"/>
            <w:r w:rsidRPr="009B7498">
              <w:rPr>
                <w:rFonts w:ascii="Courier New" w:eastAsia="Times New Roman" w:hAnsi="Courier New" w:cs="Courier New"/>
                <w:color w:val="000000"/>
                <w:sz w:val="16"/>
                <w:szCs w:val="16"/>
                <w:lang w:val="en-US"/>
              </w:rPr>
              <w:t>asciiCode</w:t>
            </w:r>
            <w:proofErr w:type="spellEnd"/>
            <w:r w:rsidRPr="009B7498">
              <w:rPr>
                <w:rFonts w:ascii="Courier New" w:eastAsia="Times New Roman" w:hAnsi="Courier New" w:cs="Courier New"/>
                <w:color w:val="808080"/>
                <w:sz w:val="16"/>
                <w:szCs w:val="16"/>
                <w:lang w:val="en-US"/>
              </w:rPr>
              <w:t xml:space="preserve"> </w:t>
            </w:r>
            <w:r w:rsidRPr="009B7498">
              <w:rPr>
                <w:rFonts w:ascii="Courier New" w:eastAsia="Times New Roman" w:hAnsi="Courier New" w:cs="Courier New"/>
                <w:b/>
                <w:bCs/>
                <w:color w:val="000080"/>
                <w:sz w:val="16"/>
                <w:szCs w:val="16"/>
                <w:lang w:val="en-US"/>
              </w:rPr>
              <w:t>-</w:t>
            </w:r>
            <w:r w:rsidRPr="009B7498">
              <w:rPr>
                <w:rFonts w:ascii="Courier New" w:eastAsia="Times New Roman" w:hAnsi="Courier New" w:cs="Courier New"/>
                <w:color w:val="808080"/>
                <w:sz w:val="16"/>
                <w:szCs w:val="16"/>
                <w:lang w:val="en-US"/>
              </w:rPr>
              <w:t xml:space="preserve"> </w:t>
            </w:r>
            <w:r w:rsidRPr="009B7498">
              <w:rPr>
                <w:rFonts w:ascii="Courier New" w:eastAsia="Times New Roman" w:hAnsi="Courier New" w:cs="Courier New"/>
                <w:color w:val="000000"/>
                <w:sz w:val="16"/>
                <w:szCs w:val="16"/>
                <w:lang w:val="en-US"/>
              </w:rPr>
              <w:t>Zero</w:t>
            </w:r>
            <w:r w:rsidRPr="009B7498">
              <w:rPr>
                <w:rFonts w:ascii="Courier New" w:eastAsia="Times New Roman" w:hAnsi="Courier New" w:cs="Courier New"/>
                <w:color w:val="808080"/>
                <w:sz w:val="16"/>
                <w:szCs w:val="16"/>
                <w:lang w:val="en-US"/>
              </w:rPr>
              <w:t xml:space="preserve"> </w:t>
            </w:r>
            <w:r w:rsidRPr="009B7498">
              <w:rPr>
                <w:rFonts w:ascii="Courier New" w:eastAsia="Times New Roman" w:hAnsi="Courier New" w:cs="Courier New"/>
                <w:b/>
                <w:bCs/>
                <w:color w:val="000080"/>
                <w:sz w:val="16"/>
                <w:szCs w:val="16"/>
                <w:lang w:val="en-US"/>
              </w:rPr>
              <w:t>+</w:t>
            </w:r>
            <w:r w:rsidRPr="009B7498">
              <w:rPr>
                <w:rFonts w:ascii="Courier New" w:eastAsia="Times New Roman" w:hAnsi="Courier New" w:cs="Courier New"/>
                <w:color w:val="808080"/>
                <w:sz w:val="16"/>
                <w:szCs w:val="16"/>
                <w:lang w:val="en-US"/>
              </w:rPr>
              <w:t xml:space="preserve"> </w:t>
            </w:r>
          </w:p>
          <w:p w:rsidR="009B7498" w:rsidRPr="009B7498" w:rsidRDefault="00AB12A2" w:rsidP="009B7498">
            <w:pPr>
              <w:shd w:val="clear" w:color="auto" w:fill="FFFFFF"/>
              <w:spacing w:line="240" w:lineRule="auto"/>
              <w:rPr>
                <w:rFonts w:ascii="Courier New" w:eastAsia="Times New Roman" w:hAnsi="Courier New" w:cs="Courier New"/>
                <w:color w:val="808080"/>
                <w:sz w:val="16"/>
                <w:szCs w:val="16"/>
                <w:lang w:val="en-US"/>
              </w:rPr>
            </w:pPr>
            <w:r>
              <w:rPr>
                <w:rFonts w:ascii="Courier New" w:eastAsia="Times New Roman" w:hAnsi="Courier New" w:cs="Courier New"/>
                <w:color w:val="808080"/>
                <w:sz w:val="16"/>
                <w:szCs w:val="16"/>
                <w:lang w:val="en-US"/>
              </w:rPr>
              <w:t xml:space="preserve">        </w:t>
            </w:r>
            <w:r w:rsidR="009B7498" w:rsidRPr="009B7498">
              <w:rPr>
                <w:rFonts w:ascii="Courier New" w:eastAsia="Times New Roman" w:hAnsi="Courier New" w:cs="Courier New"/>
                <w:color w:val="FF8000"/>
                <w:sz w:val="16"/>
                <w:szCs w:val="16"/>
                <w:lang w:val="en-US"/>
              </w:rPr>
              <w:t>10</w:t>
            </w:r>
            <w:r w:rsidR="009B7498" w:rsidRPr="009B7498">
              <w:rPr>
                <w:rFonts w:ascii="Courier New" w:eastAsia="Times New Roman" w:hAnsi="Courier New" w:cs="Courier New"/>
                <w:color w:val="808080"/>
                <w:sz w:val="16"/>
                <w:szCs w:val="16"/>
                <w:lang w:val="en-US"/>
              </w:rPr>
              <w:t xml:space="preserve"> </w:t>
            </w:r>
            <w:r w:rsidR="009B7498" w:rsidRPr="009B7498">
              <w:rPr>
                <w:rFonts w:ascii="Courier New" w:eastAsia="Times New Roman" w:hAnsi="Courier New" w:cs="Courier New"/>
                <w:b/>
                <w:bCs/>
                <w:color w:val="000080"/>
                <w:sz w:val="16"/>
                <w:szCs w:val="16"/>
                <w:lang w:val="en-US"/>
              </w:rPr>
              <w:t>*</w:t>
            </w:r>
            <w:r>
              <w:rPr>
                <w:rFonts w:ascii="Courier New" w:eastAsia="Times New Roman" w:hAnsi="Courier New" w:cs="Courier New"/>
                <w:b/>
                <w:bCs/>
                <w:color w:val="000080"/>
                <w:sz w:val="16"/>
                <w:szCs w:val="16"/>
                <w:lang w:val="en-US"/>
              </w:rPr>
              <w:t xml:space="preserve"> </w:t>
            </w:r>
            <w:proofErr w:type="spellStart"/>
            <w:r w:rsidR="009B7498" w:rsidRPr="009B7498">
              <w:rPr>
                <w:rFonts w:ascii="Courier New" w:eastAsia="Times New Roman" w:hAnsi="Courier New" w:cs="Courier New"/>
                <w:color w:val="000000"/>
                <w:sz w:val="16"/>
                <w:szCs w:val="16"/>
                <w:lang w:val="en-US"/>
              </w:rPr>
              <w:t>GetValueInternal</w:t>
            </w:r>
            <w:proofErr w:type="spellEnd"/>
            <w:r w:rsidR="009B7498" w:rsidRPr="009B7498">
              <w:rPr>
                <w:rFonts w:ascii="Courier New" w:eastAsia="Times New Roman" w:hAnsi="Courier New" w:cs="Courier New"/>
                <w:b/>
                <w:bCs/>
                <w:color w:val="000080"/>
                <w:sz w:val="16"/>
                <w:szCs w:val="16"/>
                <w:lang w:val="en-US"/>
              </w:rPr>
              <w:t>(</w:t>
            </w:r>
            <w:proofErr w:type="spellStart"/>
            <w:r w:rsidR="009B7498" w:rsidRPr="009B7498">
              <w:rPr>
                <w:rFonts w:ascii="Courier New" w:eastAsia="Times New Roman" w:hAnsi="Courier New" w:cs="Courier New"/>
                <w:color w:val="000000"/>
                <w:sz w:val="16"/>
                <w:szCs w:val="16"/>
                <w:lang w:val="en-US"/>
              </w:rPr>
              <w:t>pos</w:t>
            </w:r>
            <w:proofErr w:type="spellEnd"/>
            <w:r w:rsidR="009B7498" w:rsidRPr="009B7498">
              <w:rPr>
                <w:rFonts w:ascii="Courier New" w:eastAsia="Times New Roman" w:hAnsi="Courier New" w:cs="Courier New"/>
                <w:color w:val="808080"/>
                <w:sz w:val="16"/>
                <w:szCs w:val="16"/>
                <w:lang w:val="en-US"/>
              </w:rPr>
              <w:t xml:space="preserve"> </w:t>
            </w:r>
            <w:r w:rsidR="009B7498" w:rsidRPr="009B7498">
              <w:rPr>
                <w:rFonts w:ascii="Courier New" w:eastAsia="Times New Roman" w:hAnsi="Courier New" w:cs="Courier New"/>
                <w:b/>
                <w:bCs/>
                <w:color w:val="000080"/>
                <w:sz w:val="16"/>
                <w:szCs w:val="16"/>
                <w:lang w:val="en-US"/>
              </w:rPr>
              <w:t>-</w:t>
            </w:r>
            <w:r w:rsidR="009B7498" w:rsidRPr="009B7498">
              <w:rPr>
                <w:rFonts w:ascii="Courier New" w:eastAsia="Times New Roman" w:hAnsi="Courier New" w:cs="Courier New"/>
                <w:color w:val="808080"/>
                <w:sz w:val="16"/>
                <w:szCs w:val="16"/>
                <w:lang w:val="en-US"/>
              </w:rPr>
              <w:t xml:space="preserve"> </w:t>
            </w:r>
            <w:r w:rsidR="009B7498" w:rsidRPr="009B7498">
              <w:rPr>
                <w:rFonts w:ascii="Courier New" w:eastAsia="Times New Roman" w:hAnsi="Courier New" w:cs="Courier New"/>
                <w:color w:val="FF8000"/>
                <w:sz w:val="16"/>
                <w:szCs w:val="16"/>
                <w:lang w:val="en-US"/>
              </w:rPr>
              <w:t>1</w:t>
            </w:r>
            <w:r w:rsidR="009B7498" w:rsidRPr="009B7498">
              <w:rPr>
                <w:rFonts w:ascii="Courier New" w:eastAsia="Times New Roman" w:hAnsi="Courier New" w:cs="Courier New"/>
                <w:b/>
                <w:bCs/>
                <w:color w:val="000080"/>
                <w:sz w:val="16"/>
                <w:szCs w:val="16"/>
                <w:lang w:val="en-US"/>
              </w:rPr>
              <w:t>)</w:t>
            </w:r>
          </w:p>
          <w:p w:rsidR="009B7498" w:rsidRPr="009B7498" w:rsidRDefault="009B7498" w:rsidP="009B7498">
            <w:pPr>
              <w:shd w:val="clear" w:color="auto" w:fill="FFFFFF"/>
              <w:spacing w:line="240" w:lineRule="auto"/>
              <w:rPr>
                <w:rFonts w:ascii="Courier New" w:eastAsia="Times New Roman" w:hAnsi="Courier New" w:cs="Courier New"/>
                <w:color w:val="808080"/>
                <w:sz w:val="16"/>
                <w:szCs w:val="16"/>
                <w:lang w:val="en-US"/>
              </w:rPr>
            </w:pPr>
            <w:r w:rsidRPr="009B7498">
              <w:rPr>
                <w:rFonts w:ascii="Courier New" w:eastAsia="Times New Roman" w:hAnsi="Courier New" w:cs="Courier New"/>
                <w:color w:val="808080"/>
                <w:sz w:val="16"/>
                <w:szCs w:val="16"/>
                <w:lang w:val="en-US"/>
              </w:rPr>
              <w:t xml:space="preserve">    </w:t>
            </w:r>
            <w:r w:rsidR="00AB12A2">
              <w:rPr>
                <w:rFonts w:ascii="Courier New" w:eastAsia="Times New Roman" w:hAnsi="Courier New" w:cs="Courier New"/>
                <w:color w:val="808080"/>
                <w:sz w:val="16"/>
                <w:szCs w:val="16"/>
                <w:lang w:val="en-US"/>
              </w:rPr>
              <w:t xml:space="preserve">  </w:t>
            </w:r>
            <w:r w:rsidRPr="009B7498">
              <w:rPr>
                <w:rFonts w:ascii="Courier New" w:eastAsia="Times New Roman" w:hAnsi="Courier New" w:cs="Courier New"/>
                <w:b/>
                <w:bCs/>
                <w:color w:val="0000FF"/>
                <w:sz w:val="16"/>
                <w:szCs w:val="16"/>
                <w:lang w:val="en-US"/>
              </w:rPr>
              <w:t>ELSE</w:t>
            </w:r>
          </w:p>
          <w:p w:rsidR="000D6286" w:rsidRPr="000D6286" w:rsidRDefault="009B7498" w:rsidP="009B7498">
            <w:pPr>
              <w:shd w:val="clear" w:color="auto" w:fill="FFFFFF"/>
              <w:spacing w:line="240" w:lineRule="auto"/>
              <w:rPr>
                <w:rFonts w:ascii="Courier New" w:eastAsia="Times New Roman" w:hAnsi="Courier New" w:cs="Courier New"/>
                <w:b/>
                <w:bCs/>
                <w:color w:val="000080"/>
                <w:sz w:val="16"/>
                <w:szCs w:val="16"/>
                <w:lang w:val="en-US"/>
              </w:rPr>
            </w:pPr>
            <w:r w:rsidRPr="009B7498">
              <w:rPr>
                <w:rFonts w:ascii="Courier New" w:eastAsia="Times New Roman" w:hAnsi="Courier New" w:cs="Courier New"/>
                <w:color w:val="808080"/>
                <w:sz w:val="16"/>
                <w:szCs w:val="16"/>
                <w:lang w:val="en-US"/>
              </w:rPr>
              <w:t xml:space="preserve">      </w:t>
            </w:r>
            <w:r w:rsidR="00AB12A2">
              <w:rPr>
                <w:rFonts w:ascii="Courier New" w:eastAsia="Times New Roman" w:hAnsi="Courier New" w:cs="Courier New"/>
                <w:color w:val="808080"/>
                <w:sz w:val="16"/>
                <w:szCs w:val="16"/>
                <w:lang w:val="en-US"/>
              </w:rPr>
              <w:t xml:space="preserve">  </w:t>
            </w:r>
            <w:proofErr w:type="spellStart"/>
            <w:r w:rsidRPr="009B7498">
              <w:rPr>
                <w:rFonts w:ascii="Courier New" w:eastAsia="Times New Roman" w:hAnsi="Courier New" w:cs="Courier New"/>
                <w:color w:val="000000"/>
                <w:sz w:val="16"/>
                <w:szCs w:val="16"/>
                <w:lang w:val="en-US"/>
              </w:rPr>
              <w:t>GetValueInternal</w:t>
            </w:r>
            <w:proofErr w:type="spellEnd"/>
            <w:r w:rsidRPr="009B7498">
              <w:rPr>
                <w:rFonts w:ascii="Courier New" w:eastAsia="Times New Roman" w:hAnsi="Courier New" w:cs="Courier New"/>
                <w:color w:val="808080"/>
                <w:sz w:val="16"/>
                <w:szCs w:val="16"/>
                <w:lang w:val="en-US"/>
              </w:rPr>
              <w:t xml:space="preserve"> </w:t>
            </w:r>
            <w:r w:rsidRPr="009B7498">
              <w:rPr>
                <w:rFonts w:ascii="Courier New" w:eastAsia="Times New Roman" w:hAnsi="Courier New" w:cs="Courier New"/>
                <w:b/>
                <w:bCs/>
                <w:color w:val="000080"/>
                <w:sz w:val="16"/>
                <w:szCs w:val="16"/>
                <w:lang w:val="en-US"/>
              </w:rPr>
              <w:t>:=</w:t>
            </w:r>
            <w:r w:rsidRPr="009B7498">
              <w:rPr>
                <w:rFonts w:ascii="Courier New" w:eastAsia="Times New Roman" w:hAnsi="Courier New" w:cs="Courier New"/>
                <w:color w:val="808080"/>
                <w:sz w:val="16"/>
                <w:szCs w:val="16"/>
                <w:lang w:val="en-US"/>
              </w:rPr>
              <w:t xml:space="preserve"> </w:t>
            </w:r>
            <w:proofErr w:type="spellStart"/>
            <w:r w:rsidRPr="009B7498">
              <w:rPr>
                <w:rFonts w:ascii="Courier New" w:eastAsia="Times New Roman" w:hAnsi="Courier New" w:cs="Courier New"/>
                <w:color w:val="000000"/>
                <w:sz w:val="16"/>
                <w:szCs w:val="16"/>
                <w:lang w:val="en-US"/>
              </w:rPr>
              <w:t>GetValueInternal</w:t>
            </w:r>
            <w:proofErr w:type="spellEnd"/>
            <w:r w:rsidRPr="009B7498">
              <w:rPr>
                <w:rFonts w:ascii="Courier New" w:eastAsia="Times New Roman" w:hAnsi="Courier New" w:cs="Courier New"/>
                <w:b/>
                <w:bCs/>
                <w:color w:val="000080"/>
                <w:sz w:val="16"/>
                <w:szCs w:val="16"/>
                <w:lang w:val="en-US"/>
              </w:rPr>
              <w:t>(</w:t>
            </w:r>
            <w:proofErr w:type="spellStart"/>
            <w:r w:rsidRPr="009B7498">
              <w:rPr>
                <w:rFonts w:ascii="Courier New" w:eastAsia="Times New Roman" w:hAnsi="Courier New" w:cs="Courier New"/>
                <w:color w:val="000000"/>
                <w:sz w:val="16"/>
                <w:szCs w:val="16"/>
                <w:lang w:val="en-US"/>
              </w:rPr>
              <w:t>pos</w:t>
            </w:r>
            <w:proofErr w:type="spellEnd"/>
            <w:r w:rsidRPr="009B7498">
              <w:rPr>
                <w:rFonts w:ascii="Courier New" w:eastAsia="Times New Roman" w:hAnsi="Courier New" w:cs="Courier New"/>
                <w:color w:val="808080"/>
                <w:sz w:val="16"/>
                <w:szCs w:val="16"/>
                <w:lang w:val="en-US"/>
              </w:rPr>
              <w:t xml:space="preserve"> </w:t>
            </w:r>
            <w:r w:rsidRPr="009B7498">
              <w:rPr>
                <w:rFonts w:ascii="Courier New" w:eastAsia="Times New Roman" w:hAnsi="Courier New" w:cs="Courier New"/>
                <w:b/>
                <w:bCs/>
                <w:color w:val="000080"/>
                <w:sz w:val="16"/>
                <w:szCs w:val="16"/>
                <w:lang w:val="en-US"/>
              </w:rPr>
              <w:t>-</w:t>
            </w:r>
            <w:r w:rsidRPr="009B7498">
              <w:rPr>
                <w:rFonts w:ascii="Courier New" w:eastAsia="Times New Roman" w:hAnsi="Courier New" w:cs="Courier New"/>
                <w:color w:val="808080"/>
                <w:sz w:val="16"/>
                <w:szCs w:val="16"/>
                <w:lang w:val="en-US"/>
              </w:rPr>
              <w:t xml:space="preserve"> </w:t>
            </w:r>
            <w:r w:rsidRPr="009B7498">
              <w:rPr>
                <w:rFonts w:ascii="Courier New" w:eastAsia="Times New Roman" w:hAnsi="Courier New" w:cs="Courier New"/>
                <w:color w:val="FF8000"/>
                <w:sz w:val="16"/>
                <w:szCs w:val="16"/>
                <w:lang w:val="en-US"/>
              </w:rPr>
              <w:t>1</w:t>
            </w:r>
            <w:r w:rsidRPr="009B7498">
              <w:rPr>
                <w:rFonts w:ascii="Courier New" w:eastAsia="Times New Roman" w:hAnsi="Courier New" w:cs="Courier New"/>
                <w:b/>
                <w:bCs/>
                <w:color w:val="000080"/>
                <w:sz w:val="16"/>
                <w:szCs w:val="16"/>
                <w:lang w:val="en-US"/>
              </w:rPr>
              <w:t>);</w:t>
            </w:r>
          </w:p>
          <w:p w:rsidR="009B7498" w:rsidRDefault="009B7498" w:rsidP="009B7498">
            <w:pPr>
              <w:shd w:val="clear" w:color="auto" w:fill="FFFFFF"/>
              <w:spacing w:line="240" w:lineRule="auto"/>
              <w:rPr>
                <w:rFonts w:ascii="Courier New" w:eastAsia="Times New Roman" w:hAnsi="Courier New" w:cs="Courier New"/>
                <w:b/>
                <w:bCs/>
                <w:color w:val="000080"/>
                <w:sz w:val="16"/>
                <w:szCs w:val="16"/>
                <w:lang w:val="en-US"/>
              </w:rPr>
            </w:pPr>
            <w:r w:rsidRPr="009B7498">
              <w:rPr>
                <w:rFonts w:ascii="Courier New" w:eastAsia="Times New Roman" w:hAnsi="Courier New" w:cs="Courier New"/>
                <w:color w:val="808080"/>
                <w:sz w:val="16"/>
                <w:szCs w:val="16"/>
                <w:lang w:val="en-US"/>
              </w:rPr>
              <w:t xml:space="preserve">    </w:t>
            </w:r>
            <w:r w:rsidRPr="009B7498">
              <w:rPr>
                <w:rFonts w:ascii="Courier New" w:eastAsia="Times New Roman" w:hAnsi="Courier New" w:cs="Courier New"/>
                <w:b/>
                <w:bCs/>
                <w:color w:val="0000FF"/>
                <w:sz w:val="16"/>
                <w:szCs w:val="16"/>
                <w:lang w:val="en-US"/>
              </w:rPr>
              <w:t>END</w:t>
            </w:r>
            <w:r w:rsidRPr="009B7498">
              <w:rPr>
                <w:rFonts w:ascii="Courier New" w:eastAsia="Times New Roman" w:hAnsi="Courier New" w:cs="Courier New"/>
                <w:b/>
                <w:bCs/>
                <w:color w:val="000080"/>
                <w:sz w:val="16"/>
                <w:szCs w:val="16"/>
                <w:lang w:val="en-US"/>
              </w:rPr>
              <w:t>;</w:t>
            </w:r>
          </w:p>
          <w:p w:rsidR="000D6286" w:rsidRPr="009B7498" w:rsidRDefault="000D6286" w:rsidP="009B7498">
            <w:pPr>
              <w:shd w:val="clear" w:color="auto" w:fill="FFFFFF"/>
              <w:spacing w:line="240" w:lineRule="auto"/>
              <w:rPr>
                <w:rFonts w:ascii="Courier New" w:eastAsia="Times New Roman" w:hAnsi="Courier New" w:cs="Courier New"/>
                <w:color w:val="808080"/>
                <w:sz w:val="16"/>
                <w:szCs w:val="16"/>
                <w:lang w:val="en-US"/>
              </w:rPr>
            </w:pPr>
            <w:r>
              <w:rPr>
                <w:rFonts w:ascii="Courier New" w:eastAsia="Times New Roman" w:hAnsi="Courier New" w:cs="Courier New"/>
                <w:b/>
                <w:bCs/>
                <w:color w:val="000080"/>
                <w:sz w:val="16"/>
                <w:szCs w:val="16"/>
                <w:lang w:val="en-US"/>
              </w:rPr>
              <w:t xml:space="preserve">    </w:t>
            </w:r>
            <w:r>
              <w:rPr>
                <w:rFonts w:ascii="Courier New" w:eastAsia="Times New Roman" w:hAnsi="Courier New" w:cs="Courier New"/>
                <w:b/>
                <w:bCs/>
                <w:color w:val="0000FF"/>
                <w:sz w:val="16"/>
                <w:szCs w:val="16"/>
                <w:lang w:val="en-US"/>
              </w:rPr>
              <w:t>/////////////////////////////////////////////////////</w:t>
            </w:r>
          </w:p>
          <w:p w:rsidR="009B7498" w:rsidRPr="009B7498" w:rsidRDefault="009B7498" w:rsidP="009B7498">
            <w:pPr>
              <w:shd w:val="clear" w:color="auto" w:fill="FFFFFF"/>
              <w:spacing w:line="240" w:lineRule="auto"/>
              <w:rPr>
                <w:rFonts w:ascii="Courier New" w:eastAsia="Times New Roman" w:hAnsi="Courier New" w:cs="Courier New"/>
                <w:color w:val="808080"/>
                <w:sz w:val="16"/>
                <w:szCs w:val="16"/>
                <w:lang w:val="en-US"/>
              </w:rPr>
            </w:pPr>
            <w:r w:rsidRPr="009B7498">
              <w:rPr>
                <w:rFonts w:ascii="Courier New" w:eastAsia="Times New Roman" w:hAnsi="Courier New" w:cs="Courier New"/>
                <w:color w:val="808080"/>
                <w:sz w:val="16"/>
                <w:szCs w:val="16"/>
                <w:lang w:val="en-US"/>
              </w:rPr>
              <w:t xml:space="preserve">  </w:t>
            </w:r>
            <w:r w:rsidRPr="009B7498">
              <w:rPr>
                <w:rFonts w:ascii="Courier New" w:eastAsia="Times New Roman" w:hAnsi="Courier New" w:cs="Courier New"/>
                <w:b/>
                <w:bCs/>
                <w:color w:val="0000FF"/>
                <w:sz w:val="16"/>
                <w:szCs w:val="16"/>
                <w:lang w:val="en-US"/>
              </w:rPr>
              <w:t>END</w:t>
            </w:r>
            <w:r w:rsidRPr="009B7498">
              <w:rPr>
                <w:rFonts w:ascii="Courier New" w:eastAsia="Times New Roman" w:hAnsi="Courier New" w:cs="Courier New"/>
                <w:b/>
                <w:bCs/>
                <w:color w:val="000080"/>
                <w:sz w:val="16"/>
                <w:szCs w:val="16"/>
                <w:lang w:val="en-US"/>
              </w:rPr>
              <w:t>;</w:t>
            </w:r>
          </w:p>
          <w:p w:rsidR="009B7498" w:rsidRPr="009B7498" w:rsidRDefault="009B7498" w:rsidP="009B7498">
            <w:pPr>
              <w:shd w:val="clear" w:color="auto" w:fill="FFFFFF"/>
              <w:spacing w:line="240" w:lineRule="auto"/>
              <w:rPr>
                <w:rFonts w:ascii="Courier New" w:eastAsia="Times New Roman" w:hAnsi="Courier New" w:cs="Courier New"/>
                <w:color w:val="808080"/>
                <w:sz w:val="16"/>
                <w:szCs w:val="16"/>
                <w:lang w:val="en-US"/>
              </w:rPr>
            </w:pPr>
          </w:p>
          <w:p w:rsidR="0055650E" w:rsidRDefault="009B7498" w:rsidP="0055650E">
            <w:pPr>
              <w:shd w:val="clear" w:color="auto" w:fill="FFFFFF"/>
              <w:spacing w:line="240" w:lineRule="auto"/>
              <w:rPr>
                <w:rFonts w:ascii="Courier New" w:eastAsia="Times New Roman" w:hAnsi="Courier New" w:cs="Courier New"/>
                <w:color w:val="FF8000"/>
                <w:sz w:val="16"/>
                <w:szCs w:val="16"/>
                <w:lang w:val="en-US"/>
              </w:rPr>
            </w:pPr>
            <w:r w:rsidRPr="009B7498">
              <w:rPr>
                <w:rFonts w:ascii="Courier New" w:eastAsia="Times New Roman" w:hAnsi="Courier New" w:cs="Courier New"/>
                <w:b/>
                <w:bCs/>
                <w:color w:val="0000FF"/>
                <w:sz w:val="16"/>
                <w:szCs w:val="16"/>
                <w:lang w:val="en-US"/>
              </w:rPr>
              <w:t>BEGIN</w:t>
            </w:r>
          </w:p>
          <w:p w:rsidR="0055650E" w:rsidRDefault="0055650E" w:rsidP="0055650E">
            <w:pPr>
              <w:shd w:val="clear" w:color="auto" w:fill="FFFFFF"/>
              <w:spacing w:line="240" w:lineRule="auto"/>
              <w:rPr>
                <w:rFonts w:ascii="Courier New" w:eastAsia="Times New Roman" w:hAnsi="Courier New" w:cs="Courier New"/>
                <w:b/>
                <w:bCs/>
                <w:color w:val="0000FF"/>
                <w:sz w:val="16"/>
                <w:szCs w:val="16"/>
                <w:lang w:val="en-US"/>
              </w:rPr>
            </w:pPr>
            <w:r>
              <w:rPr>
                <w:rFonts w:ascii="Courier New" w:eastAsia="Times New Roman" w:hAnsi="Courier New" w:cs="Courier New"/>
                <w:color w:val="FF8000"/>
                <w:sz w:val="16"/>
                <w:szCs w:val="16"/>
                <w:lang w:val="en-US"/>
              </w:rPr>
              <w:t xml:space="preserve">  </w:t>
            </w:r>
            <w:r>
              <w:rPr>
                <w:rFonts w:ascii="Courier New" w:eastAsia="Times New Roman" w:hAnsi="Courier New" w:cs="Courier New"/>
                <w:b/>
                <w:bCs/>
                <w:color w:val="0000FF"/>
                <w:sz w:val="16"/>
                <w:szCs w:val="16"/>
                <w:lang w:val="en-US"/>
              </w:rPr>
              <w:t>/////////////////////////////////////////////////////</w:t>
            </w:r>
          </w:p>
          <w:p w:rsidR="0055650E" w:rsidRPr="000D6286" w:rsidRDefault="0055650E" w:rsidP="0055650E">
            <w:pPr>
              <w:shd w:val="clear" w:color="auto" w:fill="FFFFFF"/>
              <w:spacing w:line="240" w:lineRule="auto"/>
              <w:rPr>
                <w:rFonts w:ascii="Courier New" w:eastAsia="Times New Roman" w:hAnsi="Courier New" w:cs="Courier New"/>
                <w:b/>
                <w:bCs/>
                <w:color w:val="C00000"/>
                <w:sz w:val="16"/>
                <w:szCs w:val="16"/>
                <w:lang w:val="en-US"/>
              </w:rPr>
            </w:pPr>
            <w:r>
              <w:rPr>
                <w:rFonts w:ascii="Courier New" w:eastAsia="Times New Roman" w:hAnsi="Courier New" w:cs="Courier New"/>
                <w:b/>
                <w:bCs/>
                <w:color w:val="0000FF"/>
                <w:sz w:val="16"/>
                <w:szCs w:val="16"/>
                <w:lang w:val="en-US"/>
              </w:rPr>
              <w:t xml:space="preserve">  </w:t>
            </w:r>
            <w:proofErr w:type="spellStart"/>
            <w:r>
              <w:rPr>
                <w:rFonts w:ascii="Courier New" w:eastAsia="Times New Roman" w:hAnsi="Courier New" w:cs="Courier New"/>
                <w:b/>
                <w:bCs/>
                <w:color w:val="C00000"/>
                <w:sz w:val="16"/>
                <w:szCs w:val="16"/>
                <w:lang w:val="en-US"/>
              </w:rPr>
              <w:t>Erstaufruf</w:t>
            </w:r>
            <w:proofErr w:type="spellEnd"/>
          </w:p>
          <w:p w:rsidR="009B7498" w:rsidRPr="009B7498" w:rsidRDefault="0055650E" w:rsidP="009B7498">
            <w:pPr>
              <w:shd w:val="clear" w:color="auto" w:fill="FFFFFF"/>
              <w:spacing w:line="240" w:lineRule="auto"/>
              <w:rPr>
                <w:rFonts w:ascii="Courier New" w:eastAsia="Times New Roman" w:hAnsi="Courier New" w:cs="Courier New"/>
                <w:color w:val="808080"/>
                <w:sz w:val="16"/>
                <w:szCs w:val="16"/>
                <w:lang w:val="en-US"/>
              </w:rPr>
            </w:pPr>
            <w:r>
              <w:rPr>
                <w:rFonts w:ascii="Courier New" w:eastAsia="Times New Roman" w:hAnsi="Courier New" w:cs="Courier New"/>
                <w:b/>
                <w:bCs/>
                <w:color w:val="0000FF"/>
                <w:sz w:val="16"/>
                <w:szCs w:val="16"/>
                <w:lang w:val="en-US"/>
              </w:rPr>
              <w:t xml:space="preserve">  /////////////////////////////////////////////////////</w:t>
            </w:r>
          </w:p>
          <w:p w:rsidR="009B7498" w:rsidRPr="009B7498" w:rsidRDefault="00AB12A2" w:rsidP="009B7498">
            <w:pPr>
              <w:shd w:val="clear" w:color="auto" w:fill="FFFFFF"/>
              <w:spacing w:line="240" w:lineRule="auto"/>
              <w:rPr>
                <w:rFonts w:ascii="Courier New" w:eastAsia="Times New Roman" w:hAnsi="Courier New" w:cs="Courier New"/>
                <w:color w:val="808080"/>
                <w:sz w:val="16"/>
                <w:szCs w:val="16"/>
                <w:lang w:val="en-US"/>
              </w:rPr>
            </w:pPr>
            <w:r>
              <w:rPr>
                <w:rFonts w:ascii="Courier New" w:eastAsia="Times New Roman" w:hAnsi="Courier New" w:cs="Courier New"/>
                <w:color w:val="000000"/>
                <w:sz w:val="16"/>
                <w:szCs w:val="16"/>
                <w:lang w:val="en-US"/>
              </w:rPr>
              <w:t xml:space="preserve">  </w:t>
            </w:r>
            <w:r w:rsidR="009B7498" w:rsidRPr="009B7498">
              <w:rPr>
                <w:rFonts w:ascii="Courier New" w:eastAsia="Times New Roman" w:hAnsi="Courier New" w:cs="Courier New"/>
                <w:color w:val="000000"/>
                <w:sz w:val="16"/>
                <w:szCs w:val="16"/>
                <w:lang w:val="en-US"/>
              </w:rPr>
              <w:t>GetValue2</w:t>
            </w:r>
            <w:r w:rsidR="009B7498" w:rsidRPr="009B7498">
              <w:rPr>
                <w:rFonts w:ascii="Courier New" w:eastAsia="Times New Roman" w:hAnsi="Courier New" w:cs="Courier New"/>
                <w:color w:val="808080"/>
                <w:sz w:val="16"/>
                <w:szCs w:val="16"/>
                <w:lang w:val="en-US"/>
              </w:rPr>
              <w:t xml:space="preserve"> </w:t>
            </w:r>
            <w:r w:rsidR="009B7498" w:rsidRPr="009B7498">
              <w:rPr>
                <w:rFonts w:ascii="Courier New" w:eastAsia="Times New Roman" w:hAnsi="Courier New" w:cs="Courier New"/>
                <w:b/>
                <w:bCs/>
                <w:color w:val="000080"/>
                <w:sz w:val="16"/>
                <w:szCs w:val="16"/>
                <w:lang w:val="en-US"/>
              </w:rPr>
              <w:t>:=</w:t>
            </w:r>
            <w:r w:rsidR="009B7498" w:rsidRPr="009B7498">
              <w:rPr>
                <w:rFonts w:ascii="Courier New" w:eastAsia="Times New Roman" w:hAnsi="Courier New" w:cs="Courier New"/>
                <w:color w:val="808080"/>
                <w:sz w:val="16"/>
                <w:szCs w:val="16"/>
                <w:lang w:val="en-US"/>
              </w:rPr>
              <w:t xml:space="preserve"> </w:t>
            </w:r>
            <w:proofErr w:type="spellStart"/>
            <w:r w:rsidR="009B7498" w:rsidRPr="009B7498">
              <w:rPr>
                <w:rFonts w:ascii="Courier New" w:eastAsia="Times New Roman" w:hAnsi="Courier New" w:cs="Courier New"/>
                <w:color w:val="000000"/>
                <w:sz w:val="16"/>
                <w:szCs w:val="16"/>
                <w:lang w:val="en-US"/>
              </w:rPr>
              <w:t>GetValueInternal</w:t>
            </w:r>
            <w:proofErr w:type="spellEnd"/>
            <w:r w:rsidR="009B7498" w:rsidRPr="009B7498">
              <w:rPr>
                <w:rFonts w:ascii="Courier New" w:eastAsia="Times New Roman" w:hAnsi="Courier New" w:cs="Courier New"/>
                <w:b/>
                <w:bCs/>
                <w:color w:val="000080"/>
                <w:sz w:val="16"/>
                <w:szCs w:val="16"/>
                <w:lang w:val="en-US"/>
              </w:rPr>
              <w:t>(</w:t>
            </w:r>
            <w:r w:rsidR="009B7498" w:rsidRPr="009B7498">
              <w:rPr>
                <w:rFonts w:ascii="Courier New" w:eastAsia="Times New Roman" w:hAnsi="Courier New" w:cs="Courier New"/>
                <w:color w:val="000000"/>
                <w:sz w:val="16"/>
                <w:szCs w:val="16"/>
                <w:lang w:val="en-US"/>
              </w:rPr>
              <w:t>Length</w:t>
            </w:r>
            <w:r w:rsidR="009B7498" w:rsidRPr="009B7498">
              <w:rPr>
                <w:rFonts w:ascii="Courier New" w:eastAsia="Times New Roman" w:hAnsi="Courier New" w:cs="Courier New"/>
                <w:b/>
                <w:bCs/>
                <w:color w:val="000080"/>
                <w:sz w:val="16"/>
                <w:szCs w:val="16"/>
                <w:lang w:val="en-US"/>
              </w:rPr>
              <w:t>(</w:t>
            </w:r>
            <w:proofErr w:type="spellStart"/>
            <w:r w:rsidR="009B7498" w:rsidRPr="009B7498">
              <w:rPr>
                <w:rFonts w:ascii="Courier New" w:eastAsia="Times New Roman" w:hAnsi="Courier New" w:cs="Courier New"/>
                <w:color w:val="000000"/>
                <w:sz w:val="16"/>
                <w:szCs w:val="16"/>
                <w:lang w:val="en-US"/>
              </w:rPr>
              <w:t>numStr</w:t>
            </w:r>
            <w:proofErr w:type="spellEnd"/>
            <w:r w:rsidR="009B7498" w:rsidRPr="009B7498">
              <w:rPr>
                <w:rFonts w:ascii="Courier New" w:eastAsia="Times New Roman" w:hAnsi="Courier New" w:cs="Courier New"/>
                <w:b/>
                <w:bCs/>
                <w:color w:val="000080"/>
                <w:sz w:val="16"/>
                <w:szCs w:val="16"/>
                <w:lang w:val="en-US"/>
              </w:rPr>
              <w:t>));</w:t>
            </w:r>
          </w:p>
          <w:p w:rsidR="009B7498" w:rsidRPr="009B7498" w:rsidRDefault="009B7498" w:rsidP="009B7498">
            <w:pPr>
              <w:shd w:val="clear" w:color="auto" w:fill="FFFFFF"/>
              <w:spacing w:line="240" w:lineRule="auto"/>
              <w:rPr>
                <w:rFonts w:ascii="Courier New" w:eastAsia="Times New Roman" w:hAnsi="Courier New" w:cs="Courier New"/>
                <w:color w:val="808080"/>
                <w:sz w:val="16"/>
                <w:szCs w:val="16"/>
                <w:lang w:val="en-US"/>
              </w:rPr>
            </w:pPr>
            <w:r w:rsidRPr="009B7498">
              <w:rPr>
                <w:rFonts w:ascii="Courier New" w:eastAsia="Times New Roman" w:hAnsi="Courier New" w:cs="Courier New"/>
                <w:b/>
                <w:bCs/>
                <w:color w:val="0000FF"/>
                <w:sz w:val="16"/>
                <w:szCs w:val="16"/>
                <w:lang w:val="en-US"/>
              </w:rPr>
              <w:t>END</w:t>
            </w:r>
            <w:r w:rsidRPr="009B7498">
              <w:rPr>
                <w:rFonts w:ascii="Courier New" w:eastAsia="Times New Roman" w:hAnsi="Courier New" w:cs="Courier New"/>
                <w:b/>
                <w:bCs/>
                <w:color w:val="000080"/>
                <w:sz w:val="16"/>
                <w:szCs w:val="16"/>
                <w:lang w:val="en-US"/>
              </w:rPr>
              <w:t>;</w:t>
            </w:r>
          </w:p>
          <w:p w:rsidR="009B7498" w:rsidRPr="009B7498" w:rsidRDefault="009B7498" w:rsidP="009B7498">
            <w:pPr>
              <w:shd w:val="clear" w:color="auto" w:fill="FFFFFF"/>
              <w:spacing w:line="240" w:lineRule="auto"/>
              <w:rPr>
                <w:rFonts w:ascii="Courier New" w:eastAsia="Times New Roman" w:hAnsi="Courier New" w:cs="Courier New"/>
                <w:color w:val="808080"/>
                <w:sz w:val="16"/>
                <w:szCs w:val="16"/>
                <w:lang w:val="en-US"/>
              </w:rPr>
            </w:pPr>
          </w:p>
          <w:p w:rsidR="009B7498" w:rsidRPr="009B7498" w:rsidRDefault="009B7498" w:rsidP="009B7498">
            <w:pPr>
              <w:shd w:val="clear" w:color="auto" w:fill="FFFFFF"/>
              <w:spacing w:line="240" w:lineRule="auto"/>
              <w:rPr>
                <w:rFonts w:ascii="Courier New" w:eastAsia="Times New Roman" w:hAnsi="Courier New" w:cs="Courier New"/>
                <w:color w:val="808080"/>
                <w:sz w:val="16"/>
                <w:szCs w:val="16"/>
                <w:lang w:val="en-US"/>
              </w:rPr>
            </w:pPr>
            <w:r w:rsidRPr="009B7498">
              <w:rPr>
                <w:rFonts w:ascii="Courier New" w:eastAsia="Times New Roman" w:hAnsi="Courier New" w:cs="Courier New"/>
                <w:b/>
                <w:bCs/>
                <w:color w:val="0000FF"/>
                <w:sz w:val="16"/>
                <w:szCs w:val="16"/>
                <w:lang w:val="en-US"/>
              </w:rPr>
              <w:t>BEGIN</w:t>
            </w:r>
          </w:p>
          <w:p w:rsidR="009B7498" w:rsidRPr="009B7498" w:rsidRDefault="009B7498" w:rsidP="009B7498">
            <w:pPr>
              <w:shd w:val="clear" w:color="auto" w:fill="FFFFFF"/>
              <w:spacing w:line="240" w:lineRule="auto"/>
              <w:rPr>
                <w:rFonts w:ascii="Courier New" w:eastAsia="Times New Roman" w:hAnsi="Courier New" w:cs="Courier New"/>
                <w:color w:val="808080"/>
                <w:sz w:val="16"/>
                <w:szCs w:val="16"/>
                <w:lang w:val="en-US"/>
              </w:rPr>
            </w:pPr>
            <w:r w:rsidRPr="009B7498">
              <w:rPr>
                <w:rFonts w:ascii="Courier New" w:eastAsia="Times New Roman" w:hAnsi="Courier New" w:cs="Courier New"/>
                <w:color w:val="808080"/>
                <w:sz w:val="16"/>
                <w:szCs w:val="16"/>
                <w:lang w:val="en-US"/>
              </w:rPr>
              <w:t xml:space="preserve">  </w:t>
            </w:r>
            <w:r w:rsidRPr="009B7498">
              <w:rPr>
                <w:rFonts w:ascii="Courier New" w:eastAsia="Times New Roman" w:hAnsi="Courier New" w:cs="Courier New"/>
                <w:color w:val="000000"/>
                <w:sz w:val="16"/>
                <w:szCs w:val="16"/>
                <w:lang w:val="en-US"/>
              </w:rPr>
              <w:t>GetValue2</w:t>
            </w:r>
            <w:r w:rsidRPr="009B7498">
              <w:rPr>
                <w:rFonts w:ascii="Courier New" w:eastAsia="Times New Roman" w:hAnsi="Courier New" w:cs="Courier New"/>
                <w:b/>
                <w:bCs/>
                <w:color w:val="000080"/>
                <w:sz w:val="16"/>
                <w:szCs w:val="16"/>
                <w:lang w:val="en-US"/>
              </w:rPr>
              <w:t>(...);</w:t>
            </w:r>
          </w:p>
          <w:p w:rsidR="009B7498" w:rsidRPr="009B7498" w:rsidRDefault="009B7498" w:rsidP="009B7498">
            <w:pPr>
              <w:shd w:val="clear" w:color="auto" w:fill="FFFFFF"/>
              <w:spacing w:line="240" w:lineRule="auto"/>
              <w:rPr>
                <w:rFonts w:eastAsia="Times New Roman" w:cs="Times New Roman"/>
                <w:sz w:val="16"/>
                <w:szCs w:val="16"/>
                <w:lang w:val="en-US"/>
              </w:rPr>
            </w:pPr>
            <w:r w:rsidRPr="009B7498">
              <w:rPr>
                <w:rFonts w:ascii="Courier New" w:eastAsia="Times New Roman" w:hAnsi="Courier New" w:cs="Courier New"/>
                <w:b/>
                <w:bCs/>
                <w:color w:val="0000FF"/>
                <w:sz w:val="16"/>
                <w:szCs w:val="16"/>
                <w:lang w:val="en-US"/>
              </w:rPr>
              <w:t>END</w:t>
            </w:r>
            <w:r w:rsidRPr="009B7498">
              <w:rPr>
                <w:rFonts w:ascii="Courier New" w:eastAsia="Times New Roman" w:hAnsi="Courier New" w:cs="Courier New"/>
                <w:b/>
                <w:bCs/>
                <w:color w:val="000080"/>
                <w:sz w:val="16"/>
                <w:szCs w:val="16"/>
                <w:lang w:val="en-US"/>
              </w:rPr>
              <w:t>.</w:t>
            </w:r>
          </w:p>
          <w:p w:rsidR="009B7498" w:rsidRPr="00835181" w:rsidRDefault="009B7498" w:rsidP="000D6286">
            <w:pPr>
              <w:shd w:val="clear" w:color="auto" w:fill="FFFFFF"/>
              <w:spacing w:line="276" w:lineRule="auto"/>
              <w:jc w:val="center"/>
              <w:rPr>
                <w:rFonts w:eastAsia="Times New Roman" w:cs="Times New Roman"/>
                <w:b/>
                <w:bCs/>
                <w:lang w:val="en-US"/>
              </w:rPr>
            </w:pPr>
          </w:p>
        </w:tc>
        <w:tc>
          <w:tcPr>
            <w:tcW w:w="901" w:type="dxa"/>
          </w:tcPr>
          <w:p w:rsidR="009B7498" w:rsidRDefault="009B7498" w:rsidP="000D6286">
            <w:pPr>
              <w:spacing w:line="240" w:lineRule="auto"/>
              <w:rPr>
                <w:rFonts w:ascii="Courier New" w:hAnsi="Courier New" w:cs="Courier New"/>
                <w:sz w:val="16"/>
                <w:szCs w:val="16"/>
                <w:u w:val="single"/>
                <w:lang w:val="en-US"/>
              </w:rPr>
            </w:pPr>
          </w:p>
          <w:p w:rsidR="009B7498" w:rsidRPr="00835181" w:rsidRDefault="009B7498" w:rsidP="000D6286">
            <w:pPr>
              <w:spacing w:line="240" w:lineRule="auto"/>
              <w:jc w:val="center"/>
              <w:rPr>
                <w:rFonts w:ascii="Courier New" w:hAnsi="Courier New" w:cs="Courier New"/>
                <w:sz w:val="16"/>
                <w:szCs w:val="16"/>
                <w:lang w:val="en-US"/>
              </w:rPr>
            </w:pPr>
          </w:p>
          <w:p w:rsidR="009B7498" w:rsidRPr="00835181" w:rsidRDefault="009B7498" w:rsidP="000D6286">
            <w:pPr>
              <w:spacing w:line="240" w:lineRule="auto"/>
              <w:jc w:val="center"/>
              <w:rPr>
                <w:rFonts w:ascii="Courier New" w:hAnsi="Courier New" w:cs="Courier New"/>
                <w:sz w:val="16"/>
                <w:szCs w:val="16"/>
                <w:lang w:val="en-US"/>
              </w:rPr>
            </w:pPr>
          </w:p>
          <w:p w:rsidR="009B7498" w:rsidRPr="00835181" w:rsidRDefault="009B7498" w:rsidP="000D6286">
            <w:pPr>
              <w:spacing w:line="240" w:lineRule="auto"/>
              <w:jc w:val="center"/>
              <w:rPr>
                <w:rFonts w:ascii="Courier New" w:hAnsi="Courier New" w:cs="Courier New"/>
                <w:sz w:val="16"/>
                <w:szCs w:val="16"/>
                <w:lang w:val="en-US"/>
              </w:rPr>
            </w:pPr>
          </w:p>
          <w:p w:rsidR="009B7498" w:rsidRPr="00835181" w:rsidRDefault="009B7498" w:rsidP="000D6286">
            <w:pPr>
              <w:spacing w:line="240" w:lineRule="auto"/>
              <w:jc w:val="center"/>
              <w:rPr>
                <w:rFonts w:ascii="Courier New" w:hAnsi="Courier New" w:cs="Courier New"/>
                <w:sz w:val="16"/>
                <w:szCs w:val="16"/>
                <w:lang w:val="en-US"/>
              </w:rPr>
            </w:pPr>
          </w:p>
          <w:p w:rsidR="009B7498" w:rsidRPr="00835181" w:rsidRDefault="009B7498" w:rsidP="000D6286">
            <w:pPr>
              <w:spacing w:line="240" w:lineRule="auto"/>
              <w:jc w:val="center"/>
              <w:rPr>
                <w:rFonts w:ascii="Courier New" w:hAnsi="Courier New" w:cs="Courier New"/>
                <w:sz w:val="16"/>
                <w:szCs w:val="16"/>
                <w:lang w:val="en-US"/>
              </w:rPr>
            </w:pPr>
          </w:p>
          <w:p w:rsidR="009B7498" w:rsidRPr="00835181" w:rsidRDefault="009B7498" w:rsidP="000D6286">
            <w:pPr>
              <w:spacing w:line="240" w:lineRule="auto"/>
              <w:jc w:val="center"/>
              <w:rPr>
                <w:rFonts w:ascii="Courier New" w:hAnsi="Courier New" w:cs="Courier New"/>
                <w:sz w:val="16"/>
                <w:szCs w:val="16"/>
                <w:lang w:val="en-US"/>
              </w:rPr>
            </w:pPr>
          </w:p>
          <w:p w:rsidR="00AB12A2" w:rsidRDefault="00AB12A2" w:rsidP="000D6286">
            <w:pPr>
              <w:spacing w:line="240" w:lineRule="auto"/>
              <w:jc w:val="center"/>
              <w:rPr>
                <w:rFonts w:ascii="Courier New" w:hAnsi="Courier New" w:cs="Courier New"/>
                <w:sz w:val="16"/>
                <w:szCs w:val="16"/>
                <w:lang w:val="en-US"/>
              </w:rPr>
            </w:pPr>
          </w:p>
          <w:p w:rsidR="00AB12A2" w:rsidRDefault="00AB12A2" w:rsidP="000D6286">
            <w:pPr>
              <w:spacing w:line="240" w:lineRule="auto"/>
              <w:jc w:val="center"/>
              <w:rPr>
                <w:rFonts w:ascii="Courier New" w:hAnsi="Courier New" w:cs="Courier New"/>
                <w:sz w:val="16"/>
                <w:szCs w:val="16"/>
                <w:lang w:val="en-US"/>
              </w:rPr>
            </w:pPr>
          </w:p>
          <w:p w:rsidR="00AB12A2" w:rsidRDefault="00AB12A2" w:rsidP="000D6286">
            <w:pPr>
              <w:spacing w:line="240" w:lineRule="auto"/>
              <w:jc w:val="center"/>
              <w:rPr>
                <w:rFonts w:ascii="Courier New" w:hAnsi="Courier New" w:cs="Courier New"/>
                <w:sz w:val="16"/>
                <w:szCs w:val="16"/>
                <w:lang w:val="en-US"/>
              </w:rPr>
            </w:pPr>
          </w:p>
          <w:p w:rsidR="009B7498" w:rsidRPr="00835181" w:rsidRDefault="009B7498" w:rsidP="000D6286">
            <w:pPr>
              <w:spacing w:line="240" w:lineRule="auto"/>
              <w:jc w:val="center"/>
              <w:rPr>
                <w:rFonts w:ascii="Courier New" w:hAnsi="Courier New" w:cs="Courier New"/>
                <w:sz w:val="16"/>
                <w:szCs w:val="16"/>
                <w:lang w:val="en-US"/>
              </w:rPr>
            </w:pPr>
            <w:r>
              <w:rPr>
                <w:rFonts w:ascii="Courier New" w:hAnsi="Courier New" w:cs="Courier New"/>
                <w:sz w:val="16"/>
                <w:szCs w:val="16"/>
                <w:lang w:val="en-US"/>
              </w:rPr>
              <w:t>n + 1</w:t>
            </w:r>
          </w:p>
          <w:p w:rsidR="009B7498" w:rsidRPr="00835181" w:rsidRDefault="009B7498" w:rsidP="000D6286">
            <w:pPr>
              <w:spacing w:line="240" w:lineRule="auto"/>
              <w:jc w:val="center"/>
              <w:rPr>
                <w:rFonts w:ascii="Courier New" w:hAnsi="Courier New" w:cs="Courier New"/>
                <w:sz w:val="16"/>
                <w:szCs w:val="16"/>
                <w:lang w:val="en-US"/>
              </w:rPr>
            </w:pPr>
            <w:r>
              <w:rPr>
                <w:rFonts w:ascii="Courier New" w:hAnsi="Courier New" w:cs="Courier New"/>
                <w:sz w:val="16"/>
                <w:szCs w:val="16"/>
                <w:lang w:val="en-US"/>
              </w:rPr>
              <w:t>1</w:t>
            </w:r>
          </w:p>
          <w:p w:rsidR="009B7498" w:rsidRPr="00835181" w:rsidRDefault="009B7498" w:rsidP="000D6286">
            <w:pPr>
              <w:spacing w:line="240" w:lineRule="auto"/>
              <w:jc w:val="center"/>
              <w:rPr>
                <w:rFonts w:ascii="Courier New" w:hAnsi="Courier New" w:cs="Courier New"/>
                <w:sz w:val="16"/>
                <w:szCs w:val="16"/>
                <w:lang w:val="en-US"/>
              </w:rPr>
            </w:pPr>
          </w:p>
          <w:p w:rsidR="00AB12A2" w:rsidRDefault="00AB12A2" w:rsidP="000D6286">
            <w:pPr>
              <w:spacing w:line="240" w:lineRule="auto"/>
              <w:jc w:val="center"/>
              <w:rPr>
                <w:rFonts w:ascii="Courier New" w:hAnsi="Courier New" w:cs="Courier New"/>
                <w:sz w:val="16"/>
                <w:szCs w:val="16"/>
                <w:lang w:val="en-US"/>
              </w:rPr>
            </w:pPr>
          </w:p>
          <w:p w:rsidR="00AB12A2" w:rsidRDefault="00AB12A2" w:rsidP="000D6286">
            <w:pPr>
              <w:spacing w:line="240" w:lineRule="auto"/>
              <w:jc w:val="center"/>
              <w:rPr>
                <w:rFonts w:ascii="Courier New" w:hAnsi="Courier New" w:cs="Courier New"/>
                <w:sz w:val="16"/>
                <w:szCs w:val="16"/>
                <w:lang w:val="en-US"/>
              </w:rPr>
            </w:pPr>
          </w:p>
          <w:p w:rsidR="00AB12A2" w:rsidRDefault="00AB12A2" w:rsidP="000D6286">
            <w:pPr>
              <w:spacing w:line="240" w:lineRule="auto"/>
              <w:jc w:val="center"/>
              <w:rPr>
                <w:rFonts w:ascii="Courier New" w:hAnsi="Courier New" w:cs="Courier New"/>
                <w:sz w:val="16"/>
                <w:szCs w:val="16"/>
                <w:lang w:val="en-US"/>
              </w:rPr>
            </w:pPr>
          </w:p>
          <w:p w:rsidR="009B7498" w:rsidRPr="00835181" w:rsidRDefault="009B7498" w:rsidP="000D6286">
            <w:pPr>
              <w:spacing w:line="240" w:lineRule="auto"/>
              <w:jc w:val="center"/>
              <w:rPr>
                <w:rFonts w:ascii="Courier New" w:hAnsi="Courier New" w:cs="Courier New"/>
                <w:sz w:val="16"/>
                <w:szCs w:val="16"/>
                <w:lang w:val="en-US"/>
              </w:rPr>
            </w:pPr>
            <w:r>
              <w:rPr>
                <w:rFonts w:ascii="Courier New" w:hAnsi="Courier New" w:cs="Courier New"/>
                <w:sz w:val="16"/>
                <w:szCs w:val="16"/>
                <w:lang w:val="en-US"/>
              </w:rPr>
              <w:t>n</w:t>
            </w:r>
          </w:p>
          <w:p w:rsidR="009B7498" w:rsidRPr="00835181" w:rsidRDefault="009B7498" w:rsidP="000D6286">
            <w:pPr>
              <w:spacing w:line="240" w:lineRule="auto"/>
              <w:jc w:val="center"/>
              <w:rPr>
                <w:rFonts w:ascii="Courier New" w:hAnsi="Courier New" w:cs="Courier New"/>
                <w:sz w:val="16"/>
                <w:szCs w:val="16"/>
                <w:lang w:val="en-US"/>
              </w:rPr>
            </w:pPr>
            <w:r>
              <w:rPr>
                <w:rFonts w:ascii="Courier New" w:hAnsi="Courier New" w:cs="Courier New"/>
                <w:sz w:val="16"/>
                <w:szCs w:val="16"/>
                <w:lang w:val="en-US"/>
              </w:rPr>
              <w:t>n</w:t>
            </w:r>
          </w:p>
          <w:p w:rsidR="009B7498" w:rsidRPr="00835181" w:rsidRDefault="009B7498" w:rsidP="000D6286">
            <w:pPr>
              <w:spacing w:line="240" w:lineRule="auto"/>
              <w:jc w:val="center"/>
              <w:rPr>
                <w:rFonts w:ascii="Courier New" w:hAnsi="Courier New" w:cs="Courier New"/>
                <w:sz w:val="16"/>
                <w:szCs w:val="16"/>
                <w:lang w:val="en-US"/>
              </w:rPr>
            </w:pPr>
            <w:r>
              <w:rPr>
                <w:rFonts w:ascii="Courier New" w:hAnsi="Courier New" w:cs="Courier New"/>
                <w:sz w:val="16"/>
                <w:szCs w:val="16"/>
                <w:lang w:val="en-US"/>
              </w:rPr>
              <w:t>j</w:t>
            </w:r>
          </w:p>
          <w:p w:rsidR="009B7498" w:rsidRPr="00835181" w:rsidRDefault="00AB12A2" w:rsidP="000D6286">
            <w:pPr>
              <w:spacing w:line="240" w:lineRule="auto"/>
              <w:jc w:val="center"/>
              <w:rPr>
                <w:rFonts w:ascii="Courier New" w:hAnsi="Courier New" w:cs="Courier New"/>
                <w:sz w:val="16"/>
                <w:szCs w:val="16"/>
                <w:lang w:val="en-US"/>
              </w:rPr>
            </w:pPr>
            <w:r>
              <w:rPr>
                <w:rFonts w:ascii="Courier New" w:hAnsi="Courier New" w:cs="Courier New"/>
                <w:sz w:val="16"/>
                <w:szCs w:val="16"/>
                <w:lang w:val="en-US"/>
              </w:rPr>
              <w:t>j</w:t>
            </w:r>
          </w:p>
          <w:p w:rsidR="009B7498" w:rsidRPr="00835181" w:rsidRDefault="009B7498" w:rsidP="000D6286">
            <w:pPr>
              <w:spacing w:line="240" w:lineRule="auto"/>
              <w:jc w:val="center"/>
              <w:rPr>
                <w:rFonts w:ascii="Courier New" w:hAnsi="Courier New" w:cs="Courier New"/>
                <w:sz w:val="16"/>
                <w:szCs w:val="16"/>
                <w:lang w:val="en-US"/>
              </w:rPr>
            </w:pPr>
          </w:p>
          <w:p w:rsidR="009B7498" w:rsidRDefault="009B7498" w:rsidP="000D6286">
            <w:pPr>
              <w:spacing w:line="240" w:lineRule="auto"/>
              <w:jc w:val="center"/>
              <w:rPr>
                <w:rFonts w:ascii="Courier New" w:hAnsi="Courier New" w:cs="Courier New"/>
                <w:sz w:val="16"/>
                <w:szCs w:val="16"/>
                <w:lang w:val="en-US"/>
              </w:rPr>
            </w:pPr>
            <w:r>
              <w:rPr>
                <w:rFonts w:ascii="Courier New" w:hAnsi="Courier New" w:cs="Courier New"/>
                <w:sz w:val="16"/>
                <w:szCs w:val="16"/>
                <w:lang w:val="en-US"/>
              </w:rPr>
              <w:t>n - j</w:t>
            </w:r>
          </w:p>
          <w:p w:rsidR="009B7498" w:rsidRDefault="009B7498" w:rsidP="000D6286">
            <w:pPr>
              <w:spacing w:line="240" w:lineRule="auto"/>
              <w:jc w:val="center"/>
              <w:rPr>
                <w:rFonts w:ascii="Courier New" w:hAnsi="Courier New" w:cs="Courier New"/>
                <w:sz w:val="16"/>
                <w:szCs w:val="16"/>
                <w:lang w:val="en-US"/>
              </w:rPr>
            </w:pPr>
          </w:p>
          <w:p w:rsidR="009B7498" w:rsidRDefault="009B7498" w:rsidP="000D6286">
            <w:pPr>
              <w:spacing w:line="240" w:lineRule="auto"/>
              <w:jc w:val="center"/>
              <w:rPr>
                <w:rFonts w:ascii="Courier New" w:hAnsi="Courier New" w:cs="Courier New"/>
                <w:sz w:val="16"/>
                <w:szCs w:val="16"/>
                <w:lang w:val="en-US"/>
              </w:rPr>
            </w:pPr>
          </w:p>
          <w:p w:rsidR="009B7498" w:rsidRDefault="009B7498" w:rsidP="000D6286">
            <w:pPr>
              <w:spacing w:line="240" w:lineRule="auto"/>
              <w:jc w:val="center"/>
              <w:rPr>
                <w:rFonts w:ascii="Courier New" w:hAnsi="Courier New" w:cs="Courier New"/>
                <w:sz w:val="16"/>
                <w:szCs w:val="16"/>
                <w:lang w:val="en-US"/>
              </w:rPr>
            </w:pPr>
          </w:p>
          <w:p w:rsidR="009B7498" w:rsidRDefault="009B7498" w:rsidP="000D6286">
            <w:pPr>
              <w:spacing w:line="240" w:lineRule="auto"/>
              <w:jc w:val="center"/>
              <w:rPr>
                <w:rFonts w:ascii="Courier New" w:hAnsi="Courier New" w:cs="Courier New"/>
                <w:sz w:val="16"/>
                <w:szCs w:val="16"/>
                <w:lang w:val="en-US"/>
              </w:rPr>
            </w:pPr>
          </w:p>
          <w:p w:rsidR="00AB12A2" w:rsidRDefault="00AB12A2" w:rsidP="00F545AE">
            <w:pPr>
              <w:spacing w:line="240" w:lineRule="auto"/>
              <w:jc w:val="center"/>
              <w:rPr>
                <w:rFonts w:ascii="Courier New" w:hAnsi="Courier New" w:cs="Courier New"/>
                <w:sz w:val="16"/>
                <w:szCs w:val="16"/>
                <w:lang w:val="en-US"/>
              </w:rPr>
            </w:pPr>
          </w:p>
          <w:p w:rsidR="0055650E" w:rsidRDefault="0055650E" w:rsidP="00F545AE">
            <w:pPr>
              <w:spacing w:line="240" w:lineRule="auto"/>
              <w:jc w:val="center"/>
              <w:rPr>
                <w:rFonts w:ascii="Courier New" w:hAnsi="Courier New" w:cs="Courier New"/>
                <w:sz w:val="16"/>
                <w:szCs w:val="16"/>
                <w:lang w:val="en-US"/>
              </w:rPr>
            </w:pPr>
          </w:p>
          <w:p w:rsidR="0055650E" w:rsidRDefault="0055650E" w:rsidP="00F545AE">
            <w:pPr>
              <w:spacing w:line="240" w:lineRule="auto"/>
              <w:jc w:val="center"/>
              <w:rPr>
                <w:rFonts w:ascii="Courier New" w:hAnsi="Courier New" w:cs="Courier New"/>
                <w:sz w:val="16"/>
                <w:szCs w:val="16"/>
                <w:lang w:val="en-US"/>
              </w:rPr>
            </w:pPr>
          </w:p>
          <w:p w:rsidR="0055650E" w:rsidRDefault="0055650E" w:rsidP="00F545AE">
            <w:pPr>
              <w:spacing w:line="240" w:lineRule="auto"/>
              <w:jc w:val="center"/>
              <w:rPr>
                <w:rFonts w:ascii="Courier New" w:hAnsi="Courier New" w:cs="Courier New"/>
                <w:sz w:val="16"/>
                <w:szCs w:val="16"/>
                <w:lang w:val="en-US"/>
              </w:rPr>
            </w:pPr>
          </w:p>
          <w:p w:rsidR="009B7498" w:rsidRPr="00835181" w:rsidRDefault="009B7498" w:rsidP="00F545AE">
            <w:pPr>
              <w:spacing w:line="240" w:lineRule="auto"/>
              <w:jc w:val="center"/>
              <w:rPr>
                <w:rFonts w:cs="Times New Roman"/>
                <w:b/>
                <w:lang w:val="en-US"/>
              </w:rPr>
            </w:pPr>
            <w:r>
              <w:rPr>
                <w:rFonts w:ascii="Courier New" w:hAnsi="Courier New" w:cs="Courier New"/>
                <w:sz w:val="16"/>
                <w:szCs w:val="16"/>
                <w:lang w:val="en-US"/>
              </w:rPr>
              <w:t>1</w:t>
            </w:r>
          </w:p>
        </w:tc>
        <w:tc>
          <w:tcPr>
            <w:tcW w:w="2158" w:type="dxa"/>
          </w:tcPr>
          <w:p w:rsidR="009B7498" w:rsidRPr="007B6801" w:rsidRDefault="009B7498" w:rsidP="000D6286">
            <w:pPr>
              <w:spacing w:line="240" w:lineRule="auto"/>
              <w:rPr>
                <w:rFonts w:ascii="Courier New" w:hAnsi="Courier New" w:cs="Courier New"/>
                <w:sz w:val="16"/>
                <w:szCs w:val="16"/>
                <w:u w:val="single"/>
                <w:lang w:val="en-US"/>
              </w:rPr>
            </w:pPr>
          </w:p>
          <w:p w:rsidR="009B7498" w:rsidRPr="007B6801" w:rsidRDefault="009B7498" w:rsidP="000D6286">
            <w:pPr>
              <w:spacing w:line="240" w:lineRule="auto"/>
              <w:rPr>
                <w:rFonts w:ascii="Courier New" w:hAnsi="Courier New" w:cs="Courier New"/>
                <w:sz w:val="16"/>
                <w:szCs w:val="16"/>
                <w:u w:val="single"/>
                <w:lang w:val="en-US"/>
              </w:rPr>
            </w:pPr>
          </w:p>
          <w:p w:rsidR="009B7498" w:rsidRPr="007B6801" w:rsidRDefault="009B7498" w:rsidP="000D6286">
            <w:pPr>
              <w:spacing w:line="240" w:lineRule="auto"/>
              <w:rPr>
                <w:rFonts w:ascii="Courier New" w:hAnsi="Courier New" w:cs="Courier New"/>
                <w:sz w:val="16"/>
                <w:szCs w:val="16"/>
                <w:u w:val="single"/>
                <w:lang w:val="en-US"/>
              </w:rPr>
            </w:pPr>
          </w:p>
          <w:p w:rsidR="009B7498" w:rsidRPr="007B6801" w:rsidRDefault="009B7498" w:rsidP="004B2F5E">
            <w:pPr>
              <w:spacing w:line="240" w:lineRule="auto"/>
              <w:rPr>
                <w:rFonts w:ascii="Courier New" w:hAnsi="Courier New" w:cs="Courier New"/>
                <w:sz w:val="16"/>
                <w:szCs w:val="16"/>
                <w:lang w:val="en-US"/>
              </w:rPr>
            </w:pPr>
          </w:p>
          <w:p w:rsidR="004B2F5E" w:rsidRPr="000D6286" w:rsidRDefault="004B2F5E" w:rsidP="004B2F5E">
            <w:pPr>
              <w:rPr>
                <w:rFonts w:ascii="Courier New" w:hAnsi="Courier New" w:cs="Courier New"/>
                <w:sz w:val="16"/>
                <w:szCs w:val="16"/>
                <w:lang w:val="en-US"/>
              </w:rPr>
            </w:pPr>
          </w:p>
          <w:p w:rsidR="004B2F5E" w:rsidRPr="000D6286" w:rsidRDefault="004B2F5E" w:rsidP="004B2F5E">
            <w:pPr>
              <w:rPr>
                <w:rFonts w:ascii="Courier New" w:hAnsi="Courier New" w:cs="Courier New"/>
                <w:sz w:val="16"/>
                <w:szCs w:val="16"/>
                <w:lang w:val="en-US"/>
              </w:rPr>
            </w:pPr>
          </w:p>
          <w:p w:rsidR="00AB12A2" w:rsidRDefault="00AB12A2" w:rsidP="000D6286">
            <w:pPr>
              <w:spacing w:line="240" w:lineRule="auto"/>
              <w:rPr>
                <w:rFonts w:ascii="Courier New" w:hAnsi="Courier New" w:cs="Courier New"/>
                <w:sz w:val="16"/>
                <w:szCs w:val="16"/>
                <w:lang w:val="en-US"/>
              </w:rPr>
            </w:pPr>
          </w:p>
          <w:p w:rsidR="00AB12A2" w:rsidRDefault="00AB12A2" w:rsidP="000D6286">
            <w:pPr>
              <w:spacing w:line="240" w:lineRule="auto"/>
              <w:rPr>
                <w:rFonts w:ascii="Courier New" w:hAnsi="Courier New" w:cs="Courier New"/>
                <w:sz w:val="16"/>
                <w:szCs w:val="16"/>
                <w:lang w:val="en-US"/>
              </w:rPr>
            </w:pPr>
          </w:p>
          <w:p w:rsidR="00AB12A2" w:rsidRDefault="00AB12A2" w:rsidP="000D6286">
            <w:pPr>
              <w:spacing w:line="240" w:lineRule="auto"/>
              <w:rPr>
                <w:rFonts w:ascii="Courier New" w:hAnsi="Courier New" w:cs="Courier New"/>
                <w:sz w:val="16"/>
                <w:szCs w:val="16"/>
                <w:lang w:val="en-US"/>
              </w:rPr>
            </w:pPr>
          </w:p>
          <w:p w:rsidR="009B7498" w:rsidRPr="000D6286" w:rsidRDefault="00AB12A2" w:rsidP="000D6286">
            <w:pPr>
              <w:spacing w:line="240" w:lineRule="auto"/>
              <w:rPr>
                <w:rFonts w:ascii="Courier New" w:hAnsi="Courier New" w:cs="Courier New"/>
                <w:sz w:val="16"/>
                <w:szCs w:val="16"/>
                <w:lang w:val="en-US"/>
              </w:rPr>
            </w:pPr>
            <w:r>
              <w:rPr>
                <w:rFonts w:ascii="Courier New" w:hAnsi="Courier New" w:cs="Courier New"/>
                <w:sz w:val="16"/>
                <w:szCs w:val="16"/>
                <w:lang w:val="en-US"/>
              </w:rPr>
              <w:t>1</w:t>
            </w:r>
            <w:r w:rsidR="004B2F5E" w:rsidRPr="000D6286">
              <w:rPr>
                <w:rFonts w:ascii="Courier New" w:hAnsi="Courier New" w:cs="Courier New"/>
                <w:sz w:val="16"/>
                <w:szCs w:val="16"/>
                <w:lang w:val="en-US"/>
              </w:rPr>
              <w:t>. &lt;</w:t>
            </w:r>
          </w:p>
          <w:p w:rsidR="004B2F5E" w:rsidRPr="000D6286" w:rsidRDefault="00AB12A2" w:rsidP="000D6286">
            <w:pPr>
              <w:spacing w:line="240" w:lineRule="auto"/>
              <w:rPr>
                <w:rFonts w:ascii="Courier New" w:hAnsi="Courier New" w:cs="Courier New"/>
                <w:sz w:val="16"/>
                <w:szCs w:val="16"/>
                <w:lang w:val="en-US"/>
              </w:rPr>
            </w:pPr>
            <w:r>
              <w:rPr>
                <w:rFonts w:ascii="Courier New" w:hAnsi="Courier New" w:cs="Courier New"/>
                <w:sz w:val="16"/>
                <w:szCs w:val="16"/>
                <w:lang w:val="en-US"/>
              </w:rPr>
              <w:t>2</w:t>
            </w:r>
            <w:r w:rsidR="004B2F5E" w:rsidRPr="000D6286">
              <w:rPr>
                <w:rFonts w:ascii="Courier New" w:hAnsi="Courier New" w:cs="Courier New"/>
                <w:sz w:val="16"/>
                <w:szCs w:val="16"/>
                <w:lang w:val="en-US"/>
              </w:rPr>
              <w:t>. :=</w:t>
            </w:r>
          </w:p>
          <w:p w:rsidR="009B7498" w:rsidRPr="000D6286" w:rsidRDefault="009B7498" w:rsidP="000D6286">
            <w:pPr>
              <w:spacing w:line="240" w:lineRule="auto"/>
              <w:rPr>
                <w:rFonts w:ascii="Courier New" w:hAnsi="Courier New" w:cs="Courier New"/>
                <w:sz w:val="16"/>
                <w:szCs w:val="16"/>
                <w:lang w:val="en-US"/>
              </w:rPr>
            </w:pPr>
          </w:p>
          <w:p w:rsidR="00AB12A2" w:rsidRDefault="00AB12A2" w:rsidP="000D6286">
            <w:pPr>
              <w:spacing w:line="240" w:lineRule="auto"/>
              <w:rPr>
                <w:rFonts w:ascii="Courier New" w:hAnsi="Courier New" w:cs="Courier New"/>
                <w:sz w:val="16"/>
                <w:szCs w:val="16"/>
                <w:lang w:val="en-US"/>
              </w:rPr>
            </w:pPr>
          </w:p>
          <w:p w:rsidR="00AB12A2" w:rsidRDefault="00AB12A2" w:rsidP="000D6286">
            <w:pPr>
              <w:spacing w:line="240" w:lineRule="auto"/>
              <w:rPr>
                <w:rFonts w:ascii="Courier New" w:hAnsi="Courier New" w:cs="Courier New"/>
                <w:sz w:val="16"/>
                <w:szCs w:val="16"/>
                <w:lang w:val="en-US"/>
              </w:rPr>
            </w:pPr>
          </w:p>
          <w:p w:rsidR="00AB12A2" w:rsidRDefault="00AB12A2" w:rsidP="000D6286">
            <w:pPr>
              <w:spacing w:line="240" w:lineRule="auto"/>
              <w:rPr>
                <w:rFonts w:ascii="Courier New" w:hAnsi="Courier New" w:cs="Courier New"/>
                <w:sz w:val="16"/>
                <w:szCs w:val="16"/>
                <w:lang w:val="en-US"/>
              </w:rPr>
            </w:pPr>
          </w:p>
          <w:p w:rsidR="009B7498" w:rsidRPr="004B2F5E" w:rsidRDefault="00AB12A2" w:rsidP="000D6286">
            <w:pPr>
              <w:spacing w:line="240" w:lineRule="auto"/>
              <w:rPr>
                <w:rFonts w:ascii="Courier New" w:hAnsi="Courier New" w:cs="Courier New"/>
                <w:sz w:val="16"/>
                <w:szCs w:val="16"/>
                <w:lang w:val="en-US"/>
              </w:rPr>
            </w:pPr>
            <w:r>
              <w:rPr>
                <w:rFonts w:ascii="Courier New" w:hAnsi="Courier New" w:cs="Courier New"/>
                <w:sz w:val="16"/>
                <w:szCs w:val="16"/>
                <w:lang w:val="en-US"/>
              </w:rPr>
              <w:t>1</w:t>
            </w:r>
            <w:r w:rsidR="004B2F5E">
              <w:rPr>
                <w:rFonts w:ascii="Courier New" w:hAnsi="Courier New" w:cs="Courier New"/>
                <w:sz w:val="16"/>
                <w:szCs w:val="16"/>
                <w:lang w:val="en-US"/>
              </w:rPr>
              <w:t>. array[</w:t>
            </w:r>
            <w:proofErr w:type="spellStart"/>
            <w:r w:rsidR="004B2F5E">
              <w:rPr>
                <w:rFonts w:ascii="Courier New" w:hAnsi="Courier New" w:cs="Courier New"/>
                <w:sz w:val="16"/>
                <w:szCs w:val="16"/>
                <w:lang w:val="en-US"/>
              </w:rPr>
              <w:t>i</w:t>
            </w:r>
            <w:proofErr w:type="spellEnd"/>
            <w:r w:rsidR="004B2F5E">
              <w:rPr>
                <w:rFonts w:ascii="Courier New" w:hAnsi="Courier New" w:cs="Courier New"/>
                <w:sz w:val="16"/>
                <w:szCs w:val="16"/>
                <w:lang w:val="en-US"/>
              </w:rPr>
              <w:t xml:space="preserve">] </w:t>
            </w:r>
            <w:r w:rsidR="004B2F5E" w:rsidRPr="004B2F5E">
              <w:rPr>
                <w:rFonts w:ascii="Courier New" w:hAnsi="Courier New" w:cs="Courier New"/>
                <w:b/>
                <w:sz w:val="16"/>
                <w:szCs w:val="16"/>
                <w:lang w:val="en-US"/>
              </w:rPr>
              <w:t>+</w:t>
            </w:r>
            <w:r w:rsidR="004B2F5E" w:rsidRPr="004B2F5E">
              <w:rPr>
                <w:rFonts w:ascii="Courier New" w:hAnsi="Courier New" w:cs="Courier New"/>
                <w:sz w:val="16"/>
                <w:szCs w:val="16"/>
                <w:lang w:val="en-US"/>
              </w:rPr>
              <w:t xml:space="preserve"> :=</w:t>
            </w:r>
          </w:p>
          <w:p w:rsidR="009B7498" w:rsidRPr="004B2F5E" w:rsidRDefault="00AB12A2" w:rsidP="000D6286">
            <w:pPr>
              <w:spacing w:line="240" w:lineRule="auto"/>
              <w:rPr>
                <w:rFonts w:ascii="Courier New" w:hAnsi="Courier New" w:cs="Courier New"/>
                <w:sz w:val="16"/>
                <w:szCs w:val="16"/>
                <w:lang w:val="en-US"/>
              </w:rPr>
            </w:pPr>
            <w:r>
              <w:rPr>
                <w:rFonts w:ascii="Courier New" w:hAnsi="Courier New" w:cs="Courier New"/>
                <w:sz w:val="16"/>
                <w:szCs w:val="16"/>
                <w:lang w:val="en-US"/>
              </w:rPr>
              <w:t>2</w:t>
            </w:r>
            <w:r w:rsidR="004B2F5E" w:rsidRPr="004B2F5E">
              <w:rPr>
                <w:rFonts w:ascii="Courier New" w:hAnsi="Courier New" w:cs="Courier New"/>
                <w:sz w:val="16"/>
                <w:szCs w:val="16"/>
                <w:lang w:val="en-US"/>
              </w:rPr>
              <w:t xml:space="preserve">. </w:t>
            </w:r>
            <w:r w:rsidR="004B2F5E">
              <w:rPr>
                <w:rFonts w:ascii="Courier New" w:hAnsi="Courier New" w:cs="Courier New"/>
                <w:sz w:val="16"/>
                <w:szCs w:val="16"/>
                <w:lang w:val="en-US"/>
              </w:rPr>
              <w:t xml:space="preserve">&gt;= </w:t>
            </w:r>
            <w:r w:rsidR="004B2F5E" w:rsidRPr="004B2F5E">
              <w:rPr>
                <w:rFonts w:ascii="Courier New" w:hAnsi="Courier New" w:cs="Courier New"/>
                <w:b/>
                <w:sz w:val="16"/>
                <w:szCs w:val="16"/>
                <w:lang w:val="en-US"/>
              </w:rPr>
              <w:t>+</w:t>
            </w:r>
            <w:r w:rsidR="004B2F5E">
              <w:rPr>
                <w:rFonts w:ascii="Courier New" w:hAnsi="Courier New" w:cs="Courier New"/>
                <w:sz w:val="16"/>
                <w:szCs w:val="16"/>
                <w:lang w:val="en-US"/>
              </w:rPr>
              <w:t xml:space="preserve"> &lt;= </w:t>
            </w:r>
            <w:r w:rsidR="004B2F5E" w:rsidRPr="004B2F5E">
              <w:rPr>
                <w:rFonts w:ascii="Courier New" w:hAnsi="Courier New" w:cs="Courier New"/>
                <w:b/>
                <w:sz w:val="16"/>
                <w:szCs w:val="16"/>
                <w:lang w:val="en-US"/>
              </w:rPr>
              <w:t>+</w:t>
            </w:r>
            <w:r w:rsidR="004B2F5E">
              <w:rPr>
                <w:rFonts w:ascii="Courier New" w:hAnsi="Courier New" w:cs="Courier New"/>
                <w:sz w:val="16"/>
                <w:szCs w:val="16"/>
                <w:lang w:val="en-US"/>
              </w:rPr>
              <w:t xml:space="preserve"> AND</w:t>
            </w:r>
          </w:p>
          <w:p w:rsidR="009B7498" w:rsidRPr="004B2F5E" w:rsidRDefault="00AB12A2" w:rsidP="000D6286">
            <w:pPr>
              <w:spacing w:line="240" w:lineRule="auto"/>
              <w:rPr>
                <w:rFonts w:ascii="Courier New" w:hAnsi="Courier New" w:cs="Courier New"/>
                <w:sz w:val="16"/>
                <w:szCs w:val="16"/>
                <w:lang w:val="en-US"/>
              </w:rPr>
            </w:pPr>
            <w:r>
              <w:rPr>
                <w:rFonts w:ascii="Courier New" w:hAnsi="Courier New" w:cs="Courier New"/>
                <w:sz w:val="16"/>
                <w:szCs w:val="16"/>
                <w:lang w:val="en-US"/>
              </w:rPr>
              <w:t>3</w:t>
            </w:r>
            <w:r w:rsidR="004B2F5E">
              <w:rPr>
                <w:rFonts w:ascii="Courier New" w:hAnsi="Courier New" w:cs="Courier New"/>
                <w:sz w:val="16"/>
                <w:szCs w:val="16"/>
                <w:lang w:val="en-US"/>
              </w:rPr>
              <w:t xml:space="preserve">. </w:t>
            </w:r>
            <w:r w:rsidRPr="00AB12A2">
              <w:rPr>
                <w:rFonts w:ascii="Courier New" w:hAnsi="Courier New" w:cs="Courier New"/>
                <w:sz w:val="16"/>
                <w:szCs w:val="16"/>
                <w:lang w:val="en-US"/>
              </w:rPr>
              <w:t>:=</w:t>
            </w:r>
            <w:r w:rsidR="004B2F5E" w:rsidRPr="00AB12A2">
              <w:rPr>
                <w:rFonts w:ascii="Courier New" w:hAnsi="Courier New" w:cs="Courier New"/>
                <w:sz w:val="16"/>
                <w:szCs w:val="16"/>
                <w:lang w:val="en-US"/>
              </w:rPr>
              <w:t xml:space="preserve"> </w:t>
            </w:r>
            <w:r w:rsidR="004B2F5E" w:rsidRPr="00AB12A2">
              <w:rPr>
                <w:rFonts w:ascii="Courier New" w:hAnsi="Courier New" w:cs="Courier New"/>
                <w:b/>
                <w:sz w:val="16"/>
                <w:szCs w:val="16"/>
                <w:lang w:val="en-US"/>
              </w:rPr>
              <w:t>+</w:t>
            </w:r>
            <w:r w:rsidRPr="00AB12A2">
              <w:rPr>
                <w:rFonts w:ascii="Courier New" w:hAnsi="Courier New" w:cs="Courier New"/>
                <w:sz w:val="16"/>
                <w:szCs w:val="16"/>
                <w:lang w:val="en-US"/>
              </w:rPr>
              <w:t xml:space="preserve"> - </w:t>
            </w:r>
            <w:r w:rsidR="004B2F5E" w:rsidRPr="00AB12A2">
              <w:rPr>
                <w:rFonts w:ascii="Courier New" w:hAnsi="Courier New" w:cs="Courier New"/>
                <w:b/>
                <w:sz w:val="16"/>
                <w:szCs w:val="16"/>
                <w:lang w:val="en-US"/>
              </w:rPr>
              <w:t>+</w:t>
            </w:r>
            <w:r>
              <w:rPr>
                <w:rFonts w:ascii="Courier New" w:hAnsi="Courier New" w:cs="Courier New"/>
                <w:sz w:val="16"/>
                <w:szCs w:val="16"/>
                <w:lang w:val="en-US"/>
              </w:rPr>
              <w:t xml:space="preserve"> +</w:t>
            </w:r>
          </w:p>
          <w:p w:rsidR="009B7498" w:rsidRPr="00AB12A2" w:rsidRDefault="0055650E" w:rsidP="000D6286">
            <w:pPr>
              <w:spacing w:line="240" w:lineRule="auto"/>
              <w:rPr>
                <w:rFonts w:ascii="Courier New" w:hAnsi="Courier New" w:cs="Courier New"/>
                <w:sz w:val="16"/>
                <w:szCs w:val="16"/>
                <w:lang w:val="en-US"/>
              </w:rPr>
            </w:pPr>
            <w:r>
              <w:rPr>
                <w:rFonts w:ascii="Courier New" w:hAnsi="Courier New" w:cs="Courier New"/>
                <w:sz w:val="16"/>
                <w:szCs w:val="16"/>
                <w:lang w:val="en-US"/>
              </w:rPr>
              <w:t xml:space="preserve">  </w:t>
            </w:r>
            <w:r w:rsidR="00AB12A2" w:rsidRPr="00AB12A2">
              <w:rPr>
                <w:rFonts w:ascii="Courier New" w:hAnsi="Courier New" w:cs="Courier New"/>
                <w:sz w:val="16"/>
                <w:szCs w:val="16"/>
                <w:lang w:val="en-US"/>
              </w:rPr>
              <w:t xml:space="preserve"> * </w:t>
            </w:r>
            <w:r w:rsidR="00AB12A2" w:rsidRPr="00AB12A2">
              <w:rPr>
                <w:rFonts w:ascii="Courier New" w:hAnsi="Courier New" w:cs="Courier New"/>
                <w:b/>
                <w:sz w:val="16"/>
                <w:szCs w:val="16"/>
                <w:lang w:val="en-US"/>
              </w:rPr>
              <w:t xml:space="preserve">+ </w:t>
            </w:r>
            <w:r w:rsidR="00613775" w:rsidRPr="00AB12A2">
              <w:rPr>
                <w:rFonts w:ascii="Courier New" w:hAnsi="Courier New" w:cs="Courier New"/>
                <w:sz w:val="16"/>
                <w:szCs w:val="16"/>
                <w:lang w:val="en-US"/>
              </w:rPr>
              <w:t xml:space="preserve">- </w:t>
            </w:r>
            <w:r w:rsidR="00613775" w:rsidRPr="00AB12A2">
              <w:rPr>
                <w:rFonts w:ascii="Courier New" w:hAnsi="Courier New" w:cs="Courier New"/>
                <w:b/>
                <w:sz w:val="16"/>
                <w:szCs w:val="16"/>
                <w:lang w:val="en-US"/>
              </w:rPr>
              <w:t>+</w:t>
            </w:r>
            <w:r w:rsidR="00613775" w:rsidRPr="00AB12A2">
              <w:rPr>
                <w:rFonts w:ascii="Courier New" w:hAnsi="Courier New" w:cs="Courier New"/>
                <w:sz w:val="16"/>
                <w:szCs w:val="16"/>
                <w:lang w:val="en-US"/>
              </w:rPr>
              <w:t xml:space="preserve"> prod(1)</w:t>
            </w:r>
          </w:p>
          <w:p w:rsidR="009B7498" w:rsidRPr="00AB12A2" w:rsidRDefault="009B7498" w:rsidP="000D6286">
            <w:pPr>
              <w:spacing w:line="240" w:lineRule="auto"/>
              <w:rPr>
                <w:rFonts w:ascii="Courier New" w:hAnsi="Courier New" w:cs="Courier New"/>
                <w:sz w:val="16"/>
                <w:szCs w:val="16"/>
                <w:lang w:val="en-US"/>
              </w:rPr>
            </w:pPr>
          </w:p>
          <w:p w:rsidR="009B7498" w:rsidRPr="00AB12A2" w:rsidRDefault="0055650E" w:rsidP="000D6286">
            <w:pPr>
              <w:spacing w:line="240" w:lineRule="auto"/>
              <w:rPr>
                <w:rFonts w:ascii="Courier New" w:hAnsi="Courier New" w:cs="Courier New"/>
                <w:sz w:val="16"/>
                <w:szCs w:val="16"/>
                <w:lang w:val="en-US"/>
              </w:rPr>
            </w:pPr>
            <w:r>
              <w:rPr>
                <w:rFonts w:ascii="Courier New" w:hAnsi="Courier New" w:cs="Courier New"/>
                <w:sz w:val="16"/>
                <w:szCs w:val="16"/>
                <w:lang w:val="en-US"/>
              </w:rPr>
              <w:t>4</w:t>
            </w:r>
            <w:r w:rsidR="00AB12A2" w:rsidRPr="00AB12A2">
              <w:rPr>
                <w:rFonts w:ascii="Courier New" w:hAnsi="Courier New" w:cs="Courier New"/>
                <w:sz w:val="16"/>
                <w:szCs w:val="16"/>
                <w:lang w:val="en-US"/>
              </w:rPr>
              <w:t xml:space="preserve">. - </w:t>
            </w:r>
            <w:r w:rsidR="00AB12A2" w:rsidRPr="00AB12A2">
              <w:rPr>
                <w:rFonts w:ascii="Courier New" w:hAnsi="Courier New" w:cs="Courier New"/>
                <w:b/>
                <w:sz w:val="16"/>
                <w:szCs w:val="16"/>
                <w:lang w:val="en-US"/>
              </w:rPr>
              <w:t>+</w:t>
            </w:r>
            <w:r w:rsidR="00AB12A2" w:rsidRPr="00AB12A2">
              <w:rPr>
                <w:rFonts w:ascii="Courier New" w:hAnsi="Courier New" w:cs="Courier New"/>
                <w:sz w:val="16"/>
                <w:szCs w:val="16"/>
                <w:lang w:val="en-US"/>
              </w:rPr>
              <w:t xml:space="preserve"> prod(1) </w:t>
            </w:r>
            <w:r w:rsidR="00AB12A2" w:rsidRPr="00AB12A2">
              <w:rPr>
                <w:rFonts w:ascii="Courier New" w:hAnsi="Courier New" w:cs="Courier New"/>
                <w:b/>
                <w:sz w:val="16"/>
                <w:szCs w:val="16"/>
                <w:lang w:val="en-US"/>
              </w:rPr>
              <w:t>+</w:t>
            </w:r>
            <w:r w:rsidR="00AB12A2" w:rsidRPr="00AB12A2">
              <w:rPr>
                <w:rFonts w:ascii="Courier New" w:hAnsi="Courier New" w:cs="Courier New"/>
                <w:sz w:val="16"/>
                <w:szCs w:val="16"/>
                <w:lang w:val="en-US"/>
              </w:rPr>
              <w:t xml:space="preserve"> :=</w:t>
            </w:r>
          </w:p>
          <w:p w:rsidR="009B7498" w:rsidRPr="007B6801" w:rsidRDefault="009B7498" w:rsidP="00F545AE">
            <w:pPr>
              <w:spacing w:line="240" w:lineRule="auto"/>
              <w:rPr>
                <w:rFonts w:ascii="Courier New" w:hAnsi="Courier New" w:cs="Courier New"/>
                <w:sz w:val="16"/>
                <w:szCs w:val="16"/>
                <w:lang w:val="en-US"/>
              </w:rPr>
            </w:pPr>
          </w:p>
          <w:p w:rsidR="00AB12A2" w:rsidRPr="007B6801" w:rsidRDefault="00AB12A2" w:rsidP="00F545AE">
            <w:pPr>
              <w:spacing w:line="240" w:lineRule="auto"/>
              <w:rPr>
                <w:rFonts w:ascii="Courier New" w:hAnsi="Courier New" w:cs="Courier New"/>
                <w:sz w:val="16"/>
                <w:szCs w:val="16"/>
                <w:lang w:val="en-US"/>
              </w:rPr>
            </w:pPr>
          </w:p>
          <w:p w:rsidR="00AB12A2" w:rsidRPr="007B6801" w:rsidRDefault="00AB12A2" w:rsidP="00F545AE">
            <w:pPr>
              <w:spacing w:line="240" w:lineRule="auto"/>
              <w:rPr>
                <w:rFonts w:ascii="Courier New" w:hAnsi="Courier New" w:cs="Courier New"/>
                <w:sz w:val="16"/>
                <w:szCs w:val="16"/>
                <w:lang w:val="en-US"/>
              </w:rPr>
            </w:pPr>
          </w:p>
          <w:p w:rsidR="00AB12A2" w:rsidRPr="007B6801" w:rsidRDefault="00AB12A2" w:rsidP="00F545AE">
            <w:pPr>
              <w:spacing w:line="240" w:lineRule="auto"/>
              <w:rPr>
                <w:rFonts w:ascii="Courier New" w:hAnsi="Courier New" w:cs="Courier New"/>
                <w:sz w:val="16"/>
                <w:szCs w:val="16"/>
                <w:lang w:val="en-US"/>
              </w:rPr>
            </w:pPr>
          </w:p>
          <w:p w:rsidR="009B7498" w:rsidRPr="007B6801" w:rsidRDefault="009B7498" w:rsidP="00F545AE">
            <w:pPr>
              <w:spacing w:line="240" w:lineRule="auto"/>
              <w:rPr>
                <w:rFonts w:ascii="Courier New" w:hAnsi="Courier New" w:cs="Courier New"/>
                <w:sz w:val="16"/>
                <w:szCs w:val="16"/>
                <w:lang w:val="en-US"/>
              </w:rPr>
            </w:pPr>
          </w:p>
          <w:p w:rsidR="00F545AE" w:rsidRPr="007B6801" w:rsidRDefault="00F545AE" w:rsidP="00F545AE">
            <w:pPr>
              <w:spacing w:line="240" w:lineRule="auto"/>
              <w:rPr>
                <w:rFonts w:ascii="Courier New" w:hAnsi="Courier New" w:cs="Courier New"/>
                <w:sz w:val="16"/>
                <w:szCs w:val="16"/>
                <w:lang w:val="en-US"/>
              </w:rPr>
            </w:pPr>
          </w:p>
          <w:p w:rsidR="00F545AE" w:rsidRPr="007B6801" w:rsidRDefault="00F545AE" w:rsidP="00F545AE">
            <w:pPr>
              <w:spacing w:line="240" w:lineRule="auto"/>
              <w:rPr>
                <w:rFonts w:ascii="Courier New" w:hAnsi="Courier New" w:cs="Courier New"/>
                <w:sz w:val="16"/>
                <w:szCs w:val="16"/>
                <w:lang w:val="en-US"/>
              </w:rPr>
            </w:pPr>
          </w:p>
          <w:p w:rsidR="00F545AE" w:rsidRPr="007B6801" w:rsidRDefault="00F545AE" w:rsidP="00F545AE">
            <w:pPr>
              <w:spacing w:line="240" w:lineRule="auto"/>
              <w:rPr>
                <w:rFonts w:ascii="Courier New" w:hAnsi="Courier New" w:cs="Courier New"/>
                <w:sz w:val="16"/>
                <w:szCs w:val="16"/>
                <w:lang w:val="en-US"/>
              </w:rPr>
            </w:pPr>
          </w:p>
          <w:p w:rsidR="009B7498" w:rsidRPr="00AB12A2" w:rsidRDefault="00F545AE" w:rsidP="00F545AE">
            <w:pPr>
              <w:spacing w:line="240" w:lineRule="auto"/>
              <w:rPr>
                <w:rFonts w:ascii="Courier New" w:hAnsi="Courier New" w:cs="Courier New"/>
                <w:sz w:val="16"/>
                <w:szCs w:val="16"/>
              </w:rPr>
            </w:pPr>
            <w:r>
              <w:rPr>
                <w:rFonts w:ascii="Courier New" w:hAnsi="Courier New" w:cs="Courier New"/>
                <w:sz w:val="16"/>
                <w:szCs w:val="16"/>
              </w:rPr>
              <w:t xml:space="preserve">8. </w:t>
            </w:r>
            <w:proofErr w:type="spellStart"/>
            <w:r w:rsidR="00AB12A2">
              <w:rPr>
                <w:rFonts w:ascii="Courier New" w:hAnsi="Courier New" w:cs="Courier New"/>
                <w:sz w:val="16"/>
                <w:szCs w:val="16"/>
              </w:rPr>
              <w:t>prod</w:t>
            </w:r>
            <w:proofErr w:type="spellEnd"/>
            <w:r w:rsidR="00AB12A2">
              <w:rPr>
                <w:rFonts w:ascii="Courier New" w:hAnsi="Courier New" w:cs="Courier New"/>
                <w:sz w:val="16"/>
                <w:szCs w:val="16"/>
              </w:rPr>
              <w:t>(1)</w:t>
            </w:r>
            <w:r>
              <w:rPr>
                <w:rFonts w:ascii="Courier New" w:hAnsi="Courier New" w:cs="Courier New"/>
                <w:sz w:val="16"/>
                <w:szCs w:val="16"/>
              </w:rPr>
              <w:t xml:space="preserve"> </w:t>
            </w:r>
            <w:r w:rsidRPr="00F545AE">
              <w:rPr>
                <w:rFonts w:ascii="Courier New" w:hAnsi="Courier New" w:cs="Courier New"/>
                <w:b/>
                <w:sz w:val="16"/>
                <w:szCs w:val="16"/>
              </w:rPr>
              <w:t>+</w:t>
            </w:r>
            <w:r>
              <w:rPr>
                <w:rFonts w:ascii="Courier New" w:hAnsi="Courier New" w:cs="Courier New"/>
                <w:sz w:val="16"/>
                <w:szCs w:val="16"/>
              </w:rPr>
              <w:t xml:space="preserve"> :=</w:t>
            </w:r>
          </w:p>
          <w:p w:rsidR="009B7498" w:rsidRPr="00AB12A2" w:rsidRDefault="009B7498" w:rsidP="000D6286">
            <w:pPr>
              <w:spacing w:line="276" w:lineRule="auto"/>
              <w:jc w:val="center"/>
              <w:rPr>
                <w:rFonts w:cs="Times New Roman"/>
                <w:b/>
              </w:rPr>
            </w:pPr>
          </w:p>
        </w:tc>
      </w:tr>
    </w:tbl>
    <w:p w:rsidR="00EB3A17" w:rsidRDefault="00EB3A17" w:rsidP="001242F6">
      <w:pPr>
        <w:rPr>
          <w:u w:val="single"/>
        </w:rPr>
      </w:pPr>
    </w:p>
    <w:p w:rsidR="005F780E" w:rsidRDefault="005F780E" w:rsidP="001242F6">
      <w:pPr>
        <w:rPr>
          <w:u w:val="single"/>
        </w:rPr>
      </w:pPr>
      <w:r>
        <w:rPr>
          <w:u w:val="single"/>
        </w:rPr>
        <w:t>Erstaufruf:</w:t>
      </w:r>
    </w:p>
    <w:tbl>
      <w:tblPr>
        <w:tblStyle w:val="TableGrid"/>
        <w:tblW w:w="0" w:type="auto"/>
        <w:tblLook w:val="04A0" w:firstRow="1" w:lastRow="0" w:firstColumn="1" w:lastColumn="0" w:noHBand="0" w:noVBand="1"/>
      </w:tblPr>
      <w:tblGrid>
        <w:gridCol w:w="958"/>
        <w:gridCol w:w="1462"/>
        <w:gridCol w:w="1071"/>
        <w:gridCol w:w="1353"/>
        <w:gridCol w:w="775"/>
        <w:gridCol w:w="769"/>
        <w:gridCol w:w="754"/>
        <w:gridCol w:w="836"/>
        <w:gridCol w:w="1084"/>
      </w:tblGrid>
      <w:tr w:rsidR="005F780E" w:rsidTr="001C2A37">
        <w:tc>
          <w:tcPr>
            <w:tcW w:w="958" w:type="dxa"/>
          </w:tcPr>
          <w:p w:rsidR="005F780E" w:rsidRPr="00BB5347" w:rsidRDefault="005F780E" w:rsidP="001C2A37">
            <w:pPr>
              <w:spacing w:line="276" w:lineRule="auto"/>
              <w:jc w:val="center"/>
              <w:rPr>
                <w:b/>
              </w:rPr>
            </w:pPr>
            <w:r>
              <w:rPr>
                <w:b/>
              </w:rPr>
              <w:t>Zeile</w:t>
            </w:r>
          </w:p>
        </w:tc>
        <w:tc>
          <w:tcPr>
            <w:tcW w:w="1462" w:type="dxa"/>
          </w:tcPr>
          <w:p w:rsidR="005F780E" w:rsidRPr="00BB5347" w:rsidRDefault="005F780E" w:rsidP="001C2A37">
            <w:pPr>
              <w:spacing w:line="276" w:lineRule="auto"/>
              <w:jc w:val="center"/>
              <w:rPr>
                <w:b/>
              </w:rPr>
            </w:pPr>
            <w:r>
              <w:rPr>
                <w:b/>
              </w:rPr>
              <w:t>Operation</w:t>
            </w:r>
          </w:p>
        </w:tc>
        <w:tc>
          <w:tcPr>
            <w:tcW w:w="1071" w:type="dxa"/>
          </w:tcPr>
          <w:p w:rsidR="005F780E" w:rsidRPr="00BB5347" w:rsidRDefault="005F780E" w:rsidP="001C2A37">
            <w:pPr>
              <w:spacing w:line="276" w:lineRule="auto"/>
              <w:jc w:val="center"/>
              <w:rPr>
                <w:b/>
              </w:rPr>
            </w:pPr>
            <w:r>
              <w:rPr>
                <w:b/>
              </w:rPr>
              <w:t>Anzahl</w:t>
            </w:r>
          </w:p>
        </w:tc>
        <w:tc>
          <w:tcPr>
            <w:tcW w:w="1353" w:type="dxa"/>
          </w:tcPr>
          <w:p w:rsidR="005F780E" w:rsidRPr="00BB5347" w:rsidRDefault="005F780E" w:rsidP="001C2A37">
            <w:pPr>
              <w:spacing w:line="276" w:lineRule="auto"/>
              <w:jc w:val="center"/>
              <w:rPr>
                <w:b/>
              </w:rPr>
            </w:pPr>
            <w:r>
              <w:rPr>
                <w:b/>
              </w:rPr>
              <w:t>Gewichtung</w:t>
            </w:r>
          </w:p>
        </w:tc>
        <w:tc>
          <w:tcPr>
            <w:tcW w:w="775" w:type="dxa"/>
          </w:tcPr>
          <w:p w:rsidR="005F780E" w:rsidRPr="00BB5347" w:rsidRDefault="005F780E" w:rsidP="001C2A37">
            <w:pPr>
              <w:spacing w:line="276" w:lineRule="auto"/>
              <w:jc w:val="center"/>
              <w:rPr>
                <w:b/>
              </w:rPr>
            </w:pPr>
            <w:r>
              <w:rPr>
                <w:b/>
              </w:rPr>
              <w:t>n</w:t>
            </w:r>
          </w:p>
        </w:tc>
        <w:tc>
          <w:tcPr>
            <w:tcW w:w="769" w:type="dxa"/>
          </w:tcPr>
          <w:p w:rsidR="005F780E" w:rsidRDefault="005F780E" w:rsidP="001C2A37">
            <w:pPr>
              <w:spacing w:line="276" w:lineRule="auto"/>
              <w:jc w:val="center"/>
              <w:rPr>
                <w:b/>
              </w:rPr>
            </w:pPr>
            <w:r>
              <w:rPr>
                <w:b/>
              </w:rPr>
              <w:t>n + 1</w:t>
            </w:r>
          </w:p>
        </w:tc>
        <w:tc>
          <w:tcPr>
            <w:tcW w:w="754" w:type="dxa"/>
          </w:tcPr>
          <w:p w:rsidR="005F780E" w:rsidRPr="00BB5347" w:rsidRDefault="005F780E" w:rsidP="001C2A37">
            <w:pPr>
              <w:spacing w:line="276" w:lineRule="auto"/>
              <w:jc w:val="center"/>
              <w:rPr>
                <w:b/>
              </w:rPr>
            </w:pPr>
            <w:r>
              <w:rPr>
                <w:b/>
              </w:rPr>
              <w:t>j</w:t>
            </w:r>
          </w:p>
        </w:tc>
        <w:tc>
          <w:tcPr>
            <w:tcW w:w="836" w:type="dxa"/>
          </w:tcPr>
          <w:p w:rsidR="005F780E" w:rsidRDefault="005F780E" w:rsidP="001C2A37">
            <w:pPr>
              <w:spacing w:line="276" w:lineRule="auto"/>
              <w:jc w:val="center"/>
              <w:rPr>
                <w:b/>
              </w:rPr>
            </w:pPr>
            <w:r>
              <w:rPr>
                <w:b/>
              </w:rPr>
              <w:t>n - j</w:t>
            </w:r>
          </w:p>
        </w:tc>
        <w:tc>
          <w:tcPr>
            <w:tcW w:w="1084" w:type="dxa"/>
          </w:tcPr>
          <w:p w:rsidR="005F780E" w:rsidRDefault="005F780E" w:rsidP="001C2A37">
            <w:pPr>
              <w:spacing w:line="276" w:lineRule="auto"/>
              <w:jc w:val="center"/>
              <w:rPr>
                <w:b/>
              </w:rPr>
            </w:pPr>
            <w:r>
              <w:rPr>
                <w:b/>
              </w:rPr>
              <w:t>Konstant</w:t>
            </w:r>
          </w:p>
        </w:tc>
      </w:tr>
      <w:tr w:rsidR="005F780E" w:rsidTr="001C2A37">
        <w:tc>
          <w:tcPr>
            <w:tcW w:w="958" w:type="dxa"/>
          </w:tcPr>
          <w:p w:rsidR="005F780E" w:rsidRDefault="005F780E" w:rsidP="001C2A37">
            <w:pPr>
              <w:spacing w:line="276" w:lineRule="auto"/>
              <w:jc w:val="center"/>
            </w:pPr>
            <w:r>
              <w:t>1.1</w:t>
            </w:r>
          </w:p>
        </w:tc>
        <w:tc>
          <w:tcPr>
            <w:tcW w:w="1462" w:type="dxa"/>
          </w:tcPr>
          <w:p w:rsidR="005F780E" w:rsidRDefault="005F780E" w:rsidP="001C2A37">
            <w:pPr>
              <w:spacing w:line="276" w:lineRule="auto"/>
              <w:jc w:val="center"/>
            </w:pPr>
            <w:proofErr w:type="spellStart"/>
            <w:r>
              <w:t>prod</w:t>
            </w:r>
            <w:proofErr w:type="spellEnd"/>
            <w:r>
              <w:t>(1)</w:t>
            </w:r>
          </w:p>
        </w:tc>
        <w:tc>
          <w:tcPr>
            <w:tcW w:w="1071" w:type="dxa"/>
          </w:tcPr>
          <w:p w:rsidR="005F780E" w:rsidRDefault="005F780E" w:rsidP="001C2A37">
            <w:pPr>
              <w:spacing w:line="276" w:lineRule="auto"/>
              <w:jc w:val="center"/>
            </w:pPr>
            <w:r>
              <w:t>1</w:t>
            </w:r>
          </w:p>
        </w:tc>
        <w:tc>
          <w:tcPr>
            <w:tcW w:w="1353" w:type="dxa"/>
          </w:tcPr>
          <w:p w:rsidR="005F780E" w:rsidRDefault="005F780E" w:rsidP="001C2A37">
            <w:pPr>
              <w:spacing w:line="276" w:lineRule="auto"/>
              <w:jc w:val="center"/>
            </w:pPr>
            <w:r>
              <w:t>16 + (2 * 1)</w:t>
            </w:r>
          </w:p>
        </w:tc>
        <w:tc>
          <w:tcPr>
            <w:tcW w:w="775" w:type="dxa"/>
          </w:tcPr>
          <w:p w:rsidR="005F780E" w:rsidRDefault="005F780E" w:rsidP="001C2A37">
            <w:pPr>
              <w:spacing w:line="276" w:lineRule="auto"/>
              <w:jc w:val="center"/>
            </w:pPr>
          </w:p>
        </w:tc>
        <w:tc>
          <w:tcPr>
            <w:tcW w:w="769" w:type="dxa"/>
          </w:tcPr>
          <w:p w:rsidR="005F780E" w:rsidRDefault="005F780E" w:rsidP="001C2A37">
            <w:pPr>
              <w:spacing w:line="276" w:lineRule="auto"/>
              <w:jc w:val="center"/>
            </w:pPr>
          </w:p>
        </w:tc>
        <w:tc>
          <w:tcPr>
            <w:tcW w:w="754" w:type="dxa"/>
          </w:tcPr>
          <w:p w:rsidR="005F780E" w:rsidRDefault="005F780E" w:rsidP="001C2A37">
            <w:pPr>
              <w:spacing w:line="276" w:lineRule="auto"/>
              <w:jc w:val="center"/>
            </w:pPr>
          </w:p>
        </w:tc>
        <w:tc>
          <w:tcPr>
            <w:tcW w:w="836" w:type="dxa"/>
          </w:tcPr>
          <w:p w:rsidR="005F780E" w:rsidRDefault="005F780E" w:rsidP="001C2A37">
            <w:pPr>
              <w:spacing w:line="276" w:lineRule="auto"/>
              <w:jc w:val="center"/>
            </w:pPr>
          </w:p>
        </w:tc>
        <w:tc>
          <w:tcPr>
            <w:tcW w:w="1084" w:type="dxa"/>
          </w:tcPr>
          <w:p w:rsidR="005F780E" w:rsidRDefault="005F780E" w:rsidP="001C2A37">
            <w:pPr>
              <w:spacing w:line="276" w:lineRule="auto"/>
              <w:jc w:val="center"/>
            </w:pPr>
            <w:r>
              <w:t>18</w:t>
            </w:r>
          </w:p>
        </w:tc>
      </w:tr>
      <w:tr w:rsidR="005F780E" w:rsidTr="001C2A37">
        <w:tc>
          <w:tcPr>
            <w:tcW w:w="958" w:type="dxa"/>
          </w:tcPr>
          <w:p w:rsidR="005F780E" w:rsidRDefault="005F780E" w:rsidP="001C2A37">
            <w:pPr>
              <w:spacing w:line="276" w:lineRule="auto"/>
              <w:jc w:val="center"/>
            </w:pPr>
            <w:r>
              <w:t>1.2</w:t>
            </w:r>
          </w:p>
        </w:tc>
        <w:tc>
          <w:tcPr>
            <w:tcW w:w="1462" w:type="dxa"/>
          </w:tcPr>
          <w:p w:rsidR="005F780E" w:rsidRDefault="005F780E" w:rsidP="001C2A37">
            <w:pPr>
              <w:spacing w:line="276" w:lineRule="auto"/>
              <w:jc w:val="center"/>
            </w:pPr>
            <w:r>
              <w:t>:=</w:t>
            </w:r>
          </w:p>
        </w:tc>
        <w:tc>
          <w:tcPr>
            <w:tcW w:w="1071" w:type="dxa"/>
          </w:tcPr>
          <w:p w:rsidR="005F780E" w:rsidRDefault="005F780E" w:rsidP="001C2A37">
            <w:pPr>
              <w:spacing w:line="276" w:lineRule="auto"/>
              <w:jc w:val="center"/>
            </w:pPr>
            <w:r>
              <w:t>1</w:t>
            </w:r>
          </w:p>
        </w:tc>
        <w:tc>
          <w:tcPr>
            <w:tcW w:w="1353" w:type="dxa"/>
          </w:tcPr>
          <w:p w:rsidR="005F780E" w:rsidRDefault="005F780E" w:rsidP="001C2A37">
            <w:pPr>
              <w:spacing w:line="276" w:lineRule="auto"/>
              <w:jc w:val="center"/>
            </w:pPr>
            <w:r>
              <w:t>1,4</w:t>
            </w:r>
          </w:p>
        </w:tc>
        <w:tc>
          <w:tcPr>
            <w:tcW w:w="775" w:type="dxa"/>
          </w:tcPr>
          <w:p w:rsidR="005F780E" w:rsidRDefault="005F780E" w:rsidP="001C2A37">
            <w:pPr>
              <w:spacing w:line="276" w:lineRule="auto"/>
              <w:jc w:val="center"/>
            </w:pPr>
          </w:p>
        </w:tc>
        <w:tc>
          <w:tcPr>
            <w:tcW w:w="769" w:type="dxa"/>
          </w:tcPr>
          <w:p w:rsidR="005F780E" w:rsidRDefault="005F780E" w:rsidP="001C2A37">
            <w:pPr>
              <w:spacing w:line="276" w:lineRule="auto"/>
              <w:jc w:val="center"/>
            </w:pPr>
          </w:p>
        </w:tc>
        <w:tc>
          <w:tcPr>
            <w:tcW w:w="754" w:type="dxa"/>
          </w:tcPr>
          <w:p w:rsidR="005F780E" w:rsidRDefault="005F780E" w:rsidP="001C2A37">
            <w:pPr>
              <w:spacing w:line="276" w:lineRule="auto"/>
              <w:jc w:val="center"/>
            </w:pPr>
          </w:p>
        </w:tc>
        <w:tc>
          <w:tcPr>
            <w:tcW w:w="836" w:type="dxa"/>
          </w:tcPr>
          <w:p w:rsidR="005F780E" w:rsidRDefault="005F780E" w:rsidP="001C2A37">
            <w:pPr>
              <w:spacing w:line="276" w:lineRule="auto"/>
              <w:jc w:val="center"/>
            </w:pPr>
          </w:p>
        </w:tc>
        <w:tc>
          <w:tcPr>
            <w:tcW w:w="1084" w:type="dxa"/>
          </w:tcPr>
          <w:p w:rsidR="005F780E" w:rsidRDefault="005F780E" w:rsidP="001C2A37">
            <w:pPr>
              <w:spacing w:line="276" w:lineRule="auto"/>
              <w:jc w:val="center"/>
            </w:pPr>
            <w:r>
              <w:t>1,4</w:t>
            </w:r>
          </w:p>
        </w:tc>
      </w:tr>
      <w:tr w:rsidR="008B49F8" w:rsidTr="001C2A37">
        <w:tc>
          <w:tcPr>
            <w:tcW w:w="958" w:type="dxa"/>
          </w:tcPr>
          <w:p w:rsidR="008B49F8" w:rsidRDefault="008B49F8" w:rsidP="001C2A37">
            <w:pPr>
              <w:spacing w:line="276" w:lineRule="auto"/>
              <w:jc w:val="center"/>
            </w:pPr>
          </w:p>
        </w:tc>
        <w:tc>
          <w:tcPr>
            <w:tcW w:w="1462" w:type="dxa"/>
          </w:tcPr>
          <w:p w:rsidR="008B49F8" w:rsidRDefault="008B49F8" w:rsidP="001C2A37">
            <w:pPr>
              <w:spacing w:line="276" w:lineRule="auto"/>
              <w:jc w:val="center"/>
            </w:pPr>
          </w:p>
        </w:tc>
        <w:tc>
          <w:tcPr>
            <w:tcW w:w="1071" w:type="dxa"/>
          </w:tcPr>
          <w:p w:rsidR="008B49F8" w:rsidRDefault="008B49F8" w:rsidP="001C2A37">
            <w:pPr>
              <w:spacing w:line="276" w:lineRule="auto"/>
              <w:jc w:val="center"/>
            </w:pPr>
          </w:p>
        </w:tc>
        <w:tc>
          <w:tcPr>
            <w:tcW w:w="1353" w:type="dxa"/>
          </w:tcPr>
          <w:p w:rsidR="008B49F8" w:rsidRDefault="008B49F8" w:rsidP="001C2A37">
            <w:pPr>
              <w:spacing w:line="276" w:lineRule="auto"/>
              <w:jc w:val="center"/>
            </w:pPr>
          </w:p>
        </w:tc>
        <w:tc>
          <w:tcPr>
            <w:tcW w:w="775" w:type="dxa"/>
          </w:tcPr>
          <w:p w:rsidR="008B49F8" w:rsidRPr="008B49F8" w:rsidRDefault="008B49F8" w:rsidP="001C2A37">
            <w:pPr>
              <w:spacing w:line="276" w:lineRule="auto"/>
              <w:jc w:val="center"/>
              <w:rPr>
                <w:b/>
              </w:rPr>
            </w:pPr>
          </w:p>
        </w:tc>
        <w:tc>
          <w:tcPr>
            <w:tcW w:w="769" w:type="dxa"/>
          </w:tcPr>
          <w:p w:rsidR="008B49F8" w:rsidRPr="008B49F8" w:rsidRDefault="008B49F8" w:rsidP="001C2A37">
            <w:pPr>
              <w:spacing w:line="276" w:lineRule="auto"/>
              <w:jc w:val="center"/>
              <w:rPr>
                <w:b/>
              </w:rPr>
            </w:pPr>
          </w:p>
        </w:tc>
        <w:tc>
          <w:tcPr>
            <w:tcW w:w="754" w:type="dxa"/>
          </w:tcPr>
          <w:p w:rsidR="008B49F8" w:rsidRPr="008B49F8" w:rsidRDefault="008B49F8" w:rsidP="001C2A37">
            <w:pPr>
              <w:spacing w:line="276" w:lineRule="auto"/>
              <w:jc w:val="center"/>
              <w:rPr>
                <w:b/>
              </w:rPr>
            </w:pPr>
          </w:p>
        </w:tc>
        <w:tc>
          <w:tcPr>
            <w:tcW w:w="836" w:type="dxa"/>
          </w:tcPr>
          <w:p w:rsidR="008B49F8" w:rsidRPr="008B49F8" w:rsidRDefault="008B49F8" w:rsidP="001C2A37">
            <w:pPr>
              <w:spacing w:line="276" w:lineRule="auto"/>
              <w:jc w:val="center"/>
              <w:rPr>
                <w:b/>
              </w:rPr>
            </w:pPr>
          </w:p>
        </w:tc>
        <w:tc>
          <w:tcPr>
            <w:tcW w:w="1084" w:type="dxa"/>
          </w:tcPr>
          <w:p w:rsidR="008B49F8" w:rsidRPr="008B49F8" w:rsidRDefault="008B49F8" w:rsidP="001C2A37">
            <w:pPr>
              <w:spacing w:line="276" w:lineRule="auto"/>
              <w:jc w:val="center"/>
              <w:rPr>
                <w:b/>
              </w:rPr>
            </w:pPr>
            <w:r w:rsidRPr="008B49F8">
              <w:rPr>
                <w:b/>
              </w:rPr>
              <w:t>19,4</w:t>
            </w:r>
          </w:p>
        </w:tc>
      </w:tr>
    </w:tbl>
    <w:p w:rsidR="00651812" w:rsidRPr="00DD2846" w:rsidRDefault="007B6801" w:rsidP="00651812">
      <w:pPr>
        <w:spacing w:before="240"/>
      </w:pPr>
      <m:oMathPara>
        <m:oMathParaPr>
          <m:jc m:val="left"/>
        </m:oMathParaPr>
        <m:oMath>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rPr>
              </m:ctrlPr>
            </m:dPr>
            <m:e>
              <m:r>
                <w:rPr>
                  <w:rFonts w:ascii="Cambria Math" w:hAnsi="Cambria Math"/>
                </w:rPr>
                <m:t>n, j</m:t>
              </m:r>
            </m:e>
          </m:d>
          <m:r>
            <w:rPr>
              <w:rFonts w:ascii="Cambria Math" w:hAnsi="Cambria Math"/>
            </w:rPr>
            <m:t>=19,4</m:t>
          </m:r>
          <m:r>
            <m:rPr>
              <m:sty m:val="p"/>
            </m:rPr>
            <w:rPr>
              <w:rFonts w:ascii="Cambria Math" w:hAnsi="Cambria Math"/>
            </w:rPr>
            <m:t xml:space="preserve"> </m:t>
          </m:r>
        </m:oMath>
      </m:oMathPara>
    </w:p>
    <w:p w:rsidR="003C56A8" w:rsidRDefault="003C56A8" w:rsidP="001242F6">
      <w:pPr>
        <w:rPr>
          <w:u w:val="single"/>
        </w:rPr>
      </w:pPr>
    </w:p>
    <w:p w:rsidR="003C56A8" w:rsidRDefault="003C56A8" w:rsidP="001242F6">
      <w:pPr>
        <w:rPr>
          <w:u w:val="single"/>
        </w:rPr>
      </w:pPr>
    </w:p>
    <w:p w:rsidR="003C56A8" w:rsidRDefault="003C56A8" w:rsidP="001242F6">
      <w:pPr>
        <w:rPr>
          <w:u w:val="single"/>
        </w:rPr>
      </w:pPr>
    </w:p>
    <w:p w:rsidR="003C56A8" w:rsidRDefault="003C56A8" w:rsidP="001242F6">
      <w:pPr>
        <w:rPr>
          <w:u w:val="single"/>
        </w:rPr>
      </w:pPr>
    </w:p>
    <w:p w:rsidR="001242F6" w:rsidRPr="001242F6" w:rsidRDefault="001242F6" w:rsidP="001242F6">
      <w:r>
        <w:rPr>
          <w:u w:val="single"/>
        </w:rPr>
        <w:lastRenderedPageBreak/>
        <w:t>Zweig 1:</w:t>
      </w:r>
    </w:p>
    <w:tbl>
      <w:tblPr>
        <w:tblStyle w:val="TableGrid"/>
        <w:tblW w:w="0" w:type="auto"/>
        <w:tblLook w:val="04A0" w:firstRow="1" w:lastRow="0" w:firstColumn="1" w:lastColumn="0" w:noHBand="0" w:noVBand="1"/>
      </w:tblPr>
      <w:tblGrid>
        <w:gridCol w:w="958"/>
        <w:gridCol w:w="1462"/>
        <w:gridCol w:w="1071"/>
        <w:gridCol w:w="1353"/>
        <w:gridCol w:w="775"/>
        <w:gridCol w:w="769"/>
        <w:gridCol w:w="754"/>
        <w:gridCol w:w="836"/>
        <w:gridCol w:w="1084"/>
      </w:tblGrid>
      <w:tr w:rsidR="0055650E" w:rsidTr="0055650E">
        <w:tc>
          <w:tcPr>
            <w:tcW w:w="958" w:type="dxa"/>
          </w:tcPr>
          <w:p w:rsidR="0055650E" w:rsidRPr="00BB5347" w:rsidRDefault="0055650E" w:rsidP="001C2A37">
            <w:pPr>
              <w:spacing w:line="276" w:lineRule="auto"/>
              <w:jc w:val="center"/>
              <w:rPr>
                <w:b/>
              </w:rPr>
            </w:pPr>
            <w:r>
              <w:rPr>
                <w:b/>
              </w:rPr>
              <w:t>Zeile</w:t>
            </w:r>
          </w:p>
        </w:tc>
        <w:tc>
          <w:tcPr>
            <w:tcW w:w="1462" w:type="dxa"/>
          </w:tcPr>
          <w:p w:rsidR="0055650E" w:rsidRPr="00BB5347" w:rsidRDefault="0055650E" w:rsidP="001C2A37">
            <w:pPr>
              <w:spacing w:line="276" w:lineRule="auto"/>
              <w:jc w:val="center"/>
              <w:rPr>
                <w:b/>
              </w:rPr>
            </w:pPr>
            <w:r>
              <w:rPr>
                <w:b/>
              </w:rPr>
              <w:t>Operation</w:t>
            </w:r>
          </w:p>
        </w:tc>
        <w:tc>
          <w:tcPr>
            <w:tcW w:w="1071" w:type="dxa"/>
          </w:tcPr>
          <w:p w:rsidR="0055650E" w:rsidRPr="00BB5347" w:rsidRDefault="0055650E" w:rsidP="001C2A37">
            <w:pPr>
              <w:spacing w:line="276" w:lineRule="auto"/>
              <w:jc w:val="center"/>
              <w:rPr>
                <w:b/>
              </w:rPr>
            </w:pPr>
            <w:r>
              <w:rPr>
                <w:b/>
              </w:rPr>
              <w:t>Anzahl</w:t>
            </w:r>
          </w:p>
        </w:tc>
        <w:tc>
          <w:tcPr>
            <w:tcW w:w="1353" w:type="dxa"/>
          </w:tcPr>
          <w:p w:rsidR="0055650E" w:rsidRPr="00BB5347" w:rsidRDefault="0055650E" w:rsidP="001C2A37">
            <w:pPr>
              <w:spacing w:line="276" w:lineRule="auto"/>
              <w:jc w:val="center"/>
              <w:rPr>
                <w:b/>
              </w:rPr>
            </w:pPr>
            <w:r>
              <w:rPr>
                <w:b/>
              </w:rPr>
              <w:t>Gewichtung</w:t>
            </w:r>
          </w:p>
        </w:tc>
        <w:tc>
          <w:tcPr>
            <w:tcW w:w="775" w:type="dxa"/>
          </w:tcPr>
          <w:p w:rsidR="0055650E" w:rsidRPr="00BB5347" w:rsidRDefault="0055650E" w:rsidP="001C2A37">
            <w:pPr>
              <w:spacing w:line="276" w:lineRule="auto"/>
              <w:jc w:val="center"/>
              <w:rPr>
                <w:b/>
              </w:rPr>
            </w:pPr>
            <w:r>
              <w:rPr>
                <w:b/>
              </w:rPr>
              <w:t>n</w:t>
            </w:r>
          </w:p>
        </w:tc>
        <w:tc>
          <w:tcPr>
            <w:tcW w:w="769" w:type="dxa"/>
          </w:tcPr>
          <w:p w:rsidR="0055650E" w:rsidRDefault="0055650E" w:rsidP="001C2A37">
            <w:pPr>
              <w:spacing w:line="276" w:lineRule="auto"/>
              <w:jc w:val="center"/>
              <w:rPr>
                <w:b/>
              </w:rPr>
            </w:pPr>
            <w:r>
              <w:rPr>
                <w:b/>
              </w:rPr>
              <w:t>n + 1</w:t>
            </w:r>
          </w:p>
        </w:tc>
        <w:tc>
          <w:tcPr>
            <w:tcW w:w="754" w:type="dxa"/>
          </w:tcPr>
          <w:p w:rsidR="0055650E" w:rsidRPr="00BB5347" w:rsidRDefault="0055650E" w:rsidP="001C2A37">
            <w:pPr>
              <w:spacing w:line="276" w:lineRule="auto"/>
              <w:jc w:val="center"/>
              <w:rPr>
                <w:b/>
              </w:rPr>
            </w:pPr>
            <w:r>
              <w:rPr>
                <w:b/>
              </w:rPr>
              <w:t>j</w:t>
            </w:r>
          </w:p>
        </w:tc>
        <w:tc>
          <w:tcPr>
            <w:tcW w:w="836" w:type="dxa"/>
          </w:tcPr>
          <w:p w:rsidR="0055650E" w:rsidRDefault="0055650E" w:rsidP="001C2A37">
            <w:pPr>
              <w:spacing w:line="276" w:lineRule="auto"/>
              <w:jc w:val="center"/>
              <w:rPr>
                <w:b/>
              </w:rPr>
            </w:pPr>
            <w:r>
              <w:rPr>
                <w:b/>
              </w:rPr>
              <w:t>n - j</w:t>
            </w:r>
          </w:p>
        </w:tc>
        <w:tc>
          <w:tcPr>
            <w:tcW w:w="1084" w:type="dxa"/>
          </w:tcPr>
          <w:p w:rsidR="0055650E" w:rsidRDefault="0055650E" w:rsidP="001C2A37">
            <w:pPr>
              <w:spacing w:line="276" w:lineRule="auto"/>
              <w:jc w:val="center"/>
              <w:rPr>
                <w:b/>
              </w:rPr>
            </w:pPr>
            <w:r>
              <w:rPr>
                <w:b/>
              </w:rPr>
              <w:t>Konstant</w:t>
            </w:r>
          </w:p>
        </w:tc>
      </w:tr>
      <w:tr w:rsidR="0055650E" w:rsidTr="0055650E">
        <w:tc>
          <w:tcPr>
            <w:tcW w:w="958" w:type="dxa"/>
          </w:tcPr>
          <w:p w:rsidR="0055650E" w:rsidRDefault="0055650E" w:rsidP="001C2A37">
            <w:pPr>
              <w:spacing w:line="276" w:lineRule="auto"/>
              <w:jc w:val="center"/>
            </w:pPr>
            <w:r>
              <w:t>1.</w:t>
            </w:r>
          </w:p>
        </w:tc>
        <w:tc>
          <w:tcPr>
            <w:tcW w:w="1462" w:type="dxa"/>
          </w:tcPr>
          <w:p w:rsidR="0055650E" w:rsidRDefault="0055650E" w:rsidP="001C2A37">
            <w:pPr>
              <w:spacing w:line="276" w:lineRule="auto"/>
              <w:jc w:val="center"/>
            </w:pPr>
            <w:r>
              <w:t>&lt;</w:t>
            </w:r>
          </w:p>
        </w:tc>
        <w:tc>
          <w:tcPr>
            <w:tcW w:w="1071" w:type="dxa"/>
          </w:tcPr>
          <w:p w:rsidR="0055650E" w:rsidRDefault="0055650E" w:rsidP="001C2A37">
            <w:pPr>
              <w:spacing w:line="276" w:lineRule="auto"/>
              <w:jc w:val="center"/>
            </w:pPr>
            <w:r>
              <w:t>n + 1</w:t>
            </w:r>
          </w:p>
        </w:tc>
        <w:tc>
          <w:tcPr>
            <w:tcW w:w="1353" w:type="dxa"/>
          </w:tcPr>
          <w:p w:rsidR="0055650E" w:rsidRDefault="0055650E" w:rsidP="001C2A37">
            <w:pPr>
              <w:spacing w:line="276" w:lineRule="auto"/>
              <w:jc w:val="center"/>
            </w:pPr>
            <w:r>
              <w:t>1</w:t>
            </w:r>
          </w:p>
        </w:tc>
        <w:tc>
          <w:tcPr>
            <w:tcW w:w="775" w:type="dxa"/>
          </w:tcPr>
          <w:p w:rsidR="0055650E" w:rsidRDefault="0055650E" w:rsidP="001C2A37">
            <w:pPr>
              <w:spacing w:line="276" w:lineRule="auto"/>
              <w:jc w:val="center"/>
            </w:pPr>
          </w:p>
        </w:tc>
        <w:tc>
          <w:tcPr>
            <w:tcW w:w="769" w:type="dxa"/>
          </w:tcPr>
          <w:p w:rsidR="0055650E" w:rsidRDefault="0055650E" w:rsidP="001C2A37">
            <w:pPr>
              <w:spacing w:line="276" w:lineRule="auto"/>
              <w:jc w:val="center"/>
            </w:pPr>
            <w:r>
              <w:t>1</w:t>
            </w:r>
          </w:p>
        </w:tc>
        <w:tc>
          <w:tcPr>
            <w:tcW w:w="754" w:type="dxa"/>
          </w:tcPr>
          <w:p w:rsidR="0055650E" w:rsidRDefault="0055650E" w:rsidP="001C2A37">
            <w:pPr>
              <w:spacing w:line="276" w:lineRule="auto"/>
              <w:jc w:val="center"/>
            </w:pPr>
          </w:p>
        </w:tc>
        <w:tc>
          <w:tcPr>
            <w:tcW w:w="836" w:type="dxa"/>
          </w:tcPr>
          <w:p w:rsidR="0055650E" w:rsidRDefault="0055650E" w:rsidP="001C2A37">
            <w:pPr>
              <w:spacing w:line="276" w:lineRule="auto"/>
              <w:jc w:val="center"/>
            </w:pPr>
          </w:p>
        </w:tc>
        <w:tc>
          <w:tcPr>
            <w:tcW w:w="1084" w:type="dxa"/>
          </w:tcPr>
          <w:p w:rsidR="0055650E" w:rsidRDefault="0055650E" w:rsidP="001C2A37">
            <w:pPr>
              <w:spacing w:line="276" w:lineRule="auto"/>
              <w:jc w:val="center"/>
            </w:pPr>
          </w:p>
        </w:tc>
      </w:tr>
      <w:tr w:rsidR="0055650E" w:rsidTr="0055650E">
        <w:tc>
          <w:tcPr>
            <w:tcW w:w="958" w:type="dxa"/>
          </w:tcPr>
          <w:p w:rsidR="0055650E" w:rsidRDefault="0055650E" w:rsidP="001C2A37">
            <w:pPr>
              <w:spacing w:line="276" w:lineRule="auto"/>
              <w:jc w:val="center"/>
            </w:pPr>
            <w:r>
              <w:t>2.</w:t>
            </w:r>
          </w:p>
        </w:tc>
        <w:tc>
          <w:tcPr>
            <w:tcW w:w="1462" w:type="dxa"/>
          </w:tcPr>
          <w:p w:rsidR="0055650E" w:rsidRDefault="0055650E" w:rsidP="001C2A37">
            <w:pPr>
              <w:spacing w:line="276" w:lineRule="auto"/>
              <w:jc w:val="center"/>
            </w:pPr>
            <w:r>
              <w:t>:=</w:t>
            </w:r>
          </w:p>
        </w:tc>
        <w:tc>
          <w:tcPr>
            <w:tcW w:w="1071" w:type="dxa"/>
          </w:tcPr>
          <w:p w:rsidR="0055650E" w:rsidRDefault="0055650E" w:rsidP="001C2A37">
            <w:pPr>
              <w:spacing w:line="276" w:lineRule="auto"/>
              <w:jc w:val="center"/>
            </w:pPr>
            <w:r>
              <w:t>1</w:t>
            </w:r>
          </w:p>
        </w:tc>
        <w:tc>
          <w:tcPr>
            <w:tcW w:w="1353" w:type="dxa"/>
          </w:tcPr>
          <w:p w:rsidR="0055650E" w:rsidRDefault="0055650E" w:rsidP="001C2A37">
            <w:pPr>
              <w:spacing w:line="276" w:lineRule="auto"/>
              <w:jc w:val="center"/>
            </w:pPr>
            <w:r>
              <w:t>1,4</w:t>
            </w:r>
          </w:p>
        </w:tc>
        <w:tc>
          <w:tcPr>
            <w:tcW w:w="775" w:type="dxa"/>
          </w:tcPr>
          <w:p w:rsidR="0055650E" w:rsidRDefault="0055650E" w:rsidP="001C2A37">
            <w:pPr>
              <w:spacing w:line="276" w:lineRule="auto"/>
              <w:jc w:val="center"/>
            </w:pPr>
          </w:p>
        </w:tc>
        <w:tc>
          <w:tcPr>
            <w:tcW w:w="769" w:type="dxa"/>
          </w:tcPr>
          <w:p w:rsidR="0055650E" w:rsidRDefault="0055650E" w:rsidP="001C2A37">
            <w:pPr>
              <w:spacing w:line="276" w:lineRule="auto"/>
              <w:jc w:val="center"/>
            </w:pPr>
          </w:p>
        </w:tc>
        <w:tc>
          <w:tcPr>
            <w:tcW w:w="754" w:type="dxa"/>
          </w:tcPr>
          <w:p w:rsidR="0055650E" w:rsidRDefault="0055650E" w:rsidP="001C2A37">
            <w:pPr>
              <w:spacing w:line="276" w:lineRule="auto"/>
              <w:jc w:val="center"/>
            </w:pPr>
          </w:p>
        </w:tc>
        <w:tc>
          <w:tcPr>
            <w:tcW w:w="836" w:type="dxa"/>
          </w:tcPr>
          <w:p w:rsidR="0055650E" w:rsidRDefault="0055650E" w:rsidP="001C2A37">
            <w:pPr>
              <w:spacing w:line="276" w:lineRule="auto"/>
              <w:jc w:val="center"/>
            </w:pPr>
          </w:p>
        </w:tc>
        <w:tc>
          <w:tcPr>
            <w:tcW w:w="1084" w:type="dxa"/>
          </w:tcPr>
          <w:p w:rsidR="0055650E" w:rsidRDefault="0055650E" w:rsidP="001C2A37">
            <w:pPr>
              <w:spacing w:line="276" w:lineRule="auto"/>
              <w:jc w:val="center"/>
            </w:pPr>
            <w:r>
              <w:t>1,4</w:t>
            </w:r>
          </w:p>
        </w:tc>
      </w:tr>
      <w:tr w:rsidR="008B49F8" w:rsidTr="0055650E">
        <w:tc>
          <w:tcPr>
            <w:tcW w:w="958" w:type="dxa"/>
          </w:tcPr>
          <w:p w:rsidR="008B49F8" w:rsidRDefault="008B49F8" w:rsidP="001C2A37">
            <w:pPr>
              <w:spacing w:line="276" w:lineRule="auto"/>
              <w:jc w:val="center"/>
            </w:pPr>
          </w:p>
        </w:tc>
        <w:tc>
          <w:tcPr>
            <w:tcW w:w="1462" w:type="dxa"/>
          </w:tcPr>
          <w:p w:rsidR="008B49F8" w:rsidRDefault="008B49F8" w:rsidP="001C2A37">
            <w:pPr>
              <w:spacing w:line="276" w:lineRule="auto"/>
              <w:jc w:val="center"/>
            </w:pPr>
          </w:p>
        </w:tc>
        <w:tc>
          <w:tcPr>
            <w:tcW w:w="1071" w:type="dxa"/>
          </w:tcPr>
          <w:p w:rsidR="008B49F8" w:rsidRDefault="008B49F8" w:rsidP="001C2A37">
            <w:pPr>
              <w:spacing w:line="276" w:lineRule="auto"/>
              <w:jc w:val="center"/>
            </w:pPr>
          </w:p>
        </w:tc>
        <w:tc>
          <w:tcPr>
            <w:tcW w:w="1353" w:type="dxa"/>
          </w:tcPr>
          <w:p w:rsidR="008B49F8" w:rsidRDefault="008B49F8" w:rsidP="001C2A37">
            <w:pPr>
              <w:spacing w:line="276" w:lineRule="auto"/>
              <w:jc w:val="center"/>
            </w:pPr>
          </w:p>
        </w:tc>
        <w:tc>
          <w:tcPr>
            <w:tcW w:w="775" w:type="dxa"/>
          </w:tcPr>
          <w:p w:rsidR="008B49F8" w:rsidRPr="008B49F8" w:rsidRDefault="008B49F8" w:rsidP="001C2A37">
            <w:pPr>
              <w:spacing w:line="276" w:lineRule="auto"/>
              <w:jc w:val="center"/>
              <w:rPr>
                <w:b/>
              </w:rPr>
            </w:pPr>
          </w:p>
        </w:tc>
        <w:tc>
          <w:tcPr>
            <w:tcW w:w="769" w:type="dxa"/>
          </w:tcPr>
          <w:p w:rsidR="008B49F8" w:rsidRPr="008B49F8" w:rsidRDefault="008B49F8" w:rsidP="001C2A37">
            <w:pPr>
              <w:spacing w:line="276" w:lineRule="auto"/>
              <w:jc w:val="center"/>
              <w:rPr>
                <w:b/>
              </w:rPr>
            </w:pPr>
            <w:r w:rsidRPr="008B49F8">
              <w:rPr>
                <w:b/>
              </w:rPr>
              <w:t>1</w:t>
            </w:r>
          </w:p>
        </w:tc>
        <w:tc>
          <w:tcPr>
            <w:tcW w:w="754" w:type="dxa"/>
          </w:tcPr>
          <w:p w:rsidR="008B49F8" w:rsidRPr="008B49F8" w:rsidRDefault="008B49F8" w:rsidP="001C2A37">
            <w:pPr>
              <w:spacing w:line="276" w:lineRule="auto"/>
              <w:jc w:val="center"/>
              <w:rPr>
                <w:b/>
              </w:rPr>
            </w:pPr>
          </w:p>
        </w:tc>
        <w:tc>
          <w:tcPr>
            <w:tcW w:w="836" w:type="dxa"/>
          </w:tcPr>
          <w:p w:rsidR="008B49F8" w:rsidRPr="008B49F8" w:rsidRDefault="008B49F8" w:rsidP="001C2A37">
            <w:pPr>
              <w:spacing w:line="276" w:lineRule="auto"/>
              <w:jc w:val="center"/>
              <w:rPr>
                <w:b/>
              </w:rPr>
            </w:pPr>
          </w:p>
        </w:tc>
        <w:tc>
          <w:tcPr>
            <w:tcW w:w="1084" w:type="dxa"/>
          </w:tcPr>
          <w:p w:rsidR="008B49F8" w:rsidRPr="008B49F8" w:rsidRDefault="008B49F8" w:rsidP="001C2A37">
            <w:pPr>
              <w:spacing w:line="276" w:lineRule="auto"/>
              <w:jc w:val="center"/>
              <w:rPr>
                <w:b/>
              </w:rPr>
            </w:pPr>
            <w:r w:rsidRPr="008B49F8">
              <w:rPr>
                <w:b/>
              </w:rPr>
              <w:t>1,4</w:t>
            </w:r>
          </w:p>
        </w:tc>
      </w:tr>
    </w:tbl>
    <w:p w:rsidR="008B49F8" w:rsidRPr="00776652" w:rsidRDefault="007B6801" w:rsidP="008B49F8">
      <w:pPr>
        <w:spacing w:before="240"/>
        <w:rPr>
          <w:rFonts w:eastAsiaTheme="minorEastAsia"/>
        </w:rPr>
      </w:pPr>
      <m:oMathPara>
        <m:oMathParaPr>
          <m:jc m:val="left"/>
        </m:oMathParaPr>
        <m:oMath>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rPr>
              </m:ctrlPr>
            </m:dPr>
            <m:e>
              <m:r>
                <w:rPr>
                  <w:rFonts w:ascii="Cambria Math" w:hAnsi="Cambria Math"/>
                </w:rPr>
                <m:t>n, j</m:t>
              </m:r>
            </m:e>
          </m:d>
          <m:r>
            <w:rPr>
              <w:rFonts w:ascii="Cambria Math" w:hAnsi="Cambria Math"/>
            </w:rPr>
            <m:t>=</m:t>
          </m:r>
          <m:r>
            <m:rPr>
              <m:sty m:val="p"/>
            </m:rPr>
            <w:rPr>
              <w:rFonts w:ascii="Cambria Math" w:hAnsi="Cambria Math"/>
            </w:rPr>
            <m:t xml:space="preserve"> 1*</m:t>
          </m:r>
          <m:d>
            <m:dPr>
              <m:ctrlPr>
                <w:rPr>
                  <w:rFonts w:ascii="Cambria Math" w:hAnsi="Cambria Math"/>
                </w:rPr>
              </m:ctrlPr>
            </m:dPr>
            <m:e>
              <m:r>
                <m:rPr>
                  <m:sty m:val="p"/>
                </m:rPr>
                <w:rPr>
                  <w:rFonts w:ascii="Cambria Math" w:hAnsi="Cambria Math"/>
                </w:rPr>
                <m:t>n+1</m:t>
              </m:r>
            </m:e>
          </m:d>
          <m:r>
            <m:rPr>
              <m:sty m:val="p"/>
            </m:rPr>
            <w:rPr>
              <w:rFonts w:ascii="Cambria Math" w:hAnsi="Cambria Math"/>
            </w:rPr>
            <m:t>+1,4</m:t>
          </m:r>
        </m:oMath>
      </m:oMathPara>
    </w:p>
    <w:p w:rsidR="00776652" w:rsidRPr="00776652" w:rsidRDefault="00776652" w:rsidP="008B49F8">
      <w:pPr>
        <w:spacing w:before="240"/>
        <w:rPr>
          <w:rFonts w:eastAsiaTheme="minorEastAsia"/>
        </w:rPr>
      </w:pPr>
      <m:oMathPara>
        <m:oMathParaPr>
          <m:jc m:val="left"/>
        </m:oMathParaPr>
        <m:oMath>
          <m:r>
            <w:rPr>
              <w:rFonts w:ascii="Cambria Math" w:eastAsiaTheme="minorEastAsia" w:hAnsi="Cambria Math"/>
            </w:rPr>
            <m:t>=1*n+1+1,4</m:t>
          </m:r>
        </m:oMath>
      </m:oMathPara>
    </w:p>
    <w:p w:rsidR="00776652" w:rsidRPr="00776652" w:rsidRDefault="00776652" w:rsidP="008B49F8">
      <w:pPr>
        <w:spacing w:before="240"/>
        <w:rPr>
          <w:rFonts w:eastAsiaTheme="minorEastAsia"/>
        </w:rPr>
      </w:pPr>
      <m:oMathPara>
        <m:oMathParaPr>
          <m:jc m:val="left"/>
        </m:oMathParaPr>
        <m:oMath>
          <m:r>
            <w:rPr>
              <w:rFonts w:ascii="Cambria Math" w:eastAsiaTheme="minorEastAsia" w:hAnsi="Cambria Math"/>
            </w:rPr>
            <m:t>=1*n+2,4</m:t>
          </m:r>
        </m:oMath>
      </m:oMathPara>
    </w:p>
    <w:p w:rsidR="008B49F8" w:rsidRDefault="008B49F8" w:rsidP="0055650E">
      <w:pPr>
        <w:rPr>
          <w:u w:val="single"/>
        </w:rPr>
      </w:pPr>
    </w:p>
    <w:p w:rsidR="001242F6" w:rsidRDefault="0055650E" w:rsidP="0055650E">
      <w:pPr>
        <w:rPr>
          <w:u w:val="single"/>
        </w:rPr>
      </w:pPr>
      <w:r w:rsidRPr="0055650E">
        <w:rPr>
          <w:u w:val="single"/>
        </w:rPr>
        <w:t>Zweig 2:</w:t>
      </w:r>
    </w:p>
    <w:tbl>
      <w:tblPr>
        <w:tblStyle w:val="TableGrid"/>
        <w:tblW w:w="0" w:type="auto"/>
        <w:tblLook w:val="04A0" w:firstRow="1" w:lastRow="0" w:firstColumn="1" w:lastColumn="0" w:noHBand="0" w:noVBand="1"/>
      </w:tblPr>
      <w:tblGrid>
        <w:gridCol w:w="945"/>
        <w:gridCol w:w="1450"/>
        <w:gridCol w:w="1064"/>
        <w:gridCol w:w="1353"/>
        <w:gridCol w:w="805"/>
        <w:gridCol w:w="752"/>
        <w:gridCol w:w="799"/>
        <w:gridCol w:w="810"/>
        <w:gridCol w:w="1084"/>
      </w:tblGrid>
      <w:tr w:rsidR="0055650E" w:rsidTr="0055650E">
        <w:tc>
          <w:tcPr>
            <w:tcW w:w="945" w:type="dxa"/>
          </w:tcPr>
          <w:p w:rsidR="0055650E" w:rsidRPr="00BB5347" w:rsidRDefault="0055650E" w:rsidP="001C2A37">
            <w:pPr>
              <w:spacing w:line="276" w:lineRule="auto"/>
              <w:jc w:val="center"/>
              <w:rPr>
                <w:b/>
              </w:rPr>
            </w:pPr>
            <w:r>
              <w:rPr>
                <w:b/>
              </w:rPr>
              <w:t>Zeile</w:t>
            </w:r>
          </w:p>
        </w:tc>
        <w:tc>
          <w:tcPr>
            <w:tcW w:w="1450" w:type="dxa"/>
          </w:tcPr>
          <w:p w:rsidR="0055650E" w:rsidRPr="00BB5347" w:rsidRDefault="0055650E" w:rsidP="001C2A37">
            <w:pPr>
              <w:spacing w:line="276" w:lineRule="auto"/>
              <w:jc w:val="center"/>
              <w:rPr>
                <w:b/>
              </w:rPr>
            </w:pPr>
            <w:r>
              <w:rPr>
                <w:b/>
              </w:rPr>
              <w:t>Operation</w:t>
            </w:r>
          </w:p>
        </w:tc>
        <w:tc>
          <w:tcPr>
            <w:tcW w:w="1064" w:type="dxa"/>
          </w:tcPr>
          <w:p w:rsidR="0055650E" w:rsidRPr="00BB5347" w:rsidRDefault="0055650E" w:rsidP="001C2A37">
            <w:pPr>
              <w:spacing w:line="276" w:lineRule="auto"/>
              <w:jc w:val="center"/>
              <w:rPr>
                <w:b/>
              </w:rPr>
            </w:pPr>
            <w:r>
              <w:rPr>
                <w:b/>
              </w:rPr>
              <w:t>Anzahl</w:t>
            </w:r>
          </w:p>
        </w:tc>
        <w:tc>
          <w:tcPr>
            <w:tcW w:w="1353" w:type="dxa"/>
          </w:tcPr>
          <w:p w:rsidR="0055650E" w:rsidRPr="00BB5347" w:rsidRDefault="0055650E" w:rsidP="001C2A37">
            <w:pPr>
              <w:spacing w:line="276" w:lineRule="auto"/>
              <w:jc w:val="center"/>
              <w:rPr>
                <w:b/>
              </w:rPr>
            </w:pPr>
            <w:r>
              <w:rPr>
                <w:b/>
              </w:rPr>
              <w:t>Gewichtung</w:t>
            </w:r>
          </w:p>
        </w:tc>
        <w:tc>
          <w:tcPr>
            <w:tcW w:w="805" w:type="dxa"/>
          </w:tcPr>
          <w:p w:rsidR="0055650E" w:rsidRPr="00BB5347" w:rsidRDefault="0055650E" w:rsidP="001C2A37">
            <w:pPr>
              <w:spacing w:line="276" w:lineRule="auto"/>
              <w:jc w:val="center"/>
              <w:rPr>
                <w:b/>
              </w:rPr>
            </w:pPr>
            <w:r>
              <w:rPr>
                <w:b/>
              </w:rPr>
              <w:t>n</w:t>
            </w:r>
          </w:p>
        </w:tc>
        <w:tc>
          <w:tcPr>
            <w:tcW w:w="752" w:type="dxa"/>
          </w:tcPr>
          <w:p w:rsidR="0055650E" w:rsidRDefault="0055650E" w:rsidP="001C2A37">
            <w:pPr>
              <w:spacing w:line="276" w:lineRule="auto"/>
              <w:jc w:val="center"/>
              <w:rPr>
                <w:b/>
              </w:rPr>
            </w:pPr>
            <w:r>
              <w:rPr>
                <w:b/>
              </w:rPr>
              <w:t>n + 1</w:t>
            </w:r>
          </w:p>
        </w:tc>
        <w:tc>
          <w:tcPr>
            <w:tcW w:w="799" w:type="dxa"/>
          </w:tcPr>
          <w:p w:rsidR="0055650E" w:rsidRPr="00BB5347" w:rsidRDefault="0055650E" w:rsidP="001C2A37">
            <w:pPr>
              <w:spacing w:line="276" w:lineRule="auto"/>
              <w:jc w:val="center"/>
              <w:rPr>
                <w:b/>
              </w:rPr>
            </w:pPr>
            <w:r>
              <w:rPr>
                <w:b/>
              </w:rPr>
              <w:t>j</w:t>
            </w:r>
          </w:p>
        </w:tc>
        <w:tc>
          <w:tcPr>
            <w:tcW w:w="810" w:type="dxa"/>
          </w:tcPr>
          <w:p w:rsidR="0055650E" w:rsidRDefault="0055650E" w:rsidP="001C2A37">
            <w:pPr>
              <w:spacing w:line="276" w:lineRule="auto"/>
              <w:jc w:val="center"/>
              <w:rPr>
                <w:b/>
              </w:rPr>
            </w:pPr>
            <w:r>
              <w:rPr>
                <w:b/>
              </w:rPr>
              <w:t>n - j</w:t>
            </w:r>
          </w:p>
        </w:tc>
        <w:tc>
          <w:tcPr>
            <w:tcW w:w="1084" w:type="dxa"/>
          </w:tcPr>
          <w:p w:rsidR="0055650E" w:rsidRDefault="0055650E" w:rsidP="001C2A37">
            <w:pPr>
              <w:spacing w:line="276" w:lineRule="auto"/>
              <w:jc w:val="center"/>
              <w:rPr>
                <w:b/>
              </w:rPr>
            </w:pPr>
            <w:r>
              <w:rPr>
                <w:b/>
              </w:rPr>
              <w:t>Konstant</w:t>
            </w:r>
          </w:p>
        </w:tc>
      </w:tr>
      <w:tr w:rsidR="0055650E" w:rsidTr="0055650E">
        <w:tc>
          <w:tcPr>
            <w:tcW w:w="945" w:type="dxa"/>
          </w:tcPr>
          <w:p w:rsidR="0055650E" w:rsidRDefault="0055650E" w:rsidP="001C2A37">
            <w:pPr>
              <w:spacing w:line="276" w:lineRule="auto"/>
              <w:jc w:val="center"/>
            </w:pPr>
            <w:r>
              <w:t>1.1</w:t>
            </w:r>
          </w:p>
        </w:tc>
        <w:tc>
          <w:tcPr>
            <w:tcW w:w="1450" w:type="dxa"/>
          </w:tcPr>
          <w:p w:rsidR="0055650E" w:rsidRDefault="0055650E" w:rsidP="001C2A37">
            <w:pPr>
              <w:spacing w:line="276" w:lineRule="auto"/>
              <w:jc w:val="center"/>
            </w:pPr>
            <w:proofErr w:type="spellStart"/>
            <w:r>
              <w:t>array</w:t>
            </w:r>
            <w:proofErr w:type="spellEnd"/>
            <w:r>
              <w:t>[i]</w:t>
            </w:r>
          </w:p>
        </w:tc>
        <w:tc>
          <w:tcPr>
            <w:tcW w:w="1064" w:type="dxa"/>
          </w:tcPr>
          <w:p w:rsidR="0055650E" w:rsidRDefault="0055650E" w:rsidP="001C2A37">
            <w:pPr>
              <w:spacing w:line="276" w:lineRule="auto"/>
              <w:jc w:val="center"/>
            </w:pPr>
            <w:r>
              <w:t>n</w:t>
            </w:r>
          </w:p>
        </w:tc>
        <w:tc>
          <w:tcPr>
            <w:tcW w:w="1353" w:type="dxa"/>
          </w:tcPr>
          <w:p w:rsidR="0055650E" w:rsidRDefault="0055650E" w:rsidP="001C2A37">
            <w:pPr>
              <w:spacing w:line="276" w:lineRule="auto"/>
              <w:jc w:val="center"/>
            </w:pPr>
            <w:r>
              <w:t>0,4</w:t>
            </w:r>
          </w:p>
        </w:tc>
        <w:tc>
          <w:tcPr>
            <w:tcW w:w="805" w:type="dxa"/>
          </w:tcPr>
          <w:p w:rsidR="0055650E" w:rsidRDefault="0055650E" w:rsidP="001C2A37">
            <w:pPr>
              <w:spacing w:line="276" w:lineRule="auto"/>
              <w:jc w:val="center"/>
            </w:pPr>
            <w:r>
              <w:t>0,4</w:t>
            </w:r>
          </w:p>
        </w:tc>
        <w:tc>
          <w:tcPr>
            <w:tcW w:w="752" w:type="dxa"/>
          </w:tcPr>
          <w:p w:rsidR="0055650E" w:rsidRDefault="0055650E" w:rsidP="001C2A37">
            <w:pPr>
              <w:spacing w:line="276" w:lineRule="auto"/>
              <w:jc w:val="center"/>
            </w:pPr>
          </w:p>
        </w:tc>
        <w:tc>
          <w:tcPr>
            <w:tcW w:w="799" w:type="dxa"/>
          </w:tcPr>
          <w:p w:rsidR="0055650E" w:rsidRDefault="0055650E" w:rsidP="001C2A37">
            <w:pPr>
              <w:spacing w:line="276" w:lineRule="auto"/>
              <w:jc w:val="center"/>
            </w:pPr>
          </w:p>
        </w:tc>
        <w:tc>
          <w:tcPr>
            <w:tcW w:w="810" w:type="dxa"/>
          </w:tcPr>
          <w:p w:rsidR="0055650E" w:rsidRDefault="0055650E" w:rsidP="001C2A37">
            <w:pPr>
              <w:spacing w:line="276" w:lineRule="auto"/>
              <w:jc w:val="center"/>
            </w:pPr>
          </w:p>
        </w:tc>
        <w:tc>
          <w:tcPr>
            <w:tcW w:w="1084" w:type="dxa"/>
          </w:tcPr>
          <w:p w:rsidR="0055650E" w:rsidRDefault="0055650E" w:rsidP="001C2A37">
            <w:pPr>
              <w:spacing w:line="276" w:lineRule="auto"/>
              <w:jc w:val="center"/>
            </w:pPr>
          </w:p>
        </w:tc>
      </w:tr>
      <w:tr w:rsidR="0055650E" w:rsidTr="0055650E">
        <w:tc>
          <w:tcPr>
            <w:tcW w:w="945" w:type="dxa"/>
          </w:tcPr>
          <w:p w:rsidR="0055650E" w:rsidRDefault="0055650E" w:rsidP="001C2A37">
            <w:pPr>
              <w:spacing w:line="276" w:lineRule="auto"/>
              <w:jc w:val="center"/>
            </w:pPr>
            <w:r>
              <w:t>1.2</w:t>
            </w:r>
          </w:p>
        </w:tc>
        <w:tc>
          <w:tcPr>
            <w:tcW w:w="1450" w:type="dxa"/>
          </w:tcPr>
          <w:p w:rsidR="0055650E" w:rsidRDefault="0055650E" w:rsidP="001C2A37">
            <w:pPr>
              <w:spacing w:line="276" w:lineRule="auto"/>
              <w:jc w:val="center"/>
            </w:pPr>
            <w:r>
              <w:t>:=</w:t>
            </w:r>
          </w:p>
        </w:tc>
        <w:tc>
          <w:tcPr>
            <w:tcW w:w="1064" w:type="dxa"/>
          </w:tcPr>
          <w:p w:rsidR="0055650E" w:rsidRDefault="0055650E" w:rsidP="001C2A37">
            <w:pPr>
              <w:spacing w:line="276" w:lineRule="auto"/>
              <w:jc w:val="center"/>
            </w:pPr>
            <w:r>
              <w:t>n</w:t>
            </w:r>
          </w:p>
        </w:tc>
        <w:tc>
          <w:tcPr>
            <w:tcW w:w="1353" w:type="dxa"/>
          </w:tcPr>
          <w:p w:rsidR="0055650E" w:rsidRDefault="0055650E" w:rsidP="001C2A37">
            <w:pPr>
              <w:spacing w:line="276" w:lineRule="auto"/>
              <w:jc w:val="center"/>
            </w:pPr>
            <w:r>
              <w:t>1,4</w:t>
            </w:r>
          </w:p>
        </w:tc>
        <w:tc>
          <w:tcPr>
            <w:tcW w:w="805" w:type="dxa"/>
          </w:tcPr>
          <w:p w:rsidR="0055650E" w:rsidRDefault="0055650E" w:rsidP="001C2A37">
            <w:pPr>
              <w:spacing w:line="276" w:lineRule="auto"/>
              <w:jc w:val="center"/>
            </w:pPr>
            <w:r>
              <w:t>1,4</w:t>
            </w:r>
          </w:p>
        </w:tc>
        <w:tc>
          <w:tcPr>
            <w:tcW w:w="752" w:type="dxa"/>
          </w:tcPr>
          <w:p w:rsidR="0055650E" w:rsidRDefault="0055650E" w:rsidP="001C2A37">
            <w:pPr>
              <w:spacing w:line="276" w:lineRule="auto"/>
              <w:jc w:val="center"/>
            </w:pPr>
          </w:p>
        </w:tc>
        <w:tc>
          <w:tcPr>
            <w:tcW w:w="799" w:type="dxa"/>
          </w:tcPr>
          <w:p w:rsidR="0055650E" w:rsidRDefault="0055650E" w:rsidP="001C2A37">
            <w:pPr>
              <w:spacing w:line="276" w:lineRule="auto"/>
              <w:jc w:val="center"/>
            </w:pPr>
          </w:p>
        </w:tc>
        <w:tc>
          <w:tcPr>
            <w:tcW w:w="810" w:type="dxa"/>
          </w:tcPr>
          <w:p w:rsidR="0055650E" w:rsidRDefault="0055650E" w:rsidP="001C2A37">
            <w:pPr>
              <w:spacing w:line="276" w:lineRule="auto"/>
              <w:jc w:val="center"/>
            </w:pPr>
          </w:p>
        </w:tc>
        <w:tc>
          <w:tcPr>
            <w:tcW w:w="1084" w:type="dxa"/>
          </w:tcPr>
          <w:p w:rsidR="0055650E" w:rsidRDefault="0055650E" w:rsidP="001C2A37">
            <w:pPr>
              <w:spacing w:line="276" w:lineRule="auto"/>
              <w:jc w:val="center"/>
            </w:pPr>
          </w:p>
        </w:tc>
      </w:tr>
      <w:tr w:rsidR="0055650E" w:rsidTr="0055650E">
        <w:tc>
          <w:tcPr>
            <w:tcW w:w="945" w:type="dxa"/>
          </w:tcPr>
          <w:p w:rsidR="0055650E" w:rsidRDefault="0055650E" w:rsidP="001C2A37">
            <w:pPr>
              <w:spacing w:line="276" w:lineRule="auto"/>
              <w:jc w:val="center"/>
            </w:pPr>
            <w:r>
              <w:t>2.1</w:t>
            </w:r>
          </w:p>
        </w:tc>
        <w:tc>
          <w:tcPr>
            <w:tcW w:w="1450" w:type="dxa"/>
          </w:tcPr>
          <w:p w:rsidR="0055650E" w:rsidRDefault="0055650E" w:rsidP="001C2A37">
            <w:pPr>
              <w:spacing w:line="276" w:lineRule="auto"/>
              <w:jc w:val="center"/>
            </w:pPr>
            <w:r>
              <w:t>&gt;=</w:t>
            </w:r>
          </w:p>
        </w:tc>
        <w:tc>
          <w:tcPr>
            <w:tcW w:w="1064" w:type="dxa"/>
          </w:tcPr>
          <w:p w:rsidR="0055650E" w:rsidRDefault="0055650E" w:rsidP="001C2A37">
            <w:pPr>
              <w:spacing w:line="276" w:lineRule="auto"/>
              <w:jc w:val="center"/>
            </w:pPr>
            <w:r>
              <w:t>n</w:t>
            </w:r>
          </w:p>
        </w:tc>
        <w:tc>
          <w:tcPr>
            <w:tcW w:w="1353" w:type="dxa"/>
          </w:tcPr>
          <w:p w:rsidR="0055650E" w:rsidRDefault="0055650E" w:rsidP="001C2A37">
            <w:pPr>
              <w:spacing w:line="276" w:lineRule="auto"/>
              <w:jc w:val="center"/>
            </w:pPr>
            <w:r>
              <w:t>1</w:t>
            </w:r>
          </w:p>
        </w:tc>
        <w:tc>
          <w:tcPr>
            <w:tcW w:w="805" w:type="dxa"/>
          </w:tcPr>
          <w:p w:rsidR="0055650E" w:rsidRDefault="0055650E" w:rsidP="001C2A37">
            <w:pPr>
              <w:spacing w:line="276" w:lineRule="auto"/>
              <w:jc w:val="center"/>
            </w:pPr>
            <w:r>
              <w:t>1</w:t>
            </w:r>
          </w:p>
        </w:tc>
        <w:tc>
          <w:tcPr>
            <w:tcW w:w="752" w:type="dxa"/>
          </w:tcPr>
          <w:p w:rsidR="0055650E" w:rsidRDefault="0055650E" w:rsidP="001C2A37">
            <w:pPr>
              <w:spacing w:line="276" w:lineRule="auto"/>
              <w:jc w:val="center"/>
            </w:pPr>
          </w:p>
        </w:tc>
        <w:tc>
          <w:tcPr>
            <w:tcW w:w="799" w:type="dxa"/>
          </w:tcPr>
          <w:p w:rsidR="0055650E" w:rsidRDefault="0055650E" w:rsidP="001C2A37">
            <w:pPr>
              <w:spacing w:line="276" w:lineRule="auto"/>
              <w:jc w:val="center"/>
            </w:pPr>
          </w:p>
        </w:tc>
        <w:tc>
          <w:tcPr>
            <w:tcW w:w="810" w:type="dxa"/>
          </w:tcPr>
          <w:p w:rsidR="0055650E" w:rsidRDefault="0055650E" w:rsidP="001C2A37">
            <w:pPr>
              <w:spacing w:line="276" w:lineRule="auto"/>
              <w:jc w:val="center"/>
            </w:pPr>
          </w:p>
        </w:tc>
        <w:tc>
          <w:tcPr>
            <w:tcW w:w="1084" w:type="dxa"/>
          </w:tcPr>
          <w:p w:rsidR="0055650E" w:rsidRDefault="0055650E" w:rsidP="001C2A37">
            <w:pPr>
              <w:spacing w:line="276" w:lineRule="auto"/>
              <w:jc w:val="center"/>
            </w:pPr>
          </w:p>
        </w:tc>
      </w:tr>
      <w:tr w:rsidR="0055650E" w:rsidTr="0055650E">
        <w:tc>
          <w:tcPr>
            <w:tcW w:w="945" w:type="dxa"/>
          </w:tcPr>
          <w:p w:rsidR="0055650E" w:rsidRDefault="0055650E" w:rsidP="001C2A37">
            <w:pPr>
              <w:spacing w:line="276" w:lineRule="auto"/>
              <w:jc w:val="center"/>
            </w:pPr>
            <w:r>
              <w:t>2.2</w:t>
            </w:r>
          </w:p>
        </w:tc>
        <w:tc>
          <w:tcPr>
            <w:tcW w:w="1450" w:type="dxa"/>
          </w:tcPr>
          <w:p w:rsidR="0055650E" w:rsidRDefault="0055650E" w:rsidP="001C2A37">
            <w:pPr>
              <w:spacing w:line="276" w:lineRule="auto"/>
              <w:jc w:val="center"/>
            </w:pPr>
            <w:r>
              <w:t>&lt;=</w:t>
            </w:r>
          </w:p>
        </w:tc>
        <w:tc>
          <w:tcPr>
            <w:tcW w:w="1064" w:type="dxa"/>
          </w:tcPr>
          <w:p w:rsidR="0055650E" w:rsidRDefault="0055650E" w:rsidP="001C2A37">
            <w:pPr>
              <w:spacing w:line="276" w:lineRule="auto"/>
              <w:jc w:val="center"/>
            </w:pPr>
            <w:r>
              <w:t>n</w:t>
            </w:r>
          </w:p>
        </w:tc>
        <w:tc>
          <w:tcPr>
            <w:tcW w:w="1353" w:type="dxa"/>
          </w:tcPr>
          <w:p w:rsidR="0055650E" w:rsidRDefault="0055650E" w:rsidP="001C2A37">
            <w:pPr>
              <w:spacing w:line="276" w:lineRule="auto"/>
              <w:jc w:val="center"/>
            </w:pPr>
            <w:r>
              <w:t>1</w:t>
            </w:r>
          </w:p>
        </w:tc>
        <w:tc>
          <w:tcPr>
            <w:tcW w:w="805" w:type="dxa"/>
          </w:tcPr>
          <w:p w:rsidR="0055650E" w:rsidRDefault="0055650E" w:rsidP="001C2A37">
            <w:pPr>
              <w:spacing w:line="276" w:lineRule="auto"/>
              <w:jc w:val="center"/>
            </w:pPr>
            <w:r>
              <w:t>1</w:t>
            </w:r>
          </w:p>
        </w:tc>
        <w:tc>
          <w:tcPr>
            <w:tcW w:w="752" w:type="dxa"/>
          </w:tcPr>
          <w:p w:rsidR="0055650E" w:rsidRDefault="0055650E" w:rsidP="001C2A37">
            <w:pPr>
              <w:spacing w:line="276" w:lineRule="auto"/>
              <w:jc w:val="center"/>
            </w:pPr>
          </w:p>
        </w:tc>
        <w:tc>
          <w:tcPr>
            <w:tcW w:w="799" w:type="dxa"/>
          </w:tcPr>
          <w:p w:rsidR="0055650E" w:rsidRDefault="0055650E" w:rsidP="001C2A37">
            <w:pPr>
              <w:spacing w:line="276" w:lineRule="auto"/>
              <w:jc w:val="center"/>
            </w:pPr>
          </w:p>
        </w:tc>
        <w:tc>
          <w:tcPr>
            <w:tcW w:w="810" w:type="dxa"/>
          </w:tcPr>
          <w:p w:rsidR="0055650E" w:rsidRDefault="0055650E" w:rsidP="001C2A37">
            <w:pPr>
              <w:spacing w:line="276" w:lineRule="auto"/>
              <w:jc w:val="center"/>
            </w:pPr>
          </w:p>
        </w:tc>
        <w:tc>
          <w:tcPr>
            <w:tcW w:w="1084" w:type="dxa"/>
          </w:tcPr>
          <w:p w:rsidR="0055650E" w:rsidRDefault="0055650E" w:rsidP="001C2A37">
            <w:pPr>
              <w:spacing w:line="276" w:lineRule="auto"/>
              <w:jc w:val="center"/>
            </w:pPr>
          </w:p>
        </w:tc>
      </w:tr>
      <w:tr w:rsidR="0055650E" w:rsidTr="0055650E">
        <w:tc>
          <w:tcPr>
            <w:tcW w:w="945" w:type="dxa"/>
          </w:tcPr>
          <w:p w:rsidR="0055650E" w:rsidRDefault="0055650E" w:rsidP="001C2A37">
            <w:pPr>
              <w:spacing w:line="276" w:lineRule="auto"/>
              <w:jc w:val="center"/>
            </w:pPr>
            <w:r>
              <w:t>2.3</w:t>
            </w:r>
          </w:p>
        </w:tc>
        <w:tc>
          <w:tcPr>
            <w:tcW w:w="1450" w:type="dxa"/>
          </w:tcPr>
          <w:p w:rsidR="0055650E" w:rsidRDefault="0055650E" w:rsidP="001C2A37">
            <w:pPr>
              <w:spacing w:line="276" w:lineRule="auto"/>
              <w:jc w:val="center"/>
            </w:pPr>
            <w:r>
              <w:t>AND</w:t>
            </w:r>
          </w:p>
        </w:tc>
        <w:tc>
          <w:tcPr>
            <w:tcW w:w="1064" w:type="dxa"/>
          </w:tcPr>
          <w:p w:rsidR="0055650E" w:rsidRDefault="0055650E" w:rsidP="001C2A37">
            <w:pPr>
              <w:spacing w:line="276" w:lineRule="auto"/>
              <w:jc w:val="center"/>
            </w:pPr>
            <w:r>
              <w:t>n</w:t>
            </w:r>
          </w:p>
        </w:tc>
        <w:tc>
          <w:tcPr>
            <w:tcW w:w="1353" w:type="dxa"/>
          </w:tcPr>
          <w:p w:rsidR="0055650E" w:rsidRDefault="0055650E" w:rsidP="001C2A37">
            <w:pPr>
              <w:spacing w:line="276" w:lineRule="auto"/>
              <w:jc w:val="center"/>
            </w:pPr>
            <w:r>
              <w:t>1</w:t>
            </w:r>
          </w:p>
        </w:tc>
        <w:tc>
          <w:tcPr>
            <w:tcW w:w="805" w:type="dxa"/>
          </w:tcPr>
          <w:p w:rsidR="0055650E" w:rsidRDefault="0055650E" w:rsidP="001C2A37">
            <w:pPr>
              <w:spacing w:line="276" w:lineRule="auto"/>
              <w:jc w:val="center"/>
            </w:pPr>
            <w:r>
              <w:t>1</w:t>
            </w:r>
          </w:p>
        </w:tc>
        <w:tc>
          <w:tcPr>
            <w:tcW w:w="752" w:type="dxa"/>
          </w:tcPr>
          <w:p w:rsidR="0055650E" w:rsidRDefault="0055650E" w:rsidP="001C2A37">
            <w:pPr>
              <w:spacing w:line="276" w:lineRule="auto"/>
              <w:jc w:val="center"/>
            </w:pPr>
          </w:p>
        </w:tc>
        <w:tc>
          <w:tcPr>
            <w:tcW w:w="799" w:type="dxa"/>
          </w:tcPr>
          <w:p w:rsidR="0055650E" w:rsidRDefault="0055650E" w:rsidP="001C2A37">
            <w:pPr>
              <w:spacing w:line="276" w:lineRule="auto"/>
              <w:jc w:val="center"/>
            </w:pPr>
          </w:p>
        </w:tc>
        <w:tc>
          <w:tcPr>
            <w:tcW w:w="810" w:type="dxa"/>
          </w:tcPr>
          <w:p w:rsidR="0055650E" w:rsidRDefault="0055650E" w:rsidP="001C2A37">
            <w:pPr>
              <w:spacing w:line="276" w:lineRule="auto"/>
              <w:jc w:val="center"/>
            </w:pPr>
          </w:p>
        </w:tc>
        <w:tc>
          <w:tcPr>
            <w:tcW w:w="1084" w:type="dxa"/>
          </w:tcPr>
          <w:p w:rsidR="0055650E" w:rsidRDefault="0055650E" w:rsidP="001C2A37">
            <w:pPr>
              <w:spacing w:line="276" w:lineRule="auto"/>
              <w:jc w:val="center"/>
            </w:pPr>
          </w:p>
        </w:tc>
      </w:tr>
      <w:tr w:rsidR="0055650E" w:rsidTr="0055650E">
        <w:tc>
          <w:tcPr>
            <w:tcW w:w="945" w:type="dxa"/>
          </w:tcPr>
          <w:p w:rsidR="0055650E" w:rsidRDefault="0055650E" w:rsidP="001C2A37">
            <w:pPr>
              <w:spacing w:line="276" w:lineRule="auto"/>
              <w:jc w:val="center"/>
            </w:pPr>
            <w:r>
              <w:t>3.1</w:t>
            </w:r>
          </w:p>
        </w:tc>
        <w:tc>
          <w:tcPr>
            <w:tcW w:w="1450" w:type="dxa"/>
          </w:tcPr>
          <w:p w:rsidR="0055650E" w:rsidRDefault="0055650E" w:rsidP="001C2A37">
            <w:pPr>
              <w:spacing w:line="276" w:lineRule="auto"/>
              <w:jc w:val="center"/>
            </w:pPr>
            <w:r>
              <w:t>-</w:t>
            </w:r>
          </w:p>
        </w:tc>
        <w:tc>
          <w:tcPr>
            <w:tcW w:w="1064" w:type="dxa"/>
          </w:tcPr>
          <w:p w:rsidR="0055650E" w:rsidRDefault="0055650E" w:rsidP="001C2A37">
            <w:pPr>
              <w:spacing w:line="276" w:lineRule="auto"/>
              <w:jc w:val="center"/>
            </w:pPr>
            <w:r>
              <w:t>j</w:t>
            </w:r>
          </w:p>
        </w:tc>
        <w:tc>
          <w:tcPr>
            <w:tcW w:w="1353" w:type="dxa"/>
          </w:tcPr>
          <w:p w:rsidR="0055650E" w:rsidRDefault="0055650E" w:rsidP="001C2A37">
            <w:pPr>
              <w:spacing w:line="276" w:lineRule="auto"/>
              <w:jc w:val="center"/>
            </w:pPr>
            <w:r>
              <w:t>0,6</w:t>
            </w:r>
          </w:p>
        </w:tc>
        <w:tc>
          <w:tcPr>
            <w:tcW w:w="805" w:type="dxa"/>
          </w:tcPr>
          <w:p w:rsidR="0055650E" w:rsidRDefault="0055650E" w:rsidP="001C2A37">
            <w:pPr>
              <w:spacing w:line="276" w:lineRule="auto"/>
              <w:jc w:val="center"/>
            </w:pPr>
          </w:p>
        </w:tc>
        <w:tc>
          <w:tcPr>
            <w:tcW w:w="752" w:type="dxa"/>
          </w:tcPr>
          <w:p w:rsidR="0055650E" w:rsidRDefault="0055650E" w:rsidP="001C2A37">
            <w:pPr>
              <w:spacing w:line="276" w:lineRule="auto"/>
              <w:jc w:val="center"/>
            </w:pPr>
          </w:p>
        </w:tc>
        <w:tc>
          <w:tcPr>
            <w:tcW w:w="799" w:type="dxa"/>
          </w:tcPr>
          <w:p w:rsidR="0055650E" w:rsidRDefault="0055650E" w:rsidP="001C2A37">
            <w:pPr>
              <w:spacing w:line="276" w:lineRule="auto"/>
              <w:jc w:val="center"/>
            </w:pPr>
            <w:r>
              <w:t>0,6</w:t>
            </w:r>
          </w:p>
        </w:tc>
        <w:tc>
          <w:tcPr>
            <w:tcW w:w="810" w:type="dxa"/>
          </w:tcPr>
          <w:p w:rsidR="0055650E" w:rsidRDefault="0055650E" w:rsidP="001C2A37">
            <w:pPr>
              <w:spacing w:line="276" w:lineRule="auto"/>
              <w:jc w:val="center"/>
            </w:pPr>
          </w:p>
        </w:tc>
        <w:tc>
          <w:tcPr>
            <w:tcW w:w="1084" w:type="dxa"/>
          </w:tcPr>
          <w:p w:rsidR="0055650E" w:rsidRDefault="0055650E" w:rsidP="001C2A37">
            <w:pPr>
              <w:spacing w:line="276" w:lineRule="auto"/>
              <w:jc w:val="center"/>
            </w:pPr>
          </w:p>
        </w:tc>
      </w:tr>
      <w:tr w:rsidR="0055650E" w:rsidTr="0055650E">
        <w:tc>
          <w:tcPr>
            <w:tcW w:w="945" w:type="dxa"/>
          </w:tcPr>
          <w:p w:rsidR="0055650E" w:rsidRDefault="0055650E" w:rsidP="0055650E">
            <w:pPr>
              <w:spacing w:line="276" w:lineRule="auto"/>
              <w:jc w:val="center"/>
            </w:pPr>
            <w:r>
              <w:t>3.2</w:t>
            </w:r>
          </w:p>
        </w:tc>
        <w:tc>
          <w:tcPr>
            <w:tcW w:w="1450" w:type="dxa"/>
          </w:tcPr>
          <w:p w:rsidR="0055650E" w:rsidRDefault="0055650E" w:rsidP="0055650E">
            <w:pPr>
              <w:spacing w:line="276" w:lineRule="auto"/>
              <w:jc w:val="center"/>
            </w:pPr>
            <w:proofErr w:type="spellStart"/>
            <w:r>
              <w:t>prod</w:t>
            </w:r>
            <w:proofErr w:type="spellEnd"/>
            <w:r>
              <w:t>(1)</w:t>
            </w:r>
          </w:p>
        </w:tc>
        <w:tc>
          <w:tcPr>
            <w:tcW w:w="1064" w:type="dxa"/>
          </w:tcPr>
          <w:p w:rsidR="0055650E" w:rsidRDefault="0055650E" w:rsidP="0055650E">
            <w:pPr>
              <w:spacing w:line="276" w:lineRule="auto"/>
              <w:jc w:val="center"/>
            </w:pPr>
            <w:r>
              <w:t>j</w:t>
            </w:r>
          </w:p>
        </w:tc>
        <w:tc>
          <w:tcPr>
            <w:tcW w:w="1353" w:type="dxa"/>
          </w:tcPr>
          <w:p w:rsidR="0055650E" w:rsidRDefault="0055650E" w:rsidP="0055650E">
            <w:pPr>
              <w:spacing w:line="276" w:lineRule="auto"/>
              <w:jc w:val="center"/>
            </w:pPr>
            <w:r>
              <w:t>16 + (2 * 1)</w:t>
            </w:r>
          </w:p>
        </w:tc>
        <w:tc>
          <w:tcPr>
            <w:tcW w:w="805" w:type="dxa"/>
          </w:tcPr>
          <w:p w:rsidR="0055650E" w:rsidRDefault="0055650E" w:rsidP="0055650E">
            <w:pPr>
              <w:spacing w:line="276" w:lineRule="auto"/>
              <w:jc w:val="center"/>
            </w:pPr>
          </w:p>
        </w:tc>
        <w:tc>
          <w:tcPr>
            <w:tcW w:w="752" w:type="dxa"/>
          </w:tcPr>
          <w:p w:rsidR="0055650E" w:rsidRDefault="0055650E" w:rsidP="0055650E">
            <w:pPr>
              <w:spacing w:line="276" w:lineRule="auto"/>
              <w:jc w:val="center"/>
            </w:pPr>
          </w:p>
        </w:tc>
        <w:tc>
          <w:tcPr>
            <w:tcW w:w="799" w:type="dxa"/>
          </w:tcPr>
          <w:p w:rsidR="0055650E" w:rsidRDefault="0055650E" w:rsidP="0055650E">
            <w:pPr>
              <w:spacing w:line="276" w:lineRule="auto"/>
              <w:jc w:val="center"/>
            </w:pPr>
            <w:r>
              <w:t>18</w:t>
            </w:r>
          </w:p>
        </w:tc>
        <w:tc>
          <w:tcPr>
            <w:tcW w:w="810" w:type="dxa"/>
          </w:tcPr>
          <w:p w:rsidR="0055650E" w:rsidRDefault="0055650E" w:rsidP="0055650E">
            <w:pPr>
              <w:spacing w:line="276" w:lineRule="auto"/>
              <w:jc w:val="center"/>
            </w:pPr>
          </w:p>
        </w:tc>
        <w:tc>
          <w:tcPr>
            <w:tcW w:w="1084" w:type="dxa"/>
          </w:tcPr>
          <w:p w:rsidR="0055650E" w:rsidRDefault="0055650E" w:rsidP="0055650E">
            <w:pPr>
              <w:spacing w:line="276" w:lineRule="auto"/>
              <w:jc w:val="center"/>
            </w:pPr>
          </w:p>
        </w:tc>
      </w:tr>
      <w:tr w:rsidR="0055650E" w:rsidTr="0055650E">
        <w:tc>
          <w:tcPr>
            <w:tcW w:w="945" w:type="dxa"/>
          </w:tcPr>
          <w:p w:rsidR="0055650E" w:rsidRDefault="0055650E" w:rsidP="001C2A37">
            <w:pPr>
              <w:spacing w:line="276" w:lineRule="auto"/>
              <w:jc w:val="center"/>
            </w:pPr>
            <w:r>
              <w:t>3.3</w:t>
            </w:r>
          </w:p>
        </w:tc>
        <w:tc>
          <w:tcPr>
            <w:tcW w:w="1450" w:type="dxa"/>
          </w:tcPr>
          <w:p w:rsidR="0055650E" w:rsidRDefault="0055650E" w:rsidP="001C2A37">
            <w:pPr>
              <w:spacing w:line="276" w:lineRule="auto"/>
              <w:jc w:val="center"/>
            </w:pPr>
            <w:r>
              <w:t>*</w:t>
            </w:r>
          </w:p>
        </w:tc>
        <w:tc>
          <w:tcPr>
            <w:tcW w:w="1064" w:type="dxa"/>
          </w:tcPr>
          <w:p w:rsidR="0055650E" w:rsidRDefault="0055650E" w:rsidP="001C2A37">
            <w:pPr>
              <w:spacing w:line="276" w:lineRule="auto"/>
              <w:jc w:val="center"/>
            </w:pPr>
            <w:r>
              <w:t>j</w:t>
            </w:r>
          </w:p>
        </w:tc>
        <w:tc>
          <w:tcPr>
            <w:tcW w:w="1353" w:type="dxa"/>
          </w:tcPr>
          <w:p w:rsidR="0055650E" w:rsidRDefault="0055650E" w:rsidP="001C2A37">
            <w:pPr>
              <w:spacing w:line="276" w:lineRule="auto"/>
              <w:jc w:val="center"/>
            </w:pPr>
            <w:r>
              <w:t>3,6</w:t>
            </w:r>
          </w:p>
        </w:tc>
        <w:tc>
          <w:tcPr>
            <w:tcW w:w="805" w:type="dxa"/>
          </w:tcPr>
          <w:p w:rsidR="0055650E" w:rsidRDefault="0055650E" w:rsidP="001C2A37">
            <w:pPr>
              <w:spacing w:line="276" w:lineRule="auto"/>
              <w:jc w:val="center"/>
            </w:pPr>
          </w:p>
        </w:tc>
        <w:tc>
          <w:tcPr>
            <w:tcW w:w="752" w:type="dxa"/>
          </w:tcPr>
          <w:p w:rsidR="0055650E" w:rsidRDefault="0055650E" w:rsidP="001C2A37">
            <w:pPr>
              <w:spacing w:line="276" w:lineRule="auto"/>
              <w:jc w:val="center"/>
            </w:pPr>
          </w:p>
        </w:tc>
        <w:tc>
          <w:tcPr>
            <w:tcW w:w="799" w:type="dxa"/>
          </w:tcPr>
          <w:p w:rsidR="0055650E" w:rsidRDefault="0055650E" w:rsidP="001C2A37">
            <w:pPr>
              <w:spacing w:line="276" w:lineRule="auto"/>
              <w:jc w:val="center"/>
            </w:pPr>
            <w:r>
              <w:t>3,6</w:t>
            </w:r>
          </w:p>
        </w:tc>
        <w:tc>
          <w:tcPr>
            <w:tcW w:w="810" w:type="dxa"/>
          </w:tcPr>
          <w:p w:rsidR="0055650E" w:rsidRDefault="0055650E" w:rsidP="001C2A37">
            <w:pPr>
              <w:spacing w:line="276" w:lineRule="auto"/>
              <w:jc w:val="center"/>
            </w:pPr>
          </w:p>
        </w:tc>
        <w:tc>
          <w:tcPr>
            <w:tcW w:w="1084" w:type="dxa"/>
          </w:tcPr>
          <w:p w:rsidR="0055650E" w:rsidRDefault="0055650E" w:rsidP="001C2A37">
            <w:pPr>
              <w:spacing w:line="276" w:lineRule="auto"/>
              <w:jc w:val="center"/>
            </w:pPr>
          </w:p>
        </w:tc>
      </w:tr>
      <w:tr w:rsidR="0055650E" w:rsidTr="0055650E">
        <w:tc>
          <w:tcPr>
            <w:tcW w:w="945" w:type="dxa"/>
          </w:tcPr>
          <w:p w:rsidR="0055650E" w:rsidRDefault="0055650E" w:rsidP="001C2A37">
            <w:pPr>
              <w:spacing w:line="276" w:lineRule="auto"/>
              <w:jc w:val="center"/>
            </w:pPr>
            <w:r>
              <w:t>3.4</w:t>
            </w:r>
          </w:p>
        </w:tc>
        <w:tc>
          <w:tcPr>
            <w:tcW w:w="1450" w:type="dxa"/>
          </w:tcPr>
          <w:p w:rsidR="0055650E" w:rsidRDefault="0055650E" w:rsidP="001C2A37">
            <w:pPr>
              <w:spacing w:line="276" w:lineRule="auto"/>
              <w:jc w:val="center"/>
            </w:pPr>
            <w:r>
              <w:t>+</w:t>
            </w:r>
          </w:p>
        </w:tc>
        <w:tc>
          <w:tcPr>
            <w:tcW w:w="1064" w:type="dxa"/>
          </w:tcPr>
          <w:p w:rsidR="0055650E" w:rsidRDefault="0055650E" w:rsidP="001C2A37">
            <w:pPr>
              <w:spacing w:line="276" w:lineRule="auto"/>
              <w:jc w:val="center"/>
            </w:pPr>
            <w:r>
              <w:t>j</w:t>
            </w:r>
          </w:p>
        </w:tc>
        <w:tc>
          <w:tcPr>
            <w:tcW w:w="1353" w:type="dxa"/>
          </w:tcPr>
          <w:p w:rsidR="0055650E" w:rsidRDefault="0055650E" w:rsidP="001C2A37">
            <w:pPr>
              <w:spacing w:line="276" w:lineRule="auto"/>
              <w:jc w:val="center"/>
            </w:pPr>
            <w:r>
              <w:t>0,6</w:t>
            </w:r>
          </w:p>
        </w:tc>
        <w:tc>
          <w:tcPr>
            <w:tcW w:w="805" w:type="dxa"/>
          </w:tcPr>
          <w:p w:rsidR="0055650E" w:rsidRDefault="0055650E" w:rsidP="001C2A37">
            <w:pPr>
              <w:spacing w:line="276" w:lineRule="auto"/>
              <w:jc w:val="center"/>
            </w:pPr>
          </w:p>
        </w:tc>
        <w:tc>
          <w:tcPr>
            <w:tcW w:w="752" w:type="dxa"/>
          </w:tcPr>
          <w:p w:rsidR="0055650E" w:rsidRDefault="0055650E" w:rsidP="001C2A37">
            <w:pPr>
              <w:spacing w:line="276" w:lineRule="auto"/>
              <w:jc w:val="center"/>
            </w:pPr>
          </w:p>
        </w:tc>
        <w:tc>
          <w:tcPr>
            <w:tcW w:w="799" w:type="dxa"/>
          </w:tcPr>
          <w:p w:rsidR="0055650E" w:rsidRDefault="0055650E" w:rsidP="001C2A37">
            <w:pPr>
              <w:spacing w:line="276" w:lineRule="auto"/>
              <w:jc w:val="center"/>
            </w:pPr>
            <w:r>
              <w:t>0,6</w:t>
            </w:r>
          </w:p>
        </w:tc>
        <w:tc>
          <w:tcPr>
            <w:tcW w:w="810" w:type="dxa"/>
          </w:tcPr>
          <w:p w:rsidR="0055650E" w:rsidRDefault="0055650E" w:rsidP="001C2A37">
            <w:pPr>
              <w:spacing w:line="276" w:lineRule="auto"/>
              <w:jc w:val="center"/>
            </w:pPr>
          </w:p>
        </w:tc>
        <w:tc>
          <w:tcPr>
            <w:tcW w:w="1084" w:type="dxa"/>
          </w:tcPr>
          <w:p w:rsidR="0055650E" w:rsidRDefault="0055650E" w:rsidP="001C2A37">
            <w:pPr>
              <w:spacing w:line="276" w:lineRule="auto"/>
              <w:jc w:val="center"/>
            </w:pPr>
          </w:p>
        </w:tc>
      </w:tr>
      <w:tr w:rsidR="0055650E" w:rsidTr="0055650E">
        <w:tc>
          <w:tcPr>
            <w:tcW w:w="945" w:type="dxa"/>
          </w:tcPr>
          <w:p w:rsidR="0055650E" w:rsidRDefault="0055650E" w:rsidP="001C2A37">
            <w:pPr>
              <w:spacing w:line="276" w:lineRule="auto"/>
              <w:jc w:val="center"/>
            </w:pPr>
            <w:r>
              <w:t>3.5</w:t>
            </w:r>
          </w:p>
        </w:tc>
        <w:tc>
          <w:tcPr>
            <w:tcW w:w="1450" w:type="dxa"/>
          </w:tcPr>
          <w:p w:rsidR="0055650E" w:rsidRDefault="0055650E" w:rsidP="001C2A37">
            <w:pPr>
              <w:spacing w:line="276" w:lineRule="auto"/>
              <w:jc w:val="center"/>
            </w:pPr>
            <w:r>
              <w:t>-</w:t>
            </w:r>
          </w:p>
        </w:tc>
        <w:tc>
          <w:tcPr>
            <w:tcW w:w="1064" w:type="dxa"/>
          </w:tcPr>
          <w:p w:rsidR="0055650E" w:rsidRDefault="0055650E" w:rsidP="001C2A37">
            <w:pPr>
              <w:spacing w:line="276" w:lineRule="auto"/>
              <w:jc w:val="center"/>
            </w:pPr>
            <w:r>
              <w:t>j</w:t>
            </w:r>
          </w:p>
        </w:tc>
        <w:tc>
          <w:tcPr>
            <w:tcW w:w="1353" w:type="dxa"/>
          </w:tcPr>
          <w:p w:rsidR="0055650E" w:rsidRDefault="0055650E" w:rsidP="001C2A37">
            <w:pPr>
              <w:spacing w:line="276" w:lineRule="auto"/>
              <w:jc w:val="center"/>
            </w:pPr>
            <w:r>
              <w:t>0,6</w:t>
            </w:r>
          </w:p>
        </w:tc>
        <w:tc>
          <w:tcPr>
            <w:tcW w:w="805" w:type="dxa"/>
          </w:tcPr>
          <w:p w:rsidR="0055650E" w:rsidRDefault="0055650E" w:rsidP="001C2A37">
            <w:pPr>
              <w:spacing w:line="276" w:lineRule="auto"/>
              <w:jc w:val="center"/>
            </w:pPr>
          </w:p>
        </w:tc>
        <w:tc>
          <w:tcPr>
            <w:tcW w:w="752" w:type="dxa"/>
          </w:tcPr>
          <w:p w:rsidR="0055650E" w:rsidRDefault="0055650E" w:rsidP="001C2A37">
            <w:pPr>
              <w:spacing w:line="276" w:lineRule="auto"/>
              <w:jc w:val="center"/>
            </w:pPr>
          </w:p>
        </w:tc>
        <w:tc>
          <w:tcPr>
            <w:tcW w:w="799" w:type="dxa"/>
          </w:tcPr>
          <w:p w:rsidR="0055650E" w:rsidRDefault="0055650E" w:rsidP="001C2A37">
            <w:pPr>
              <w:spacing w:line="276" w:lineRule="auto"/>
              <w:jc w:val="center"/>
            </w:pPr>
            <w:r>
              <w:t>0,6</w:t>
            </w:r>
          </w:p>
        </w:tc>
        <w:tc>
          <w:tcPr>
            <w:tcW w:w="810" w:type="dxa"/>
          </w:tcPr>
          <w:p w:rsidR="0055650E" w:rsidRDefault="0055650E" w:rsidP="001C2A37">
            <w:pPr>
              <w:spacing w:line="276" w:lineRule="auto"/>
              <w:jc w:val="center"/>
            </w:pPr>
          </w:p>
        </w:tc>
        <w:tc>
          <w:tcPr>
            <w:tcW w:w="1084" w:type="dxa"/>
          </w:tcPr>
          <w:p w:rsidR="0055650E" w:rsidRDefault="0055650E" w:rsidP="001C2A37">
            <w:pPr>
              <w:spacing w:line="276" w:lineRule="auto"/>
              <w:jc w:val="center"/>
            </w:pPr>
          </w:p>
        </w:tc>
      </w:tr>
      <w:tr w:rsidR="0055650E" w:rsidTr="0055650E">
        <w:tc>
          <w:tcPr>
            <w:tcW w:w="945" w:type="dxa"/>
          </w:tcPr>
          <w:p w:rsidR="0055650E" w:rsidRDefault="0055650E" w:rsidP="001C2A37">
            <w:pPr>
              <w:spacing w:line="276" w:lineRule="auto"/>
              <w:jc w:val="center"/>
            </w:pPr>
            <w:r>
              <w:t>3.6</w:t>
            </w:r>
          </w:p>
        </w:tc>
        <w:tc>
          <w:tcPr>
            <w:tcW w:w="1450" w:type="dxa"/>
          </w:tcPr>
          <w:p w:rsidR="0055650E" w:rsidRDefault="0055650E" w:rsidP="001C2A37">
            <w:pPr>
              <w:spacing w:line="276" w:lineRule="auto"/>
              <w:jc w:val="center"/>
            </w:pPr>
            <w:r>
              <w:t>:=</w:t>
            </w:r>
          </w:p>
        </w:tc>
        <w:tc>
          <w:tcPr>
            <w:tcW w:w="1064" w:type="dxa"/>
          </w:tcPr>
          <w:p w:rsidR="0055650E" w:rsidRDefault="0055650E" w:rsidP="001C2A37">
            <w:pPr>
              <w:spacing w:line="276" w:lineRule="auto"/>
              <w:jc w:val="center"/>
            </w:pPr>
            <w:r>
              <w:t>j</w:t>
            </w:r>
          </w:p>
        </w:tc>
        <w:tc>
          <w:tcPr>
            <w:tcW w:w="1353" w:type="dxa"/>
          </w:tcPr>
          <w:p w:rsidR="0055650E" w:rsidRDefault="0055650E" w:rsidP="001C2A37">
            <w:pPr>
              <w:spacing w:line="276" w:lineRule="auto"/>
              <w:jc w:val="center"/>
            </w:pPr>
            <w:r>
              <w:t>1,4</w:t>
            </w:r>
          </w:p>
        </w:tc>
        <w:tc>
          <w:tcPr>
            <w:tcW w:w="805" w:type="dxa"/>
          </w:tcPr>
          <w:p w:rsidR="0055650E" w:rsidRDefault="0055650E" w:rsidP="001C2A37">
            <w:pPr>
              <w:spacing w:line="276" w:lineRule="auto"/>
              <w:jc w:val="center"/>
            </w:pPr>
          </w:p>
        </w:tc>
        <w:tc>
          <w:tcPr>
            <w:tcW w:w="752" w:type="dxa"/>
          </w:tcPr>
          <w:p w:rsidR="0055650E" w:rsidRDefault="0055650E" w:rsidP="001C2A37">
            <w:pPr>
              <w:spacing w:line="276" w:lineRule="auto"/>
              <w:jc w:val="center"/>
            </w:pPr>
          </w:p>
        </w:tc>
        <w:tc>
          <w:tcPr>
            <w:tcW w:w="799" w:type="dxa"/>
          </w:tcPr>
          <w:p w:rsidR="0055650E" w:rsidRDefault="0055650E" w:rsidP="001C2A37">
            <w:pPr>
              <w:spacing w:line="276" w:lineRule="auto"/>
              <w:jc w:val="center"/>
            </w:pPr>
            <w:r>
              <w:t>1,4</w:t>
            </w:r>
          </w:p>
        </w:tc>
        <w:tc>
          <w:tcPr>
            <w:tcW w:w="810" w:type="dxa"/>
          </w:tcPr>
          <w:p w:rsidR="0055650E" w:rsidRDefault="0055650E" w:rsidP="001C2A37">
            <w:pPr>
              <w:spacing w:line="276" w:lineRule="auto"/>
              <w:jc w:val="center"/>
            </w:pPr>
          </w:p>
        </w:tc>
        <w:tc>
          <w:tcPr>
            <w:tcW w:w="1084" w:type="dxa"/>
          </w:tcPr>
          <w:p w:rsidR="0055650E" w:rsidRDefault="0055650E" w:rsidP="001C2A37">
            <w:pPr>
              <w:spacing w:line="276" w:lineRule="auto"/>
              <w:jc w:val="center"/>
            </w:pPr>
          </w:p>
        </w:tc>
      </w:tr>
      <w:tr w:rsidR="0055650E" w:rsidTr="0055650E">
        <w:tc>
          <w:tcPr>
            <w:tcW w:w="945" w:type="dxa"/>
          </w:tcPr>
          <w:p w:rsidR="0055650E" w:rsidRDefault="0055650E" w:rsidP="001C2A37">
            <w:pPr>
              <w:spacing w:line="276" w:lineRule="auto"/>
              <w:jc w:val="center"/>
            </w:pPr>
            <w:r>
              <w:t>4.1</w:t>
            </w:r>
          </w:p>
        </w:tc>
        <w:tc>
          <w:tcPr>
            <w:tcW w:w="1450" w:type="dxa"/>
          </w:tcPr>
          <w:p w:rsidR="0055650E" w:rsidRDefault="0055650E" w:rsidP="001C2A37">
            <w:pPr>
              <w:spacing w:line="276" w:lineRule="auto"/>
              <w:jc w:val="center"/>
            </w:pPr>
            <w:r>
              <w:t>-</w:t>
            </w:r>
          </w:p>
        </w:tc>
        <w:tc>
          <w:tcPr>
            <w:tcW w:w="1064" w:type="dxa"/>
          </w:tcPr>
          <w:p w:rsidR="0055650E" w:rsidRDefault="0055650E" w:rsidP="001C2A37">
            <w:pPr>
              <w:spacing w:line="276" w:lineRule="auto"/>
              <w:jc w:val="center"/>
            </w:pPr>
            <w:r>
              <w:t>n – j</w:t>
            </w:r>
          </w:p>
        </w:tc>
        <w:tc>
          <w:tcPr>
            <w:tcW w:w="1353" w:type="dxa"/>
          </w:tcPr>
          <w:p w:rsidR="0055650E" w:rsidRDefault="0055650E" w:rsidP="001C2A37">
            <w:pPr>
              <w:spacing w:line="276" w:lineRule="auto"/>
              <w:jc w:val="center"/>
            </w:pPr>
            <w:r>
              <w:t>0,6</w:t>
            </w:r>
          </w:p>
        </w:tc>
        <w:tc>
          <w:tcPr>
            <w:tcW w:w="805" w:type="dxa"/>
          </w:tcPr>
          <w:p w:rsidR="0055650E" w:rsidRDefault="0055650E" w:rsidP="001C2A37">
            <w:pPr>
              <w:spacing w:line="276" w:lineRule="auto"/>
              <w:jc w:val="center"/>
            </w:pPr>
          </w:p>
        </w:tc>
        <w:tc>
          <w:tcPr>
            <w:tcW w:w="752" w:type="dxa"/>
          </w:tcPr>
          <w:p w:rsidR="0055650E" w:rsidRDefault="0055650E" w:rsidP="001C2A37">
            <w:pPr>
              <w:spacing w:line="276" w:lineRule="auto"/>
              <w:jc w:val="center"/>
            </w:pPr>
          </w:p>
        </w:tc>
        <w:tc>
          <w:tcPr>
            <w:tcW w:w="799" w:type="dxa"/>
          </w:tcPr>
          <w:p w:rsidR="0055650E" w:rsidRDefault="0055650E" w:rsidP="001C2A37">
            <w:pPr>
              <w:spacing w:line="276" w:lineRule="auto"/>
              <w:jc w:val="center"/>
            </w:pPr>
          </w:p>
        </w:tc>
        <w:tc>
          <w:tcPr>
            <w:tcW w:w="810" w:type="dxa"/>
          </w:tcPr>
          <w:p w:rsidR="0055650E" w:rsidRDefault="0055650E" w:rsidP="001C2A37">
            <w:pPr>
              <w:spacing w:line="276" w:lineRule="auto"/>
              <w:jc w:val="center"/>
            </w:pPr>
            <w:r>
              <w:t>0,6</w:t>
            </w:r>
          </w:p>
        </w:tc>
        <w:tc>
          <w:tcPr>
            <w:tcW w:w="1084" w:type="dxa"/>
          </w:tcPr>
          <w:p w:rsidR="0055650E" w:rsidRDefault="0055650E" w:rsidP="001C2A37">
            <w:pPr>
              <w:spacing w:line="276" w:lineRule="auto"/>
              <w:jc w:val="center"/>
            </w:pPr>
          </w:p>
        </w:tc>
      </w:tr>
      <w:tr w:rsidR="0055650E" w:rsidTr="0055650E">
        <w:tc>
          <w:tcPr>
            <w:tcW w:w="945" w:type="dxa"/>
          </w:tcPr>
          <w:p w:rsidR="0055650E" w:rsidRDefault="0055650E" w:rsidP="001C2A37">
            <w:pPr>
              <w:spacing w:line="276" w:lineRule="auto"/>
              <w:jc w:val="center"/>
            </w:pPr>
            <w:r>
              <w:t>4.2</w:t>
            </w:r>
          </w:p>
        </w:tc>
        <w:tc>
          <w:tcPr>
            <w:tcW w:w="1450" w:type="dxa"/>
          </w:tcPr>
          <w:p w:rsidR="0055650E" w:rsidRDefault="0055650E" w:rsidP="001C2A37">
            <w:pPr>
              <w:spacing w:line="276" w:lineRule="auto"/>
              <w:jc w:val="center"/>
            </w:pPr>
            <w:proofErr w:type="spellStart"/>
            <w:r>
              <w:t>prod</w:t>
            </w:r>
            <w:proofErr w:type="spellEnd"/>
            <w:r>
              <w:t>(1)</w:t>
            </w:r>
          </w:p>
        </w:tc>
        <w:tc>
          <w:tcPr>
            <w:tcW w:w="1064" w:type="dxa"/>
          </w:tcPr>
          <w:p w:rsidR="0055650E" w:rsidRDefault="0055650E" w:rsidP="001C2A37">
            <w:pPr>
              <w:spacing w:line="276" w:lineRule="auto"/>
              <w:jc w:val="center"/>
            </w:pPr>
            <w:r>
              <w:t>n – j</w:t>
            </w:r>
          </w:p>
        </w:tc>
        <w:tc>
          <w:tcPr>
            <w:tcW w:w="1353" w:type="dxa"/>
          </w:tcPr>
          <w:p w:rsidR="0055650E" w:rsidRDefault="0055650E" w:rsidP="001C2A37">
            <w:pPr>
              <w:spacing w:line="276" w:lineRule="auto"/>
              <w:jc w:val="center"/>
            </w:pPr>
            <w:r>
              <w:t>16 + (2 * 1)</w:t>
            </w:r>
          </w:p>
        </w:tc>
        <w:tc>
          <w:tcPr>
            <w:tcW w:w="805" w:type="dxa"/>
          </w:tcPr>
          <w:p w:rsidR="0055650E" w:rsidRDefault="0055650E" w:rsidP="001C2A37">
            <w:pPr>
              <w:spacing w:line="276" w:lineRule="auto"/>
              <w:jc w:val="center"/>
            </w:pPr>
          </w:p>
        </w:tc>
        <w:tc>
          <w:tcPr>
            <w:tcW w:w="752" w:type="dxa"/>
          </w:tcPr>
          <w:p w:rsidR="0055650E" w:rsidRDefault="0055650E" w:rsidP="001C2A37">
            <w:pPr>
              <w:spacing w:line="276" w:lineRule="auto"/>
              <w:jc w:val="center"/>
            </w:pPr>
          </w:p>
        </w:tc>
        <w:tc>
          <w:tcPr>
            <w:tcW w:w="799" w:type="dxa"/>
          </w:tcPr>
          <w:p w:rsidR="0055650E" w:rsidRDefault="0055650E" w:rsidP="001C2A37">
            <w:pPr>
              <w:spacing w:line="276" w:lineRule="auto"/>
              <w:jc w:val="center"/>
            </w:pPr>
          </w:p>
        </w:tc>
        <w:tc>
          <w:tcPr>
            <w:tcW w:w="810" w:type="dxa"/>
          </w:tcPr>
          <w:p w:rsidR="0055650E" w:rsidRDefault="0055650E" w:rsidP="001C2A37">
            <w:pPr>
              <w:spacing w:line="276" w:lineRule="auto"/>
              <w:jc w:val="center"/>
            </w:pPr>
            <w:r>
              <w:t>18</w:t>
            </w:r>
          </w:p>
        </w:tc>
        <w:tc>
          <w:tcPr>
            <w:tcW w:w="1084" w:type="dxa"/>
          </w:tcPr>
          <w:p w:rsidR="0055650E" w:rsidRDefault="0055650E" w:rsidP="001C2A37">
            <w:pPr>
              <w:spacing w:line="276" w:lineRule="auto"/>
              <w:jc w:val="center"/>
            </w:pPr>
          </w:p>
        </w:tc>
      </w:tr>
      <w:tr w:rsidR="0055650E" w:rsidTr="0055650E">
        <w:tc>
          <w:tcPr>
            <w:tcW w:w="945" w:type="dxa"/>
          </w:tcPr>
          <w:p w:rsidR="0055650E" w:rsidRDefault="0055650E" w:rsidP="001C2A37">
            <w:pPr>
              <w:spacing w:line="276" w:lineRule="auto"/>
              <w:jc w:val="center"/>
            </w:pPr>
            <w:r>
              <w:t>4.3</w:t>
            </w:r>
          </w:p>
        </w:tc>
        <w:tc>
          <w:tcPr>
            <w:tcW w:w="1450" w:type="dxa"/>
          </w:tcPr>
          <w:p w:rsidR="0055650E" w:rsidRDefault="0055650E" w:rsidP="001C2A37">
            <w:pPr>
              <w:spacing w:line="276" w:lineRule="auto"/>
              <w:jc w:val="center"/>
            </w:pPr>
            <w:r>
              <w:t>:=</w:t>
            </w:r>
          </w:p>
        </w:tc>
        <w:tc>
          <w:tcPr>
            <w:tcW w:w="1064" w:type="dxa"/>
          </w:tcPr>
          <w:p w:rsidR="0055650E" w:rsidRDefault="0055650E" w:rsidP="001C2A37">
            <w:pPr>
              <w:spacing w:line="276" w:lineRule="auto"/>
              <w:jc w:val="center"/>
            </w:pPr>
            <w:r>
              <w:t>n – j</w:t>
            </w:r>
          </w:p>
        </w:tc>
        <w:tc>
          <w:tcPr>
            <w:tcW w:w="1353" w:type="dxa"/>
          </w:tcPr>
          <w:p w:rsidR="0055650E" w:rsidRDefault="0055650E" w:rsidP="001C2A37">
            <w:pPr>
              <w:spacing w:line="276" w:lineRule="auto"/>
              <w:jc w:val="center"/>
            </w:pPr>
            <w:r>
              <w:t xml:space="preserve">1,4   </w:t>
            </w:r>
          </w:p>
        </w:tc>
        <w:tc>
          <w:tcPr>
            <w:tcW w:w="805" w:type="dxa"/>
          </w:tcPr>
          <w:p w:rsidR="0055650E" w:rsidRDefault="0055650E" w:rsidP="001C2A37">
            <w:pPr>
              <w:spacing w:line="276" w:lineRule="auto"/>
              <w:jc w:val="center"/>
            </w:pPr>
          </w:p>
        </w:tc>
        <w:tc>
          <w:tcPr>
            <w:tcW w:w="752" w:type="dxa"/>
          </w:tcPr>
          <w:p w:rsidR="0055650E" w:rsidRDefault="0055650E" w:rsidP="001C2A37">
            <w:pPr>
              <w:spacing w:line="276" w:lineRule="auto"/>
              <w:jc w:val="center"/>
            </w:pPr>
          </w:p>
        </w:tc>
        <w:tc>
          <w:tcPr>
            <w:tcW w:w="799" w:type="dxa"/>
          </w:tcPr>
          <w:p w:rsidR="0055650E" w:rsidRDefault="0055650E" w:rsidP="001C2A37">
            <w:pPr>
              <w:spacing w:line="276" w:lineRule="auto"/>
              <w:jc w:val="center"/>
            </w:pPr>
          </w:p>
        </w:tc>
        <w:tc>
          <w:tcPr>
            <w:tcW w:w="810" w:type="dxa"/>
          </w:tcPr>
          <w:p w:rsidR="0055650E" w:rsidRDefault="0055650E" w:rsidP="001C2A37">
            <w:pPr>
              <w:spacing w:line="276" w:lineRule="auto"/>
              <w:jc w:val="center"/>
            </w:pPr>
            <w:r>
              <w:t>1,4</w:t>
            </w:r>
          </w:p>
        </w:tc>
        <w:tc>
          <w:tcPr>
            <w:tcW w:w="1084" w:type="dxa"/>
          </w:tcPr>
          <w:p w:rsidR="0055650E" w:rsidRDefault="0055650E" w:rsidP="001C2A37">
            <w:pPr>
              <w:spacing w:line="276" w:lineRule="auto"/>
              <w:jc w:val="center"/>
            </w:pPr>
          </w:p>
        </w:tc>
      </w:tr>
      <w:tr w:rsidR="008B49F8" w:rsidTr="0055650E">
        <w:tc>
          <w:tcPr>
            <w:tcW w:w="945" w:type="dxa"/>
          </w:tcPr>
          <w:p w:rsidR="008B49F8" w:rsidRDefault="008B49F8" w:rsidP="001C2A37">
            <w:pPr>
              <w:spacing w:line="276" w:lineRule="auto"/>
              <w:jc w:val="center"/>
            </w:pPr>
          </w:p>
        </w:tc>
        <w:tc>
          <w:tcPr>
            <w:tcW w:w="1450" w:type="dxa"/>
          </w:tcPr>
          <w:p w:rsidR="008B49F8" w:rsidRDefault="008B49F8" w:rsidP="001C2A37">
            <w:pPr>
              <w:spacing w:line="276" w:lineRule="auto"/>
              <w:jc w:val="center"/>
            </w:pPr>
          </w:p>
        </w:tc>
        <w:tc>
          <w:tcPr>
            <w:tcW w:w="1064" w:type="dxa"/>
          </w:tcPr>
          <w:p w:rsidR="008B49F8" w:rsidRDefault="008B49F8" w:rsidP="001C2A37">
            <w:pPr>
              <w:spacing w:line="276" w:lineRule="auto"/>
              <w:jc w:val="center"/>
            </w:pPr>
          </w:p>
        </w:tc>
        <w:tc>
          <w:tcPr>
            <w:tcW w:w="1353" w:type="dxa"/>
          </w:tcPr>
          <w:p w:rsidR="008B49F8" w:rsidRDefault="008B49F8" w:rsidP="001C2A37">
            <w:pPr>
              <w:spacing w:line="276" w:lineRule="auto"/>
              <w:jc w:val="center"/>
            </w:pPr>
          </w:p>
        </w:tc>
        <w:tc>
          <w:tcPr>
            <w:tcW w:w="805" w:type="dxa"/>
          </w:tcPr>
          <w:p w:rsidR="008B49F8" w:rsidRPr="008B49F8" w:rsidRDefault="00B70B4E" w:rsidP="001C2A37">
            <w:pPr>
              <w:spacing w:line="276" w:lineRule="auto"/>
              <w:jc w:val="center"/>
              <w:rPr>
                <w:b/>
              </w:rPr>
            </w:pPr>
            <w:r>
              <w:rPr>
                <w:b/>
              </w:rPr>
              <w:t>4,8</w:t>
            </w:r>
          </w:p>
        </w:tc>
        <w:tc>
          <w:tcPr>
            <w:tcW w:w="752" w:type="dxa"/>
          </w:tcPr>
          <w:p w:rsidR="008B49F8" w:rsidRPr="008B49F8" w:rsidRDefault="008B49F8" w:rsidP="001C2A37">
            <w:pPr>
              <w:spacing w:line="276" w:lineRule="auto"/>
              <w:jc w:val="center"/>
              <w:rPr>
                <w:b/>
              </w:rPr>
            </w:pPr>
          </w:p>
        </w:tc>
        <w:tc>
          <w:tcPr>
            <w:tcW w:w="799" w:type="dxa"/>
          </w:tcPr>
          <w:p w:rsidR="008B49F8" w:rsidRPr="008B49F8" w:rsidRDefault="00B70B4E" w:rsidP="001C2A37">
            <w:pPr>
              <w:spacing w:line="276" w:lineRule="auto"/>
              <w:jc w:val="center"/>
              <w:rPr>
                <w:b/>
              </w:rPr>
            </w:pPr>
            <w:r>
              <w:rPr>
                <w:b/>
              </w:rPr>
              <w:t>24,8</w:t>
            </w:r>
          </w:p>
        </w:tc>
        <w:tc>
          <w:tcPr>
            <w:tcW w:w="810" w:type="dxa"/>
          </w:tcPr>
          <w:p w:rsidR="008B49F8" w:rsidRPr="008B49F8" w:rsidRDefault="00B70B4E" w:rsidP="001C2A37">
            <w:pPr>
              <w:spacing w:line="276" w:lineRule="auto"/>
              <w:jc w:val="center"/>
              <w:rPr>
                <w:b/>
              </w:rPr>
            </w:pPr>
            <w:r>
              <w:rPr>
                <w:b/>
              </w:rPr>
              <w:t>20</w:t>
            </w:r>
          </w:p>
        </w:tc>
        <w:tc>
          <w:tcPr>
            <w:tcW w:w="1084" w:type="dxa"/>
          </w:tcPr>
          <w:p w:rsidR="008B49F8" w:rsidRPr="008B49F8" w:rsidRDefault="008B49F8" w:rsidP="001C2A37">
            <w:pPr>
              <w:spacing w:line="276" w:lineRule="auto"/>
              <w:jc w:val="center"/>
              <w:rPr>
                <w:b/>
              </w:rPr>
            </w:pPr>
          </w:p>
        </w:tc>
      </w:tr>
    </w:tbl>
    <w:p w:rsidR="007A0D4C" w:rsidRPr="007A0D4C" w:rsidRDefault="007B6801" w:rsidP="008B49F8">
      <w:pPr>
        <w:spacing w:before="240"/>
        <w:rPr>
          <w:rFonts w:eastAsiaTheme="minorEastAsia"/>
        </w:rPr>
      </w:pPr>
      <m:oMathPara>
        <m:oMathParaPr>
          <m:jc m:val="left"/>
        </m:oMathParaPr>
        <m:oMath>
          <m:sSub>
            <m:sSubPr>
              <m:ctrlPr>
                <w:rPr>
                  <w:rFonts w:ascii="Cambria Math" w:hAnsi="Cambria Math"/>
                  <w:i/>
                </w:rPr>
              </m:ctrlPr>
            </m:sSubPr>
            <m:e>
              <m:r>
                <w:rPr>
                  <w:rFonts w:ascii="Cambria Math" w:hAnsi="Cambria Math"/>
                </w:rPr>
                <m:t>f</m:t>
              </m:r>
            </m:e>
            <m:sub>
              <m:r>
                <w:rPr>
                  <w:rFonts w:ascii="Cambria Math" w:hAnsi="Cambria Math"/>
                </w:rPr>
                <m:t>3</m:t>
              </m:r>
            </m:sub>
          </m:sSub>
          <m:d>
            <m:dPr>
              <m:ctrlPr>
                <w:rPr>
                  <w:rFonts w:ascii="Cambria Math" w:hAnsi="Cambria Math"/>
                </w:rPr>
              </m:ctrlPr>
            </m:dPr>
            <m:e>
              <m:r>
                <w:rPr>
                  <w:rFonts w:ascii="Cambria Math" w:hAnsi="Cambria Math"/>
                </w:rPr>
                <m:t>n, j</m:t>
              </m:r>
            </m:e>
          </m:d>
          <m:r>
            <w:rPr>
              <w:rFonts w:ascii="Cambria Math" w:hAnsi="Cambria Math"/>
            </w:rPr>
            <m:t>≔</m:t>
          </m:r>
          <m:r>
            <m:rPr>
              <m:sty m:val="p"/>
            </m:rPr>
            <w:rPr>
              <w:rFonts w:ascii="Cambria Math" w:hAnsi="Cambria Math"/>
            </w:rPr>
            <m:t xml:space="preserve"> 4,8*n+24,8*j+20*</m:t>
          </m:r>
          <m:d>
            <m:dPr>
              <m:ctrlPr>
                <w:rPr>
                  <w:rFonts w:ascii="Cambria Math" w:hAnsi="Cambria Math"/>
                </w:rPr>
              </m:ctrlPr>
            </m:dPr>
            <m:e>
              <m:r>
                <m:rPr>
                  <m:sty m:val="p"/>
                </m:rPr>
                <w:rPr>
                  <w:rFonts w:ascii="Cambria Math" w:hAnsi="Cambria Math"/>
                </w:rPr>
                <m:t>n-j</m:t>
              </m:r>
            </m:e>
          </m:d>
        </m:oMath>
      </m:oMathPara>
    </w:p>
    <w:p w:rsidR="008B49F8" w:rsidRPr="00776652" w:rsidRDefault="00DB5720" w:rsidP="008B49F8">
      <w:pPr>
        <w:spacing w:before="240"/>
        <w:rPr>
          <w:rFonts w:eastAsiaTheme="minorEastAsia"/>
        </w:rPr>
      </w:pPr>
      <m:oMathPara>
        <m:oMathParaPr>
          <m:jc m:val="left"/>
        </m:oMathParaPr>
        <m:oMath>
          <m:r>
            <w:rPr>
              <w:rFonts w:ascii="Cambria Math" w:eastAsiaTheme="minorEastAsia" w:hAnsi="Cambria Math"/>
            </w:rPr>
            <m:t>=4,8*n+24,8*j+20*n-20*j</m:t>
          </m:r>
        </m:oMath>
      </m:oMathPara>
    </w:p>
    <w:p w:rsidR="00776652" w:rsidRPr="00DB5720" w:rsidRDefault="00776652" w:rsidP="008B49F8">
      <w:pPr>
        <w:spacing w:before="240"/>
        <w:rPr>
          <w:rFonts w:eastAsiaTheme="minorEastAsia"/>
        </w:rPr>
      </w:pPr>
      <m:oMathPara>
        <m:oMathParaPr>
          <m:jc m:val="left"/>
        </m:oMathParaPr>
        <m:oMath>
          <m: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4,8+20</m:t>
              </m:r>
            </m:e>
          </m:d>
          <m:r>
            <w:rPr>
              <w:rFonts w:ascii="Cambria Math" w:eastAsiaTheme="minorEastAsia" w:hAnsi="Cambria Math"/>
            </w:rPr>
            <m:t>+j*(24,8-20)</m:t>
          </m:r>
        </m:oMath>
      </m:oMathPara>
    </w:p>
    <w:p w:rsidR="00DB5720" w:rsidRPr="00DB5720" w:rsidRDefault="00DB5720" w:rsidP="008B49F8">
      <w:pPr>
        <w:spacing w:before="240"/>
        <w:rPr>
          <w:rFonts w:eastAsiaTheme="minorEastAsia"/>
        </w:rPr>
      </w:pPr>
      <m:oMathPara>
        <m:oMathParaPr>
          <m:jc m:val="left"/>
        </m:oMathParaPr>
        <m:oMath>
          <m:r>
            <w:rPr>
              <w:rFonts w:ascii="Cambria Math" w:eastAsiaTheme="minorEastAsia" w:hAnsi="Cambria Math"/>
            </w:rPr>
            <m:t>=24,8*n+4,8*j</m:t>
          </m:r>
        </m:oMath>
      </m:oMathPara>
    </w:p>
    <w:p w:rsidR="00776652" w:rsidRDefault="00776652" w:rsidP="008B49F8">
      <w:pPr>
        <w:spacing w:before="240"/>
        <w:rPr>
          <w:rFonts w:eastAsiaTheme="minorEastAsia"/>
          <w:u w:val="single"/>
        </w:rPr>
      </w:pPr>
    </w:p>
    <w:p w:rsidR="00776652" w:rsidRDefault="00776652" w:rsidP="008B49F8">
      <w:pPr>
        <w:spacing w:before="240"/>
        <w:rPr>
          <w:rFonts w:eastAsiaTheme="minorEastAsia"/>
          <w:u w:val="single"/>
        </w:rPr>
      </w:pPr>
    </w:p>
    <w:p w:rsidR="00F301E8" w:rsidRDefault="00F301E8" w:rsidP="008B49F8">
      <w:pPr>
        <w:spacing w:before="240"/>
        <w:rPr>
          <w:rFonts w:eastAsiaTheme="minorEastAsia"/>
          <w:u w:val="single"/>
        </w:rPr>
      </w:pPr>
    </w:p>
    <w:p w:rsidR="00F301E8" w:rsidRDefault="00F301E8" w:rsidP="008B49F8">
      <w:pPr>
        <w:spacing w:before="240"/>
        <w:rPr>
          <w:rFonts w:eastAsiaTheme="minorEastAsia"/>
          <w:u w:val="single"/>
        </w:rPr>
      </w:pPr>
    </w:p>
    <w:p w:rsidR="0091313F" w:rsidRDefault="0091313F" w:rsidP="008B49F8">
      <w:pPr>
        <w:spacing w:before="240"/>
        <w:rPr>
          <w:rFonts w:eastAsiaTheme="minorEastAsia"/>
          <w:u w:val="single"/>
        </w:rPr>
      </w:pPr>
      <w:r>
        <w:rPr>
          <w:rFonts w:eastAsiaTheme="minorEastAsia"/>
          <w:u w:val="single"/>
        </w:rPr>
        <w:lastRenderedPageBreak/>
        <w:t>Funktion gesamt:</w:t>
      </w:r>
    </w:p>
    <w:p w:rsidR="0091313F" w:rsidRPr="0091313F" w:rsidRDefault="007B6801" w:rsidP="008B49F8">
      <w:pPr>
        <w:spacing w:before="240"/>
        <w:rPr>
          <w:rFonts w:eastAsiaTheme="minorEastAsia"/>
        </w:rPr>
      </w:pPr>
      <m:oMathPara>
        <m:oMathParaPr>
          <m:jc m:val="left"/>
        </m:oMathParaPr>
        <m:oMath>
          <m:sSub>
            <m:sSubPr>
              <m:ctrlPr>
                <w:rPr>
                  <w:rFonts w:ascii="Cambria Math" w:hAnsi="Cambria Math"/>
                  <w:i/>
                </w:rPr>
              </m:ctrlPr>
            </m:sSubPr>
            <m:e>
              <m:r>
                <w:rPr>
                  <w:rFonts w:ascii="Cambria Math" w:hAnsi="Cambria Math"/>
                </w:rPr>
                <m:t>f</m:t>
              </m:r>
            </m:e>
            <m:sub>
              <m:r>
                <w:rPr>
                  <w:rFonts w:ascii="Cambria Math" w:hAnsi="Cambria Math"/>
                </w:rPr>
                <m:t>gesamt</m:t>
              </m:r>
            </m:sub>
          </m:sSub>
          <m:d>
            <m:dPr>
              <m:ctrlPr>
                <w:rPr>
                  <w:rFonts w:ascii="Cambria Math" w:hAnsi="Cambria Math"/>
                </w:rPr>
              </m:ctrlPr>
            </m:dPr>
            <m:e>
              <m:r>
                <w:rPr>
                  <w:rFonts w:ascii="Cambria Math" w:hAnsi="Cambria Math"/>
                </w:rPr>
                <m:t>n, j</m:t>
              </m:r>
            </m:e>
          </m:d>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rPr>
              </m:ctrlPr>
            </m:dPr>
            <m:e>
              <m:r>
                <w:rPr>
                  <w:rFonts w:ascii="Cambria Math" w:hAnsi="Cambria Math"/>
                </w:rPr>
                <m:t>n, j</m:t>
              </m:r>
            </m:e>
          </m:d>
          <m:r>
            <m:rPr>
              <m:sty m:val="p"/>
            </m:rP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rPr>
              </m:ctrlPr>
            </m:dPr>
            <m:e>
              <m:r>
                <w:rPr>
                  <w:rFonts w:ascii="Cambria Math" w:hAnsi="Cambria Math"/>
                </w:rPr>
                <m:t>n, j</m:t>
              </m:r>
            </m:e>
          </m:d>
          <m:r>
            <m:rPr>
              <m:sty m:val="p"/>
            </m:rP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3</m:t>
              </m:r>
            </m:sub>
          </m:sSub>
          <m:d>
            <m:dPr>
              <m:ctrlPr>
                <w:rPr>
                  <w:rFonts w:ascii="Cambria Math" w:hAnsi="Cambria Math"/>
                </w:rPr>
              </m:ctrlPr>
            </m:dPr>
            <m:e>
              <m:r>
                <w:rPr>
                  <w:rFonts w:ascii="Cambria Math" w:hAnsi="Cambria Math"/>
                </w:rPr>
                <m:t>n, j</m:t>
              </m:r>
            </m:e>
          </m:d>
        </m:oMath>
      </m:oMathPara>
    </w:p>
    <w:p w:rsidR="0091313F" w:rsidRPr="0091313F" w:rsidRDefault="00DB5720" w:rsidP="008B49F8">
      <w:pPr>
        <w:spacing w:before="240"/>
        <w:rPr>
          <w:rFonts w:eastAsiaTheme="minorEastAsia"/>
        </w:rPr>
      </w:pPr>
      <m:oMathPara>
        <m:oMathParaPr>
          <m:jc m:val="left"/>
        </m:oMathParaPr>
        <m:oMath>
          <m:r>
            <m:rPr>
              <m:sty m:val="p"/>
            </m:rPr>
            <w:rPr>
              <w:rFonts w:ascii="Cambria Math" w:hAnsi="Cambria Math"/>
            </w:rPr>
            <m:t>=19,4+1*n+2,4+</m:t>
          </m:r>
          <m:r>
            <w:rPr>
              <w:rFonts w:ascii="Cambria Math" w:eastAsiaTheme="minorEastAsia" w:hAnsi="Cambria Math"/>
            </w:rPr>
            <m:t>24,8*n+4,8*j</m:t>
          </m:r>
        </m:oMath>
      </m:oMathPara>
    </w:p>
    <w:p w:rsidR="00DB5720" w:rsidRPr="00B631AA" w:rsidRDefault="00DB5720" w:rsidP="00DB5720">
      <w:pPr>
        <w:spacing w:before="240"/>
        <w:rPr>
          <w:rFonts w:eastAsiaTheme="minorEastAsia"/>
        </w:rPr>
      </w:pPr>
      <m:oMathPara>
        <m:oMathParaPr>
          <m:jc m:val="left"/>
        </m:oMathParaPr>
        <m:oMath>
          <m: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1+24,8</m:t>
              </m:r>
            </m:e>
          </m:d>
          <m:r>
            <w:rPr>
              <w:rFonts w:ascii="Cambria Math" w:eastAsiaTheme="minorEastAsia" w:hAnsi="Cambria Math"/>
            </w:rPr>
            <m:t>+4,8*j+19,4+2,4</m:t>
          </m:r>
        </m:oMath>
      </m:oMathPara>
    </w:p>
    <w:p w:rsidR="00B631AA" w:rsidRPr="0091313F" w:rsidRDefault="00B631AA" w:rsidP="00DB5720">
      <w:pPr>
        <w:spacing w:before="240"/>
        <w:rPr>
          <w:rFonts w:eastAsiaTheme="minorEastAsia"/>
        </w:rPr>
      </w:pPr>
      <m:oMathPara>
        <m:oMathParaPr>
          <m:jc m:val="left"/>
        </m:oMathParaPr>
        <m:oMath>
          <m:r>
            <w:rPr>
              <w:rFonts w:ascii="Cambria Math" w:eastAsiaTheme="minorEastAsia" w:hAnsi="Cambria Math"/>
            </w:rPr>
            <m:t>=25,8*n+4,8*j+20,8</m:t>
          </m:r>
        </m:oMath>
      </m:oMathPara>
    </w:p>
    <w:p w:rsidR="001242F6" w:rsidRDefault="003834B6" w:rsidP="001242F6">
      <w:pPr>
        <w:pStyle w:val="Heading2"/>
      </w:pPr>
      <w:bookmarkStart w:id="6" w:name="_Toc377503723"/>
      <w:r w:rsidRPr="00AB12A2">
        <w:t>Exakte Laufzeitkomplexität</w:t>
      </w:r>
      <w:bookmarkEnd w:id="6"/>
    </w:p>
    <w:p w:rsidR="00E956AD" w:rsidRDefault="00E956AD" w:rsidP="00E956AD">
      <w:r>
        <w:t xml:space="preserve">Diese Funktion wurde aus der oben angeführten Tabelle abgeleitet und kann für die Berechnung der exakten Laufzeitkomplexität des </w:t>
      </w:r>
      <w:r>
        <w:t xml:space="preserve">rekursiven </w:t>
      </w:r>
      <w:r>
        <w:t xml:space="preserve">Algorithmus herangezogen werden, wobei die beiden Parameter </w:t>
      </w:r>
      <w:r w:rsidRPr="00306614">
        <w:rPr>
          <w:i/>
        </w:rPr>
        <w:t>n, j</w:t>
      </w:r>
      <w:r>
        <w:t xml:space="preserve"> als Übergabeparameter gegeben sein müssen.</w:t>
      </w:r>
    </w:p>
    <w:p w:rsidR="00E956AD" w:rsidRPr="006D7E5A" w:rsidRDefault="00E956AD" w:rsidP="00E956AD">
      <w:r>
        <w:rPr>
          <w:u w:val="single"/>
        </w:rPr>
        <w:t xml:space="preserve"> </w:t>
      </w:r>
    </w:p>
    <w:p w:rsidR="00E956AD" w:rsidRPr="00314123" w:rsidRDefault="00E956AD" w:rsidP="00E956AD">
      <w:pPr>
        <w:rPr>
          <w:rFonts w:eastAsiaTheme="minorEastAsia"/>
        </w:rPr>
      </w:pPr>
      <m:oMathPara>
        <m:oMathParaPr>
          <m:jc m:val="left"/>
        </m:oMathParaPr>
        <m:oMath>
          <m:r>
            <w:rPr>
              <w:rFonts w:ascii="Cambria Math" w:hAnsi="Cambria Math"/>
            </w:rPr>
            <m:t>f</m:t>
          </m:r>
          <m:d>
            <m:dPr>
              <m:ctrlPr>
                <w:rPr>
                  <w:rFonts w:ascii="Cambria Math" w:hAnsi="Cambria Math"/>
                </w:rPr>
              </m:ctrlPr>
            </m:dPr>
            <m:e>
              <m:r>
                <w:rPr>
                  <w:rFonts w:ascii="Cambria Math" w:hAnsi="Cambria Math"/>
                </w:rPr>
                <m:t>n, j</m:t>
              </m:r>
            </m:e>
          </m:d>
          <m:r>
            <w:rPr>
              <w:rFonts w:ascii="Cambria Math" w:hAnsi="Cambria Math"/>
            </w:rPr>
            <m:t>=</m:t>
          </m:r>
          <m:r>
            <w:rPr>
              <w:rFonts w:ascii="Cambria Math" w:eastAsiaTheme="minorEastAsia" w:hAnsi="Cambria Math"/>
            </w:rPr>
            <m:t>25,8*n+4,8*j+20,8</m:t>
          </m:r>
          <m:r>
            <m:rPr>
              <m:sty m:val="p"/>
            </m:rPr>
            <w:rPr>
              <w:rFonts w:ascii="Cambria Math" w:hAnsi="Cambria Math"/>
            </w:rPr>
            <m:t xml:space="preserve"> </m:t>
          </m:r>
        </m:oMath>
      </m:oMathPara>
    </w:p>
    <w:p w:rsidR="00E956AD" w:rsidRPr="00306614" w:rsidRDefault="00E956AD" w:rsidP="00E956AD"/>
    <w:p w:rsidR="00E956AD" w:rsidRDefault="00E956AD" w:rsidP="00E956AD">
      <w:pPr>
        <w:spacing w:after="240"/>
      </w:pPr>
      <w:r>
        <w:t xml:space="preserve">Folgend sind die Berechnungen der exakten Laufzeitkomplexität des </w:t>
      </w:r>
      <w:r>
        <w:t xml:space="preserve">rekursiven </w:t>
      </w:r>
      <w:r>
        <w:t>Algorithmus mit folgenden Inputs unter Abhängigkeit der Zeichenlänge sowie der Zeichen innerhalb der Zeichenkette angeführt.</w:t>
      </w:r>
    </w:p>
    <w:p w:rsidR="0091313F" w:rsidRDefault="0091313F" w:rsidP="00E956AD">
      <w:pPr>
        <w:rPr>
          <w:u w:val="single"/>
        </w:rPr>
      </w:pPr>
      <w:r>
        <w:rPr>
          <w:u w:val="single"/>
        </w:rPr>
        <w:t>„1234567“ (n=7, j=7):</w:t>
      </w:r>
    </w:p>
    <w:p w:rsidR="0091313F" w:rsidRPr="00635D0D" w:rsidRDefault="007B6801" w:rsidP="0091313F">
      <w:pPr>
        <w:rPr>
          <w:rFonts w:eastAsiaTheme="minorEastAsia"/>
          <w:b/>
        </w:rPr>
      </w:pPr>
      <m:oMathPara>
        <m:oMathParaPr>
          <m:jc m:val="left"/>
        </m:oMathParaPr>
        <m:oMath>
          <m:sSub>
            <m:sSubPr>
              <m:ctrlPr>
                <w:rPr>
                  <w:rFonts w:ascii="Cambria Math" w:hAnsi="Cambria Math"/>
                  <w:i/>
                </w:rPr>
              </m:ctrlPr>
            </m:sSubPr>
            <m:e>
              <m:r>
                <w:rPr>
                  <w:rFonts w:ascii="Cambria Math" w:hAnsi="Cambria Math"/>
                </w:rPr>
                <m:t>f</m:t>
              </m:r>
            </m:e>
            <m:sub>
              <m:r>
                <w:rPr>
                  <w:rFonts w:ascii="Cambria Math" w:hAnsi="Cambria Math"/>
                </w:rPr>
                <m:t>gesamt</m:t>
              </m:r>
            </m:sub>
          </m:sSub>
          <m:d>
            <m:dPr>
              <m:ctrlPr>
                <w:rPr>
                  <w:rFonts w:ascii="Cambria Math" w:hAnsi="Cambria Math"/>
                </w:rPr>
              </m:ctrlPr>
            </m:dPr>
            <m:e>
              <m:r>
                <w:rPr>
                  <w:rFonts w:ascii="Cambria Math" w:hAnsi="Cambria Math"/>
                </w:rPr>
                <m:t>n, j</m:t>
              </m:r>
            </m:e>
          </m:d>
          <m:r>
            <w:rPr>
              <w:rFonts w:ascii="Cambria Math" w:hAnsi="Cambria Math"/>
            </w:rPr>
            <m:t>=25,8*7+4,8*7+20,8=</m:t>
          </m:r>
          <m:r>
            <m:rPr>
              <m:sty m:val="bi"/>
            </m:rPr>
            <w:rPr>
              <w:rFonts w:ascii="Cambria Math" w:hAnsi="Cambria Math"/>
            </w:rPr>
            <m:t>235</m:t>
          </m:r>
        </m:oMath>
      </m:oMathPara>
    </w:p>
    <w:p w:rsidR="0091313F" w:rsidRDefault="0091313F" w:rsidP="00635D0D">
      <w:pPr>
        <w:spacing w:before="240"/>
        <w:rPr>
          <w:u w:val="single"/>
          <w:lang w:val="en-US"/>
        </w:rPr>
      </w:pPr>
      <w:r w:rsidRPr="009E4266">
        <w:rPr>
          <w:u w:val="single"/>
          <w:lang w:val="en-US"/>
        </w:rPr>
        <w:t>„1.234.567“ (n=9 j=7)</w:t>
      </w:r>
      <w:r>
        <w:rPr>
          <w:u w:val="single"/>
          <w:lang w:val="en-US"/>
        </w:rPr>
        <w:t>:</w:t>
      </w:r>
    </w:p>
    <w:p w:rsidR="0091313F" w:rsidRPr="00635D0D" w:rsidRDefault="0091313F" w:rsidP="00635D0D">
      <w:pPr>
        <w:rPr>
          <w:b/>
          <w:u w:val="single"/>
          <w:lang w:val="en-US"/>
        </w:rPr>
      </w:pPr>
      <m:oMathPara>
        <m:oMathParaPr>
          <m:jc m:val="left"/>
        </m:oMathParaPr>
        <m:oMath>
          <m:r>
            <w:rPr>
              <w:rFonts w:ascii="Cambria Math" w:hAnsi="Cambria Math"/>
            </w:rPr>
            <m:t>f</m:t>
          </m:r>
          <m:d>
            <m:dPr>
              <m:ctrlPr>
                <w:rPr>
                  <w:rFonts w:ascii="Cambria Math" w:hAnsi="Cambria Math"/>
                </w:rPr>
              </m:ctrlPr>
            </m:dPr>
            <m:e>
              <m:r>
                <w:rPr>
                  <w:rFonts w:ascii="Cambria Math" w:hAnsi="Cambria Math"/>
                </w:rPr>
                <m:t>n, j</m:t>
              </m:r>
            </m:e>
          </m:d>
          <m:r>
            <w:rPr>
              <w:rFonts w:ascii="Cambria Math" w:hAnsi="Cambria Math"/>
            </w:rPr>
            <m:t>=25,8*9+4,8*7+20,8=</m:t>
          </m:r>
          <m:r>
            <m:rPr>
              <m:sty m:val="bi"/>
            </m:rPr>
            <w:rPr>
              <w:rFonts w:ascii="Cambria Math" w:hAnsi="Cambria Math"/>
            </w:rPr>
            <m:t>286,6</m:t>
          </m:r>
        </m:oMath>
      </m:oMathPara>
    </w:p>
    <w:p w:rsidR="0091313F" w:rsidRDefault="0091313F" w:rsidP="00635D0D">
      <w:pPr>
        <w:pStyle w:val="Default"/>
        <w:spacing w:before="240" w:line="360" w:lineRule="auto"/>
        <w:rPr>
          <w:u w:val="single"/>
        </w:rPr>
      </w:pPr>
      <w:r w:rsidRPr="009E4266">
        <w:rPr>
          <w:u w:val="single"/>
        </w:rPr>
        <w:t xml:space="preserve">„1xv323a#42.83“ </w:t>
      </w:r>
      <w:r>
        <w:rPr>
          <w:u w:val="single"/>
        </w:rPr>
        <w:t>(n=13, j=8):</w:t>
      </w:r>
    </w:p>
    <w:p w:rsidR="00635D0D" w:rsidRPr="00635D0D" w:rsidRDefault="0091313F" w:rsidP="0091313F">
      <w:pPr>
        <w:pStyle w:val="Default"/>
        <w:rPr>
          <w:rFonts w:eastAsiaTheme="minorEastAsia"/>
          <w:b/>
        </w:rPr>
      </w:pPr>
      <m:oMathPara>
        <m:oMathParaPr>
          <m:jc m:val="left"/>
        </m:oMathParaPr>
        <m:oMath>
          <m:r>
            <w:rPr>
              <w:rFonts w:ascii="Cambria Math" w:hAnsi="Cambria Math"/>
            </w:rPr>
            <m:t>f</m:t>
          </m:r>
          <m:d>
            <m:dPr>
              <m:ctrlPr>
                <w:rPr>
                  <w:rFonts w:ascii="Cambria Math" w:hAnsi="Cambria Math"/>
                </w:rPr>
              </m:ctrlPr>
            </m:dPr>
            <m:e>
              <m:r>
                <w:rPr>
                  <w:rFonts w:ascii="Cambria Math" w:hAnsi="Cambria Math"/>
                </w:rPr>
                <m:t>n, j</m:t>
              </m:r>
            </m:e>
          </m:d>
          <m:r>
            <w:rPr>
              <w:rFonts w:ascii="Cambria Math" w:hAnsi="Cambria Math"/>
            </w:rPr>
            <m:t>=25,8*13+4,8*8+20,8</m:t>
          </m:r>
          <m:r>
            <w:rPr>
              <w:rFonts w:ascii="Cambria Math" w:eastAsiaTheme="minorEastAsia" w:hAnsi="Cambria Math"/>
            </w:rPr>
            <m:t>=</m:t>
          </m:r>
          <m:r>
            <m:rPr>
              <m:sty m:val="bi"/>
            </m:rPr>
            <w:rPr>
              <w:rFonts w:ascii="Cambria Math" w:eastAsiaTheme="minorEastAsia" w:hAnsi="Cambria Math"/>
            </w:rPr>
            <m:t>394,6</m:t>
          </m:r>
        </m:oMath>
      </m:oMathPara>
    </w:p>
    <w:p w:rsidR="0091313F" w:rsidRDefault="0091313F" w:rsidP="00635D0D">
      <w:pPr>
        <w:pStyle w:val="Default"/>
        <w:spacing w:before="240" w:line="360" w:lineRule="auto"/>
        <w:rPr>
          <w:u w:val="single"/>
        </w:rPr>
      </w:pPr>
      <w:r w:rsidRPr="009E4266">
        <w:rPr>
          <w:u w:val="single"/>
        </w:rPr>
        <w:t xml:space="preserve">„000001“ </w:t>
      </w:r>
      <w:r>
        <w:rPr>
          <w:u w:val="single"/>
        </w:rPr>
        <w:t>(n=6, j=6):</w:t>
      </w:r>
    </w:p>
    <w:p w:rsidR="0091313F" w:rsidRPr="002A4B8E" w:rsidRDefault="00F7362B" w:rsidP="0091313F">
      <w:pPr>
        <w:pStyle w:val="Default"/>
        <w:rPr>
          <w:b/>
          <w:u w:val="single"/>
        </w:rPr>
      </w:pPr>
      <m:oMathPara>
        <m:oMathParaPr>
          <m:jc m:val="left"/>
        </m:oMathParaPr>
        <m:oMath>
          <m:r>
            <w:rPr>
              <w:rFonts w:ascii="Cambria Math" w:hAnsi="Cambria Math"/>
            </w:rPr>
            <m:t>f</m:t>
          </m:r>
          <m:d>
            <m:dPr>
              <m:ctrlPr>
                <w:rPr>
                  <w:rFonts w:ascii="Cambria Math" w:hAnsi="Cambria Math"/>
                </w:rPr>
              </m:ctrlPr>
            </m:dPr>
            <m:e>
              <m:r>
                <w:rPr>
                  <w:rFonts w:ascii="Cambria Math" w:hAnsi="Cambria Math"/>
                </w:rPr>
                <m:t>n, j</m:t>
              </m:r>
            </m:e>
          </m:d>
          <m:r>
            <w:rPr>
              <w:rFonts w:ascii="Cambria Math" w:hAnsi="Cambria Math"/>
            </w:rPr>
            <m:t>=25,8*6+4,8*6+20,8=</m:t>
          </m:r>
          <m:r>
            <m:rPr>
              <m:sty m:val="bi"/>
            </m:rPr>
            <w:rPr>
              <w:rFonts w:ascii="Cambria Math" w:hAnsi="Cambria Math"/>
            </w:rPr>
            <m:t>204,4</m:t>
          </m:r>
        </m:oMath>
      </m:oMathPara>
    </w:p>
    <w:p w:rsidR="0091313F" w:rsidRPr="009E4266" w:rsidRDefault="0091313F" w:rsidP="0091313F">
      <w:pPr>
        <w:pStyle w:val="Default"/>
        <w:rPr>
          <w:u w:val="single"/>
        </w:rPr>
      </w:pPr>
    </w:p>
    <w:p w:rsidR="0091313F" w:rsidRDefault="0091313F" w:rsidP="0091313F">
      <w:pPr>
        <w:pStyle w:val="Default"/>
        <w:spacing w:line="360" w:lineRule="auto"/>
        <w:rPr>
          <w:u w:val="single"/>
        </w:rPr>
      </w:pPr>
      <w:r w:rsidRPr="009E4266">
        <w:rPr>
          <w:u w:val="single"/>
        </w:rPr>
        <w:t xml:space="preserve">„789“ </w:t>
      </w:r>
      <w:r>
        <w:rPr>
          <w:u w:val="single"/>
        </w:rPr>
        <w:t>(n=3, j=3):</w:t>
      </w:r>
    </w:p>
    <w:p w:rsidR="0091313F" w:rsidRPr="00635D0D" w:rsidRDefault="00F7362B" w:rsidP="00635D0D">
      <w:pPr>
        <w:pStyle w:val="Default"/>
        <w:spacing w:line="360" w:lineRule="auto"/>
        <w:rPr>
          <w:b/>
          <w:u w:val="single"/>
        </w:rPr>
      </w:pPr>
      <m:oMathPara>
        <m:oMathParaPr>
          <m:jc m:val="left"/>
        </m:oMathParaPr>
        <m:oMath>
          <m:r>
            <w:rPr>
              <w:rFonts w:ascii="Cambria Math" w:hAnsi="Cambria Math"/>
            </w:rPr>
            <m:t>f</m:t>
          </m:r>
          <m:d>
            <m:dPr>
              <m:ctrlPr>
                <w:rPr>
                  <w:rFonts w:ascii="Cambria Math" w:hAnsi="Cambria Math"/>
                </w:rPr>
              </m:ctrlPr>
            </m:dPr>
            <m:e>
              <m:r>
                <w:rPr>
                  <w:rFonts w:ascii="Cambria Math" w:hAnsi="Cambria Math"/>
                </w:rPr>
                <m:t>n, j</m:t>
              </m:r>
            </m:e>
          </m:d>
          <m:r>
            <w:rPr>
              <w:rFonts w:ascii="Cambria Math" w:hAnsi="Cambria Math"/>
            </w:rPr>
            <m:t>=25,8*3+4,8*3+20,8=</m:t>
          </m:r>
          <m:r>
            <m:rPr>
              <m:sty m:val="bi"/>
            </m:rPr>
            <w:rPr>
              <w:rFonts w:ascii="Cambria Math" w:hAnsi="Cambria Math"/>
            </w:rPr>
            <m:t>112,6</m:t>
          </m:r>
        </m:oMath>
      </m:oMathPara>
    </w:p>
    <w:p w:rsidR="0091313F" w:rsidRDefault="0091313F" w:rsidP="00635D0D">
      <w:pPr>
        <w:pStyle w:val="Default"/>
        <w:spacing w:before="240" w:line="360" w:lineRule="auto"/>
        <w:rPr>
          <w:u w:val="single"/>
        </w:rPr>
      </w:pPr>
      <w:r>
        <w:rPr>
          <w:u w:val="single"/>
          <w:lang w:val="de-AT"/>
        </w:rPr>
        <w:t>„</w:t>
      </w:r>
      <w:proofErr w:type="spellStart"/>
      <w:r>
        <w:rPr>
          <w:u w:val="single"/>
          <w:lang w:val="de-AT"/>
        </w:rPr>
        <w:t>abc</w:t>
      </w:r>
      <w:proofErr w:type="spellEnd"/>
      <w:r>
        <w:rPr>
          <w:u w:val="single"/>
          <w:lang w:val="de-AT"/>
        </w:rPr>
        <w:t>“</w:t>
      </w:r>
      <w:r w:rsidRPr="009E4266">
        <w:rPr>
          <w:u w:val="single"/>
        </w:rPr>
        <w:t xml:space="preserve"> </w:t>
      </w:r>
      <w:r>
        <w:rPr>
          <w:u w:val="single"/>
        </w:rPr>
        <w:t>(n=3, j=0):</w:t>
      </w:r>
    </w:p>
    <w:p w:rsidR="0091313F" w:rsidRPr="003C56A8" w:rsidRDefault="00F7362B" w:rsidP="0091313F">
      <w:pPr>
        <w:pStyle w:val="Default"/>
        <w:spacing w:line="360" w:lineRule="auto"/>
        <w:rPr>
          <w:rFonts w:eastAsiaTheme="minorEastAsia"/>
          <w:b/>
        </w:rPr>
      </w:pPr>
      <m:oMathPara>
        <m:oMathParaPr>
          <m:jc m:val="left"/>
        </m:oMathParaPr>
        <m:oMath>
          <m:r>
            <w:rPr>
              <w:rFonts w:ascii="Cambria Math" w:hAnsi="Cambria Math"/>
            </w:rPr>
            <m:t>f</m:t>
          </m:r>
          <m:d>
            <m:dPr>
              <m:ctrlPr>
                <w:rPr>
                  <w:rFonts w:ascii="Cambria Math" w:hAnsi="Cambria Math"/>
                </w:rPr>
              </m:ctrlPr>
            </m:dPr>
            <m:e>
              <m:r>
                <w:rPr>
                  <w:rFonts w:ascii="Cambria Math" w:hAnsi="Cambria Math"/>
                </w:rPr>
                <m:t>n, j</m:t>
              </m:r>
            </m:e>
          </m:d>
          <m:r>
            <w:rPr>
              <w:rFonts w:ascii="Cambria Math" w:hAnsi="Cambria Math"/>
            </w:rPr>
            <m:t>=25,8*3+4,8*0+20,8=</m:t>
          </m:r>
          <m:r>
            <m:rPr>
              <m:sty m:val="bi"/>
            </m:rPr>
            <w:rPr>
              <w:rFonts w:ascii="Cambria Math" w:hAnsi="Cambria Math"/>
            </w:rPr>
            <m:t>98,2</m:t>
          </m:r>
        </m:oMath>
      </m:oMathPara>
    </w:p>
    <w:p w:rsidR="003C56A8" w:rsidRPr="002A4B8E" w:rsidRDefault="003C56A8" w:rsidP="0091313F">
      <w:pPr>
        <w:pStyle w:val="Default"/>
        <w:spacing w:line="360" w:lineRule="auto"/>
        <w:rPr>
          <w:b/>
          <w:u w:val="single"/>
          <w:lang w:val="de-AT"/>
        </w:rPr>
      </w:pPr>
    </w:p>
    <w:p w:rsidR="0091313F" w:rsidRDefault="0091313F" w:rsidP="00635D0D">
      <w:pPr>
        <w:pStyle w:val="Default"/>
        <w:spacing w:before="240" w:line="360" w:lineRule="auto"/>
        <w:rPr>
          <w:u w:val="single"/>
        </w:rPr>
      </w:pPr>
      <w:r>
        <w:rPr>
          <w:u w:val="single"/>
          <w:lang w:val="de-AT"/>
        </w:rPr>
        <w:lastRenderedPageBreak/>
        <w:t>„1“</w:t>
      </w:r>
      <w:r w:rsidRPr="009E4266">
        <w:rPr>
          <w:u w:val="single"/>
        </w:rPr>
        <w:t xml:space="preserve"> </w:t>
      </w:r>
      <w:r>
        <w:rPr>
          <w:u w:val="single"/>
        </w:rPr>
        <w:t>(n=1, j=1):</w:t>
      </w:r>
    </w:p>
    <w:p w:rsidR="0091313F" w:rsidRPr="002A4B8E" w:rsidRDefault="00F7362B" w:rsidP="0091313F">
      <w:pPr>
        <w:pStyle w:val="Default"/>
        <w:spacing w:line="360" w:lineRule="auto"/>
        <w:rPr>
          <w:b/>
          <w:u w:val="single"/>
          <w:lang w:val="de-AT"/>
        </w:rPr>
      </w:pPr>
      <m:oMathPara>
        <m:oMathParaPr>
          <m:jc m:val="left"/>
        </m:oMathParaPr>
        <m:oMath>
          <m:r>
            <w:rPr>
              <w:rFonts w:ascii="Cambria Math" w:hAnsi="Cambria Math"/>
            </w:rPr>
            <m:t>f</m:t>
          </m:r>
          <m:d>
            <m:dPr>
              <m:ctrlPr>
                <w:rPr>
                  <w:rFonts w:ascii="Cambria Math" w:hAnsi="Cambria Math"/>
                </w:rPr>
              </m:ctrlPr>
            </m:dPr>
            <m:e>
              <m:r>
                <w:rPr>
                  <w:rFonts w:ascii="Cambria Math" w:hAnsi="Cambria Math"/>
                </w:rPr>
                <m:t>n, j</m:t>
              </m:r>
            </m:e>
          </m:d>
          <m:r>
            <w:rPr>
              <w:rFonts w:ascii="Cambria Math" w:hAnsi="Cambria Math"/>
            </w:rPr>
            <m:t>=25,8*1+4,8*1+20,8=</m:t>
          </m:r>
          <m:r>
            <m:rPr>
              <m:sty m:val="bi"/>
            </m:rPr>
            <w:rPr>
              <w:rFonts w:ascii="Cambria Math" w:hAnsi="Cambria Math"/>
            </w:rPr>
            <m:t>51,4</m:t>
          </m:r>
        </m:oMath>
      </m:oMathPara>
    </w:p>
    <w:p w:rsidR="0091313F" w:rsidRDefault="0091313F" w:rsidP="00635D0D">
      <w:pPr>
        <w:pStyle w:val="Default"/>
        <w:spacing w:before="240" w:line="360" w:lineRule="auto"/>
        <w:rPr>
          <w:u w:val="single"/>
        </w:rPr>
      </w:pPr>
      <w:r>
        <w:rPr>
          <w:u w:val="single"/>
          <w:lang w:val="de-AT"/>
        </w:rPr>
        <w:t xml:space="preserve">„“ </w:t>
      </w:r>
      <w:r>
        <w:rPr>
          <w:u w:val="single"/>
        </w:rPr>
        <w:t>(n=0, j=0):</w:t>
      </w:r>
    </w:p>
    <w:p w:rsidR="0091313F" w:rsidRPr="002A4B8E" w:rsidRDefault="00F7362B" w:rsidP="0091313F">
      <w:pPr>
        <w:pStyle w:val="Default"/>
        <w:spacing w:line="360" w:lineRule="auto"/>
        <w:rPr>
          <w:b/>
          <w:u w:val="single"/>
          <w:lang w:val="de-AT"/>
        </w:rPr>
      </w:pPr>
      <m:oMathPara>
        <m:oMathParaPr>
          <m:jc m:val="left"/>
        </m:oMathParaPr>
        <m:oMath>
          <m:r>
            <w:rPr>
              <w:rFonts w:ascii="Cambria Math" w:hAnsi="Cambria Math"/>
            </w:rPr>
            <m:t>f</m:t>
          </m:r>
          <m:d>
            <m:dPr>
              <m:ctrlPr>
                <w:rPr>
                  <w:rFonts w:ascii="Cambria Math" w:hAnsi="Cambria Math"/>
                </w:rPr>
              </m:ctrlPr>
            </m:dPr>
            <m:e>
              <m:r>
                <w:rPr>
                  <w:rFonts w:ascii="Cambria Math" w:hAnsi="Cambria Math"/>
                </w:rPr>
                <m:t>n, j</m:t>
              </m:r>
            </m:e>
          </m:d>
          <m:r>
            <w:rPr>
              <w:rFonts w:ascii="Cambria Math" w:hAnsi="Cambria Math"/>
            </w:rPr>
            <m:t>=25,8*0+4,8*0+20,8=</m:t>
          </m:r>
          <m:r>
            <m:rPr>
              <m:sty m:val="bi"/>
            </m:rPr>
            <w:rPr>
              <w:rFonts w:ascii="Cambria Math" w:hAnsi="Cambria Math"/>
            </w:rPr>
            <m:t>20,8</m:t>
          </m:r>
        </m:oMath>
      </m:oMathPara>
    </w:p>
    <w:p w:rsidR="0091313F" w:rsidRPr="0091313F" w:rsidRDefault="0091313F" w:rsidP="0091313F"/>
    <w:p w:rsidR="003834B6" w:rsidRDefault="003834B6" w:rsidP="003834B6">
      <w:pPr>
        <w:pStyle w:val="Heading2"/>
        <w:rPr>
          <w:lang w:val="en-US"/>
        </w:rPr>
      </w:pPr>
      <w:bookmarkStart w:id="7" w:name="_Toc377503724"/>
      <w:r w:rsidRPr="00AB12A2">
        <w:t xml:space="preserve">Geschätzte </w:t>
      </w:r>
      <w:r w:rsidR="004E204A">
        <w:t>Laufzeitkomplexität</w:t>
      </w:r>
      <w:bookmarkEnd w:id="7"/>
    </w:p>
    <w:p w:rsidR="00073F3D" w:rsidRDefault="00073F3D" w:rsidP="00073F3D">
      <w:r>
        <w:t xml:space="preserve">Folgend sind die Berechnung der wahrscheinlichen Laufzeitkomplexität des </w:t>
      </w:r>
      <w:r>
        <w:t xml:space="preserve">rekursiven </w:t>
      </w:r>
      <w:r>
        <w:t>Algorithmus unter Abhängigkeit der Zeichenlänge angeführt, wobei davon ausgegangen wird, dass ein ungültiges Zeichen (kein gültiger ganzzahliger Zahlenwert) jedes viertes Zeichen auftritt.</w:t>
      </w:r>
    </w:p>
    <w:p w:rsidR="00073F3D" w:rsidRDefault="00073F3D" w:rsidP="00073F3D">
      <w:pPr>
        <w:rPr>
          <w:u w:val="single"/>
        </w:rPr>
      </w:pPr>
    </w:p>
    <w:p w:rsidR="00073F3D" w:rsidRPr="00B570A3" w:rsidRDefault="00073F3D" w:rsidP="00073F3D">
      <w:r>
        <w:rPr>
          <w:u w:val="single"/>
        </w:rPr>
        <w:t>Funktion:</w:t>
      </w:r>
    </w:p>
    <w:p w:rsidR="00073F3D" w:rsidRDefault="00073F3D" w:rsidP="00073F3D">
      <w:r w:rsidRPr="00B570A3">
        <w:t>Folgend ist die Funktion ange</w:t>
      </w:r>
      <w:r>
        <w:t>führt, welche sich von der Funktion der exakten Laufzeitkomplexität ableitet aber nicht mehr von den Zeichenketteninhalt abhängt, sondern nur von der Zeichenkettelänge.</w:t>
      </w:r>
    </w:p>
    <w:p w:rsidR="008363B2" w:rsidRPr="008363B2" w:rsidRDefault="008363B2" w:rsidP="00073F3D">
      <m:oMathPara>
        <m:oMathParaPr>
          <m:jc m:val="left"/>
        </m:oMathParaPr>
        <m:oMath>
          <m:r>
            <w:rPr>
              <w:rFonts w:ascii="Cambria Math" w:hAnsi="Cambria Math"/>
            </w:rPr>
            <m:t>j=n-</m:t>
          </m:r>
          <m:d>
            <m:dPr>
              <m:ctrlPr>
                <w:rPr>
                  <w:rFonts w:ascii="Cambria Math" w:hAnsi="Cambria Math"/>
                  <w:i/>
                </w:rPr>
              </m:ctrlPr>
            </m:dPr>
            <m:e>
              <m:f>
                <m:fPr>
                  <m:type m:val="skw"/>
                  <m:ctrlPr>
                    <w:rPr>
                      <w:rFonts w:ascii="Cambria Math" w:hAnsi="Cambria Math"/>
                      <w:i/>
                    </w:rPr>
                  </m:ctrlPr>
                </m:fPr>
                <m:num>
                  <m:r>
                    <w:rPr>
                      <w:rFonts w:ascii="Cambria Math" w:hAnsi="Cambria Math"/>
                    </w:rPr>
                    <m:t>20</m:t>
                  </m:r>
                </m:num>
                <m:den>
                  <m:r>
                    <w:rPr>
                      <w:rFonts w:ascii="Cambria Math" w:hAnsi="Cambria Math"/>
                    </w:rPr>
                    <m:t>4</m:t>
                  </m:r>
                </m:den>
              </m:f>
              <m:r>
                <w:rPr>
                  <w:rFonts w:ascii="Cambria Math" w:hAnsi="Cambria Math"/>
                </w:rPr>
                <m:t>*n</m:t>
              </m:r>
            </m:e>
          </m:d>
        </m:oMath>
      </m:oMathPara>
    </w:p>
    <w:p w:rsidR="00B24D7A" w:rsidRPr="008363B2" w:rsidRDefault="008363B2" w:rsidP="008363B2">
      <w:pPr>
        <w:spacing w:before="240" w:after="240"/>
        <w:rPr>
          <w:rFonts w:eastAsiaTheme="minorEastAsia"/>
        </w:rPr>
      </w:pPr>
      <m:oMathPara>
        <m:oMathParaPr>
          <m:jc m:val="left"/>
        </m:oMathParaPr>
        <m:oMath>
          <m:r>
            <w:rPr>
              <w:rFonts w:ascii="Cambria Math" w:hAnsi="Cambria Math"/>
            </w:rPr>
            <m:t>f</m:t>
          </m:r>
          <m:d>
            <m:dPr>
              <m:ctrlPr>
                <w:rPr>
                  <w:rFonts w:ascii="Cambria Math" w:hAnsi="Cambria Math"/>
                </w:rPr>
              </m:ctrlPr>
            </m:dPr>
            <m:e>
              <m:r>
                <w:rPr>
                  <w:rFonts w:ascii="Cambria Math" w:hAnsi="Cambria Math"/>
                </w:rPr>
                <m:t>n</m:t>
              </m:r>
            </m:e>
          </m:d>
          <m:r>
            <w:rPr>
              <w:rFonts w:ascii="Cambria Math" w:hAnsi="Cambria Math"/>
            </w:rPr>
            <m:t>=</m:t>
          </m:r>
          <m:r>
            <w:rPr>
              <w:rFonts w:ascii="Cambria Math" w:eastAsiaTheme="minorEastAsia" w:hAnsi="Cambria Math"/>
            </w:rPr>
            <m:t>25,8*n+4,8*</m:t>
          </m:r>
          <m:r>
            <w:rPr>
              <w:rFonts w:ascii="Cambria Math" w:hAnsi="Cambria Math"/>
            </w:rPr>
            <m:t>n-</m:t>
          </m:r>
          <m:d>
            <m:dPr>
              <m:ctrlPr>
                <w:rPr>
                  <w:rFonts w:ascii="Cambria Math" w:hAnsi="Cambria Math"/>
                  <w:i/>
                </w:rPr>
              </m:ctrlPr>
            </m:dPr>
            <m:e>
              <m:f>
                <m:fPr>
                  <m:type m:val="skw"/>
                  <m:ctrlPr>
                    <w:rPr>
                      <w:rFonts w:ascii="Cambria Math" w:hAnsi="Cambria Math"/>
                      <w:i/>
                    </w:rPr>
                  </m:ctrlPr>
                </m:fPr>
                <m:num>
                  <m:r>
                    <w:rPr>
                      <w:rFonts w:ascii="Cambria Math" w:hAnsi="Cambria Math"/>
                    </w:rPr>
                    <m:t>20</m:t>
                  </m:r>
                </m:num>
                <m:den>
                  <m:r>
                    <w:rPr>
                      <w:rFonts w:ascii="Cambria Math" w:hAnsi="Cambria Math"/>
                    </w:rPr>
                    <m:t>4</m:t>
                  </m:r>
                </m:den>
              </m:f>
              <m:r>
                <w:rPr>
                  <w:rFonts w:ascii="Cambria Math" w:hAnsi="Cambria Math"/>
                </w:rPr>
                <m:t>*n</m:t>
              </m:r>
            </m:e>
          </m:d>
          <m:r>
            <w:rPr>
              <w:rFonts w:ascii="Cambria Math" w:eastAsiaTheme="minorEastAsia" w:hAnsi="Cambria Math"/>
            </w:rPr>
            <m:t>+20,</m:t>
          </m:r>
          <m:r>
            <w:rPr>
              <w:rFonts w:ascii="Cambria Math" w:eastAsiaTheme="minorEastAsia" w:hAnsi="Cambria Math"/>
            </w:rPr>
            <m:t>8</m:t>
          </m:r>
        </m:oMath>
      </m:oMathPara>
    </w:p>
    <w:p w:rsidR="008363B2" w:rsidRPr="008363B2" w:rsidRDefault="008363B2" w:rsidP="008363B2">
      <w:pPr>
        <w:spacing w:before="240" w:after="240"/>
        <w:rPr>
          <w:rFonts w:eastAsiaTheme="minorEastAsia"/>
        </w:rPr>
      </w:pPr>
      <m:oMathPara>
        <m:oMathParaPr>
          <m:jc m:val="left"/>
        </m:oMathParaPr>
        <m:oMath>
          <m:r>
            <w:rPr>
              <w:rFonts w:ascii="Cambria Math" w:hAnsi="Cambria Math"/>
            </w:rPr>
            <m:t>f</m:t>
          </m:r>
          <m:d>
            <m:dPr>
              <m:ctrlPr>
                <w:rPr>
                  <w:rFonts w:ascii="Cambria Math" w:hAnsi="Cambria Math"/>
                </w:rPr>
              </m:ctrlPr>
            </m:dPr>
            <m:e>
              <m:r>
                <w:rPr>
                  <w:rFonts w:ascii="Cambria Math" w:hAnsi="Cambria Math"/>
                </w:rPr>
                <m:t>n</m:t>
              </m:r>
            </m:e>
          </m:d>
          <m:r>
            <w:rPr>
              <w:rFonts w:ascii="Cambria Math" w:hAnsi="Cambria Math"/>
            </w:rPr>
            <m:t>=</m:t>
          </m:r>
          <m:r>
            <w:rPr>
              <w:rFonts w:ascii="Cambria Math" w:eastAsiaTheme="minorEastAsia" w:hAnsi="Cambria Math"/>
            </w:rPr>
            <m:t>25,8*n+4,8*</m:t>
          </m:r>
          <m:r>
            <w:rPr>
              <w:rFonts w:ascii="Cambria Math" w:hAnsi="Cambria Math"/>
            </w:rPr>
            <m:t>n-</m:t>
          </m:r>
          <m:r>
            <w:rPr>
              <w:rFonts w:ascii="Cambria Math" w:hAnsi="Cambria Math"/>
            </w:rPr>
            <m:t>5*n</m:t>
          </m:r>
          <m:r>
            <w:rPr>
              <w:rFonts w:ascii="Cambria Math" w:eastAsiaTheme="minorEastAsia" w:hAnsi="Cambria Math"/>
            </w:rPr>
            <m:t>+20,</m:t>
          </m:r>
          <m:r>
            <w:rPr>
              <w:rFonts w:ascii="Cambria Math" w:eastAsiaTheme="minorEastAsia" w:hAnsi="Cambria Math"/>
            </w:rPr>
            <m:t>8</m:t>
          </m:r>
        </m:oMath>
      </m:oMathPara>
    </w:p>
    <w:p w:rsidR="008363B2" w:rsidRPr="008363B2" w:rsidRDefault="008363B2" w:rsidP="008363B2">
      <w:pPr>
        <w:spacing w:before="240" w:after="240"/>
      </w:pPr>
      <m:oMathPara>
        <m:oMathParaPr>
          <m:jc m:val="left"/>
        </m:oMathParaPr>
        <m:oMath>
          <m:r>
            <w:rPr>
              <w:rFonts w:ascii="Cambria Math" w:hAnsi="Cambria Math"/>
            </w:rPr>
            <m:t>f</m:t>
          </m:r>
          <m:d>
            <m:dPr>
              <m:ctrlPr>
                <w:rPr>
                  <w:rFonts w:ascii="Cambria Math" w:hAnsi="Cambria Math"/>
                </w:rPr>
              </m:ctrlPr>
            </m:dPr>
            <m:e>
              <m:r>
                <w:rPr>
                  <w:rFonts w:ascii="Cambria Math" w:hAnsi="Cambria Math"/>
                </w:rPr>
                <m:t>n</m:t>
              </m:r>
            </m:e>
          </m:d>
          <m:r>
            <w:rPr>
              <w:rFonts w:ascii="Cambria Math" w:hAnsi="Cambria Math"/>
            </w:rPr>
            <m:t>=</m:t>
          </m:r>
          <m:r>
            <w:rPr>
              <w:rFonts w:ascii="Cambria Math" w:eastAsiaTheme="minorEastAsia" w:hAnsi="Cambria Math"/>
            </w:rPr>
            <m:t>25,6</m:t>
          </m:r>
          <m:r>
            <w:rPr>
              <w:rFonts w:ascii="Cambria Math" w:hAnsi="Cambria Math"/>
            </w:rPr>
            <m:t>*n</m:t>
          </m:r>
          <m:r>
            <w:rPr>
              <w:rFonts w:ascii="Cambria Math" w:eastAsiaTheme="minorEastAsia" w:hAnsi="Cambria Math"/>
            </w:rPr>
            <m:t>+20,</m:t>
          </m:r>
          <m:r>
            <w:rPr>
              <w:rFonts w:ascii="Cambria Math" w:eastAsiaTheme="minorEastAsia" w:hAnsi="Cambria Math"/>
            </w:rPr>
            <m:t>8</m:t>
          </m:r>
        </m:oMath>
      </m:oMathPara>
    </w:p>
    <w:p w:rsidR="003834B6" w:rsidRDefault="004E204A" w:rsidP="003834B6">
      <w:pPr>
        <w:pStyle w:val="Heading2"/>
        <w:rPr>
          <w:lang w:val="en-US"/>
        </w:rPr>
      </w:pPr>
      <w:bookmarkStart w:id="8" w:name="_Toc377503725"/>
      <w:r>
        <w:t>Asymptotische Laufzeitkomplexität</w:t>
      </w:r>
      <w:bookmarkEnd w:id="8"/>
    </w:p>
    <w:p w:rsidR="00B67F46" w:rsidRDefault="00B67F46" w:rsidP="00B67F46">
      <w:r>
        <w:t>Folgend ist die asymptotische Laufzeitkomplexität angeführt, die sich aus der Funktion der geschätzten Laufzeitkomplexität und dessen berechneten Werten ableitet.</w:t>
      </w:r>
    </w:p>
    <w:p w:rsidR="00B67F46" w:rsidRDefault="00B67F46" w:rsidP="00B67F46"/>
    <w:p w:rsidR="00B67F46" w:rsidRPr="00CE0600" w:rsidRDefault="00B67F46" w:rsidP="00B67F46">
      <w:pPr>
        <w:rPr>
          <w:u w:val="single"/>
        </w:rPr>
      </w:pPr>
      <w:r w:rsidRPr="00CE0600">
        <w:rPr>
          <w:u w:val="single"/>
        </w:rPr>
        <w:t xml:space="preserve">1. </w:t>
      </w:r>
      <m:oMath>
        <m:sSub>
          <m:sSubPr>
            <m:ctrlPr>
              <w:rPr>
                <w:rFonts w:ascii="Cambria Math" w:hAnsi="Cambria Math"/>
                <w:i/>
                <w:u w:val="single"/>
              </w:rPr>
            </m:ctrlPr>
          </m:sSubPr>
          <m:e>
            <m:r>
              <w:rPr>
                <w:rFonts w:ascii="Cambria Math" w:hAnsi="Cambria Math"/>
                <w:u w:val="single"/>
              </w:rPr>
              <m:t>n</m:t>
            </m:r>
          </m:e>
          <m:sub>
            <m:r>
              <w:rPr>
                <w:rFonts w:ascii="Cambria Math" w:hAnsi="Cambria Math"/>
                <w:u w:val="single"/>
              </w:rPr>
              <m:t>0</m:t>
            </m:r>
          </m:sub>
        </m:sSub>
      </m:oMath>
      <w:r>
        <w:rPr>
          <w:rFonts w:eastAsiaTheme="minorEastAsia"/>
          <w:u w:val="single"/>
        </w:rPr>
        <w:t xml:space="preserve"> ab </w:t>
      </w:r>
      <m:oMath>
        <m:r>
          <w:rPr>
            <w:rFonts w:ascii="Cambria Math" w:eastAsiaTheme="minorEastAsia" w:hAnsi="Cambria Math"/>
            <w:u w:val="single"/>
          </w:rPr>
          <m:t>O</m:t>
        </m:r>
        <m:d>
          <m:dPr>
            <m:ctrlPr>
              <w:rPr>
                <w:rFonts w:ascii="Cambria Math" w:eastAsiaTheme="minorEastAsia" w:hAnsi="Cambria Math"/>
                <w:i/>
                <w:u w:val="single"/>
              </w:rPr>
            </m:ctrlPr>
          </m:dPr>
          <m:e>
            <m:r>
              <w:rPr>
                <w:rFonts w:ascii="Cambria Math" w:eastAsiaTheme="minorEastAsia" w:hAnsi="Cambria Math"/>
                <w:u w:val="single"/>
              </w:rPr>
              <m:t>n</m:t>
            </m:r>
          </m:e>
        </m:d>
      </m:oMath>
      <w:r w:rsidRPr="00DC3C8C">
        <w:rPr>
          <w:rFonts w:eastAsiaTheme="minorEastAsia"/>
          <w:u w:val="single"/>
        </w:rPr>
        <w:t xml:space="preserve"> gilt</w:t>
      </w:r>
      <w:r w:rsidRPr="00DC3C8C">
        <w:rPr>
          <w:u w:val="single"/>
        </w:rPr>
        <w:t>:</w:t>
      </w:r>
    </w:p>
    <w:p w:rsidR="00B67F46" w:rsidRPr="001C2A37" w:rsidRDefault="00B67F46" w:rsidP="00B67F46">
      <m:oMath>
        <m:sSub>
          <m:sSubPr>
            <m:ctrlPr>
              <w:rPr>
                <w:rFonts w:ascii="Cambria Math" w:hAnsi="Cambria Math"/>
                <w:i/>
              </w:rPr>
            </m:ctrlPr>
          </m:sSubPr>
          <m:e>
            <m:r>
              <w:rPr>
                <w:rFonts w:ascii="Cambria Math" w:hAnsi="Cambria Math"/>
              </w:rPr>
              <m:t>n</m:t>
            </m:r>
          </m:e>
          <m:sub>
            <m:r>
              <w:rPr>
                <w:rFonts w:ascii="Cambria Math" w:hAnsi="Cambria Math"/>
              </w:rPr>
              <m:t>0</m:t>
            </m:r>
          </m:sub>
        </m:sSub>
      </m:oMath>
      <w:r>
        <w:rPr>
          <w:rFonts w:eastAsiaTheme="minorEastAsia"/>
        </w:rPr>
        <w:t xml:space="preserve"> lässt sich aus der Tabelle der Funktionswerte von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grob</m:t>
            </m:r>
          </m:sub>
        </m:sSub>
        <m:r>
          <w:rPr>
            <w:rFonts w:ascii="Cambria Math" w:eastAsiaTheme="minorEastAsia" w:hAnsi="Cambria Math"/>
          </w:rPr>
          <m:t>(n)</m:t>
        </m:r>
      </m:oMath>
      <w:r>
        <w:rPr>
          <w:rFonts w:eastAsiaTheme="minorEastAsia"/>
        </w:rPr>
        <w:t xml:space="preserve"> welche den Funktionswerten von </w:t>
      </w:r>
      <m:oMath>
        <m:r>
          <w:rPr>
            <w:rFonts w:ascii="Cambria Math" w:eastAsiaTheme="minorEastAsia" w:hAnsi="Cambria Math"/>
          </w:rPr>
          <m:t>O</m:t>
        </m:r>
        <m:d>
          <m:dPr>
            <m:ctrlPr>
              <w:rPr>
                <w:rFonts w:ascii="Cambria Math" w:eastAsiaTheme="minorEastAsia" w:hAnsi="Cambria Math"/>
                <w:i/>
              </w:rPr>
            </m:ctrlPr>
          </m:dPr>
          <m:e>
            <m:r>
              <w:rPr>
                <w:rFonts w:ascii="Cambria Math" w:eastAsiaTheme="minorEastAsia" w:hAnsi="Cambria Math"/>
              </w:rPr>
              <m:t>n</m:t>
            </m:r>
          </m:e>
        </m:d>
      </m:oMath>
      <w:r>
        <w:rPr>
          <w:rFonts w:eastAsiaTheme="minorEastAsia"/>
        </w:rPr>
        <w:t xml:space="preserve"> gegenübergestellt wurden ablesen.  </w:t>
      </w:r>
      <m:oMath>
        <m:sSub>
          <m:sSubPr>
            <m:ctrlPr>
              <w:rPr>
                <w:rFonts w:ascii="Cambria Math" w:hAnsi="Cambria Math"/>
                <w:i/>
              </w:rPr>
            </m:ctrlPr>
          </m:sSubPr>
          <m:e>
            <m:r>
              <w:rPr>
                <w:rFonts w:ascii="Cambria Math" w:hAnsi="Cambria Math"/>
              </w:rPr>
              <m:t>n</m:t>
            </m:r>
          </m:e>
          <m:sub>
            <m:r>
              <w:rPr>
                <w:rFonts w:ascii="Cambria Math" w:hAnsi="Cambria Math"/>
              </w:rPr>
              <m:t>0</m:t>
            </m:r>
          </m:sub>
        </m:sSub>
      </m:oMath>
      <w:r>
        <w:rPr>
          <w:rFonts w:eastAsiaTheme="minorEastAsia"/>
        </w:rPr>
        <w:t xml:space="preserve"> gibt hierbei an ab wann </w:t>
      </w:r>
      <m:oMath>
        <m:r>
          <w:rPr>
            <w:rFonts w:ascii="Cambria Math" w:eastAsiaTheme="minorEastAsia" w:hAnsi="Cambria Math"/>
          </w:rPr>
          <m:t>O(n)</m:t>
        </m:r>
      </m:oMath>
      <w:r>
        <w:rPr>
          <w:rFonts w:eastAsiaTheme="minorEastAsia"/>
        </w:rPr>
        <w:t>gilt</w:t>
      </w:r>
      <w:r>
        <w:t xml:space="preserve">. Davor kann mit </w:t>
      </w:r>
      <m:oMath>
        <m:r>
          <w:rPr>
            <w:rFonts w:ascii="Cambria Math" w:eastAsiaTheme="minorEastAsia" w:hAnsi="Cambria Math"/>
          </w:rPr>
          <m:t>O(n)</m:t>
        </m:r>
      </m:oMath>
      <w:r>
        <w:rPr>
          <w:rFonts w:eastAsiaTheme="minorEastAsia"/>
        </w:rPr>
        <w:t xml:space="preserve"> keine Aussage über die Laufzeitkomplexität getroffen werden. </w:t>
      </w:r>
    </w:p>
    <w:p w:rsidR="00B67F46" w:rsidRPr="00CE0600" w:rsidRDefault="00B67F46" w:rsidP="00B67F46">
      <w:pPr>
        <w:spacing w:before="240"/>
        <w:rPr>
          <w:rFonts w:eastAsiaTheme="minorEastAsia"/>
          <w:u w:val="single"/>
        </w:rPr>
      </w:pPr>
      <w:r w:rsidRPr="00CE0600">
        <w:rPr>
          <w:rFonts w:eastAsiaTheme="minorEastAsia"/>
          <w:u w:val="single"/>
        </w:rPr>
        <w:t>2.</w:t>
      </w:r>
      <w:r>
        <w:rPr>
          <w:rFonts w:eastAsiaTheme="minorEastAsia"/>
          <w:u w:val="single"/>
        </w:rPr>
        <w:t xml:space="preserve"> Die Konstante </w:t>
      </w:r>
      <m:oMath>
        <m:r>
          <w:rPr>
            <w:rFonts w:ascii="Cambria Math" w:hAnsi="Cambria Math"/>
            <w:u w:val="single"/>
          </w:rPr>
          <m:t>c</m:t>
        </m:r>
      </m:oMath>
      <w:r>
        <w:rPr>
          <w:rFonts w:eastAsiaTheme="minorEastAsia"/>
          <w:u w:val="single"/>
        </w:rPr>
        <w:t>:</w:t>
      </w:r>
    </w:p>
    <w:p w:rsidR="00B67F46" w:rsidRDefault="00B67F46" w:rsidP="00B67F46">
      <w:pPr>
        <w:rPr>
          <w:rFonts w:eastAsiaTheme="minorEastAsia"/>
        </w:rPr>
      </w:pPr>
      <w:r>
        <w:rPr>
          <w:rFonts w:eastAsiaTheme="minorEastAsia"/>
        </w:rPr>
        <w:t xml:space="preserve">Die Ermittlung der Konstante </w:t>
      </w:r>
      <m:oMath>
        <m:r>
          <w:rPr>
            <w:rFonts w:ascii="Cambria Math" w:hAnsi="Cambria Math"/>
          </w:rPr>
          <m:t>c</m:t>
        </m:r>
      </m:oMath>
      <w:r>
        <w:rPr>
          <w:rFonts w:eastAsiaTheme="minorEastAsia"/>
        </w:rPr>
        <w:t xml:space="preserve"> ergibt sich aus dem Wachstum der Funktionswerte von </w:t>
      </w:r>
      <m:oMath>
        <m:r>
          <w:rPr>
            <w:rFonts w:ascii="Cambria Math" w:hAnsi="Cambria Math"/>
          </w:rPr>
          <m:t>f</m:t>
        </m:r>
        <m:d>
          <m:dPr>
            <m:ctrlPr>
              <w:rPr>
                <w:rFonts w:ascii="Cambria Math" w:hAnsi="Cambria Math"/>
                <w:i/>
              </w:rPr>
            </m:ctrlPr>
          </m:dPr>
          <m:e>
            <m:r>
              <w:rPr>
                <w:rFonts w:ascii="Cambria Math" w:hAnsi="Cambria Math"/>
              </w:rPr>
              <m:t>n</m:t>
            </m:r>
          </m:e>
        </m:d>
      </m:oMath>
      <w:r>
        <w:rPr>
          <w:rFonts w:eastAsiaTheme="minorEastAsia"/>
        </w:rPr>
        <w:t>.</w:t>
      </w:r>
    </w:p>
    <w:p w:rsidR="00B67F46" w:rsidRPr="00B67F46" w:rsidRDefault="00B67F46" w:rsidP="00B67F46">
      <w:pPr>
        <w:spacing w:before="240"/>
        <w:rPr>
          <w:rFonts w:eastAsiaTheme="minorEastAsia"/>
        </w:rPr>
      </w:pPr>
      <m:oMathPara>
        <m:oMathParaPr>
          <m:jc m:val="left"/>
        </m:oMathParaPr>
        <m:oMath>
          <m:r>
            <w:rPr>
              <w:rFonts w:ascii="Cambria Math" w:hAnsi="Cambria Math"/>
            </w:rPr>
            <m:t>c=</m:t>
          </m:r>
          <m:f>
            <m:fPr>
              <m:type m:val="skw"/>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n</m:t>
                  </m:r>
                </m:e>
              </m:d>
            </m:num>
            <m:den>
              <m:r>
                <w:rPr>
                  <w:rFonts w:ascii="Cambria Math" w:hAnsi="Cambria Math"/>
                </w:rPr>
                <m:t>n</m:t>
              </m:r>
            </m:den>
          </m:f>
          <m:r>
            <w:rPr>
              <w:rFonts w:ascii="Cambria Math" w:hAnsi="Cambria Math"/>
            </w:rPr>
            <m:t xml:space="preserve"> </m:t>
          </m:r>
        </m:oMath>
      </m:oMathPara>
    </w:p>
    <w:p w:rsidR="00B67F46" w:rsidRDefault="00B67F46" w:rsidP="00B67F46">
      <w:pPr>
        <w:spacing w:before="240"/>
        <w:rPr>
          <w:rFonts w:eastAsiaTheme="minorEastAsia"/>
        </w:rPr>
      </w:pPr>
    </w:p>
    <w:p w:rsidR="00B67F46" w:rsidRPr="00CE0600" w:rsidRDefault="00B67F46" w:rsidP="00B67F46">
      <w:pPr>
        <w:spacing w:before="240" w:after="240"/>
        <w:rPr>
          <w:rFonts w:eastAsiaTheme="minorEastAsia"/>
        </w:rPr>
      </w:pPr>
      <w:r>
        <w:rPr>
          <w:rFonts w:eastAsiaTheme="minorEastAsia"/>
        </w:rPr>
        <w:lastRenderedPageBreak/>
        <w:t xml:space="preserve">Folgend sind einige Berechnungen angeführt, die </w:t>
      </w:r>
      <m:oMath>
        <m:r>
          <w:rPr>
            <w:rFonts w:ascii="Cambria Math" w:hAnsi="Cambria Math"/>
          </w:rPr>
          <m:t>c</m:t>
        </m:r>
      </m:oMath>
      <w:r>
        <w:rPr>
          <w:rFonts w:eastAsiaTheme="minorEastAsia"/>
        </w:rPr>
        <w:t xml:space="preserve"> ermitteln. Es werden Funktionswerte aus verschiedenen Bereichen von </w:t>
      </w:r>
      <m:oMath>
        <m:r>
          <w:rPr>
            <w:rFonts w:ascii="Cambria Math" w:eastAsiaTheme="minorEastAsia" w:hAnsi="Cambria Math"/>
          </w:rPr>
          <m:t>0≤n≤255</m:t>
        </m:r>
      </m:oMath>
      <w:r>
        <w:rPr>
          <w:rFonts w:eastAsiaTheme="minorEastAsia"/>
        </w:rPr>
        <w:t xml:space="preserve"> berechnet.</w:t>
      </w:r>
    </w:p>
    <w:p w:rsidR="006E16C8" w:rsidRPr="006162E9" w:rsidRDefault="006E16C8" w:rsidP="006E16C8">
      <w:pPr>
        <w:rPr>
          <w:rFonts w:eastAsiaTheme="minorEastAsia"/>
          <w:b/>
        </w:rPr>
      </w:pPr>
      <m:oMathPara>
        <m:oMathParaPr>
          <m:jc m:val="left"/>
        </m:oMathParaPr>
        <m:oMath>
          <m:r>
            <w:rPr>
              <w:rFonts w:ascii="Cambria Math" w:hAnsi="Cambria Math"/>
            </w:rPr>
            <m:t xml:space="preserve">bei n=10, daraus folgt </m:t>
          </m:r>
          <m:f>
            <m:fPr>
              <m:type m:val="skw"/>
              <m:ctrlPr>
                <w:rPr>
                  <w:rFonts w:ascii="Cambria Math" w:hAnsi="Cambria Math"/>
                  <w:i/>
                </w:rPr>
              </m:ctrlPr>
            </m:fPr>
            <m:num>
              <m:r>
                <w:rPr>
                  <w:rFonts w:ascii="Cambria Math" w:hAnsi="Cambria Math"/>
                </w:rPr>
                <m:t>276,8</m:t>
              </m:r>
            </m:num>
            <m:den>
              <m:r>
                <w:rPr>
                  <w:rFonts w:ascii="Cambria Math" w:hAnsi="Cambria Math"/>
                </w:rPr>
                <m:t>10</m:t>
              </m:r>
            </m:den>
          </m:f>
          <m:r>
            <w:rPr>
              <w:rFonts w:ascii="Cambria Math" w:hAnsi="Cambria Math"/>
            </w:rPr>
            <m:t>=</m:t>
          </m:r>
          <m:r>
            <m:rPr>
              <m:sty m:val="bi"/>
            </m:rPr>
            <w:rPr>
              <w:rFonts w:ascii="Cambria Math" w:hAnsi="Cambria Math"/>
            </w:rPr>
            <m:t>27,68</m:t>
          </m:r>
        </m:oMath>
      </m:oMathPara>
    </w:p>
    <w:p w:rsidR="006162E9" w:rsidRPr="006162E9" w:rsidRDefault="006162E9" w:rsidP="006E16C8">
      <w:pPr>
        <w:rPr>
          <w:rFonts w:eastAsiaTheme="minorEastAsia"/>
          <w:b/>
        </w:rPr>
      </w:pPr>
      <m:oMathPara>
        <m:oMathParaPr>
          <m:jc m:val="left"/>
        </m:oMathParaPr>
        <m:oMath>
          <m:r>
            <w:rPr>
              <w:rFonts w:ascii="Cambria Math" w:hAnsi="Cambria Math"/>
            </w:rPr>
            <m:t xml:space="preserve">bei n=10, daraus folgt </m:t>
          </m:r>
          <m:f>
            <m:fPr>
              <m:type m:val="skw"/>
              <m:ctrlPr>
                <w:rPr>
                  <w:rFonts w:ascii="Cambria Math" w:hAnsi="Cambria Math"/>
                  <w:i/>
                </w:rPr>
              </m:ctrlPr>
            </m:fPr>
            <m:num>
              <m:r>
                <w:rPr>
                  <w:rFonts w:ascii="Cambria Math" w:hAnsi="Cambria Math"/>
                </w:rPr>
                <m:t>660,8</m:t>
              </m:r>
            </m:num>
            <m:den>
              <m:r>
                <w:rPr>
                  <w:rFonts w:ascii="Cambria Math" w:hAnsi="Cambria Math"/>
                </w:rPr>
                <m:t>25</m:t>
              </m:r>
            </m:den>
          </m:f>
          <m:r>
            <w:rPr>
              <w:rFonts w:ascii="Cambria Math" w:hAnsi="Cambria Math"/>
            </w:rPr>
            <m:t>=</m:t>
          </m:r>
          <m:r>
            <m:rPr>
              <m:sty m:val="bi"/>
            </m:rPr>
            <w:rPr>
              <w:rFonts w:ascii="Cambria Math" w:hAnsi="Cambria Math"/>
            </w:rPr>
            <m:t>26,43</m:t>
          </m:r>
        </m:oMath>
      </m:oMathPara>
    </w:p>
    <w:p w:rsidR="006162E9" w:rsidRPr="006162E9" w:rsidRDefault="006162E9" w:rsidP="006E16C8">
      <w:pPr>
        <w:rPr>
          <w:rFonts w:eastAsiaTheme="minorEastAsia"/>
          <w:b/>
        </w:rPr>
      </w:pPr>
      <m:oMathPara>
        <m:oMathParaPr>
          <m:jc m:val="left"/>
        </m:oMathParaPr>
        <m:oMath>
          <m:r>
            <w:rPr>
              <w:rFonts w:ascii="Cambria Math" w:hAnsi="Cambria Math"/>
            </w:rPr>
            <m:t xml:space="preserve">bei n=125, daraus folgt </m:t>
          </m:r>
          <m:f>
            <m:fPr>
              <m:type m:val="skw"/>
              <m:ctrlPr>
                <w:rPr>
                  <w:rFonts w:ascii="Cambria Math" w:hAnsi="Cambria Math"/>
                  <w:i/>
                </w:rPr>
              </m:ctrlPr>
            </m:fPr>
            <m:num>
              <m:r>
                <w:rPr>
                  <w:rFonts w:ascii="Cambria Math" w:hAnsi="Cambria Math"/>
                </w:rPr>
                <m:t>3220,8</m:t>
              </m:r>
            </m:num>
            <m:den>
              <m:r>
                <w:rPr>
                  <w:rFonts w:ascii="Cambria Math" w:hAnsi="Cambria Math"/>
                </w:rPr>
                <m:t>125</m:t>
              </m:r>
            </m:den>
          </m:f>
          <m:r>
            <w:rPr>
              <w:rFonts w:ascii="Cambria Math" w:hAnsi="Cambria Math"/>
            </w:rPr>
            <m:t>=</m:t>
          </m:r>
          <m:r>
            <m:rPr>
              <m:sty m:val="bi"/>
            </m:rPr>
            <w:rPr>
              <w:rFonts w:ascii="Cambria Math" w:hAnsi="Cambria Math"/>
            </w:rPr>
            <m:t>25,76</m:t>
          </m:r>
        </m:oMath>
      </m:oMathPara>
    </w:p>
    <w:p w:rsidR="006162E9" w:rsidRPr="00CE0600" w:rsidRDefault="006162E9" w:rsidP="006E16C8">
      <w:pPr>
        <w:rPr>
          <w:rFonts w:eastAsiaTheme="minorEastAsia"/>
        </w:rPr>
      </w:pPr>
      <m:oMathPara>
        <m:oMathParaPr>
          <m:jc m:val="left"/>
        </m:oMathParaPr>
        <m:oMath>
          <m:r>
            <w:rPr>
              <w:rFonts w:ascii="Cambria Math" w:hAnsi="Cambria Math"/>
            </w:rPr>
            <m:t xml:space="preserve">bei n=255, daraus folgt </m:t>
          </m:r>
          <m:f>
            <m:fPr>
              <m:type m:val="skw"/>
              <m:ctrlPr>
                <w:rPr>
                  <w:rFonts w:ascii="Cambria Math" w:hAnsi="Cambria Math"/>
                  <w:i/>
                </w:rPr>
              </m:ctrlPr>
            </m:fPr>
            <m:num>
              <m:r>
                <w:rPr>
                  <w:rFonts w:ascii="Cambria Math" w:hAnsi="Cambria Math"/>
                </w:rPr>
                <m:t>6548,8</m:t>
              </m:r>
            </m:num>
            <m:den>
              <m:r>
                <w:rPr>
                  <w:rFonts w:ascii="Cambria Math" w:hAnsi="Cambria Math"/>
                </w:rPr>
                <m:t>255</m:t>
              </m:r>
            </m:den>
          </m:f>
          <m:r>
            <w:rPr>
              <w:rFonts w:ascii="Cambria Math" w:hAnsi="Cambria Math"/>
            </w:rPr>
            <m:t>=</m:t>
          </m:r>
          <m:r>
            <m:rPr>
              <m:sty m:val="bi"/>
            </m:rPr>
            <w:rPr>
              <w:rFonts w:ascii="Cambria Math" w:hAnsi="Cambria Math"/>
            </w:rPr>
            <m:t>25,68</m:t>
          </m:r>
        </m:oMath>
      </m:oMathPara>
    </w:p>
    <w:p w:rsidR="006E16C8" w:rsidRDefault="006E16C8" w:rsidP="006E16C8">
      <w:pPr>
        <w:spacing w:before="240"/>
        <w:rPr>
          <w:rFonts w:eastAsiaTheme="minorEastAsia"/>
        </w:rPr>
      </w:pPr>
      <w:r>
        <w:rPr>
          <w:rFonts w:eastAsiaTheme="minorEastAsia"/>
        </w:rPr>
        <w:t xml:space="preserve">Daraus ergibt sich </w:t>
      </w:r>
      <m:oMath>
        <m:r>
          <w:rPr>
            <w:rFonts w:ascii="Cambria Math" w:hAnsi="Cambria Math"/>
          </w:rPr>
          <m:t>c</m:t>
        </m:r>
        <m:r>
          <w:rPr>
            <w:rFonts w:ascii="Cambria Math" w:hAnsi="Cambria Math"/>
          </w:rPr>
          <m:t>=27</m:t>
        </m:r>
      </m:oMath>
      <w:r>
        <w:rPr>
          <w:rFonts w:eastAsiaTheme="minorEastAsia"/>
        </w:rPr>
        <w:t>.</w:t>
      </w:r>
    </w:p>
    <w:p w:rsidR="006E16C8" w:rsidRPr="004B3C35" w:rsidRDefault="006E16C8" w:rsidP="006E16C8">
      <w:pPr>
        <w:spacing w:before="240"/>
        <w:rPr>
          <w:rFonts w:eastAsiaTheme="minorEastAsia"/>
          <w:u w:val="single"/>
        </w:rPr>
      </w:pPr>
      <m:oMath>
        <m:r>
          <w:rPr>
            <w:rFonts w:ascii="Cambria Math" w:eastAsiaTheme="minorEastAsia" w:hAnsi="Cambria Math"/>
            <w:u w:val="single"/>
          </w:rPr>
          <m:t>3. g(n)</m:t>
        </m:r>
      </m:oMath>
      <w:r w:rsidRPr="004B3C35">
        <w:rPr>
          <w:rFonts w:eastAsiaTheme="minorEastAsia"/>
          <w:u w:val="single"/>
        </w:rPr>
        <w:t xml:space="preserve"> die obere asymptotische Grenze:</w:t>
      </w:r>
    </w:p>
    <w:p w:rsidR="00173192" w:rsidRDefault="00173192" w:rsidP="00173192">
      <w:pPr>
        <w:rPr>
          <w:rFonts w:eastAsiaTheme="minorEastAsia"/>
        </w:rPr>
      </w:pPr>
      <w:r>
        <w:t xml:space="preserve">Da die Funktion </w:t>
      </w:r>
      <m:oMath>
        <m:r>
          <w:rPr>
            <w:rFonts w:ascii="Cambria Math" w:hAnsi="Cambria Math"/>
          </w:rPr>
          <m:t>f</m:t>
        </m:r>
        <m:d>
          <m:dPr>
            <m:ctrlPr>
              <w:rPr>
                <w:rFonts w:ascii="Cambria Math" w:hAnsi="Cambria Math"/>
                <w:i/>
              </w:rPr>
            </m:ctrlPr>
          </m:dPr>
          <m:e>
            <m:r>
              <w:rPr>
                <w:rFonts w:ascii="Cambria Math" w:hAnsi="Cambria Math"/>
              </w:rPr>
              <m:t>n</m:t>
            </m:r>
          </m:e>
        </m:d>
      </m:oMath>
      <w:r>
        <w:rPr>
          <w:rFonts w:eastAsiaTheme="minorEastAsia"/>
        </w:rPr>
        <w:t xml:space="preserve"> mit dem</w:t>
      </w:r>
      <w:r w:rsidR="002B1435">
        <w:rPr>
          <w:rFonts w:eastAsiaTheme="minorEastAsia"/>
        </w:rPr>
        <w:t xml:space="preserve"> Faktor 27</w:t>
      </w:r>
      <w:r>
        <w:rPr>
          <w:rFonts w:eastAsiaTheme="minorEastAsia"/>
        </w:rPr>
        <w:t xml:space="preserve"> in Abhängigkeit von </w:t>
      </w:r>
      <m:oMath>
        <m:r>
          <w:rPr>
            <w:rFonts w:ascii="Cambria Math" w:eastAsiaTheme="minorEastAsia" w:hAnsi="Cambria Math"/>
          </w:rPr>
          <m:t>n</m:t>
        </m:r>
      </m:oMath>
      <w:r>
        <w:rPr>
          <w:rFonts w:eastAsiaTheme="minorEastAsia"/>
        </w:rPr>
        <w:t xml:space="preserve"> steigt, ergibt sich daraus </w:t>
      </w:r>
    </w:p>
    <w:p w:rsidR="00173192" w:rsidRPr="001C2A37" w:rsidRDefault="00173192" w:rsidP="00173192">
      <m:oMath>
        <m:r>
          <w:rPr>
            <w:rFonts w:ascii="Cambria Math" w:eastAsiaTheme="minorEastAsia" w:hAnsi="Cambria Math"/>
          </w:rPr>
          <m:t>g</m:t>
        </m:r>
        <m:d>
          <m:dPr>
            <m:ctrlPr>
              <w:rPr>
                <w:rFonts w:ascii="Cambria Math" w:hAnsi="Cambria Math"/>
                <w:i/>
              </w:rPr>
            </m:ctrlPr>
          </m:dPr>
          <m:e>
            <m:r>
              <w:rPr>
                <w:rFonts w:ascii="Cambria Math" w:hAnsi="Cambria Math"/>
              </w:rPr>
              <m:t>n</m:t>
            </m:r>
          </m:e>
        </m:d>
        <m:r>
          <w:rPr>
            <w:rFonts w:ascii="Cambria Math" w:hAnsi="Cambria Math"/>
          </w:rPr>
          <m:t>=27</m:t>
        </m:r>
        <m:r>
          <w:rPr>
            <w:rFonts w:ascii="Cambria Math" w:hAnsi="Cambria Math"/>
          </w:rPr>
          <m:t>*n</m:t>
        </m:r>
      </m:oMath>
      <w:r>
        <w:rPr>
          <w:rFonts w:eastAsiaTheme="minorEastAsia"/>
        </w:rPr>
        <w:t xml:space="preserve">. Dies stellt die obere Schranke von </w:t>
      </w:r>
      <m:oMath>
        <m:r>
          <w:rPr>
            <w:rFonts w:ascii="Cambria Math" w:hAnsi="Cambria Math"/>
          </w:rPr>
          <m:t>f</m:t>
        </m:r>
        <m:d>
          <m:dPr>
            <m:ctrlPr>
              <w:rPr>
                <w:rFonts w:ascii="Cambria Math" w:hAnsi="Cambria Math"/>
                <w:i/>
              </w:rPr>
            </m:ctrlPr>
          </m:dPr>
          <m:e>
            <m:r>
              <w:rPr>
                <w:rFonts w:ascii="Cambria Math" w:hAnsi="Cambria Math"/>
              </w:rPr>
              <m:t>n</m:t>
            </m:r>
          </m:e>
        </m:d>
      </m:oMath>
      <w:r>
        <w:rPr>
          <w:rFonts w:eastAsiaTheme="minorEastAsia"/>
        </w:rPr>
        <w:t xml:space="preserve"> dar.</w:t>
      </w:r>
    </w:p>
    <w:p w:rsidR="006E16C8" w:rsidRDefault="006E16C8" w:rsidP="006E16C8"/>
    <w:p w:rsidR="006E16C8" w:rsidRPr="00581452" w:rsidRDefault="006E16C8" w:rsidP="006E16C8">
      <w:r>
        <w:rPr>
          <w:rFonts w:eastAsiaTheme="minorEastAsia"/>
          <w:u w:val="single"/>
        </w:rPr>
        <w:t xml:space="preserve">Aus den vorherigen Berechnungen ergibt sich </w:t>
      </w:r>
      <m:oMath>
        <m:r>
          <w:rPr>
            <w:rFonts w:ascii="Cambria Math" w:eastAsiaTheme="minorEastAsia" w:hAnsi="Cambria Math"/>
            <w:u w:val="single"/>
          </w:rPr>
          <m:t>f ist O(n)</m:t>
        </m:r>
      </m:oMath>
      <w:r>
        <w:rPr>
          <w:rFonts w:eastAsiaTheme="minorEastAsia"/>
          <w:u w:val="single"/>
        </w:rPr>
        <w:t>:</w:t>
      </w:r>
    </w:p>
    <w:p w:rsidR="006E16C8" w:rsidRPr="00684025" w:rsidRDefault="006E16C8" w:rsidP="006E16C8">
      <w:pPr>
        <w:spacing w:before="240"/>
        <w:rPr>
          <w:rFonts w:eastAsiaTheme="minorEastAsia"/>
        </w:rPr>
      </w:pPr>
      <m:oMathPara>
        <m:oMathParaPr>
          <m:jc m:val="left"/>
        </m:oMathParaPr>
        <m:oMath>
          <m:r>
            <w:rPr>
              <w:rFonts w:ascii="Cambria Math" w:hAnsi="Cambria Math"/>
            </w:rPr>
            <m:t xml:space="preserve">f ist </m:t>
          </m:r>
          <m:r>
            <m:rPr>
              <m:sty m:val="p"/>
            </m:rPr>
            <w:rPr>
              <w:rFonts w:ascii="Cambria Math" w:hAnsi="Cambria Math"/>
            </w:rPr>
            <m:t>Ο</m:t>
          </m:r>
          <m:d>
            <m:dPr>
              <m:ctrlPr>
                <w:rPr>
                  <w:rFonts w:ascii="Cambria Math" w:hAnsi="Cambria Math"/>
                  <w:i/>
                </w:rPr>
              </m:ctrlPr>
            </m:dPr>
            <m:e>
              <m:r>
                <w:rPr>
                  <w:rFonts w:ascii="Cambria Math" w:hAnsi="Cambria Math"/>
                </w:rPr>
                <m:t>g</m:t>
              </m:r>
            </m:e>
          </m:d>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c&gt;0</m:t>
              </m:r>
            </m:sub>
            <m:sup/>
            <m:e>
              <m:nary>
                <m:naryPr>
                  <m:chr m:val="⋀"/>
                  <m:limLoc m:val="undOvr"/>
                  <m:supHide m:val="1"/>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9</m:t>
                      </m:r>
                    </m:sub>
                  </m:sSub>
                  <m:r>
                    <w:rPr>
                      <w:rFonts w:ascii="Cambria Math" w:eastAsiaTheme="minorEastAsia" w:hAnsi="Cambria Math"/>
                    </w:rPr>
                    <m:t>∈N</m:t>
                  </m:r>
                </m:sub>
                <m:sup/>
                <m:e>
                  <m:nary>
                    <m:naryPr>
                      <m:chr m:val="⋁"/>
                      <m:limLoc m:val="undOvr"/>
                      <m:supHide m:val="1"/>
                      <m:ctrlPr>
                        <w:rPr>
                          <w:rFonts w:ascii="Cambria Math" w:eastAsiaTheme="minorEastAsia" w:hAnsi="Cambria Math"/>
                          <w:i/>
                        </w:rPr>
                      </m:ctrlPr>
                    </m:naryPr>
                    <m:sub>
                      <m:r>
                        <w:rPr>
                          <w:rFonts w:ascii="Cambria Math" w:eastAsiaTheme="minorEastAsia" w:hAnsi="Cambria Math"/>
                        </w:rPr>
                        <m:t>n&gt;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9</m:t>
                          </m:r>
                        </m:sub>
                      </m:sSub>
                    </m:sub>
                    <m:sup/>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≤27</m:t>
                      </m:r>
                      <m:r>
                        <w:rPr>
                          <w:rFonts w:ascii="Cambria Math" w:eastAsiaTheme="minorEastAsia" w:hAnsi="Cambria Math"/>
                        </w:rPr>
                        <m:t>*g(n)</m:t>
                      </m:r>
                    </m:e>
                  </m:nary>
                </m:e>
              </m:nary>
            </m:e>
          </m:nary>
        </m:oMath>
      </m:oMathPara>
    </w:p>
    <w:p w:rsidR="006E16C8" w:rsidRPr="00684025" w:rsidRDefault="006E16C8" w:rsidP="006E16C8">
      <w:pPr>
        <w:spacing w:before="240"/>
        <w:rPr>
          <w:rFonts w:eastAsiaTheme="minorEastAsia"/>
        </w:rPr>
      </w:pPr>
      <m:oMathPara>
        <m:oMathParaPr>
          <m:jc m:val="left"/>
        </m:oMathParaPr>
        <m:oMath>
          <m:r>
            <w:rPr>
              <w:rFonts w:ascii="Cambria Math" w:hAnsi="Cambria Math"/>
            </w:rPr>
            <m:t xml:space="preserve">f ist </m:t>
          </m:r>
          <m:r>
            <m:rPr>
              <m:sty m:val="p"/>
            </m:rPr>
            <w:rPr>
              <w:rFonts w:ascii="Cambria Math" w:hAnsi="Cambria Math"/>
            </w:rPr>
            <m:t>Ο</m:t>
          </m:r>
          <m:d>
            <m:dPr>
              <m:ctrlPr>
                <w:rPr>
                  <w:rFonts w:ascii="Cambria Math" w:hAnsi="Cambria Math"/>
                  <w:i/>
                </w:rPr>
              </m:ctrlPr>
            </m:dPr>
            <m:e>
              <m:r>
                <w:rPr>
                  <w:rFonts w:ascii="Cambria Math" w:hAnsi="Cambria Math"/>
                </w:rPr>
                <m:t>g</m:t>
              </m:r>
            </m:e>
          </m:d>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c&gt;0</m:t>
              </m:r>
            </m:sub>
            <m:sup/>
            <m:e>
              <m:nary>
                <m:naryPr>
                  <m:chr m:val="⋀"/>
                  <m:limLoc m:val="undOvr"/>
                  <m:supHide m:val="1"/>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9</m:t>
                      </m:r>
                    </m:sub>
                  </m:sSub>
                  <m:r>
                    <w:rPr>
                      <w:rFonts w:ascii="Cambria Math" w:eastAsiaTheme="minorEastAsia" w:hAnsi="Cambria Math"/>
                    </w:rPr>
                    <m:t>∈N</m:t>
                  </m:r>
                </m:sub>
                <m:sup/>
                <m:e>
                  <m:nary>
                    <m:naryPr>
                      <m:chr m:val="⋁"/>
                      <m:limLoc m:val="undOvr"/>
                      <m:supHide m:val="1"/>
                      <m:ctrlPr>
                        <w:rPr>
                          <w:rFonts w:ascii="Cambria Math" w:eastAsiaTheme="minorEastAsia" w:hAnsi="Cambria Math"/>
                          <w:i/>
                        </w:rPr>
                      </m:ctrlPr>
                    </m:naryPr>
                    <m:sub>
                      <m:r>
                        <w:rPr>
                          <w:rFonts w:ascii="Cambria Math" w:eastAsiaTheme="minorEastAsia" w:hAnsi="Cambria Math"/>
                        </w:rPr>
                        <m:t>n&gt;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9</m:t>
                          </m:r>
                        </m:sub>
                      </m:sSub>
                    </m:sub>
                    <m:sup/>
                    <m:e>
                      <m:r>
                        <w:rPr>
                          <w:rFonts w:ascii="Cambria Math" w:eastAsiaTheme="minorEastAsia" w:hAnsi="Cambria Math"/>
                        </w:rPr>
                        <m:t>25,6</m:t>
                      </m:r>
                      <m:r>
                        <w:rPr>
                          <w:rFonts w:ascii="Cambria Math" w:hAnsi="Cambria Math"/>
                        </w:rPr>
                        <m:t>*n</m:t>
                      </m:r>
                      <m:r>
                        <w:rPr>
                          <w:rFonts w:ascii="Cambria Math" w:eastAsiaTheme="minorEastAsia" w:hAnsi="Cambria Math"/>
                        </w:rPr>
                        <m:t>+20,</m:t>
                      </m:r>
                      <m:r>
                        <w:rPr>
                          <w:rFonts w:ascii="Cambria Math" w:eastAsiaTheme="minorEastAsia" w:hAnsi="Cambria Math"/>
                        </w:rPr>
                        <m:t>8</m:t>
                      </m:r>
                      <m:r>
                        <w:rPr>
                          <w:rFonts w:ascii="Cambria Math" w:hAnsi="Cambria Math"/>
                        </w:rPr>
                        <m:t>≤27</m:t>
                      </m:r>
                      <m:r>
                        <w:rPr>
                          <w:rFonts w:ascii="Cambria Math" w:hAnsi="Cambria Math"/>
                        </w:rPr>
                        <m:t>*n</m:t>
                      </m:r>
                    </m:e>
                  </m:nary>
                </m:e>
              </m:nary>
            </m:e>
          </m:nary>
        </m:oMath>
      </m:oMathPara>
    </w:p>
    <w:p w:rsidR="00617F12" w:rsidRDefault="00617F12" w:rsidP="00617F12">
      <w:pPr>
        <w:spacing w:before="240"/>
        <w:rPr>
          <w:rFonts w:eastAsiaTheme="minorEastAsia"/>
        </w:rPr>
      </w:pPr>
      <w:r>
        <w:rPr>
          <w:rFonts w:eastAsiaTheme="minorEastAsia"/>
        </w:rPr>
        <w:t xml:space="preserve">Also ist die Laufzeitkomplexität des Algorithmus </w:t>
      </w:r>
      <m:oMath>
        <m:r>
          <w:rPr>
            <w:rFonts w:ascii="Cambria Math" w:eastAsiaTheme="minorEastAsia" w:hAnsi="Cambria Math"/>
          </w:rPr>
          <m:t>O</m:t>
        </m:r>
        <m:r>
          <w:rPr>
            <w:rFonts w:ascii="Cambria Math" w:eastAsiaTheme="minorEastAsia" w:hAnsi="Cambria Math"/>
          </w:rPr>
          <m:t>(27</m:t>
        </m:r>
        <m:r>
          <w:rPr>
            <w:rFonts w:ascii="Cambria Math" w:eastAsiaTheme="minorEastAsia" w:hAnsi="Cambria Math"/>
          </w:rPr>
          <m:t>*n)</m:t>
        </m:r>
      </m:oMath>
      <w:r>
        <w:rPr>
          <w:rFonts w:eastAsiaTheme="minorEastAsia"/>
        </w:rPr>
        <w:t xml:space="preserve">, wobei diese Laufzeitkomplexität erst ab </w:t>
      </w:r>
      <m:oMath>
        <m:r>
          <w:rPr>
            <w:rFonts w:ascii="Cambria Math" w:hAnsi="Cambria Math"/>
          </w:rPr>
          <w:br/>
        </m:r>
        <m:r>
          <w:rPr>
            <w:rFonts w:ascii="Cambria Math" w:hAnsi="Cambria Math"/>
          </w:rPr>
          <m:t>9</m:t>
        </m:r>
        <m:r>
          <w:rPr>
            <w:rFonts w:ascii="Cambria Math" w:hAnsi="Cambria Math"/>
          </w:rPr>
          <m:t>*n</m:t>
        </m:r>
      </m:oMath>
      <w:r>
        <w:rPr>
          <w:rFonts w:eastAsiaTheme="minorEastAsia"/>
        </w:rPr>
        <w:t xml:space="preserve"> gültig ist.</w:t>
      </w:r>
    </w:p>
    <w:p w:rsidR="00E7109C" w:rsidRDefault="00E7109C" w:rsidP="00617F12">
      <w:pPr>
        <w:spacing w:before="240"/>
        <w:rPr>
          <w:rFonts w:eastAsiaTheme="minorEastAsia"/>
        </w:rPr>
      </w:pPr>
    </w:p>
    <w:p w:rsidR="00E7109C" w:rsidRDefault="00E7109C" w:rsidP="00617F12">
      <w:pPr>
        <w:spacing w:before="240"/>
        <w:rPr>
          <w:rFonts w:eastAsiaTheme="minorEastAsia"/>
        </w:rPr>
      </w:pPr>
    </w:p>
    <w:p w:rsidR="00E7109C" w:rsidRDefault="00E7109C" w:rsidP="00617F12">
      <w:pPr>
        <w:spacing w:before="240"/>
        <w:rPr>
          <w:rFonts w:eastAsiaTheme="minorEastAsia"/>
        </w:rPr>
      </w:pPr>
    </w:p>
    <w:p w:rsidR="00E7109C" w:rsidRDefault="00E7109C" w:rsidP="00617F12">
      <w:pPr>
        <w:spacing w:before="240"/>
        <w:rPr>
          <w:rFonts w:eastAsiaTheme="minorEastAsia"/>
        </w:rPr>
      </w:pPr>
    </w:p>
    <w:p w:rsidR="00E7109C" w:rsidRDefault="00E7109C" w:rsidP="00617F12">
      <w:pPr>
        <w:spacing w:before="240"/>
        <w:rPr>
          <w:rFonts w:eastAsiaTheme="minorEastAsia"/>
        </w:rPr>
      </w:pPr>
    </w:p>
    <w:p w:rsidR="00E7109C" w:rsidRDefault="00E7109C" w:rsidP="00617F12">
      <w:pPr>
        <w:spacing w:before="240"/>
        <w:rPr>
          <w:rFonts w:eastAsiaTheme="minorEastAsia"/>
        </w:rPr>
      </w:pPr>
    </w:p>
    <w:p w:rsidR="00E7109C" w:rsidRDefault="00E7109C" w:rsidP="00617F12">
      <w:pPr>
        <w:spacing w:before="240"/>
        <w:rPr>
          <w:rFonts w:eastAsiaTheme="minorEastAsia"/>
        </w:rPr>
      </w:pPr>
    </w:p>
    <w:p w:rsidR="00E7109C" w:rsidRDefault="00E7109C" w:rsidP="00E7109C">
      <w:pPr>
        <w:pStyle w:val="Heading2"/>
        <w:rPr>
          <w:rFonts w:eastAsiaTheme="minorEastAsia"/>
        </w:rPr>
      </w:pPr>
      <w:r>
        <w:rPr>
          <w:rFonts w:eastAsiaTheme="minorEastAsia"/>
        </w:rPr>
        <w:lastRenderedPageBreak/>
        <w:t>Auswertung Laufzeitkomplexität</w:t>
      </w:r>
    </w:p>
    <w:p w:rsidR="00E7109C" w:rsidRDefault="00E7109C" w:rsidP="00E7109C">
      <w:r>
        <w:t>Folgend ist die Auswertung der beiden ermittelten Laufzeitkomplexitäten (geschätzte und asymptotisch) aufgeführt.</w:t>
      </w:r>
    </w:p>
    <w:tbl>
      <w:tblPr>
        <w:tblW w:w="3260"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1"/>
        <w:gridCol w:w="830"/>
        <w:gridCol w:w="1387"/>
        <w:gridCol w:w="953"/>
      </w:tblGrid>
      <w:tr w:rsidR="00E7109C" w:rsidRPr="00E7109C" w:rsidTr="00E7109C">
        <w:trPr>
          <w:trHeight w:val="315"/>
        </w:trPr>
        <w:tc>
          <w:tcPr>
            <w:tcW w:w="420" w:type="dxa"/>
            <w:shd w:val="clear" w:color="auto" w:fill="auto"/>
            <w:noWrap/>
            <w:vAlign w:val="bottom"/>
            <w:hideMark/>
          </w:tcPr>
          <w:p w:rsidR="00E7109C" w:rsidRPr="00E7109C" w:rsidRDefault="00E7109C" w:rsidP="00E7109C">
            <w:pPr>
              <w:spacing w:line="240" w:lineRule="auto"/>
              <w:jc w:val="center"/>
              <w:rPr>
                <w:rFonts w:ascii="Calibri" w:eastAsia="Times New Roman" w:hAnsi="Calibri" w:cs="Times New Roman"/>
                <w:b/>
                <w:bCs/>
                <w:color w:val="000000"/>
                <w:lang w:val="en-US"/>
              </w:rPr>
            </w:pPr>
            <w:r w:rsidRPr="00E7109C">
              <w:rPr>
                <w:rFonts w:ascii="Calibri" w:eastAsia="Times New Roman" w:hAnsi="Calibri" w:cs="Times New Roman"/>
                <w:b/>
                <w:bCs/>
                <w:color w:val="000000"/>
                <w:lang w:val="en-US"/>
              </w:rPr>
              <w:t>n</w:t>
            </w:r>
          </w:p>
        </w:tc>
        <w:tc>
          <w:tcPr>
            <w:tcW w:w="740" w:type="dxa"/>
            <w:shd w:val="clear" w:color="auto" w:fill="auto"/>
            <w:noWrap/>
            <w:vAlign w:val="bottom"/>
            <w:hideMark/>
          </w:tcPr>
          <w:p w:rsidR="00E7109C" w:rsidRPr="00E7109C" w:rsidRDefault="00E7109C" w:rsidP="00E7109C">
            <w:pPr>
              <w:spacing w:line="240" w:lineRule="auto"/>
              <w:jc w:val="center"/>
              <w:rPr>
                <w:rFonts w:ascii="Calibri" w:eastAsia="Times New Roman" w:hAnsi="Calibri" w:cs="Times New Roman"/>
                <w:b/>
                <w:bCs/>
                <w:color w:val="000000"/>
                <w:lang w:val="en-US"/>
              </w:rPr>
            </w:pPr>
            <w:r w:rsidRPr="00E7109C">
              <w:rPr>
                <w:rFonts w:ascii="Calibri" w:eastAsia="Times New Roman" w:hAnsi="Calibri" w:cs="Times New Roman"/>
                <w:b/>
                <w:bCs/>
                <w:color w:val="000000"/>
                <w:lang w:val="en-US"/>
              </w:rPr>
              <w:t>f(n)</w:t>
            </w:r>
          </w:p>
        </w:tc>
        <w:tc>
          <w:tcPr>
            <w:tcW w:w="1260" w:type="dxa"/>
            <w:shd w:val="clear" w:color="auto" w:fill="auto"/>
            <w:noWrap/>
            <w:vAlign w:val="bottom"/>
            <w:hideMark/>
          </w:tcPr>
          <w:p w:rsidR="00E7109C" w:rsidRPr="00E7109C" w:rsidRDefault="00E7109C" w:rsidP="00E7109C">
            <w:pPr>
              <w:spacing w:line="240" w:lineRule="auto"/>
              <w:jc w:val="center"/>
              <w:rPr>
                <w:rFonts w:ascii="Calibri" w:eastAsia="Times New Roman" w:hAnsi="Calibri" w:cs="Times New Roman"/>
                <w:b/>
                <w:bCs/>
                <w:color w:val="000000"/>
                <w:lang w:val="en-US"/>
              </w:rPr>
            </w:pPr>
            <w:r w:rsidRPr="00E7109C">
              <w:rPr>
                <w:rFonts w:ascii="Calibri" w:eastAsia="Times New Roman" w:hAnsi="Calibri" w:cs="Times New Roman"/>
                <w:b/>
                <w:bCs/>
                <w:color w:val="000000"/>
                <w:lang w:val="en-US"/>
              </w:rPr>
              <w:t>f(n)/n</w:t>
            </w:r>
          </w:p>
        </w:tc>
        <w:tc>
          <w:tcPr>
            <w:tcW w:w="840" w:type="dxa"/>
            <w:shd w:val="clear" w:color="auto" w:fill="auto"/>
            <w:noWrap/>
            <w:vAlign w:val="bottom"/>
            <w:hideMark/>
          </w:tcPr>
          <w:p w:rsidR="00E7109C" w:rsidRPr="00E7109C" w:rsidRDefault="00E7109C" w:rsidP="00E7109C">
            <w:pPr>
              <w:spacing w:line="240" w:lineRule="auto"/>
              <w:jc w:val="center"/>
              <w:rPr>
                <w:rFonts w:ascii="Calibri" w:eastAsia="Times New Roman" w:hAnsi="Calibri" w:cs="Times New Roman"/>
                <w:b/>
                <w:bCs/>
                <w:color w:val="000000"/>
                <w:lang w:val="en-US"/>
              </w:rPr>
            </w:pPr>
            <w:r w:rsidRPr="00E7109C">
              <w:rPr>
                <w:rFonts w:ascii="Calibri" w:eastAsia="Times New Roman" w:hAnsi="Calibri" w:cs="Times New Roman"/>
                <w:b/>
                <w:bCs/>
                <w:color w:val="000000"/>
                <w:lang w:val="en-US"/>
              </w:rPr>
              <w:t>O(27*n)</w:t>
            </w:r>
          </w:p>
        </w:tc>
      </w:tr>
      <w:tr w:rsidR="00E7109C" w:rsidRPr="00E7109C" w:rsidTr="00E7109C">
        <w:trPr>
          <w:trHeight w:val="300"/>
        </w:trPr>
        <w:tc>
          <w:tcPr>
            <w:tcW w:w="42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0</w:t>
            </w:r>
          </w:p>
        </w:tc>
        <w:tc>
          <w:tcPr>
            <w:tcW w:w="74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20.8</w:t>
            </w:r>
          </w:p>
        </w:tc>
        <w:tc>
          <w:tcPr>
            <w:tcW w:w="126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0</w:t>
            </w:r>
          </w:p>
        </w:tc>
        <w:tc>
          <w:tcPr>
            <w:tcW w:w="84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0</w:t>
            </w:r>
          </w:p>
        </w:tc>
      </w:tr>
      <w:tr w:rsidR="00E7109C" w:rsidRPr="00E7109C" w:rsidTr="00E7109C">
        <w:trPr>
          <w:trHeight w:val="300"/>
        </w:trPr>
        <w:tc>
          <w:tcPr>
            <w:tcW w:w="42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1</w:t>
            </w:r>
          </w:p>
        </w:tc>
        <w:tc>
          <w:tcPr>
            <w:tcW w:w="74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46.4</w:t>
            </w:r>
          </w:p>
        </w:tc>
        <w:tc>
          <w:tcPr>
            <w:tcW w:w="126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46.4</w:t>
            </w:r>
          </w:p>
        </w:tc>
        <w:tc>
          <w:tcPr>
            <w:tcW w:w="84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27</w:t>
            </w:r>
          </w:p>
        </w:tc>
      </w:tr>
      <w:tr w:rsidR="00E7109C" w:rsidRPr="00E7109C" w:rsidTr="00E7109C">
        <w:trPr>
          <w:trHeight w:val="300"/>
        </w:trPr>
        <w:tc>
          <w:tcPr>
            <w:tcW w:w="42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2</w:t>
            </w:r>
          </w:p>
        </w:tc>
        <w:tc>
          <w:tcPr>
            <w:tcW w:w="74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72</w:t>
            </w:r>
          </w:p>
        </w:tc>
        <w:tc>
          <w:tcPr>
            <w:tcW w:w="126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36</w:t>
            </w:r>
          </w:p>
        </w:tc>
        <w:tc>
          <w:tcPr>
            <w:tcW w:w="84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54</w:t>
            </w:r>
          </w:p>
        </w:tc>
      </w:tr>
      <w:tr w:rsidR="00E7109C" w:rsidRPr="00E7109C" w:rsidTr="00E7109C">
        <w:trPr>
          <w:trHeight w:val="300"/>
        </w:trPr>
        <w:tc>
          <w:tcPr>
            <w:tcW w:w="42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3</w:t>
            </w:r>
          </w:p>
        </w:tc>
        <w:tc>
          <w:tcPr>
            <w:tcW w:w="74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97.6</w:t>
            </w:r>
          </w:p>
        </w:tc>
        <w:tc>
          <w:tcPr>
            <w:tcW w:w="126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32.53333333</w:t>
            </w:r>
          </w:p>
        </w:tc>
        <w:tc>
          <w:tcPr>
            <w:tcW w:w="84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81</w:t>
            </w:r>
          </w:p>
        </w:tc>
      </w:tr>
      <w:tr w:rsidR="00E7109C" w:rsidRPr="00E7109C" w:rsidTr="00E7109C">
        <w:trPr>
          <w:trHeight w:val="300"/>
        </w:trPr>
        <w:tc>
          <w:tcPr>
            <w:tcW w:w="42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4</w:t>
            </w:r>
          </w:p>
        </w:tc>
        <w:tc>
          <w:tcPr>
            <w:tcW w:w="74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123.2</w:t>
            </w:r>
          </w:p>
        </w:tc>
        <w:tc>
          <w:tcPr>
            <w:tcW w:w="126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30.8</w:t>
            </w:r>
          </w:p>
        </w:tc>
        <w:tc>
          <w:tcPr>
            <w:tcW w:w="84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108</w:t>
            </w:r>
          </w:p>
        </w:tc>
      </w:tr>
      <w:tr w:rsidR="00E7109C" w:rsidRPr="00E7109C" w:rsidTr="00E7109C">
        <w:trPr>
          <w:trHeight w:val="300"/>
        </w:trPr>
        <w:tc>
          <w:tcPr>
            <w:tcW w:w="42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5</w:t>
            </w:r>
          </w:p>
        </w:tc>
        <w:tc>
          <w:tcPr>
            <w:tcW w:w="74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148.8</w:t>
            </w:r>
          </w:p>
        </w:tc>
        <w:tc>
          <w:tcPr>
            <w:tcW w:w="126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29.76</w:t>
            </w:r>
          </w:p>
        </w:tc>
        <w:tc>
          <w:tcPr>
            <w:tcW w:w="84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135</w:t>
            </w:r>
          </w:p>
        </w:tc>
      </w:tr>
      <w:tr w:rsidR="00E7109C" w:rsidRPr="00E7109C" w:rsidTr="00E7109C">
        <w:trPr>
          <w:trHeight w:val="300"/>
        </w:trPr>
        <w:tc>
          <w:tcPr>
            <w:tcW w:w="42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6</w:t>
            </w:r>
          </w:p>
        </w:tc>
        <w:tc>
          <w:tcPr>
            <w:tcW w:w="74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174.4</w:t>
            </w:r>
          </w:p>
        </w:tc>
        <w:tc>
          <w:tcPr>
            <w:tcW w:w="126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29.06666667</w:t>
            </w:r>
          </w:p>
        </w:tc>
        <w:tc>
          <w:tcPr>
            <w:tcW w:w="84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162</w:t>
            </w:r>
          </w:p>
        </w:tc>
      </w:tr>
      <w:tr w:rsidR="00E7109C" w:rsidRPr="00E7109C" w:rsidTr="00E7109C">
        <w:trPr>
          <w:trHeight w:val="300"/>
        </w:trPr>
        <w:tc>
          <w:tcPr>
            <w:tcW w:w="42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7</w:t>
            </w:r>
          </w:p>
        </w:tc>
        <w:tc>
          <w:tcPr>
            <w:tcW w:w="74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200</w:t>
            </w:r>
          </w:p>
        </w:tc>
        <w:tc>
          <w:tcPr>
            <w:tcW w:w="126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28.57142857</w:t>
            </w:r>
          </w:p>
        </w:tc>
        <w:tc>
          <w:tcPr>
            <w:tcW w:w="84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189</w:t>
            </w:r>
          </w:p>
        </w:tc>
      </w:tr>
      <w:tr w:rsidR="00E7109C" w:rsidRPr="00E7109C" w:rsidTr="00E7109C">
        <w:trPr>
          <w:trHeight w:val="300"/>
        </w:trPr>
        <w:tc>
          <w:tcPr>
            <w:tcW w:w="42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8</w:t>
            </w:r>
          </w:p>
        </w:tc>
        <w:tc>
          <w:tcPr>
            <w:tcW w:w="74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225.6</w:t>
            </w:r>
          </w:p>
        </w:tc>
        <w:tc>
          <w:tcPr>
            <w:tcW w:w="126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28.2</w:t>
            </w:r>
          </w:p>
        </w:tc>
        <w:tc>
          <w:tcPr>
            <w:tcW w:w="84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216</w:t>
            </w:r>
          </w:p>
        </w:tc>
      </w:tr>
      <w:tr w:rsidR="00E7109C" w:rsidRPr="00E7109C" w:rsidTr="00E7109C">
        <w:trPr>
          <w:trHeight w:val="300"/>
        </w:trPr>
        <w:tc>
          <w:tcPr>
            <w:tcW w:w="42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9</w:t>
            </w:r>
          </w:p>
        </w:tc>
        <w:tc>
          <w:tcPr>
            <w:tcW w:w="74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251.2</w:t>
            </w:r>
          </w:p>
        </w:tc>
        <w:tc>
          <w:tcPr>
            <w:tcW w:w="126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27.91111111</w:t>
            </w:r>
          </w:p>
        </w:tc>
        <w:tc>
          <w:tcPr>
            <w:tcW w:w="84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243</w:t>
            </w:r>
          </w:p>
        </w:tc>
      </w:tr>
      <w:tr w:rsidR="00E7109C" w:rsidRPr="00E7109C" w:rsidTr="00E7109C">
        <w:trPr>
          <w:trHeight w:val="300"/>
        </w:trPr>
        <w:tc>
          <w:tcPr>
            <w:tcW w:w="42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10</w:t>
            </w:r>
          </w:p>
        </w:tc>
        <w:tc>
          <w:tcPr>
            <w:tcW w:w="74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276.8</w:t>
            </w:r>
          </w:p>
        </w:tc>
        <w:tc>
          <w:tcPr>
            <w:tcW w:w="126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27.68</w:t>
            </w:r>
          </w:p>
        </w:tc>
        <w:tc>
          <w:tcPr>
            <w:tcW w:w="84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270</w:t>
            </w:r>
          </w:p>
        </w:tc>
      </w:tr>
      <w:tr w:rsidR="00E7109C" w:rsidRPr="00E7109C" w:rsidTr="00E7109C">
        <w:trPr>
          <w:trHeight w:val="300"/>
        </w:trPr>
        <w:tc>
          <w:tcPr>
            <w:tcW w:w="42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11</w:t>
            </w:r>
          </w:p>
        </w:tc>
        <w:tc>
          <w:tcPr>
            <w:tcW w:w="74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302.4</w:t>
            </w:r>
          </w:p>
        </w:tc>
        <w:tc>
          <w:tcPr>
            <w:tcW w:w="126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27.49090909</w:t>
            </w:r>
          </w:p>
        </w:tc>
        <w:tc>
          <w:tcPr>
            <w:tcW w:w="84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297</w:t>
            </w:r>
          </w:p>
        </w:tc>
      </w:tr>
      <w:tr w:rsidR="00E7109C" w:rsidRPr="00E7109C" w:rsidTr="00E7109C">
        <w:trPr>
          <w:trHeight w:val="300"/>
        </w:trPr>
        <w:tc>
          <w:tcPr>
            <w:tcW w:w="42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12</w:t>
            </w:r>
          </w:p>
        </w:tc>
        <w:tc>
          <w:tcPr>
            <w:tcW w:w="74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328</w:t>
            </w:r>
          </w:p>
        </w:tc>
        <w:tc>
          <w:tcPr>
            <w:tcW w:w="126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27.33333333</w:t>
            </w:r>
          </w:p>
        </w:tc>
        <w:tc>
          <w:tcPr>
            <w:tcW w:w="84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324</w:t>
            </w:r>
          </w:p>
        </w:tc>
      </w:tr>
      <w:tr w:rsidR="00E7109C" w:rsidRPr="00E7109C" w:rsidTr="00E7109C">
        <w:trPr>
          <w:trHeight w:val="300"/>
        </w:trPr>
        <w:tc>
          <w:tcPr>
            <w:tcW w:w="42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13</w:t>
            </w:r>
          </w:p>
        </w:tc>
        <w:tc>
          <w:tcPr>
            <w:tcW w:w="74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353.6</w:t>
            </w:r>
          </w:p>
        </w:tc>
        <w:tc>
          <w:tcPr>
            <w:tcW w:w="126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27.2</w:t>
            </w:r>
          </w:p>
        </w:tc>
        <w:tc>
          <w:tcPr>
            <w:tcW w:w="84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351</w:t>
            </w:r>
          </w:p>
        </w:tc>
      </w:tr>
      <w:tr w:rsidR="00E7109C" w:rsidRPr="00E7109C" w:rsidTr="00E7109C">
        <w:trPr>
          <w:trHeight w:val="300"/>
        </w:trPr>
        <w:tc>
          <w:tcPr>
            <w:tcW w:w="42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14</w:t>
            </w:r>
          </w:p>
        </w:tc>
        <w:tc>
          <w:tcPr>
            <w:tcW w:w="74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379.2</w:t>
            </w:r>
          </w:p>
        </w:tc>
        <w:tc>
          <w:tcPr>
            <w:tcW w:w="126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27.08571429</w:t>
            </w:r>
          </w:p>
        </w:tc>
        <w:tc>
          <w:tcPr>
            <w:tcW w:w="84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378</w:t>
            </w:r>
          </w:p>
        </w:tc>
      </w:tr>
      <w:tr w:rsidR="00E7109C" w:rsidRPr="00E7109C" w:rsidTr="00E7109C">
        <w:trPr>
          <w:trHeight w:val="300"/>
        </w:trPr>
        <w:tc>
          <w:tcPr>
            <w:tcW w:w="42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15</w:t>
            </w:r>
          </w:p>
        </w:tc>
        <w:tc>
          <w:tcPr>
            <w:tcW w:w="74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404.8</w:t>
            </w:r>
          </w:p>
        </w:tc>
        <w:tc>
          <w:tcPr>
            <w:tcW w:w="126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26.98666667</w:t>
            </w:r>
          </w:p>
        </w:tc>
        <w:tc>
          <w:tcPr>
            <w:tcW w:w="84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405</w:t>
            </w:r>
          </w:p>
        </w:tc>
      </w:tr>
      <w:tr w:rsidR="00E7109C" w:rsidRPr="00E7109C" w:rsidTr="00E7109C">
        <w:trPr>
          <w:trHeight w:val="300"/>
        </w:trPr>
        <w:tc>
          <w:tcPr>
            <w:tcW w:w="42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16</w:t>
            </w:r>
          </w:p>
        </w:tc>
        <w:tc>
          <w:tcPr>
            <w:tcW w:w="74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430.4</w:t>
            </w:r>
          </w:p>
        </w:tc>
        <w:tc>
          <w:tcPr>
            <w:tcW w:w="126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26.9</w:t>
            </w:r>
          </w:p>
        </w:tc>
        <w:tc>
          <w:tcPr>
            <w:tcW w:w="84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432</w:t>
            </w:r>
          </w:p>
        </w:tc>
      </w:tr>
      <w:tr w:rsidR="00E7109C" w:rsidRPr="00E7109C" w:rsidTr="00E7109C">
        <w:trPr>
          <w:trHeight w:val="300"/>
        </w:trPr>
        <w:tc>
          <w:tcPr>
            <w:tcW w:w="42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17</w:t>
            </w:r>
          </w:p>
        </w:tc>
        <w:tc>
          <w:tcPr>
            <w:tcW w:w="74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456</w:t>
            </w:r>
          </w:p>
        </w:tc>
        <w:tc>
          <w:tcPr>
            <w:tcW w:w="126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26.82352941</w:t>
            </w:r>
          </w:p>
        </w:tc>
        <w:tc>
          <w:tcPr>
            <w:tcW w:w="84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459</w:t>
            </w:r>
          </w:p>
        </w:tc>
      </w:tr>
      <w:tr w:rsidR="00E7109C" w:rsidRPr="00E7109C" w:rsidTr="00E7109C">
        <w:trPr>
          <w:trHeight w:val="300"/>
        </w:trPr>
        <w:tc>
          <w:tcPr>
            <w:tcW w:w="42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18</w:t>
            </w:r>
          </w:p>
        </w:tc>
        <w:tc>
          <w:tcPr>
            <w:tcW w:w="74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481.6</w:t>
            </w:r>
          </w:p>
        </w:tc>
        <w:tc>
          <w:tcPr>
            <w:tcW w:w="126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26.75555556</w:t>
            </w:r>
          </w:p>
        </w:tc>
        <w:tc>
          <w:tcPr>
            <w:tcW w:w="84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486</w:t>
            </w:r>
          </w:p>
        </w:tc>
      </w:tr>
      <w:tr w:rsidR="00E7109C" w:rsidRPr="00E7109C" w:rsidTr="00E7109C">
        <w:trPr>
          <w:trHeight w:val="300"/>
        </w:trPr>
        <w:tc>
          <w:tcPr>
            <w:tcW w:w="42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19</w:t>
            </w:r>
          </w:p>
        </w:tc>
        <w:tc>
          <w:tcPr>
            <w:tcW w:w="74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507.2</w:t>
            </w:r>
          </w:p>
        </w:tc>
        <w:tc>
          <w:tcPr>
            <w:tcW w:w="126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26.69473684</w:t>
            </w:r>
          </w:p>
        </w:tc>
        <w:tc>
          <w:tcPr>
            <w:tcW w:w="84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513</w:t>
            </w:r>
          </w:p>
        </w:tc>
      </w:tr>
      <w:tr w:rsidR="00E7109C" w:rsidRPr="00E7109C" w:rsidTr="00E7109C">
        <w:trPr>
          <w:trHeight w:val="300"/>
        </w:trPr>
        <w:tc>
          <w:tcPr>
            <w:tcW w:w="42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20</w:t>
            </w:r>
          </w:p>
        </w:tc>
        <w:tc>
          <w:tcPr>
            <w:tcW w:w="74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532.8</w:t>
            </w:r>
          </w:p>
        </w:tc>
        <w:tc>
          <w:tcPr>
            <w:tcW w:w="126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26.64</w:t>
            </w:r>
          </w:p>
        </w:tc>
        <w:tc>
          <w:tcPr>
            <w:tcW w:w="84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540</w:t>
            </w:r>
          </w:p>
        </w:tc>
      </w:tr>
      <w:tr w:rsidR="00E7109C" w:rsidRPr="00E7109C" w:rsidTr="00E7109C">
        <w:trPr>
          <w:trHeight w:val="300"/>
        </w:trPr>
        <w:tc>
          <w:tcPr>
            <w:tcW w:w="42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21</w:t>
            </w:r>
          </w:p>
        </w:tc>
        <w:tc>
          <w:tcPr>
            <w:tcW w:w="74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558.4</w:t>
            </w:r>
          </w:p>
        </w:tc>
        <w:tc>
          <w:tcPr>
            <w:tcW w:w="126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26.59047619</w:t>
            </w:r>
          </w:p>
        </w:tc>
        <w:tc>
          <w:tcPr>
            <w:tcW w:w="84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567</w:t>
            </w:r>
          </w:p>
        </w:tc>
      </w:tr>
      <w:tr w:rsidR="00E7109C" w:rsidRPr="00E7109C" w:rsidTr="00E7109C">
        <w:trPr>
          <w:trHeight w:val="300"/>
        </w:trPr>
        <w:tc>
          <w:tcPr>
            <w:tcW w:w="42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22</w:t>
            </w:r>
          </w:p>
        </w:tc>
        <w:tc>
          <w:tcPr>
            <w:tcW w:w="74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584</w:t>
            </w:r>
          </w:p>
        </w:tc>
        <w:tc>
          <w:tcPr>
            <w:tcW w:w="126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26.54545455</w:t>
            </w:r>
          </w:p>
        </w:tc>
        <w:tc>
          <w:tcPr>
            <w:tcW w:w="84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594</w:t>
            </w:r>
          </w:p>
        </w:tc>
      </w:tr>
      <w:tr w:rsidR="00E7109C" w:rsidRPr="00E7109C" w:rsidTr="00E7109C">
        <w:trPr>
          <w:trHeight w:val="300"/>
        </w:trPr>
        <w:tc>
          <w:tcPr>
            <w:tcW w:w="42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23</w:t>
            </w:r>
          </w:p>
        </w:tc>
        <w:tc>
          <w:tcPr>
            <w:tcW w:w="74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609.6</w:t>
            </w:r>
          </w:p>
        </w:tc>
        <w:tc>
          <w:tcPr>
            <w:tcW w:w="126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26.50434783</w:t>
            </w:r>
          </w:p>
        </w:tc>
        <w:tc>
          <w:tcPr>
            <w:tcW w:w="84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621</w:t>
            </w:r>
          </w:p>
        </w:tc>
      </w:tr>
      <w:tr w:rsidR="00E7109C" w:rsidRPr="00E7109C" w:rsidTr="00E7109C">
        <w:trPr>
          <w:trHeight w:val="300"/>
        </w:trPr>
        <w:tc>
          <w:tcPr>
            <w:tcW w:w="42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24</w:t>
            </w:r>
          </w:p>
        </w:tc>
        <w:tc>
          <w:tcPr>
            <w:tcW w:w="74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635.2</w:t>
            </w:r>
          </w:p>
        </w:tc>
        <w:tc>
          <w:tcPr>
            <w:tcW w:w="126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26.46666667</w:t>
            </w:r>
          </w:p>
        </w:tc>
        <w:tc>
          <w:tcPr>
            <w:tcW w:w="84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648</w:t>
            </w:r>
          </w:p>
        </w:tc>
      </w:tr>
      <w:tr w:rsidR="00E7109C" w:rsidRPr="00E7109C" w:rsidTr="00E7109C">
        <w:trPr>
          <w:trHeight w:val="300"/>
        </w:trPr>
        <w:tc>
          <w:tcPr>
            <w:tcW w:w="42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25</w:t>
            </w:r>
          </w:p>
        </w:tc>
        <w:tc>
          <w:tcPr>
            <w:tcW w:w="74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660.8</w:t>
            </w:r>
          </w:p>
        </w:tc>
        <w:tc>
          <w:tcPr>
            <w:tcW w:w="126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26.432</w:t>
            </w:r>
          </w:p>
        </w:tc>
        <w:tc>
          <w:tcPr>
            <w:tcW w:w="84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675</w:t>
            </w:r>
          </w:p>
        </w:tc>
      </w:tr>
      <w:tr w:rsidR="00E7109C" w:rsidRPr="00E7109C" w:rsidTr="00E7109C">
        <w:trPr>
          <w:trHeight w:val="300"/>
        </w:trPr>
        <w:tc>
          <w:tcPr>
            <w:tcW w:w="42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26</w:t>
            </w:r>
          </w:p>
        </w:tc>
        <w:tc>
          <w:tcPr>
            <w:tcW w:w="74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686.4</w:t>
            </w:r>
          </w:p>
        </w:tc>
        <w:tc>
          <w:tcPr>
            <w:tcW w:w="126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26.4</w:t>
            </w:r>
          </w:p>
        </w:tc>
        <w:tc>
          <w:tcPr>
            <w:tcW w:w="84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702</w:t>
            </w:r>
          </w:p>
        </w:tc>
      </w:tr>
      <w:tr w:rsidR="00E7109C" w:rsidRPr="00E7109C" w:rsidTr="00E7109C">
        <w:trPr>
          <w:trHeight w:val="300"/>
        </w:trPr>
        <w:tc>
          <w:tcPr>
            <w:tcW w:w="42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27</w:t>
            </w:r>
          </w:p>
        </w:tc>
        <w:tc>
          <w:tcPr>
            <w:tcW w:w="74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712</w:t>
            </w:r>
          </w:p>
        </w:tc>
        <w:tc>
          <w:tcPr>
            <w:tcW w:w="126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26.37037037</w:t>
            </w:r>
          </w:p>
        </w:tc>
        <w:tc>
          <w:tcPr>
            <w:tcW w:w="84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729</w:t>
            </w:r>
          </w:p>
        </w:tc>
      </w:tr>
      <w:tr w:rsidR="00E7109C" w:rsidRPr="00E7109C" w:rsidTr="00E7109C">
        <w:trPr>
          <w:trHeight w:val="300"/>
        </w:trPr>
        <w:tc>
          <w:tcPr>
            <w:tcW w:w="42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28</w:t>
            </w:r>
          </w:p>
        </w:tc>
        <w:tc>
          <w:tcPr>
            <w:tcW w:w="74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737.6</w:t>
            </w:r>
          </w:p>
        </w:tc>
        <w:tc>
          <w:tcPr>
            <w:tcW w:w="126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26.34285714</w:t>
            </w:r>
          </w:p>
        </w:tc>
        <w:tc>
          <w:tcPr>
            <w:tcW w:w="84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756</w:t>
            </w:r>
          </w:p>
        </w:tc>
      </w:tr>
      <w:tr w:rsidR="00E7109C" w:rsidRPr="00E7109C" w:rsidTr="00E7109C">
        <w:trPr>
          <w:trHeight w:val="300"/>
        </w:trPr>
        <w:tc>
          <w:tcPr>
            <w:tcW w:w="42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29</w:t>
            </w:r>
          </w:p>
        </w:tc>
        <w:tc>
          <w:tcPr>
            <w:tcW w:w="74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763.2</w:t>
            </w:r>
          </w:p>
        </w:tc>
        <w:tc>
          <w:tcPr>
            <w:tcW w:w="126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26.31724138</w:t>
            </w:r>
          </w:p>
        </w:tc>
        <w:tc>
          <w:tcPr>
            <w:tcW w:w="84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783</w:t>
            </w:r>
          </w:p>
        </w:tc>
      </w:tr>
      <w:tr w:rsidR="00E7109C" w:rsidRPr="00E7109C" w:rsidTr="00E7109C">
        <w:trPr>
          <w:trHeight w:val="300"/>
        </w:trPr>
        <w:tc>
          <w:tcPr>
            <w:tcW w:w="42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30</w:t>
            </w:r>
          </w:p>
        </w:tc>
        <w:tc>
          <w:tcPr>
            <w:tcW w:w="74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788.8</w:t>
            </w:r>
          </w:p>
        </w:tc>
        <w:tc>
          <w:tcPr>
            <w:tcW w:w="126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26.29333333</w:t>
            </w:r>
          </w:p>
        </w:tc>
        <w:tc>
          <w:tcPr>
            <w:tcW w:w="84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810</w:t>
            </w:r>
          </w:p>
        </w:tc>
      </w:tr>
      <w:tr w:rsidR="00E7109C" w:rsidRPr="00E7109C" w:rsidTr="00E7109C">
        <w:trPr>
          <w:trHeight w:val="300"/>
        </w:trPr>
        <w:tc>
          <w:tcPr>
            <w:tcW w:w="42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31</w:t>
            </w:r>
          </w:p>
        </w:tc>
        <w:tc>
          <w:tcPr>
            <w:tcW w:w="74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814.4</w:t>
            </w:r>
          </w:p>
        </w:tc>
        <w:tc>
          <w:tcPr>
            <w:tcW w:w="126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26.27096774</w:t>
            </w:r>
          </w:p>
        </w:tc>
        <w:tc>
          <w:tcPr>
            <w:tcW w:w="84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837</w:t>
            </w:r>
          </w:p>
        </w:tc>
      </w:tr>
      <w:tr w:rsidR="00E7109C" w:rsidRPr="00E7109C" w:rsidTr="00E7109C">
        <w:trPr>
          <w:trHeight w:val="300"/>
        </w:trPr>
        <w:tc>
          <w:tcPr>
            <w:tcW w:w="42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32</w:t>
            </w:r>
          </w:p>
        </w:tc>
        <w:tc>
          <w:tcPr>
            <w:tcW w:w="74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840</w:t>
            </w:r>
          </w:p>
        </w:tc>
        <w:tc>
          <w:tcPr>
            <w:tcW w:w="126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26.25</w:t>
            </w:r>
          </w:p>
        </w:tc>
        <w:tc>
          <w:tcPr>
            <w:tcW w:w="84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864</w:t>
            </w:r>
          </w:p>
        </w:tc>
      </w:tr>
      <w:tr w:rsidR="00E7109C" w:rsidRPr="00E7109C" w:rsidTr="00E7109C">
        <w:trPr>
          <w:trHeight w:val="300"/>
        </w:trPr>
        <w:tc>
          <w:tcPr>
            <w:tcW w:w="42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33</w:t>
            </w:r>
          </w:p>
        </w:tc>
        <w:tc>
          <w:tcPr>
            <w:tcW w:w="74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865.6</w:t>
            </w:r>
          </w:p>
        </w:tc>
        <w:tc>
          <w:tcPr>
            <w:tcW w:w="126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26.23030303</w:t>
            </w:r>
          </w:p>
        </w:tc>
        <w:tc>
          <w:tcPr>
            <w:tcW w:w="84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891</w:t>
            </w:r>
          </w:p>
        </w:tc>
      </w:tr>
      <w:tr w:rsidR="00E7109C" w:rsidRPr="00E7109C" w:rsidTr="00E7109C">
        <w:trPr>
          <w:trHeight w:val="300"/>
        </w:trPr>
        <w:tc>
          <w:tcPr>
            <w:tcW w:w="42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34</w:t>
            </w:r>
          </w:p>
        </w:tc>
        <w:tc>
          <w:tcPr>
            <w:tcW w:w="74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891.2</w:t>
            </w:r>
          </w:p>
        </w:tc>
        <w:tc>
          <w:tcPr>
            <w:tcW w:w="126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26.21176471</w:t>
            </w:r>
          </w:p>
        </w:tc>
        <w:tc>
          <w:tcPr>
            <w:tcW w:w="84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918</w:t>
            </w:r>
          </w:p>
        </w:tc>
      </w:tr>
      <w:tr w:rsidR="00E7109C" w:rsidRPr="00E7109C" w:rsidTr="00E7109C">
        <w:trPr>
          <w:trHeight w:val="300"/>
        </w:trPr>
        <w:tc>
          <w:tcPr>
            <w:tcW w:w="42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35</w:t>
            </w:r>
          </w:p>
        </w:tc>
        <w:tc>
          <w:tcPr>
            <w:tcW w:w="74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916.8</w:t>
            </w:r>
          </w:p>
        </w:tc>
        <w:tc>
          <w:tcPr>
            <w:tcW w:w="126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26.19428571</w:t>
            </w:r>
          </w:p>
        </w:tc>
        <w:tc>
          <w:tcPr>
            <w:tcW w:w="84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945</w:t>
            </w:r>
          </w:p>
        </w:tc>
      </w:tr>
      <w:tr w:rsidR="00E7109C" w:rsidRPr="00E7109C" w:rsidTr="00E7109C">
        <w:trPr>
          <w:trHeight w:val="300"/>
        </w:trPr>
        <w:tc>
          <w:tcPr>
            <w:tcW w:w="42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36</w:t>
            </w:r>
          </w:p>
        </w:tc>
        <w:tc>
          <w:tcPr>
            <w:tcW w:w="74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942.4</w:t>
            </w:r>
          </w:p>
        </w:tc>
        <w:tc>
          <w:tcPr>
            <w:tcW w:w="126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26.17777778</w:t>
            </w:r>
          </w:p>
        </w:tc>
        <w:tc>
          <w:tcPr>
            <w:tcW w:w="84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972</w:t>
            </w:r>
          </w:p>
        </w:tc>
      </w:tr>
      <w:tr w:rsidR="00E7109C" w:rsidRPr="00E7109C" w:rsidTr="00E7109C">
        <w:trPr>
          <w:trHeight w:val="300"/>
        </w:trPr>
        <w:tc>
          <w:tcPr>
            <w:tcW w:w="42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37</w:t>
            </w:r>
          </w:p>
        </w:tc>
        <w:tc>
          <w:tcPr>
            <w:tcW w:w="74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968</w:t>
            </w:r>
          </w:p>
        </w:tc>
        <w:tc>
          <w:tcPr>
            <w:tcW w:w="126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26.16216216</w:t>
            </w:r>
          </w:p>
        </w:tc>
        <w:tc>
          <w:tcPr>
            <w:tcW w:w="84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999</w:t>
            </w:r>
          </w:p>
        </w:tc>
      </w:tr>
      <w:tr w:rsidR="00E7109C" w:rsidRPr="00E7109C" w:rsidTr="00E7109C">
        <w:trPr>
          <w:trHeight w:val="300"/>
        </w:trPr>
        <w:tc>
          <w:tcPr>
            <w:tcW w:w="42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38</w:t>
            </w:r>
          </w:p>
        </w:tc>
        <w:tc>
          <w:tcPr>
            <w:tcW w:w="74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993.6</w:t>
            </w:r>
          </w:p>
        </w:tc>
        <w:tc>
          <w:tcPr>
            <w:tcW w:w="126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26.14736842</w:t>
            </w:r>
          </w:p>
        </w:tc>
        <w:tc>
          <w:tcPr>
            <w:tcW w:w="84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1026</w:t>
            </w:r>
          </w:p>
        </w:tc>
      </w:tr>
      <w:tr w:rsidR="00E7109C" w:rsidRPr="00E7109C" w:rsidTr="00E7109C">
        <w:trPr>
          <w:trHeight w:val="300"/>
        </w:trPr>
        <w:tc>
          <w:tcPr>
            <w:tcW w:w="42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39</w:t>
            </w:r>
          </w:p>
        </w:tc>
        <w:tc>
          <w:tcPr>
            <w:tcW w:w="74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1019.2</w:t>
            </w:r>
          </w:p>
        </w:tc>
        <w:tc>
          <w:tcPr>
            <w:tcW w:w="126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26.13333333</w:t>
            </w:r>
          </w:p>
        </w:tc>
        <w:tc>
          <w:tcPr>
            <w:tcW w:w="84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1053</w:t>
            </w:r>
          </w:p>
        </w:tc>
      </w:tr>
      <w:tr w:rsidR="00E7109C" w:rsidRPr="00E7109C" w:rsidTr="00E7109C">
        <w:trPr>
          <w:trHeight w:val="300"/>
        </w:trPr>
        <w:tc>
          <w:tcPr>
            <w:tcW w:w="42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lastRenderedPageBreak/>
              <w:t>40</w:t>
            </w:r>
          </w:p>
        </w:tc>
        <w:tc>
          <w:tcPr>
            <w:tcW w:w="74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1044.8</w:t>
            </w:r>
          </w:p>
        </w:tc>
        <w:tc>
          <w:tcPr>
            <w:tcW w:w="126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26.12</w:t>
            </w:r>
          </w:p>
        </w:tc>
        <w:tc>
          <w:tcPr>
            <w:tcW w:w="84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1080</w:t>
            </w:r>
          </w:p>
        </w:tc>
      </w:tr>
      <w:tr w:rsidR="00E7109C" w:rsidRPr="00E7109C" w:rsidTr="00E7109C">
        <w:trPr>
          <w:trHeight w:val="300"/>
        </w:trPr>
        <w:tc>
          <w:tcPr>
            <w:tcW w:w="42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41</w:t>
            </w:r>
          </w:p>
        </w:tc>
        <w:tc>
          <w:tcPr>
            <w:tcW w:w="74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1070.4</w:t>
            </w:r>
          </w:p>
        </w:tc>
        <w:tc>
          <w:tcPr>
            <w:tcW w:w="126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26.10731707</w:t>
            </w:r>
          </w:p>
        </w:tc>
        <w:tc>
          <w:tcPr>
            <w:tcW w:w="84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1107</w:t>
            </w:r>
          </w:p>
        </w:tc>
      </w:tr>
      <w:tr w:rsidR="00E7109C" w:rsidRPr="00E7109C" w:rsidTr="00E7109C">
        <w:trPr>
          <w:trHeight w:val="300"/>
        </w:trPr>
        <w:tc>
          <w:tcPr>
            <w:tcW w:w="42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42</w:t>
            </w:r>
          </w:p>
        </w:tc>
        <w:tc>
          <w:tcPr>
            <w:tcW w:w="74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1096</w:t>
            </w:r>
          </w:p>
        </w:tc>
        <w:tc>
          <w:tcPr>
            <w:tcW w:w="126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26.0952381</w:t>
            </w:r>
          </w:p>
        </w:tc>
        <w:tc>
          <w:tcPr>
            <w:tcW w:w="84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1134</w:t>
            </w:r>
          </w:p>
        </w:tc>
      </w:tr>
      <w:tr w:rsidR="00E7109C" w:rsidRPr="00E7109C" w:rsidTr="00E7109C">
        <w:trPr>
          <w:trHeight w:val="300"/>
        </w:trPr>
        <w:tc>
          <w:tcPr>
            <w:tcW w:w="42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43</w:t>
            </w:r>
          </w:p>
        </w:tc>
        <w:tc>
          <w:tcPr>
            <w:tcW w:w="74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1121.6</w:t>
            </w:r>
          </w:p>
        </w:tc>
        <w:tc>
          <w:tcPr>
            <w:tcW w:w="126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26.08372093</w:t>
            </w:r>
          </w:p>
        </w:tc>
        <w:tc>
          <w:tcPr>
            <w:tcW w:w="84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1161</w:t>
            </w:r>
          </w:p>
        </w:tc>
      </w:tr>
      <w:tr w:rsidR="00E7109C" w:rsidRPr="00E7109C" w:rsidTr="00E7109C">
        <w:trPr>
          <w:trHeight w:val="300"/>
        </w:trPr>
        <w:tc>
          <w:tcPr>
            <w:tcW w:w="42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44</w:t>
            </w:r>
          </w:p>
        </w:tc>
        <w:tc>
          <w:tcPr>
            <w:tcW w:w="74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1147.2</w:t>
            </w:r>
          </w:p>
        </w:tc>
        <w:tc>
          <w:tcPr>
            <w:tcW w:w="126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26.07272727</w:t>
            </w:r>
          </w:p>
        </w:tc>
        <w:tc>
          <w:tcPr>
            <w:tcW w:w="84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1188</w:t>
            </w:r>
          </w:p>
        </w:tc>
      </w:tr>
      <w:tr w:rsidR="00E7109C" w:rsidRPr="00E7109C" w:rsidTr="00E7109C">
        <w:trPr>
          <w:trHeight w:val="300"/>
        </w:trPr>
        <w:tc>
          <w:tcPr>
            <w:tcW w:w="42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45</w:t>
            </w:r>
          </w:p>
        </w:tc>
        <w:tc>
          <w:tcPr>
            <w:tcW w:w="74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1172.8</w:t>
            </w:r>
          </w:p>
        </w:tc>
        <w:tc>
          <w:tcPr>
            <w:tcW w:w="126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26.06222222</w:t>
            </w:r>
          </w:p>
        </w:tc>
        <w:tc>
          <w:tcPr>
            <w:tcW w:w="84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1215</w:t>
            </w:r>
          </w:p>
        </w:tc>
      </w:tr>
      <w:tr w:rsidR="00E7109C" w:rsidRPr="00E7109C" w:rsidTr="00E7109C">
        <w:trPr>
          <w:trHeight w:val="300"/>
        </w:trPr>
        <w:tc>
          <w:tcPr>
            <w:tcW w:w="42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46</w:t>
            </w:r>
          </w:p>
        </w:tc>
        <w:tc>
          <w:tcPr>
            <w:tcW w:w="74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1198.4</w:t>
            </w:r>
          </w:p>
        </w:tc>
        <w:tc>
          <w:tcPr>
            <w:tcW w:w="126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26.05217391</w:t>
            </w:r>
          </w:p>
        </w:tc>
        <w:tc>
          <w:tcPr>
            <w:tcW w:w="84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1242</w:t>
            </w:r>
          </w:p>
        </w:tc>
      </w:tr>
      <w:tr w:rsidR="00E7109C" w:rsidRPr="00E7109C" w:rsidTr="00E7109C">
        <w:trPr>
          <w:trHeight w:val="300"/>
        </w:trPr>
        <w:tc>
          <w:tcPr>
            <w:tcW w:w="42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47</w:t>
            </w:r>
          </w:p>
        </w:tc>
        <w:tc>
          <w:tcPr>
            <w:tcW w:w="74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1224</w:t>
            </w:r>
          </w:p>
        </w:tc>
        <w:tc>
          <w:tcPr>
            <w:tcW w:w="126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26.04255319</w:t>
            </w:r>
          </w:p>
        </w:tc>
        <w:tc>
          <w:tcPr>
            <w:tcW w:w="84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1269</w:t>
            </w:r>
          </w:p>
        </w:tc>
      </w:tr>
      <w:tr w:rsidR="00E7109C" w:rsidRPr="00E7109C" w:rsidTr="00E7109C">
        <w:trPr>
          <w:trHeight w:val="300"/>
        </w:trPr>
        <w:tc>
          <w:tcPr>
            <w:tcW w:w="42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48</w:t>
            </w:r>
          </w:p>
        </w:tc>
        <w:tc>
          <w:tcPr>
            <w:tcW w:w="74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1249.6</w:t>
            </w:r>
          </w:p>
        </w:tc>
        <w:tc>
          <w:tcPr>
            <w:tcW w:w="126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26.03333333</w:t>
            </w:r>
          </w:p>
        </w:tc>
        <w:tc>
          <w:tcPr>
            <w:tcW w:w="84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1296</w:t>
            </w:r>
          </w:p>
        </w:tc>
      </w:tr>
      <w:tr w:rsidR="00E7109C" w:rsidRPr="00E7109C" w:rsidTr="00E7109C">
        <w:trPr>
          <w:trHeight w:val="300"/>
        </w:trPr>
        <w:tc>
          <w:tcPr>
            <w:tcW w:w="42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49</w:t>
            </w:r>
          </w:p>
        </w:tc>
        <w:tc>
          <w:tcPr>
            <w:tcW w:w="74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1275.2</w:t>
            </w:r>
          </w:p>
        </w:tc>
        <w:tc>
          <w:tcPr>
            <w:tcW w:w="126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26.0244898</w:t>
            </w:r>
          </w:p>
        </w:tc>
        <w:tc>
          <w:tcPr>
            <w:tcW w:w="84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1323</w:t>
            </w:r>
          </w:p>
        </w:tc>
      </w:tr>
      <w:tr w:rsidR="00E7109C" w:rsidRPr="00E7109C" w:rsidTr="00E7109C">
        <w:trPr>
          <w:trHeight w:val="300"/>
        </w:trPr>
        <w:tc>
          <w:tcPr>
            <w:tcW w:w="42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50</w:t>
            </w:r>
          </w:p>
        </w:tc>
        <w:tc>
          <w:tcPr>
            <w:tcW w:w="74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1300.8</w:t>
            </w:r>
          </w:p>
        </w:tc>
        <w:tc>
          <w:tcPr>
            <w:tcW w:w="126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26.016</w:t>
            </w:r>
          </w:p>
        </w:tc>
        <w:tc>
          <w:tcPr>
            <w:tcW w:w="84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1350</w:t>
            </w:r>
          </w:p>
        </w:tc>
      </w:tr>
      <w:tr w:rsidR="00E7109C" w:rsidRPr="00E7109C" w:rsidTr="00E7109C">
        <w:trPr>
          <w:trHeight w:val="300"/>
        </w:trPr>
        <w:tc>
          <w:tcPr>
            <w:tcW w:w="42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51</w:t>
            </w:r>
          </w:p>
        </w:tc>
        <w:tc>
          <w:tcPr>
            <w:tcW w:w="74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1326.4</w:t>
            </w:r>
          </w:p>
        </w:tc>
        <w:tc>
          <w:tcPr>
            <w:tcW w:w="126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26.00784314</w:t>
            </w:r>
          </w:p>
        </w:tc>
        <w:tc>
          <w:tcPr>
            <w:tcW w:w="84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1377</w:t>
            </w:r>
          </w:p>
        </w:tc>
      </w:tr>
      <w:tr w:rsidR="00E7109C" w:rsidRPr="00E7109C" w:rsidTr="00E7109C">
        <w:trPr>
          <w:trHeight w:val="300"/>
        </w:trPr>
        <w:tc>
          <w:tcPr>
            <w:tcW w:w="42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52</w:t>
            </w:r>
          </w:p>
        </w:tc>
        <w:tc>
          <w:tcPr>
            <w:tcW w:w="74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1352</w:t>
            </w:r>
          </w:p>
        </w:tc>
        <w:tc>
          <w:tcPr>
            <w:tcW w:w="126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26</w:t>
            </w:r>
          </w:p>
        </w:tc>
        <w:tc>
          <w:tcPr>
            <w:tcW w:w="84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1404</w:t>
            </w:r>
          </w:p>
        </w:tc>
      </w:tr>
      <w:tr w:rsidR="00E7109C" w:rsidRPr="00E7109C" w:rsidTr="00E7109C">
        <w:trPr>
          <w:trHeight w:val="300"/>
        </w:trPr>
        <w:tc>
          <w:tcPr>
            <w:tcW w:w="42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53</w:t>
            </w:r>
          </w:p>
        </w:tc>
        <w:tc>
          <w:tcPr>
            <w:tcW w:w="74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1377.6</w:t>
            </w:r>
          </w:p>
        </w:tc>
        <w:tc>
          <w:tcPr>
            <w:tcW w:w="126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25.99245283</w:t>
            </w:r>
          </w:p>
        </w:tc>
        <w:tc>
          <w:tcPr>
            <w:tcW w:w="84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1431</w:t>
            </w:r>
          </w:p>
        </w:tc>
      </w:tr>
      <w:tr w:rsidR="00E7109C" w:rsidRPr="00E7109C" w:rsidTr="00E7109C">
        <w:trPr>
          <w:trHeight w:val="300"/>
        </w:trPr>
        <w:tc>
          <w:tcPr>
            <w:tcW w:w="42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54</w:t>
            </w:r>
          </w:p>
        </w:tc>
        <w:tc>
          <w:tcPr>
            <w:tcW w:w="74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1403.2</w:t>
            </w:r>
          </w:p>
        </w:tc>
        <w:tc>
          <w:tcPr>
            <w:tcW w:w="126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25.98518519</w:t>
            </w:r>
          </w:p>
        </w:tc>
        <w:tc>
          <w:tcPr>
            <w:tcW w:w="84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1458</w:t>
            </w:r>
          </w:p>
        </w:tc>
      </w:tr>
      <w:tr w:rsidR="00E7109C" w:rsidRPr="00E7109C" w:rsidTr="00E7109C">
        <w:trPr>
          <w:trHeight w:val="300"/>
        </w:trPr>
        <w:tc>
          <w:tcPr>
            <w:tcW w:w="42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55</w:t>
            </w:r>
          </w:p>
        </w:tc>
        <w:tc>
          <w:tcPr>
            <w:tcW w:w="74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1428.8</w:t>
            </w:r>
          </w:p>
        </w:tc>
        <w:tc>
          <w:tcPr>
            <w:tcW w:w="126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25.97818182</w:t>
            </w:r>
          </w:p>
        </w:tc>
        <w:tc>
          <w:tcPr>
            <w:tcW w:w="84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1485</w:t>
            </w:r>
          </w:p>
        </w:tc>
      </w:tr>
      <w:tr w:rsidR="00E7109C" w:rsidRPr="00E7109C" w:rsidTr="00E7109C">
        <w:trPr>
          <w:trHeight w:val="300"/>
        </w:trPr>
        <w:tc>
          <w:tcPr>
            <w:tcW w:w="42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56</w:t>
            </w:r>
          </w:p>
        </w:tc>
        <w:tc>
          <w:tcPr>
            <w:tcW w:w="74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1454.4</w:t>
            </w:r>
          </w:p>
        </w:tc>
        <w:tc>
          <w:tcPr>
            <w:tcW w:w="126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25.97142857</w:t>
            </w:r>
          </w:p>
        </w:tc>
        <w:tc>
          <w:tcPr>
            <w:tcW w:w="84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1512</w:t>
            </w:r>
          </w:p>
        </w:tc>
      </w:tr>
      <w:tr w:rsidR="00E7109C" w:rsidRPr="00E7109C" w:rsidTr="00E7109C">
        <w:trPr>
          <w:trHeight w:val="300"/>
        </w:trPr>
        <w:tc>
          <w:tcPr>
            <w:tcW w:w="42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57</w:t>
            </w:r>
          </w:p>
        </w:tc>
        <w:tc>
          <w:tcPr>
            <w:tcW w:w="74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1480</w:t>
            </w:r>
          </w:p>
        </w:tc>
        <w:tc>
          <w:tcPr>
            <w:tcW w:w="126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25.96491228</w:t>
            </w:r>
          </w:p>
        </w:tc>
        <w:tc>
          <w:tcPr>
            <w:tcW w:w="84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1539</w:t>
            </w:r>
          </w:p>
        </w:tc>
      </w:tr>
      <w:tr w:rsidR="00E7109C" w:rsidRPr="00E7109C" w:rsidTr="00E7109C">
        <w:trPr>
          <w:trHeight w:val="300"/>
        </w:trPr>
        <w:tc>
          <w:tcPr>
            <w:tcW w:w="42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58</w:t>
            </w:r>
          </w:p>
        </w:tc>
        <w:tc>
          <w:tcPr>
            <w:tcW w:w="74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1505.6</w:t>
            </w:r>
          </w:p>
        </w:tc>
        <w:tc>
          <w:tcPr>
            <w:tcW w:w="126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25.95862069</w:t>
            </w:r>
          </w:p>
        </w:tc>
        <w:tc>
          <w:tcPr>
            <w:tcW w:w="84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1566</w:t>
            </w:r>
          </w:p>
        </w:tc>
      </w:tr>
      <w:tr w:rsidR="00E7109C" w:rsidRPr="00E7109C" w:rsidTr="00E7109C">
        <w:trPr>
          <w:trHeight w:val="300"/>
        </w:trPr>
        <w:tc>
          <w:tcPr>
            <w:tcW w:w="42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59</w:t>
            </w:r>
          </w:p>
        </w:tc>
        <w:tc>
          <w:tcPr>
            <w:tcW w:w="74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1531.2</w:t>
            </w:r>
          </w:p>
        </w:tc>
        <w:tc>
          <w:tcPr>
            <w:tcW w:w="126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25.95254237</w:t>
            </w:r>
          </w:p>
        </w:tc>
        <w:tc>
          <w:tcPr>
            <w:tcW w:w="84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1593</w:t>
            </w:r>
          </w:p>
        </w:tc>
      </w:tr>
      <w:tr w:rsidR="00E7109C" w:rsidRPr="00E7109C" w:rsidTr="00E7109C">
        <w:trPr>
          <w:trHeight w:val="300"/>
        </w:trPr>
        <w:tc>
          <w:tcPr>
            <w:tcW w:w="42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60</w:t>
            </w:r>
          </w:p>
        </w:tc>
        <w:tc>
          <w:tcPr>
            <w:tcW w:w="74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1556.8</w:t>
            </w:r>
          </w:p>
        </w:tc>
        <w:tc>
          <w:tcPr>
            <w:tcW w:w="126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25.94666667</w:t>
            </w:r>
          </w:p>
        </w:tc>
        <w:tc>
          <w:tcPr>
            <w:tcW w:w="84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1620</w:t>
            </w:r>
          </w:p>
        </w:tc>
      </w:tr>
      <w:tr w:rsidR="00E7109C" w:rsidRPr="00E7109C" w:rsidTr="00E7109C">
        <w:trPr>
          <w:trHeight w:val="300"/>
        </w:trPr>
        <w:tc>
          <w:tcPr>
            <w:tcW w:w="42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61</w:t>
            </w:r>
          </w:p>
        </w:tc>
        <w:tc>
          <w:tcPr>
            <w:tcW w:w="74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1582.4</w:t>
            </w:r>
          </w:p>
        </w:tc>
        <w:tc>
          <w:tcPr>
            <w:tcW w:w="126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25.94098361</w:t>
            </w:r>
          </w:p>
        </w:tc>
        <w:tc>
          <w:tcPr>
            <w:tcW w:w="84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1647</w:t>
            </w:r>
          </w:p>
        </w:tc>
      </w:tr>
      <w:tr w:rsidR="00E7109C" w:rsidRPr="00E7109C" w:rsidTr="00E7109C">
        <w:trPr>
          <w:trHeight w:val="300"/>
        </w:trPr>
        <w:tc>
          <w:tcPr>
            <w:tcW w:w="42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62</w:t>
            </w:r>
          </w:p>
        </w:tc>
        <w:tc>
          <w:tcPr>
            <w:tcW w:w="74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1608</w:t>
            </w:r>
          </w:p>
        </w:tc>
        <w:tc>
          <w:tcPr>
            <w:tcW w:w="126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25.93548387</w:t>
            </w:r>
          </w:p>
        </w:tc>
        <w:tc>
          <w:tcPr>
            <w:tcW w:w="84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1674</w:t>
            </w:r>
          </w:p>
        </w:tc>
      </w:tr>
      <w:tr w:rsidR="00E7109C" w:rsidRPr="00E7109C" w:rsidTr="00E7109C">
        <w:trPr>
          <w:trHeight w:val="300"/>
        </w:trPr>
        <w:tc>
          <w:tcPr>
            <w:tcW w:w="42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63</w:t>
            </w:r>
          </w:p>
        </w:tc>
        <w:tc>
          <w:tcPr>
            <w:tcW w:w="74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1633.6</w:t>
            </w:r>
          </w:p>
        </w:tc>
        <w:tc>
          <w:tcPr>
            <w:tcW w:w="126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25.93015873</w:t>
            </w:r>
          </w:p>
        </w:tc>
        <w:tc>
          <w:tcPr>
            <w:tcW w:w="84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1701</w:t>
            </w:r>
          </w:p>
        </w:tc>
      </w:tr>
      <w:tr w:rsidR="00E7109C" w:rsidRPr="00E7109C" w:rsidTr="00E7109C">
        <w:trPr>
          <w:trHeight w:val="300"/>
        </w:trPr>
        <w:tc>
          <w:tcPr>
            <w:tcW w:w="42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64</w:t>
            </w:r>
          </w:p>
        </w:tc>
        <w:tc>
          <w:tcPr>
            <w:tcW w:w="74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1659.2</w:t>
            </w:r>
          </w:p>
        </w:tc>
        <w:tc>
          <w:tcPr>
            <w:tcW w:w="126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25.925</w:t>
            </w:r>
          </w:p>
        </w:tc>
        <w:tc>
          <w:tcPr>
            <w:tcW w:w="84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1728</w:t>
            </w:r>
          </w:p>
        </w:tc>
      </w:tr>
      <w:tr w:rsidR="00E7109C" w:rsidRPr="00E7109C" w:rsidTr="00E7109C">
        <w:trPr>
          <w:trHeight w:val="300"/>
        </w:trPr>
        <w:tc>
          <w:tcPr>
            <w:tcW w:w="42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65</w:t>
            </w:r>
          </w:p>
        </w:tc>
        <w:tc>
          <w:tcPr>
            <w:tcW w:w="74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1684.8</w:t>
            </w:r>
          </w:p>
        </w:tc>
        <w:tc>
          <w:tcPr>
            <w:tcW w:w="126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25.92</w:t>
            </w:r>
          </w:p>
        </w:tc>
        <w:tc>
          <w:tcPr>
            <w:tcW w:w="84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1755</w:t>
            </w:r>
          </w:p>
        </w:tc>
      </w:tr>
      <w:tr w:rsidR="00E7109C" w:rsidRPr="00E7109C" w:rsidTr="00E7109C">
        <w:trPr>
          <w:trHeight w:val="300"/>
        </w:trPr>
        <w:tc>
          <w:tcPr>
            <w:tcW w:w="42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66</w:t>
            </w:r>
          </w:p>
        </w:tc>
        <w:tc>
          <w:tcPr>
            <w:tcW w:w="74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1710.4</w:t>
            </w:r>
          </w:p>
        </w:tc>
        <w:tc>
          <w:tcPr>
            <w:tcW w:w="126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25.91515152</w:t>
            </w:r>
          </w:p>
        </w:tc>
        <w:tc>
          <w:tcPr>
            <w:tcW w:w="84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1782</w:t>
            </w:r>
          </w:p>
        </w:tc>
      </w:tr>
      <w:tr w:rsidR="00E7109C" w:rsidRPr="00E7109C" w:rsidTr="00E7109C">
        <w:trPr>
          <w:trHeight w:val="300"/>
        </w:trPr>
        <w:tc>
          <w:tcPr>
            <w:tcW w:w="42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67</w:t>
            </w:r>
          </w:p>
        </w:tc>
        <w:tc>
          <w:tcPr>
            <w:tcW w:w="74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1736</w:t>
            </w:r>
          </w:p>
        </w:tc>
        <w:tc>
          <w:tcPr>
            <w:tcW w:w="126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25.91044776</w:t>
            </w:r>
          </w:p>
        </w:tc>
        <w:tc>
          <w:tcPr>
            <w:tcW w:w="84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1809</w:t>
            </w:r>
          </w:p>
        </w:tc>
      </w:tr>
      <w:tr w:rsidR="00E7109C" w:rsidRPr="00E7109C" w:rsidTr="00E7109C">
        <w:trPr>
          <w:trHeight w:val="300"/>
        </w:trPr>
        <w:tc>
          <w:tcPr>
            <w:tcW w:w="42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68</w:t>
            </w:r>
          </w:p>
        </w:tc>
        <w:tc>
          <w:tcPr>
            <w:tcW w:w="74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1761.6</w:t>
            </w:r>
          </w:p>
        </w:tc>
        <w:tc>
          <w:tcPr>
            <w:tcW w:w="126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25.90588235</w:t>
            </w:r>
          </w:p>
        </w:tc>
        <w:tc>
          <w:tcPr>
            <w:tcW w:w="84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1836</w:t>
            </w:r>
          </w:p>
        </w:tc>
      </w:tr>
      <w:tr w:rsidR="00E7109C" w:rsidRPr="00E7109C" w:rsidTr="00E7109C">
        <w:trPr>
          <w:trHeight w:val="300"/>
        </w:trPr>
        <w:tc>
          <w:tcPr>
            <w:tcW w:w="42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69</w:t>
            </w:r>
          </w:p>
        </w:tc>
        <w:tc>
          <w:tcPr>
            <w:tcW w:w="74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1787.2</w:t>
            </w:r>
          </w:p>
        </w:tc>
        <w:tc>
          <w:tcPr>
            <w:tcW w:w="126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25.90144928</w:t>
            </w:r>
          </w:p>
        </w:tc>
        <w:tc>
          <w:tcPr>
            <w:tcW w:w="84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1863</w:t>
            </w:r>
          </w:p>
        </w:tc>
      </w:tr>
      <w:tr w:rsidR="00E7109C" w:rsidRPr="00E7109C" w:rsidTr="00E7109C">
        <w:trPr>
          <w:trHeight w:val="300"/>
        </w:trPr>
        <w:tc>
          <w:tcPr>
            <w:tcW w:w="42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70</w:t>
            </w:r>
          </w:p>
        </w:tc>
        <w:tc>
          <w:tcPr>
            <w:tcW w:w="74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1812.8</w:t>
            </w:r>
          </w:p>
        </w:tc>
        <w:tc>
          <w:tcPr>
            <w:tcW w:w="126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25.89714286</w:t>
            </w:r>
          </w:p>
        </w:tc>
        <w:tc>
          <w:tcPr>
            <w:tcW w:w="84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1890</w:t>
            </w:r>
          </w:p>
        </w:tc>
      </w:tr>
      <w:tr w:rsidR="00E7109C" w:rsidRPr="00E7109C" w:rsidTr="00E7109C">
        <w:trPr>
          <w:trHeight w:val="300"/>
        </w:trPr>
        <w:tc>
          <w:tcPr>
            <w:tcW w:w="42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71</w:t>
            </w:r>
          </w:p>
        </w:tc>
        <w:tc>
          <w:tcPr>
            <w:tcW w:w="74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1838.4</w:t>
            </w:r>
          </w:p>
        </w:tc>
        <w:tc>
          <w:tcPr>
            <w:tcW w:w="126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25.89295775</w:t>
            </w:r>
          </w:p>
        </w:tc>
        <w:tc>
          <w:tcPr>
            <w:tcW w:w="84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1917</w:t>
            </w:r>
          </w:p>
        </w:tc>
      </w:tr>
      <w:tr w:rsidR="00E7109C" w:rsidRPr="00E7109C" w:rsidTr="00E7109C">
        <w:trPr>
          <w:trHeight w:val="300"/>
        </w:trPr>
        <w:tc>
          <w:tcPr>
            <w:tcW w:w="42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72</w:t>
            </w:r>
          </w:p>
        </w:tc>
        <w:tc>
          <w:tcPr>
            <w:tcW w:w="74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1864</w:t>
            </w:r>
          </w:p>
        </w:tc>
        <w:tc>
          <w:tcPr>
            <w:tcW w:w="126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25.88888889</w:t>
            </w:r>
          </w:p>
        </w:tc>
        <w:tc>
          <w:tcPr>
            <w:tcW w:w="84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1944</w:t>
            </w:r>
          </w:p>
        </w:tc>
      </w:tr>
      <w:tr w:rsidR="00E7109C" w:rsidRPr="00E7109C" w:rsidTr="00E7109C">
        <w:trPr>
          <w:trHeight w:val="300"/>
        </w:trPr>
        <w:tc>
          <w:tcPr>
            <w:tcW w:w="42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73</w:t>
            </w:r>
          </w:p>
        </w:tc>
        <w:tc>
          <w:tcPr>
            <w:tcW w:w="74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1889.6</w:t>
            </w:r>
          </w:p>
        </w:tc>
        <w:tc>
          <w:tcPr>
            <w:tcW w:w="126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25.88493151</w:t>
            </w:r>
          </w:p>
        </w:tc>
        <w:tc>
          <w:tcPr>
            <w:tcW w:w="84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1971</w:t>
            </w:r>
          </w:p>
        </w:tc>
      </w:tr>
      <w:tr w:rsidR="00E7109C" w:rsidRPr="00E7109C" w:rsidTr="00E7109C">
        <w:trPr>
          <w:trHeight w:val="300"/>
        </w:trPr>
        <w:tc>
          <w:tcPr>
            <w:tcW w:w="42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74</w:t>
            </w:r>
          </w:p>
        </w:tc>
        <w:tc>
          <w:tcPr>
            <w:tcW w:w="74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1915.2</w:t>
            </w:r>
          </w:p>
        </w:tc>
        <w:tc>
          <w:tcPr>
            <w:tcW w:w="126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25.88108108</w:t>
            </w:r>
          </w:p>
        </w:tc>
        <w:tc>
          <w:tcPr>
            <w:tcW w:w="84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1998</w:t>
            </w:r>
          </w:p>
        </w:tc>
      </w:tr>
      <w:tr w:rsidR="00E7109C" w:rsidRPr="00E7109C" w:rsidTr="00E7109C">
        <w:trPr>
          <w:trHeight w:val="300"/>
        </w:trPr>
        <w:tc>
          <w:tcPr>
            <w:tcW w:w="42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75</w:t>
            </w:r>
          </w:p>
        </w:tc>
        <w:tc>
          <w:tcPr>
            <w:tcW w:w="74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1940.8</w:t>
            </w:r>
          </w:p>
        </w:tc>
        <w:tc>
          <w:tcPr>
            <w:tcW w:w="126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25.87733333</w:t>
            </w:r>
          </w:p>
        </w:tc>
        <w:tc>
          <w:tcPr>
            <w:tcW w:w="84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2025</w:t>
            </w:r>
          </w:p>
        </w:tc>
      </w:tr>
      <w:tr w:rsidR="00E7109C" w:rsidRPr="00E7109C" w:rsidTr="00E7109C">
        <w:trPr>
          <w:trHeight w:val="300"/>
        </w:trPr>
        <w:tc>
          <w:tcPr>
            <w:tcW w:w="42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76</w:t>
            </w:r>
          </w:p>
        </w:tc>
        <w:tc>
          <w:tcPr>
            <w:tcW w:w="74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1966.4</w:t>
            </w:r>
          </w:p>
        </w:tc>
        <w:tc>
          <w:tcPr>
            <w:tcW w:w="126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25.87368421</w:t>
            </w:r>
          </w:p>
        </w:tc>
        <w:tc>
          <w:tcPr>
            <w:tcW w:w="84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2052</w:t>
            </w:r>
          </w:p>
        </w:tc>
      </w:tr>
      <w:tr w:rsidR="00E7109C" w:rsidRPr="00E7109C" w:rsidTr="00E7109C">
        <w:trPr>
          <w:trHeight w:val="300"/>
        </w:trPr>
        <w:tc>
          <w:tcPr>
            <w:tcW w:w="42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77</w:t>
            </w:r>
          </w:p>
        </w:tc>
        <w:tc>
          <w:tcPr>
            <w:tcW w:w="74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1992</w:t>
            </w:r>
          </w:p>
        </w:tc>
        <w:tc>
          <w:tcPr>
            <w:tcW w:w="126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25.87012987</w:t>
            </w:r>
          </w:p>
        </w:tc>
        <w:tc>
          <w:tcPr>
            <w:tcW w:w="84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2079</w:t>
            </w:r>
          </w:p>
        </w:tc>
      </w:tr>
      <w:tr w:rsidR="00E7109C" w:rsidRPr="00E7109C" w:rsidTr="00E7109C">
        <w:trPr>
          <w:trHeight w:val="300"/>
        </w:trPr>
        <w:tc>
          <w:tcPr>
            <w:tcW w:w="42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78</w:t>
            </w:r>
          </w:p>
        </w:tc>
        <w:tc>
          <w:tcPr>
            <w:tcW w:w="74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2017.6</w:t>
            </w:r>
          </w:p>
        </w:tc>
        <w:tc>
          <w:tcPr>
            <w:tcW w:w="126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25.86666667</w:t>
            </w:r>
          </w:p>
        </w:tc>
        <w:tc>
          <w:tcPr>
            <w:tcW w:w="84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2106</w:t>
            </w:r>
          </w:p>
        </w:tc>
      </w:tr>
      <w:tr w:rsidR="00E7109C" w:rsidRPr="00E7109C" w:rsidTr="00E7109C">
        <w:trPr>
          <w:trHeight w:val="300"/>
        </w:trPr>
        <w:tc>
          <w:tcPr>
            <w:tcW w:w="42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79</w:t>
            </w:r>
          </w:p>
        </w:tc>
        <w:tc>
          <w:tcPr>
            <w:tcW w:w="74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2043.2</w:t>
            </w:r>
          </w:p>
        </w:tc>
        <w:tc>
          <w:tcPr>
            <w:tcW w:w="126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25.86329114</w:t>
            </w:r>
          </w:p>
        </w:tc>
        <w:tc>
          <w:tcPr>
            <w:tcW w:w="84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2133</w:t>
            </w:r>
          </w:p>
        </w:tc>
      </w:tr>
      <w:tr w:rsidR="00E7109C" w:rsidRPr="00E7109C" w:rsidTr="00E7109C">
        <w:trPr>
          <w:trHeight w:val="300"/>
        </w:trPr>
        <w:tc>
          <w:tcPr>
            <w:tcW w:w="42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80</w:t>
            </w:r>
          </w:p>
        </w:tc>
        <w:tc>
          <w:tcPr>
            <w:tcW w:w="74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2068.8</w:t>
            </w:r>
          </w:p>
        </w:tc>
        <w:tc>
          <w:tcPr>
            <w:tcW w:w="126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25.86</w:t>
            </w:r>
          </w:p>
        </w:tc>
        <w:tc>
          <w:tcPr>
            <w:tcW w:w="84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2160</w:t>
            </w:r>
          </w:p>
        </w:tc>
      </w:tr>
      <w:tr w:rsidR="00E7109C" w:rsidRPr="00E7109C" w:rsidTr="00E7109C">
        <w:trPr>
          <w:trHeight w:val="300"/>
        </w:trPr>
        <w:tc>
          <w:tcPr>
            <w:tcW w:w="42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81</w:t>
            </w:r>
          </w:p>
        </w:tc>
        <w:tc>
          <w:tcPr>
            <w:tcW w:w="74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2094.4</w:t>
            </w:r>
          </w:p>
        </w:tc>
        <w:tc>
          <w:tcPr>
            <w:tcW w:w="126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25.85679012</w:t>
            </w:r>
          </w:p>
        </w:tc>
        <w:tc>
          <w:tcPr>
            <w:tcW w:w="84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2187</w:t>
            </w:r>
          </w:p>
        </w:tc>
      </w:tr>
      <w:tr w:rsidR="00E7109C" w:rsidRPr="00E7109C" w:rsidTr="00E7109C">
        <w:trPr>
          <w:trHeight w:val="300"/>
        </w:trPr>
        <w:tc>
          <w:tcPr>
            <w:tcW w:w="42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82</w:t>
            </w:r>
          </w:p>
        </w:tc>
        <w:tc>
          <w:tcPr>
            <w:tcW w:w="74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2120</w:t>
            </w:r>
          </w:p>
        </w:tc>
        <w:tc>
          <w:tcPr>
            <w:tcW w:w="126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25.85365854</w:t>
            </w:r>
          </w:p>
        </w:tc>
        <w:tc>
          <w:tcPr>
            <w:tcW w:w="84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2214</w:t>
            </w:r>
          </w:p>
        </w:tc>
      </w:tr>
      <w:tr w:rsidR="00E7109C" w:rsidRPr="00E7109C" w:rsidTr="00E7109C">
        <w:trPr>
          <w:trHeight w:val="300"/>
        </w:trPr>
        <w:tc>
          <w:tcPr>
            <w:tcW w:w="42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83</w:t>
            </w:r>
          </w:p>
        </w:tc>
        <w:tc>
          <w:tcPr>
            <w:tcW w:w="74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2145.6</w:t>
            </w:r>
          </w:p>
        </w:tc>
        <w:tc>
          <w:tcPr>
            <w:tcW w:w="126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25.85060241</w:t>
            </w:r>
          </w:p>
        </w:tc>
        <w:tc>
          <w:tcPr>
            <w:tcW w:w="84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2241</w:t>
            </w:r>
          </w:p>
        </w:tc>
      </w:tr>
      <w:tr w:rsidR="00E7109C" w:rsidRPr="00E7109C" w:rsidTr="00E7109C">
        <w:trPr>
          <w:trHeight w:val="300"/>
        </w:trPr>
        <w:tc>
          <w:tcPr>
            <w:tcW w:w="42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lastRenderedPageBreak/>
              <w:t>84</w:t>
            </w:r>
          </w:p>
        </w:tc>
        <w:tc>
          <w:tcPr>
            <w:tcW w:w="74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2171.2</w:t>
            </w:r>
          </w:p>
        </w:tc>
        <w:tc>
          <w:tcPr>
            <w:tcW w:w="126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25.84761905</w:t>
            </w:r>
          </w:p>
        </w:tc>
        <w:tc>
          <w:tcPr>
            <w:tcW w:w="84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2268</w:t>
            </w:r>
          </w:p>
        </w:tc>
      </w:tr>
      <w:tr w:rsidR="00E7109C" w:rsidRPr="00E7109C" w:rsidTr="00E7109C">
        <w:trPr>
          <w:trHeight w:val="300"/>
        </w:trPr>
        <w:tc>
          <w:tcPr>
            <w:tcW w:w="42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85</w:t>
            </w:r>
          </w:p>
        </w:tc>
        <w:tc>
          <w:tcPr>
            <w:tcW w:w="74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2196.8</w:t>
            </w:r>
          </w:p>
        </w:tc>
        <w:tc>
          <w:tcPr>
            <w:tcW w:w="126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25.84470588</w:t>
            </w:r>
          </w:p>
        </w:tc>
        <w:tc>
          <w:tcPr>
            <w:tcW w:w="84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2295</w:t>
            </w:r>
          </w:p>
        </w:tc>
      </w:tr>
      <w:tr w:rsidR="00E7109C" w:rsidRPr="00E7109C" w:rsidTr="00E7109C">
        <w:trPr>
          <w:trHeight w:val="300"/>
        </w:trPr>
        <w:tc>
          <w:tcPr>
            <w:tcW w:w="42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86</w:t>
            </w:r>
          </w:p>
        </w:tc>
        <w:tc>
          <w:tcPr>
            <w:tcW w:w="74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2222.4</w:t>
            </w:r>
          </w:p>
        </w:tc>
        <w:tc>
          <w:tcPr>
            <w:tcW w:w="126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25.84186047</w:t>
            </w:r>
          </w:p>
        </w:tc>
        <w:tc>
          <w:tcPr>
            <w:tcW w:w="84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2322</w:t>
            </w:r>
          </w:p>
        </w:tc>
      </w:tr>
      <w:tr w:rsidR="00E7109C" w:rsidRPr="00E7109C" w:rsidTr="00E7109C">
        <w:trPr>
          <w:trHeight w:val="300"/>
        </w:trPr>
        <w:tc>
          <w:tcPr>
            <w:tcW w:w="42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87</w:t>
            </w:r>
          </w:p>
        </w:tc>
        <w:tc>
          <w:tcPr>
            <w:tcW w:w="74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2248</w:t>
            </w:r>
          </w:p>
        </w:tc>
        <w:tc>
          <w:tcPr>
            <w:tcW w:w="126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25.83908046</w:t>
            </w:r>
          </w:p>
        </w:tc>
        <w:tc>
          <w:tcPr>
            <w:tcW w:w="84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2349</w:t>
            </w:r>
          </w:p>
        </w:tc>
      </w:tr>
      <w:tr w:rsidR="00E7109C" w:rsidRPr="00E7109C" w:rsidTr="00E7109C">
        <w:trPr>
          <w:trHeight w:val="300"/>
        </w:trPr>
        <w:tc>
          <w:tcPr>
            <w:tcW w:w="42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88</w:t>
            </w:r>
          </w:p>
        </w:tc>
        <w:tc>
          <w:tcPr>
            <w:tcW w:w="74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2273.6</w:t>
            </w:r>
          </w:p>
        </w:tc>
        <w:tc>
          <w:tcPr>
            <w:tcW w:w="126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25.83636364</w:t>
            </w:r>
          </w:p>
        </w:tc>
        <w:tc>
          <w:tcPr>
            <w:tcW w:w="84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2376</w:t>
            </w:r>
          </w:p>
        </w:tc>
      </w:tr>
      <w:tr w:rsidR="00E7109C" w:rsidRPr="00E7109C" w:rsidTr="00E7109C">
        <w:trPr>
          <w:trHeight w:val="300"/>
        </w:trPr>
        <w:tc>
          <w:tcPr>
            <w:tcW w:w="42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89</w:t>
            </w:r>
          </w:p>
        </w:tc>
        <w:tc>
          <w:tcPr>
            <w:tcW w:w="74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2299.2</w:t>
            </w:r>
          </w:p>
        </w:tc>
        <w:tc>
          <w:tcPr>
            <w:tcW w:w="126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25.83370787</w:t>
            </w:r>
          </w:p>
        </w:tc>
        <w:tc>
          <w:tcPr>
            <w:tcW w:w="84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2403</w:t>
            </w:r>
          </w:p>
        </w:tc>
      </w:tr>
      <w:tr w:rsidR="00E7109C" w:rsidRPr="00E7109C" w:rsidTr="00E7109C">
        <w:trPr>
          <w:trHeight w:val="300"/>
        </w:trPr>
        <w:tc>
          <w:tcPr>
            <w:tcW w:w="42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90</w:t>
            </w:r>
          </w:p>
        </w:tc>
        <w:tc>
          <w:tcPr>
            <w:tcW w:w="74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2324.8</w:t>
            </w:r>
          </w:p>
        </w:tc>
        <w:tc>
          <w:tcPr>
            <w:tcW w:w="126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25.83111111</w:t>
            </w:r>
          </w:p>
        </w:tc>
        <w:tc>
          <w:tcPr>
            <w:tcW w:w="84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2430</w:t>
            </w:r>
          </w:p>
        </w:tc>
      </w:tr>
      <w:tr w:rsidR="00E7109C" w:rsidRPr="00E7109C" w:rsidTr="00E7109C">
        <w:trPr>
          <w:trHeight w:val="300"/>
        </w:trPr>
        <w:tc>
          <w:tcPr>
            <w:tcW w:w="42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91</w:t>
            </w:r>
          </w:p>
        </w:tc>
        <w:tc>
          <w:tcPr>
            <w:tcW w:w="74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2350.4</w:t>
            </w:r>
          </w:p>
        </w:tc>
        <w:tc>
          <w:tcPr>
            <w:tcW w:w="126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25.82857143</w:t>
            </w:r>
          </w:p>
        </w:tc>
        <w:tc>
          <w:tcPr>
            <w:tcW w:w="84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2457</w:t>
            </w:r>
          </w:p>
        </w:tc>
      </w:tr>
      <w:tr w:rsidR="00E7109C" w:rsidRPr="00E7109C" w:rsidTr="00E7109C">
        <w:trPr>
          <w:trHeight w:val="300"/>
        </w:trPr>
        <w:tc>
          <w:tcPr>
            <w:tcW w:w="42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92</w:t>
            </w:r>
          </w:p>
        </w:tc>
        <w:tc>
          <w:tcPr>
            <w:tcW w:w="74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2376</w:t>
            </w:r>
          </w:p>
        </w:tc>
        <w:tc>
          <w:tcPr>
            <w:tcW w:w="126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25.82608696</w:t>
            </w:r>
          </w:p>
        </w:tc>
        <w:tc>
          <w:tcPr>
            <w:tcW w:w="84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2484</w:t>
            </w:r>
          </w:p>
        </w:tc>
      </w:tr>
      <w:tr w:rsidR="00E7109C" w:rsidRPr="00E7109C" w:rsidTr="00E7109C">
        <w:trPr>
          <w:trHeight w:val="300"/>
        </w:trPr>
        <w:tc>
          <w:tcPr>
            <w:tcW w:w="42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93</w:t>
            </w:r>
          </w:p>
        </w:tc>
        <w:tc>
          <w:tcPr>
            <w:tcW w:w="74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2401.6</w:t>
            </w:r>
          </w:p>
        </w:tc>
        <w:tc>
          <w:tcPr>
            <w:tcW w:w="126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25.82365591</w:t>
            </w:r>
          </w:p>
        </w:tc>
        <w:tc>
          <w:tcPr>
            <w:tcW w:w="84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2511</w:t>
            </w:r>
          </w:p>
        </w:tc>
      </w:tr>
      <w:tr w:rsidR="00E7109C" w:rsidRPr="00E7109C" w:rsidTr="00E7109C">
        <w:trPr>
          <w:trHeight w:val="300"/>
        </w:trPr>
        <w:tc>
          <w:tcPr>
            <w:tcW w:w="42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94</w:t>
            </w:r>
          </w:p>
        </w:tc>
        <w:tc>
          <w:tcPr>
            <w:tcW w:w="74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2427.2</w:t>
            </w:r>
          </w:p>
        </w:tc>
        <w:tc>
          <w:tcPr>
            <w:tcW w:w="126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25.8212766</w:t>
            </w:r>
          </w:p>
        </w:tc>
        <w:tc>
          <w:tcPr>
            <w:tcW w:w="84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2538</w:t>
            </w:r>
          </w:p>
        </w:tc>
      </w:tr>
      <w:tr w:rsidR="00E7109C" w:rsidRPr="00E7109C" w:rsidTr="00E7109C">
        <w:trPr>
          <w:trHeight w:val="300"/>
        </w:trPr>
        <w:tc>
          <w:tcPr>
            <w:tcW w:w="42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95</w:t>
            </w:r>
          </w:p>
        </w:tc>
        <w:tc>
          <w:tcPr>
            <w:tcW w:w="74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2452.8</w:t>
            </w:r>
          </w:p>
        </w:tc>
        <w:tc>
          <w:tcPr>
            <w:tcW w:w="126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25.81894737</w:t>
            </w:r>
          </w:p>
        </w:tc>
        <w:tc>
          <w:tcPr>
            <w:tcW w:w="84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2565</w:t>
            </w:r>
          </w:p>
        </w:tc>
      </w:tr>
      <w:tr w:rsidR="00E7109C" w:rsidRPr="00E7109C" w:rsidTr="00E7109C">
        <w:trPr>
          <w:trHeight w:val="300"/>
        </w:trPr>
        <w:tc>
          <w:tcPr>
            <w:tcW w:w="42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96</w:t>
            </w:r>
          </w:p>
        </w:tc>
        <w:tc>
          <w:tcPr>
            <w:tcW w:w="74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2478.4</w:t>
            </w:r>
          </w:p>
        </w:tc>
        <w:tc>
          <w:tcPr>
            <w:tcW w:w="126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25.81666667</w:t>
            </w:r>
          </w:p>
        </w:tc>
        <w:tc>
          <w:tcPr>
            <w:tcW w:w="84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2592</w:t>
            </w:r>
          </w:p>
        </w:tc>
      </w:tr>
      <w:tr w:rsidR="00E7109C" w:rsidRPr="00E7109C" w:rsidTr="00E7109C">
        <w:trPr>
          <w:trHeight w:val="300"/>
        </w:trPr>
        <w:tc>
          <w:tcPr>
            <w:tcW w:w="42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97</w:t>
            </w:r>
          </w:p>
        </w:tc>
        <w:tc>
          <w:tcPr>
            <w:tcW w:w="74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2504</w:t>
            </w:r>
          </w:p>
        </w:tc>
        <w:tc>
          <w:tcPr>
            <w:tcW w:w="126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25.81443299</w:t>
            </w:r>
          </w:p>
        </w:tc>
        <w:tc>
          <w:tcPr>
            <w:tcW w:w="84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2619</w:t>
            </w:r>
          </w:p>
        </w:tc>
      </w:tr>
      <w:tr w:rsidR="00E7109C" w:rsidRPr="00E7109C" w:rsidTr="00E7109C">
        <w:trPr>
          <w:trHeight w:val="300"/>
        </w:trPr>
        <w:tc>
          <w:tcPr>
            <w:tcW w:w="42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98</w:t>
            </w:r>
          </w:p>
        </w:tc>
        <w:tc>
          <w:tcPr>
            <w:tcW w:w="74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2529.6</w:t>
            </w:r>
          </w:p>
        </w:tc>
        <w:tc>
          <w:tcPr>
            <w:tcW w:w="126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25.8122449</w:t>
            </w:r>
          </w:p>
        </w:tc>
        <w:tc>
          <w:tcPr>
            <w:tcW w:w="84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2646</w:t>
            </w:r>
          </w:p>
        </w:tc>
      </w:tr>
      <w:tr w:rsidR="00E7109C" w:rsidRPr="00E7109C" w:rsidTr="00E7109C">
        <w:trPr>
          <w:trHeight w:val="300"/>
        </w:trPr>
        <w:tc>
          <w:tcPr>
            <w:tcW w:w="42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99</w:t>
            </w:r>
          </w:p>
        </w:tc>
        <w:tc>
          <w:tcPr>
            <w:tcW w:w="74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2555.2</w:t>
            </w:r>
          </w:p>
        </w:tc>
        <w:tc>
          <w:tcPr>
            <w:tcW w:w="126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25.81010101</w:t>
            </w:r>
          </w:p>
        </w:tc>
        <w:tc>
          <w:tcPr>
            <w:tcW w:w="84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2673</w:t>
            </w:r>
          </w:p>
        </w:tc>
      </w:tr>
      <w:tr w:rsidR="00E7109C" w:rsidRPr="00E7109C" w:rsidTr="00E7109C">
        <w:trPr>
          <w:trHeight w:val="300"/>
        </w:trPr>
        <w:tc>
          <w:tcPr>
            <w:tcW w:w="42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100</w:t>
            </w:r>
          </w:p>
        </w:tc>
        <w:tc>
          <w:tcPr>
            <w:tcW w:w="74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2580.8</w:t>
            </w:r>
          </w:p>
        </w:tc>
        <w:tc>
          <w:tcPr>
            <w:tcW w:w="126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25.808</w:t>
            </w:r>
          </w:p>
        </w:tc>
        <w:tc>
          <w:tcPr>
            <w:tcW w:w="84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2700</w:t>
            </w:r>
          </w:p>
        </w:tc>
      </w:tr>
      <w:tr w:rsidR="00E7109C" w:rsidRPr="00E7109C" w:rsidTr="00E7109C">
        <w:trPr>
          <w:trHeight w:val="300"/>
        </w:trPr>
        <w:tc>
          <w:tcPr>
            <w:tcW w:w="42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101</w:t>
            </w:r>
          </w:p>
        </w:tc>
        <w:tc>
          <w:tcPr>
            <w:tcW w:w="74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2606.4</w:t>
            </w:r>
          </w:p>
        </w:tc>
        <w:tc>
          <w:tcPr>
            <w:tcW w:w="126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25.80594059</w:t>
            </w:r>
          </w:p>
        </w:tc>
        <w:tc>
          <w:tcPr>
            <w:tcW w:w="84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2727</w:t>
            </w:r>
          </w:p>
        </w:tc>
      </w:tr>
      <w:tr w:rsidR="00E7109C" w:rsidRPr="00E7109C" w:rsidTr="00E7109C">
        <w:trPr>
          <w:trHeight w:val="300"/>
        </w:trPr>
        <w:tc>
          <w:tcPr>
            <w:tcW w:w="42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102</w:t>
            </w:r>
          </w:p>
        </w:tc>
        <w:tc>
          <w:tcPr>
            <w:tcW w:w="74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2632</w:t>
            </w:r>
          </w:p>
        </w:tc>
        <w:tc>
          <w:tcPr>
            <w:tcW w:w="126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25.80392157</w:t>
            </w:r>
          </w:p>
        </w:tc>
        <w:tc>
          <w:tcPr>
            <w:tcW w:w="84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2754</w:t>
            </w:r>
          </w:p>
        </w:tc>
      </w:tr>
      <w:tr w:rsidR="00E7109C" w:rsidRPr="00E7109C" w:rsidTr="00E7109C">
        <w:trPr>
          <w:trHeight w:val="300"/>
        </w:trPr>
        <w:tc>
          <w:tcPr>
            <w:tcW w:w="42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103</w:t>
            </w:r>
          </w:p>
        </w:tc>
        <w:tc>
          <w:tcPr>
            <w:tcW w:w="74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2657.6</w:t>
            </w:r>
          </w:p>
        </w:tc>
        <w:tc>
          <w:tcPr>
            <w:tcW w:w="126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25.80194175</w:t>
            </w:r>
          </w:p>
        </w:tc>
        <w:tc>
          <w:tcPr>
            <w:tcW w:w="84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2781</w:t>
            </w:r>
          </w:p>
        </w:tc>
      </w:tr>
      <w:tr w:rsidR="00E7109C" w:rsidRPr="00E7109C" w:rsidTr="00E7109C">
        <w:trPr>
          <w:trHeight w:val="300"/>
        </w:trPr>
        <w:tc>
          <w:tcPr>
            <w:tcW w:w="42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104</w:t>
            </w:r>
          </w:p>
        </w:tc>
        <w:tc>
          <w:tcPr>
            <w:tcW w:w="74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2683.2</w:t>
            </w:r>
          </w:p>
        </w:tc>
        <w:tc>
          <w:tcPr>
            <w:tcW w:w="126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25.8</w:t>
            </w:r>
          </w:p>
        </w:tc>
        <w:tc>
          <w:tcPr>
            <w:tcW w:w="84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2808</w:t>
            </w:r>
          </w:p>
        </w:tc>
      </w:tr>
      <w:tr w:rsidR="00E7109C" w:rsidRPr="00E7109C" w:rsidTr="00E7109C">
        <w:trPr>
          <w:trHeight w:val="300"/>
        </w:trPr>
        <w:tc>
          <w:tcPr>
            <w:tcW w:w="42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105</w:t>
            </w:r>
          </w:p>
        </w:tc>
        <w:tc>
          <w:tcPr>
            <w:tcW w:w="74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2708.8</w:t>
            </w:r>
          </w:p>
        </w:tc>
        <w:tc>
          <w:tcPr>
            <w:tcW w:w="126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25.79809524</w:t>
            </w:r>
          </w:p>
        </w:tc>
        <w:tc>
          <w:tcPr>
            <w:tcW w:w="84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2835</w:t>
            </w:r>
          </w:p>
        </w:tc>
      </w:tr>
      <w:tr w:rsidR="00E7109C" w:rsidRPr="00E7109C" w:rsidTr="00E7109C">
        <w:trPr>
          <w:trHeight w:val="300"/>
        </w:trPr>
        <w:tc>
          <w:tcPr>
            <w:tcW w:w="42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106</w:t>
            </w:r>
          </w:p>
        </w:tc>
        <w:tc>
          <w:tcPr>
            <w:tcW w:w="74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2734.4</w:t>
            </w:r>
          </w:p>
        </w:tc>
        <w:tc>
          <w:tcPr>
            <w:tcW w:w="126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25.79622642</w:t>
            </w:r>
          </w:p>
        </w:tc>
        <w:tc>
          <w:tcPr>
            <w:tcW w:w="84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2862</w:t>
            </w:r>
          </w:p>
        </w:tc>
      </w:tr>
      <w:tr w:rsidR="00E7109C" w:rsidRPr="00E7109C" w:rsidTr="00E7109C">
        <w:trPr>
          <w:trHeight w:val="300"/>
        </w:trPr>
        <w:tc>
          <w:tcPr>
            <w:tcW w:w="42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107</w:t>
            </w:r>
          </w:p>
        </w:tc>
        <w:tc>
          <w:tcPr>
            <w:tcW w:w="74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2760</w:t>
            </w:r>
          </w:p>
        </w:tc>
        <w:tc>
          <w:tcPr>
            <w:tcW w:w="126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25.79439252</w:t>
            </w:r>
          </w:p>
        </w:tc>
        <w:tc>
          <w:tcPr>
            <w:tcW w:w="84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2889</w:t>
            </w:r>
          </w:p>
        </w:tc>
      </w:tr>
      <w:tr w:rsidR="00E7109C" w:rsidRPr="00E7109C" w:rsidTr="00E7109C">
        <w:trPr>
          <w:trHeight w:val="300"/>
        </w:trPr>
        <w:tc>
          <w:tcPr>
            <w:tcW w:w="42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108</w:t>
            </w:r>
          </w:p>
        </w:tc>
        <w:tc>
          <w:tcPr>
            <w:tcW w:w="74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2785.6</w:t>
            </w:r>
          </w:p>
        </w:tc>
        <w:tc>
          <w:tcPr>
            <w:tcW w:w="126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25.79259259</w:t>
            </w:r>
          </w:p>
        </w:tc>
        <w:tc>
          <w:tcPr>
            <w:tcW w:w="84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2916</w:t>
            </w:r>
          </w:p>
        </w:tc>
      </w:tr>
      <w:tr w:rsidR="00E7109C" w:rsidRPr="00E7109C" w:rsidTr="00E7109C">
        <w:trPr>
          <w:trHeight w:val="300"/>
        </w:trPr>
        <w:tc>
          <w:tcPr>
            <w:tcW w:w="42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109</w:t>
            </w:r>
          </w:p>
        </w:tc>
        <w:tc>
          <w:tcPr>
            <w:tcW w:w="74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2811.2</w:t>
            </w:r>
          </w:p>
        </w:tc>
        <w:tc>
          <w:tcPr>
            <w:tcW w:w="126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25.79082569</w:t>
            </w:r>
          </w:p>
        </w:tc>
        <w:tc>
          <w:tcPr>
            <w:tcW w:w="84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2943</w:t>
            </w:r>
          </w:p>
        </w:tc>
      </w:tr>
      <w:tr w:rsidR="00E7109C" w:rsidRPr="00E7109C" w:rsidTr="00E7109C">
        <w:trPr>
          <w:trHeight w:val="300"/>
        </w:trPr>
        <w:tc>
          <w:tcPr>
            <w:tcW w:w="42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110</w:t>
            </w:r>
          </w:p>
        </w:tc>
        <w:tc>
          <w:tcPr>
            <w:tcW w:w="74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2836.8</w:t>
            </w:r>
          </w:p>
        </w:tc>
        <w:tc>
          <w:tcPr>
            <w:tcW w:w="126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25.78909091</w:t>
            </w:r>
          </w:p>
        </w:tc>
        <w:tc>
          <w:tcPr>
            <w:tcW w:w="84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2970</w:t>
            </w:r>
          </w:p>
        </w:tc>
      </w:tr>
      <w:tr w:rsidR="00E7109C" w:rsidRPr="00E7109C" w:rsidTr="00E7109C">
        <w:trPr>
          <w:trHeight w:val="300"/>
        </w:trPr>
        <w:tc>
          <w:tcPr>
            <w:tcW w:w="42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111</w:t>
            </w:r>
          </w:p>
        </w:tc>
        <w:tc>
          <w:tcPr>
            <w:tcW w:w="74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2862.4</w:t>
            </w:r>
          </w:p>
        </w:tc>
        <w:tc>
          <w:tcPr>
            <w:tcW w:w="126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25.78738739</w:t>
            </w:r>
          </w:p>
        </w:tc>
        <w:tc>
          <w:tcPr>
            <w:tcW w:w="84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2997</w:t>
            </w:r>
          </w:p>
        </w:tc>
      </w:tr>
      <w:tr w:rsidR="00E7109C" w:rsidRPr="00E7109C" w:rsidTr="00E7109C">
        <w:trPr>
          <w:trHeight w:val="300"/>
        </w:trPr>
        <w:tc>
          <w:tcPr>
            <w:tcW w:w="42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112</w:t>
            </w:r>
          </w:p>
        </w:tc>
        <w:tc>
          <w:tcPr>
            <w:tcW w:w="74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2888</w:t>
            </w:r>
          </w:p>
        </w:tc>
        <w:tc>
          <w:tcPr>
            <w:tcW w:w="126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25.78571429</w:t>
            </w:r>
          </w:p>
        </w:tc>
        <w:tc>
          <w:tcPr>
            <w:tcW w:w="84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3024</w:t>
            </w:r>
          </w:p>
        </w:tc>
      </w:tr>
      <w:tr w:rsidR="00E7109C" w:rsidRPr="00E7109C" w:rsidTr="00E7109C">
        <w:trPr>
          <w:trHeight w:val="300"/>
        </w:trPr>
        <w:tc>
          <w:tcPr>
            <w:tcW w:w="42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113</w:t>
            </w:r>
          </w:p>
        </w:tc>
        <w:tc>
          <w:tcPr>
            <w:tcW w:w="74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2913.6</w:t>
            </w:r>
          </w:p>
        </w:tc>
        <w:tc>
          <w:tcPr>
            <w:tcW w:w="126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25.7840708</w:t>
            </w:r>
          </w:p>
        </w:tc>
        <w:tc>
          <w:tcPr>
            <w:tcW w:w="84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3051</w:t>
            </w:r>
          </w:p>
        </w:tc>
      </w:tr>
      <w:tr w:rsidR="00E7109C" w:rsidRPr="00E7109C" w:rsidTr="00E7109C">
        <w:trPr>
          <w:trHeight w:val="300"/>
        </w:trPr>
        <w:tc>
          <w:tcPr>
            <w:tcW w:w="42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114</w:t>
            </w:r>
          </w:p>
        </w:tc>
        <w:tc>
          <w:tcPr>
            <w:tcW w:w="74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2939.2</w:t>
            </w:r>
          </w:p>
        </w:tc>
        <w:tc>
          <w:tcPr>
            <w:tcW w:w="126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25.78245614</w:t>
            </w:r>
          </w:p>
        </w:tc>
        <w:tc>
          <w:tcPr>
            <w:tcW w:w="84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3078</w:t>
            </w:r>
          </w:p>
        </w:tc>
      </w:tr>
      <w:tr w:rsidR="00E7109C" w:rsidRPr="00E7109C" w:rsidTr="00E7109C">
        <w:trPr>
          <w:trHeight w:val="300"/>
        </w:trPr>
        <w:tc>
          <w:tcPr>
            <w:tcW w:w="42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115</w:t>
            </w:r>
          </w:p>
        </w:tc>
        <w:tc>
          <w:tcPr>
            <w:tcW w:w="74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2964.8</w:t>
            </w:r>
          </w:p>
        </w:tc>
        <w:tc>
          <w:tcPr>
            <w:tcW w:w="126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25.78086957</w:t>
            </w:r>
          </w:p>
        </w:tc>
        <w:tc>
          <w:tcPr>
            <w:tcW w:w="84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3105</w:t>
            </w:r>
          </w:p>
        </w:tc>
      </w:tr>
      <w:tr w:rsidR="00E7109C" w:rsidRPr="00E7109C" w:rsidTr="00E7109C">
        <w:trPr>
          <w:trHeight w:val="300"/>
        </w:trPr>
        <w:tc>
          <w:tcPr>
            <w:tcW w:w="42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116</w:t>
            </w:r>
          </w:p>
        </w:tc>
        <w:tc>
          <w:tcPr>
            <w:tcW w:w="74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2990.4</w:t>
            </w:r>
          </w:p>
        </w:tc>
        <w:tc>
          <w:tcPr>
            <w:tcW w:w="126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25.77931034</w:t>
            </w:r>
          </w:p>
        </w:tc>
        <w:tc>
          <w:tcPr>
            <w:tcW w:w="84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3132</w:t>
            </w:r>
          </w:p>
        </w:tc>
      </w:tr>
      <w:tr w:rsidR="00E7109C" w:rsidRPr="00E7109C" w:rsidTr="00E7109C">
        <w:trPr>
          <w:trHeight w:val="300"/>
        </w:trPr>
        <w:tc>
          <w:tcPr>
            <w:tcW w:w="42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117</w:t>
            </w:r>
          </w:p>
        </w:tc>
        <w:tc>
          <w:tcPr>
            <w:tcW w:w="74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3016</w:t>
            </w:r>
          </w:p>
        </w:tc>
        <w:tc>
          <w:tcPr>
            <w:tcW w:w="126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25.77777778</w:t>
            </w:r>
          </w:p>
        </w:tc>
        <w:tc>
          <w:tcPr>
            <w:tcW w:w="84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3159</w:t>
            </w:r>
          </w:p>
        </w:tc>
      </w:tr>
      <w:tr w:rsidR="00E7109C" w:rsidRPr="00E7109C" w:rsidTr="00E7109C">
        <w:trPr>
          <w:trHeight w:val="300"/>
        </w:trPr>
        <w:tc>
          <w:tcPr>
            <w:tcW w:w="42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118</w:t>
            </w:r>
          </w:p>
        </w:tc>
        <w:tc>
          <w:tcPr>
            <w:tcW w:w="74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3041.6</w:t>
            </w:r>
          </w:p>
        </w:tc>
        <w:tc>
          <w:tcPr>
            <w:tcW w:w="126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25.77627119</w:t>
            </w:r>
          </w:p>
        </w:tc>
        <w:tc>
          <w:tcPr>
            <w:tcW w:w="84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3186</w:t>
            </w:r>
          </w:p>
        </w:tc>
      </w:tr>
      <w:tr w:rsidR="00E7109C" w:rsidRPr="00E7109C" w:rsidTr="00E7109C">
        <w:trPr>
          <w:trHeight w:val="300"/>
        </w:trPr>
        <w:tc>
          <w:tcPr>
            <w:tcW w:w="42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119</w:t>
            </w:r>
          </w:p>
        </w:tc>
        <w:tc>
          <w:tcPr>
            <w:tcW w:w="74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3067.2</w:t>
            </w:r>
          </w:p>
        </w:tc>
        <w:tc>
          <w:tcPr>
            <w:tcW w:w="126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25.77478992</w:t>
            </w:r>
          </w:p>
        </w:tc>
        <w:tc>
          <w:tcPr>
            <w:tcW w:w="84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3213</w:t>
            </w:r>
          </w:p>
        </w:tc>
      </w:tr>
      <w:tr w:rsidR="00E7109C" w:rsidRPr="00E7109C" w:rsidTr="00E7109C">
        <w:trPr>
          <w:trHeight w:val="300"/>
        </w:trPr>
        <w:tc>
          <w:tcPr>
            <w:tcW w:w="42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120</w:t>
            </w:r>
          </w:p>
        </w:tc>
        <w:tc>
          <w:tcPr>
            <w:tcW w:w="74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3092.8</w:t>
            </w:r>
          </w:p>
        </w:tc>
        <w:tc>
          <w:tcPr>
            <w:tcW w:w="126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25.77333333</w:t>
            </w:r>
          </w:p>
        </w:tc>
        <w:tc>
          <w:tcPr>
            <w:tcW w:w="84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3240</w:t>
            </w:r>
          </w:p>
        </w:tc>
      </w:tr>
      <w:tr w:rsidR="00E7109C" w:rsidRPr="00E7109C" w:rsidTr="00E7109C">
        <w:trPr>
          <w:trHeight w:val="300"/>
        </w:trPr>
        <w:tc>
          <w:tcPr>
            <w:tcW w:w="42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121</w:t>
            </w:r>
          </w:p>
        </w:tc>
        <w:tc>
          <w:tcPr>
            <w:tcW w:w="74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3118.4</w:t>
            </w:r>
          </w:p>
        </w:tc>
        <w:tc>
          <w:tcPr>
            <w:tcW w:w="126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25.77190083</w:t>
            </w:r>
          </w:p>
        </w:tc>
        <w:tc>
          <w:tcPr>
            <w:tcW w:w="84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3267</w:t>
            </w:r>
          </w:p>
        </w:tc>
      </w:tr>
      <w:tr w:rsidR="00E7109C" w:rsidRPr="00E7109C" w:rsidTr="00E7109C">
        <w:trPr>
          <w:trHeight w:val="300"/>
        </w:trPr>
        <w:tc>
          <w:tcPr>
            <w:tcW w:w="42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122</w:t>
            </w:r>
          </w:p>
        </w:tc>
        <w:tc>
          <w:tcPr>
            <w:tcW w:w="74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3144</w:t>
            </w:r>
          </w:p>
        </w:tc>
        <w:tc>
          <w:tcPr>
            <w:tcW w:w="126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25.7704918</w:t>
            </w:r>
          </w:p>
        </w:tc>
        <w:tc>
          <w:tcPr>
            <w:tcW w:w="84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3294</w:t>
            </w:r>
          </w:p>
        </w:tc>
      </w:tr>
      <w:tr w:rsidR="00E7109C" w:rsidRPr="00E7109C" w:rsidTr="00E7109C">
        <w:trPr>
          <w:trHeight w:val="300"/>
        </w:trPr>
        <w:tc>
          <w:tcPr>
            <w:tcW w:w="42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123</w:t>
            </w:r>
          </w:p>
        </w:tc>
        <w:tc>
          <w:tcPr>
            <w:tcW w:w="74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3169.6</w:t>
            </w:r>
          </w:p>
        </w:tc>
        <w:tc>
          <w:tcPr>
            <w:tcW w:w="126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25.76910569</w:t>
            </w:r>
          </w:p>
        </w:tc>
        <w:tc>
          <w:tcPr>
            <w:tcW w:w="84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3321</w:t>
            </w:r>
          </w:p>
        </w:tc>
      </w:tr>
      <w:tr w:rsidR="00E7109C" w:rsidRPr="00E7109C" w:rsidTr="00E7109C">
        <w:trPr>
          <w:trHeight w:val="300"/>
        </w:trPr>
        <w:tc>
          <w:tcPr>
            <w:tcW w:w="42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124</w:t>
            </w:r>
          </w:p>
        </w:tc>
        <w:tc>
          <w:tcPr>
            <w:tcW w:w="74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3195.2</w:t>
            </w:r>
          </w:p>
        </w:tc>
        <w:tc>
          <w:tcPr>
            <w:tcW w:w="126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25.76774194</w:t>
            </w:r>
          </w:p>
        </w:tc>
        <w:tc>
          <w:tcPr>
            <w:tcW w:w="84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3348</w:t>
            </w:r>
          </w:p>
        </w:tc>
      </w:tr>
      <w:tr w:rsidR="00E7109C" w:rsidRPr="00E7109C" w:rsidTr="00E7109C">
        <w:trPr>
          <w:trHeight w:val="300"/>
        </w:trPr>
        <w:tc>
          <w:tcPr>
            <w:tcW w:w="42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125</w:t>
            </w:r>
          </w:p>
        </w:tc>
        <w:tc>
          <w:tcPr>
            <w:tcW w:w="74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3220.8</w:t>
            </w:r>
          </w:p>
        </w:tc>
        <w:tc>
          <w:tcPr>
            <w:tcW w:w="126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25.7664</w:t>
            </w:r>
          </w:p>
        </w:tc>
        <w:tc>
          <w:tcPr>
            <w:tcW w:w="84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3375</w:t>
            </w:r>
          </w:p>
        </w:tc>
      </w:tr>
      <w:tr w:rsidR="00E7109C" w:rsidRPr="00E7109C" w:rsidTr="00E7109C">
        <w:trPr>
          <w:trHeight w:val="300"/>
        </w:trPr>
        <w:tc>
          <w:tcPr>
            <w:tcW w:w="42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126</w:t>
            </w:r>
          </w:p>
        </w:tc>
        <w:tc>
          <w:tcPr>
            <w:tcW w:w="74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3246.4</w:t>
            </w:r>
          </w:p>
        </w:tc>
        <w:tc>
          <w:tcPr>
            <w:tcW w:w="126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25.76507937</w:t>
            </w:r>
          </w:p>
        </w:tc>
        <w:tc>
          <w:tcPr>
            <w:tcW w:w="84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3402</w:t>
            </w:r>
          </w:p>
        </w:tc>
      </w:tr>
      <w:tr w:rsidR="00E7109C" w:rsidRPr="00E7109C" w:rsidTr="00E7109C">
        <w:trPr>
          <w:trHeight w:val="300"/>
        </w:trPr>
        <w:tc>
          <w:tcPr>
            <w:tcW w:w="42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127</w:t>
            </w:r>
          </w:p>
        </w:tc>
        <w:tc>
          <w:tcPr>
            <w:tcW w:w="74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3272</w:t>
            </w:r>
          </w:p>
        </w:tc>
        <w:tc>
          <w:tcPr>
            <w:tcW w:w="126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25.76377953</w:t>
            </w:r>
          </w:p>
        </w:tc>
        <w:tc>
          <w:tcPr>
            <w:tcW w:w="84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3429</w:t>
            </w:r>
          </w:p>
        </w:tc>
      </w:tr>
      <w:tr w:rsidR="00E7109C" w:rsidRPr="00E7109C" w:rsidTr="00E7109C">
        <w:trPr>
          <w:trHeight w:val="300"/>
        </w:trPr>
        <w:tc>
          <w:tcPr>
            <w:tcW w:w="42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lastRenderedPageBreak/>
              <w:t>128</w:t>
            </w:r>
          </w:p>
        </w:tc>
        <w:tc>
          <w:tcPr>
            <w:tcW w:w="74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3297.6</w:t>
            </w:r>
          </w:p>
        </w:tc>
        <w:tc>
          <w:tcPr>
            <w:tcW w:w="126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25.7625</w:t>
            </w:r>
          </w:p>
        </w:tc>
        <w:tc>
          <w:tcPr>
            <w:tcW w:w="84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3456</w:t>
            </w:r>
          </w:p>
        </w:tc>
      </w:tr>
      <w:tr w:rsidR="00E7109C" w:rsidRPr="00E7109C" w:rsidTr="00E7109C">
        <w:trPr>
          <w:trHeight w:val="300"/>
        </w:trPr>
        <w:tc>
          <w:tcPr>
            <w:tcW w:w="42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129</w:t>
            </w:r>
          </w:p>
        </w:tc>
        <w:tc>
          <w:tcPr>
            <w:tcW w:w="74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3323.2</w:t>
            </w:r>
          </w:p>
        </w:tc>
        <w:tc>
          <w:tcPr>
            <w:tcW w:w="126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25.76124031</w:t>
            </w:r>
          </w:p>
        </w:tc>
        <w:tc>
          <w:tcPr>
            <w:tcW w:w="84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3483</w:t>
            </w:r>
          </w:p>
        </w:tc>
      </w:tr>
      <w:tr w:rsidR="00E7109C" w:rsidRPr="00E7109C" w:rsidTr="00E7109C">
        <w:trPr>
          <w:trHeight w:val="300"/>
        </w:trPr>
        <w:tc>
          <w:tcPr>
            <w:tcW w:w="42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130</w:t>
            </w:r>
          </w:p>
        </w:tc>
        <w:tc>
          <w:tcPr>
            <w:tcW w:w="74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3348.8</w:t>
            </w:r>
          </w:p>
        </w:tc>
        <w:tc>
          <w:tcPr>
            <w:tcW w:w="126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25.76</w:t>
            </w:r>
          </w:p>
        </w:tc>
        <w:tc>
          <w:tcPr>
            <w:tcW w:w="84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3510</w:t>
            </w:r>
          </w:p>
        </w:tc>
      </w:tr>
      <w:tr w:rsidR="00E7109C" w:rsidRPr="00E7109C" w:rsidTr="00E7109C">
        <w:trPr>
          <w:trHeight w:val="300"/>
        </w:trPr>
        <w:tc>
          <w:tcPr>
            <w:tcW w:w="42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131</w:t>
            </w:r>
          </w:p>
        </w:tc>
        <w:tc>
          <w:tcPr>
            <w:tcW w:w="74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3374.4</w:t>
            </w:r>
          </w:p>
        </w:tc>
        <w:tc>
          <w:tcPr>
            <w:tcW w:w="126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25.75877863</w:t>
            </w:r>
          </w:p>
        </w:tc>
        <w:tc>
          <w:tcPr>
            <w:tcW w:w="84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3537</w:t>
            </w:r>
          </w:p>
        </w:tc>
      </w:tr>
      <w:tr w:rsidR="00E7109C" w:rsidRPr="00E7109C" w:rsidTr="00E7109C">
        <w:trPr>
          <w:trHeight w:val="300"/>
        </w:trPr>
        <w:tc>
          <w:tcPr>
            <w:tcW w:w="42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132</w:t>
            </w:r>
          </w:p>
        </w:tc>
        <w:tc>
          <w:tcPr>
            <w:tcW w:w="74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3400</w:t>
            </w:r>
          </w:p>
        </w:tc>
        <w:tc>
          <w:tcPr>
            <w:tcW w:w="126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25.75757576</w:t>
            </w:r>
          </w:p>
        </w:tc>
        <w:tc>
          <w:tcPr>
            <w:tcW w:w="84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3564</w:t>
            </w:r>
          </w:p>
        </w:tc>
      </w:tr>
      <w:tr w:rsidR="00E7109C" w:rsidRPr="00E7109C" w:rsidTr="00E7109C">
        <w:trPr>
          <w:trHeight w:val="300"/>
        </w:trPr>
        <w:tc>
          <w:tcPr>
            <w:tcW w:w="42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133</w:t>
            </w:r>
          </w:p>
        </w:tc>
        <w:tc>
          <w:tcPr>
            <w:tcW w:w="74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3425.6</w:t>
            </w:r>
          </w:p>
        </w:tc>
        <w:tc>
          <w:tcPr>
            <w:tcW w:w="126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25.75639098</w:t>
            </w:r>
          </w:p>
        </w:tc>
        <w:tc>
          <w:tcPr>
            <w:tcW w:w="84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3591</w:t>
            </w:r>
          </w:p>
        </w:tc>
      </w:tr>
      <w:tr w:rsidR="00E7109C" w:rsidRPr="00E7109C" w:rsidTr="00E7109C">
        <w:trPr>
          <w:trHeight w:val="300"/>
        </w:trPr>
        <w:tc>
          <w:tcPr>
            <w:tcW w:w="42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134</w:t>
            </w:r>
          </w:p>
        </w:tc>
        <w:tc>
          <w:tcPr>
            <w:tcW w:w="74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3451.2</w:t>
            </w:r>
          </w:p>
        </w:tc>
        <w:tc>
          <w:tcPr>
            <w:tcW w:w="126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25.75522388</w:t>
            </w:r>
          </w:p>
        </w:tc>
        <w:tc>
          <w:tcPr>
            <w:tcW w:w="84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3618</w:t>
            </w:r>
          </w:p>
        </w:tc>
      </w:tr>
      <w:tr w:rsidR="00E7109C" w:rsidRPr="00E7109C" w:rsidTr="00E7109C">
        <w:trPr>
          <w:trHeight w:val="300"/>
        </w:trPr>
        <w:tc>
          <w:tcPr>
            <w:tcW w:w="42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135</w:t>
            </w:r>
          </w:p>
        </w:tc>
        <w:tc>
          <w:tcPr>
            <w:tcW w:w="74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3476.8</w:t>
            </w:r>
          </w:p>
        </w:tc>
        <w:tc>
          <w:tcPr>
            <w:tcW w:w="126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25.75407407</w:t>
            </w:r>
          </w:p>
        </w:tc>
        <w:tc>
          <w:tcPr>
            <w:tcW w:w="84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3645</w:t>
            </w:r>
          </w:p>
        </w:tc>
      </w:tr>
      <w:tr w:rsidR="00E7109C" w:rsidRPr="00E7109C" w:rsidTr="00E7109C">
        <w:trPr>
          <w:trHeight w:val="300"/>
        </w:trPr>
        <w:tc>
          <w:tcPr>
            <w:tcW w:w="42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136</w:t>
            </w:r>
          </w:p>
        </w:tc>
        <w:tc>
          <w:tcPr>
            <w:tcW w:w="74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3502.4</w:t>
            </w:r>
          </w:p>
        </w:tc>
        <w:tc>
          <w:tcPr>
            <w:tcW w:w="126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25.75294118</w:t>
            </w:r>
          </w:p>
        </w:tc>
        <w:tc>
          <w:tcPr>
            <w:tcW w:w="84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3672</w:t>
            </w:r>
          </w:p>
        </w:tc>
      </w:tr>
      <w:tr w:rsidR="00E7109C" w:rsidRPr="00E7109C" w:rsidTr="00E7109C">
        <w:trPr>
          <w:trHeight w:val="300"/>
        </w:trPr>
        <w:tc>
          <w:tcPr>
            <w:tcW w:w="42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137</w:t>
            </w:r>
          </w:p>
        </w:tc>
        <w:tc>
          <w:tcPr>
            <w:tcW w:w="74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3528</w:t>
            </w:r>
          </w:p>
        </w:tc>
        <w:tc>
          <w:tcPr>
            <w:tcW w:w="126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25.75182482</w:t>
            </w:r>
          </w:p>
        </w:tc>
        <w:tc>
          <w:tcPr>
            <w:tcW w:w="84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3699</w:t>
            </w:r>
          </w:p>
        </w:tc>
      </w:tr>
      <w:tr w:rsidR="00E7109C" w:rsidRPr="00E7109C" w:rsidTr="00E7109C">
        <w:trPr>
          <w:trHeight w:val="300"/>
        </w:trPr>
        <w:tc>
          <w:tcPr>
            <w:tcW w:w="42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138</w:t>
            </w:r>
          </w:p>
        </w:tc>
        <w:tc>
          <w:tcPr>
            <w:tcW w:w="74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3553.6</w:t>
            </w:r>
          </w:p>
        </w:tc>
        <w:tc>
          <w:tcPr>
            <w:tcW w:w="126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25.75072464</w:t>
            </w:r>
          </w:p>
        </w:tc>
        <w:tc>
          <w:tcPr>
            <w:tcW w:w="84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3726</w:t>
            </w:r>
          </w:p>
        </w:tc>
      </w:tr>
      <w:tr w:rsidR="00E7109C" w:rsidRPr="00E7109C" w:rsidTr="00E7109C">
        <w:trPr>
          <w:trHeight w:val="300"/>
        </w:trPr>
        <w:tc>
          <w:tcPr>
            <w:tcW w:w="42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139</w:t>
            </w:r>
          </w:p>
        </w:tc>
        <w:tc>
          <w:tcPr>
            <w:tcW w:w="74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3579.2</w:t>
            </w:r>
          </w:p>
        </w:tc>
        <w:tc>
          <w:tcPr>
            <w:tcW w:w="126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25.74964029</w:t>
            </w:r>
          </w:p>
        </w:tc>
        <w:tc>
          <w:tcPr>
            <w:tcW w:w="84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3753</w:t>
            </w:r>
          </w:p>
        </w:tc>
      </w:tr>
      <w:tr w:rsidR="00E7109C" w:rsidRPr="00E7109C" w:rsidTr="00E7109C">
        <w:trPr>
          <w:trHeight w:val="300"/>
        </w:trPr>
        <w:tc>
          <w:tcPr>
            <w:tcW w:w="42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140</w:t>
            </w:r>
          </w:p>
        </w:tc>
        <w:tc>
          <w:tcPr>
            <w:tcW w:w="74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3604.8</w:t>
            </w:r>
          </w:p>
        </w:tc>
        <w:tc>
          <w:tcPr>
            <w:tcW w:w="126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25.74857143</w:t>
            </w:r>
          </w:p>
        </w:tc>
        <w:tc>
          <w:tcPr>
            <w:tcW w:w="84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3780</w:t>
            </w:r>
          </w:p>
        </w:tc>
      </w:tr>
      <w:tr w:rsidR="00E7109C" w:rsidRPr="00E7109C" w:rsidTr="00E7109C">
        <w:trPr>
          <w:trHeight w:val="300"/>
        </w:trPr>
        <w:tc>
          <w:tcPr>
            <w:tcW w:w="42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141</w:t>
            </w:r>
          </w:p>
        </w:tc>
        <w:tc>
          <w:tcPr>
            <w:tcW w:w="74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3630.4</w:t>
            </w:r>
          </w:p>
        </w:tc>
        <w:tc>
          <w:tcPr>
            <w:tcW w:w="126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25.74751773</w:t>
            </w:r>
          </w:p>
        </w:tc>
        <w:tc>
          <w:tcPr>
            <w:tcW w:w="84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3807</w:t>
            </w:r>
          </w:p>
        </w:tc>
      </w:tr>
      <w:tr w:rsidR="00E7109C" w:rsidRPr="00E7109C" w:rsidTr="00E7109C">
        <w:trPr>
          <w:trHeight w:val="300"/>
        </w:trPr>
        <w:tc>
          <w:tcPr>
            <w:tcW w:w="42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142</w:t>
            </w:r>
          </w:p>
        </w:tc>
        <w:tc>
          <w:tcPr>
            <w:tcW w:w="74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3656</w:t>
            </w:r>
          </w:p>
        </w:tc>
        <w:tc>
          <w:tcPr>
            <w:tcW w:w="126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25.74647887</w:t>
            </w:r>
          </w:p>
        </w:tc>
        <w:tc>
          <w:tcPr>
            <w:tcW w:w="84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3834</w:t>
            </w:r>
          </w:p>
        </w:tc>
      </w:tr>
      <w:tr w:rsidR="00E7109C" w:rsidRPr="00E7109C" w:rsidTr="00E7109C">
        <w:trPr>
          <w:trHeight w:val="300"/>
        </w:trPr>
        <w:tc>
          <w:tcPr>
            <w:tcW w:w="42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143</w:t>
            </w:r>
          </w:p>
        </w:tc>
        <w:tc>
          <w:tcPr>
            <w:tcW w:w="74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3681.6</w:t>
            </w:r>
          </w:p>
        </w:tc>
        <w:tc>
          <w:tcPr>
            <w:tcW w:w="126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25.74545455</w:t>
            </w:r>
          </w:p>
        </w:tc>
        <w:tc>
          <w:tcPr>
            <w:tcW w:w="84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3861</w:t>
            </w:r>
          </w:p>
        </w:tc>
      </w:tr>
      <w:tr w:rsidR="00E7109C" w:rsidRPr="00E7109C" w:rsidTr="00E7109C">
        <w:trPr>
          <w:trHeight w:val="300"/>
        </w:trPr>
        <w:tc>
          <w:tcPr>
            <w:tcW w:w="42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144</w:t>
            </w:r>
          </w:p>
        </w:tc>
        <w:tc>
          <w:tcPr>
            <w:tcW w:w="74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3707.2</w:t>
            </w:r>
          </w:p>
        </w:tc>
        <w:tc>
          <w:tcPr>
            <w:tcW w:w="126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25.74444444</w:t>
            </w:r>
          </w:p>
        </w:tc>
        <w:tc>
          <w:tcPr>
            <w:tcW w:w="84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3888</w:t>
            </w:r>
          </w:p>
        </w:tc>
      </w:tr>
      <w:tr w:rsidR="00E7109C" w:rsidRPr="00E7109C" w:rsidTr="00E7109C">
        <w:trPr>
          <w:trHeight w:val="300"/>
        </w:trPr>
        <w:tc>
          <w:tcPr>
            <w:tcW w:w="42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145</w:t>
            </w:r>
          </w:p>
        </w:tc>
        <w:tc>
          <w:tcPr>
            <w:tcW w:w="74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3732.8</w:t>
            </w:r>
          </w:p>
        </w:tc>
        <w:tc>
          <w:tcPr>
            <w:tcW w:w="126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25.74344828</w:t>
            </w:r>
          </w:p>
        </w:tc>
        <w:tc>
          <w:tcPr>
            <w:tcW w:w="84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3915</w:t>
            </w:r>
          </w:p>
        </w:tc>
      </w:tr>
      <w:tr w:rsidR="00E7109C" w:rsidRPr="00E7109C" w:rsidTr="00E7109C">
        <w:trPr>
          <w:trHeight w:val="300"/>
        </w:trPr>
        <w:tc>
          <w:tcPr>
            <w:tcW w:w="42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146</w:t>
            </w:r>
          </w:p>
        </w:tc>
        <w:tc>
          <w:tcPr>
            <w:tcW w:w="74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3758.4</w:t>
            </w:r>
          </w:p>
        </w:tc>
        <w:tc>
          <w:tcPr>
            <w:tcW w:w="126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25.74246575</w:t>
            </w:r>
          </w:p>
        </w:tc>
        <w:tc>
          <w:tcPr>
            <w:tcW w:w="84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3942</w:t>
            </w:r>
          </w:p>
        </w:tc>
      </w:tr>
      <w:tr w:rsidR="00E7109C" w:rsidRPr="00E7109C" w:rsidTr="00E7109C">
        <w:trPr>
          <w:trHeight w:val="300"/>
        </w:trPr>
        <w:tc>
          <w:tcPr>
            <w:tcW w:w="42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147</w:t>
            </w:r>
          </w:p>
        </w:tc>
        <w:tc>
          <w:tcPr>
            <w:tcW w:w="74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3784</w:t>
            </w:r>
          </w:p>
        </w:tc>
        <w:tc>
          <w:tcPr>
            <w:tcW w:w="126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25.7414966</w:t>
            </w:r>
          </w:p>
        </w:tc>
        <w:tc>
          <w:tcPr>
            <w:tcW w:w="84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3969</w:t>
            </w:r>
          </w:p>
        </w:tc>
      </w:tr>
      <w:tr w:rsidR="00E7109C" w:rsidRPr="00E7109C" w:rsidTr="00E7109C">
        <w:trPr>
          <w:trHeight w:val="300"/>
        </w:trPr>
        <w:tc>
          <w:tcPr>
            <w:tcW w:w="42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148</w:t>
            </w:r>
          </w:p>
        </w:tc>
        <w:tc>
          <w:tcPr>
            <w:tcW w:w="74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3809.6</w:t>
            </w:r>
          </w:p>
        </w:tc>
        <w:tc>
          <w:tcPr>
            <w:tcW w:w="126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25.74054054</w:t>
            </w:r>
          </w:p>
        </w:tc>
        <w:tc>
          <w:tcPr>
            <w:tcW w:w="84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3996</w:t>
            </w:r>
          </w:p>
        </w:tc>
      </w:tr>
      <w:tr w:rsidR="00E7109C" w:rsidRPr="00E7109C" w:rsidTr="00E7109C">
        <w:trPr>
          <w:trHeight w:val="300"/>
        </w:trPr>
        <w:tc>
          <w:tcPr>
            <w:tcW w:w="42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149</w:t>
            </w:r>
          </w:p>
        </w:tc>
        <w:tc>
          <w:tcPr>
            <w:tcW w:w="74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3835.2</w:t>
            </w:r>
          </w:p>
        </w:tc>
        <w:tc>
          <w:tcPr>
            <w:tcW w:w="126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25.73959732</w:t>
            </w:r>
          </w:p>
        </w:tc>
        <w:tc>
          <w:tcPr>
            <w:tcW w:w="84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4023</w:t>
            </w:r>
          </w:p>
        </w:tc>
      </w:tr>
      <w:tr w:rsidR="00E7109C" w:rsidRPr="00E7109C" w:rsidTr="00E7109C">
        <w:trPr>
          <w:trHeight w:val="300"/>
        </w:trPr>
        <w:tc>
          <w:tcPr>
            <w:tcW w:w="42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150</w:t>
            </w:r>
          </w:p>
        </w:tc>
        <w:tc>
          <w:tcPr>
            <w:tcW w:w="74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3860.8</w:t>
            </w:r>
          </w:p>
        </w:tc>
        <w:tc>
          <w:tcPr>
            <w:tcW w:w="126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25.73866667</w:t>
            </w:r>
          </w:p>
        </w:tc>
        <w:tc>
          <w:tcPr>
            <w:tcW w:w="84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4050</w:t>
            </w:r>
          </w:p>
        </w:tc>
      </w:tr>
      <w:tr w:rsidR="00E7109C" w:rsidRPr="00E7109C" w:rsidTr="00E7109C">
        <w:trPr>
          <w:trHeight w:val="300"/>
        </w:trPr>
        <w:tc>
          <w:tcPr>
            <w:tcW w:w="42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151</w:t>
            </w:r>
          </w:p>
        </w:tc>
        <w:tc>
          <w:tcPr>
            <w:tcW w:w="74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3886.4</w:t>
            </w:r>
          </w:p>
        </w:tc>
        <w:tc>
          <w:tcPr>
            <w:tcW w:w="126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25.73774834</w:t>
            </w:r>
          </w:p>
        </w:tc>
        <w:tc>
          <w:tcPr>
            <w:tcW w:w="84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4077</w:t>
            </w:r>
          </w:p>
        </w:tc>
      </w:tr>
      <w:tr w:rsidR="00E7109C" w:rsidRPr="00E7109C" w:rsidTr="00E7109C">
        <w:trPr>
          <w:trHeight w:val="300"/>
        </w:trPr>
        <w:tc>
          <w:tcPr>
            <w:tcW w:w="42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152</w:t>
            </w:r>
          </w:p>
        </w:tc>
        <w:tc>
          <w:tcPr>
            <w:tcW w:w="74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3912</w:t>
            </w:r>
          </w:p>
        </w:tc>
        <w:tc>
          <w:tcPr>
            <w:tcW w:w="126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25.73684211</w:t>
            </w:r>
          </w:p>
        </w:tc>
        <w:tc>
          <w:tcPr>
            <w:tcW w:w="84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4104</w:t>
            </w:r>
          </w:p>
        </w:tc>
      </w:tr>
      <w:tr w:rsidR="00E7109C" w:rsidRPr="00E7109C" w:rsidTr="00E7109C">
        <w:trPr>
          <w:trHeight w:val="300"/>
        </w:trPr>
        <w:tc>
          <w:tcPr>
            <w:tcW w:w="42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153</w:t>
            </w:r>
          </w:p>
        </w:tc>
        <w:tc>
          <w:tcPr>
            <w:tcW w:w="74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3937.6</w:t>
            </w:r>
          </w:p>
        </w:tc>
        <w:tc>
          <w:tcPr>
            <w:tcW w:w="126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25.73594771</w:t>
            </w:r>
          </w:p>
        </w:tc>
        <w:tc>
          <w:tcPr>
            <w:tcW w:w="84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4131</w:t>
            </w:r>
          </w:p>
        </w:tc>
      </w:tr>
      <w:tr w:rsidR="00E7109C" w:rsidRPr="00E7109C" w:rsidTr="00E7109C">
        <w:trPr>
          <w:trHeight w:val="300"/>
        </w:trPr>
        <w:tc>
          <w:tcPr>
            <w:tcW w:w="42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154</w:t>
            </w:r>
          </w:p>
        </w:tc>
        <w:tc>
          <w:tcPr>
            <w:tcW w:w="74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3963.2</w:t>
            </w:r>
          </w:p>
        </w:tc>
        <w:tc>
          <w:tcPr>
            <w:tcW w:w="126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25.73506494</w:t>
            </w:r>
          </w:p>
        </w:tc>
        <w:tc>
          <w:tcPr>
            <w:tcW w:w="84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4158</w:t>
            </w:r>
          </w:p>
        </w:tc>
      </w:tr>
      <w:tr w:rsidR="00E7109C" w:rsidRPr="00E7109C" w:rsidTr="00E7109C">
        <w:trPr>
          <w:trHeight w:val="300"/>
        </w:trPr>
        <w:tc>
          <w:tcPr>
            <w:tcW w:w="42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155</w:t>
            </w:r>
          </w:p>
        </w:tc>
        <w:tc>
          <w:tcPr>
            <w:tcW w:w="74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3988.8</w:t>
            </w:r>
          </w:p>
        </w:tc>
        <w:tc>
          <w:tcPr>
            <w:tcW w:w="126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25.73419355</w:t>
            </w:r>
          </w:p>
        </w:tc>
        <w:tc>
          <w:tcPr>
            <w:tcW w:w="84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4185</w:t>
            </w:r>
          </w:p>
        </w:tc>
      </w:tr>
      <w:tr w:rsidR="00E7109C" w:rsidRPr="00E7109C" w:rsidTr="00E7109C">
        <w:trPr>
          <w:trHeight w:val="300"/>
        </w:trPr>
        <w:tc>
          <w:tcPr>
            <w:tcW w:w="42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156</w:t>
            </w:r>
          </w:p>
        </w:tc>
        <w:tc>
          <w:tcPr>
            <w:tcW w:w="74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4014.4</w:t>
            </w:r>
          </w:p>
        </w:tc>
        <w:tc>
          <w:tcPr>
            <w:tcW w:w="126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25.73333333</w:t>
            </w:r>
          </w:p>
        </w:tc>
        <w:tc>
          <w:tcPr>
            <w:tcW w:w="84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4212</w:t>
            </w:r>
          </w:p>
        </w:tc>
      </w:tr>
      <w:tr w:rsidR="00E7109C" w:rsidRPr="00E7109C" w:rsidTr="00E7109C">
        <w:trPr>
          <w:trHeight w:val="300"/>
        </w:trPr>
        <w:tc>
          <w:tcPr>
            <w:tcW w:w="42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157</w:t>
            </w:r>
          </w:p>
        </w:tc>
        <w:tc>
          <w:tcPr>
            <w:tcW w:w="74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4040</w:t>
            </w:r>
          </w:p>
        </w:tc>
        <w:tc>
          <w:tcPr>
            <w:tcW w:w="126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25.73248408</w:t>
            </w:r>
          </w:p>
        </w:tc>
        <w:tc>
          <w:tcPr>
            <w:tcW w:w="84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4239</w:t>
            </w:r>
          </w:p>
        </w:tc>
      </w:tr>
      <w:tr w:rsidR="00E7109C" w:rsidRPr="00E7109C" w:rsidTr="00E7109C">
        <w:trPr>
          <w:trHeight w:val="300"/>
        </w:trPr>
        <w:tc>
          <w:tcPr>
            <w:tcW w:w="42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158</w:t>
            </w:r>
          </w:p>
        </w:tc>
        <w:tc>
          <w:tcPr>
            <w:tcW w:w="74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4065.6</w:t>
            </w:r>
          </w:p>
        </w:tc>
        <w:tc>
          <w:tcPr>
            <w:tcW w:w="126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25.73164557</w:t>
            </w:r>
          </w:p>
        </w:tc>
        <w:tc>
          <w:tcPr>
            <w:tcW w:w="84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4266</w:t>
            </w:r>
          </w:p>
        </w:tc>
      </w:tr>
      <w:tr w:rsidR="00E7109C" w:rsidRPr="00E7109C" w:rsidTr="00E7109C">
        <w:trPr>
          <w:trHeight w:val="300"/>
        </w:trPr>
        <w:tc>
          <w:tcPr>
            <w:tcW w:w="42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159</w:t>
            </w:r>
          </w:p>
        </w:tc>
        <w:tc>
          <w:tcPr>
            <w:tcW w:w="74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4091.2</w:t>
            </w:r>
          </w:p>
        </w:tc>
        <w:tc>
          <w:tcPr>
            <w:tcW w:w="126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25.73081761</w:t>
            </w:r>
          </w:p>
        </w:tc>
        <w:tc>
          <w:tcPr>
            <w:tcW w:w="84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4293</w:t>
            </w:r>
          </w:p>
        </w:tc>
      </w:tr>
      <w:tr w:rsidR="00E7109C" w:rsidRPr="00E7109C" w:rsidTr="00E7109C">
        <w:trPr>
          <w:trHeight w:val="300"/>
        </w:trPr>
        <w:tc>
          <w:tcPr>
            <w:tcW w:w="42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160</w:t>
            </w:r>
          </w:p>
        </w:tc>
        <w:tc>
          <w:tcPr>
            <w:tcW w:w="74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4116.8</w:t>
            </w:r>
          </w:p>
        </w:tc>
        <w:tc>
          <w:tcPr>
            <w:tcW w:w="126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25.73</w:t>
            </w:r>
          </w:p>
        </w:tc>
        <w:tc>
          <w:tcPr>
            <w:tcW w:w="84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4320</w:t>
            </w:r>
          </w:p>
        </w:tc>
      </w:tr>
      <w:tr w:rsidR="00E7109C" w:rsidRPr="00E7109C" w:rsidTr="00E7109C">
        <w:trPr>
          <w:trHeight w:val="300"/>
        </w:trPr>
        <w:tc>
          <w:tcPr>
            <w:tcW w:w="42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161</w:t>
            </w:r>
          </w:p>
        </w:tc>
        <w:tc>
          <w:tcPr>
            <w:tcW w:w="74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4142.4</w:t>
            </w:r>
          </w:p>
        </w:tc>
        <w:tc>
          <w:tcPr>
            <w:tcW w:w="126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25.72919255</w:t>
            </w:r>
          </w:p>
        </w:tc>
        <w:tc>
          <w:tcPr>
            <w:tcW w:w="84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4347</w:t>
            </w:r>
          </w:p>
        </w:tc>
      </w:tr>
      <w:tr w:rsidR="00E7109C" w:rsidRPr="00E7109C" w:rsidTr="00E7109C">
        <w:trPr>
          <w:trHeight w:val="300"/>
        </w:trPr>
        <w:tc>
          <w:tcPr>
            <w:tcW w:w="42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162</w:t>
            </w:r>
          </w:p>
        </w:tc>
        <w:tc>
          <w:tcPr>
            <w:tcW w:w="74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4168</w:t>
            </w:r>
          </w:p>
        </w:tc>
        <w:tc>
          <w:tcPr>
            <w:tcW w:w="126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25.72839506</w:t>
            </w:r>
          </w:p>
        </w:tc>
        <w:tc>
          <w:tcPr>
            <w:tcW w:w="84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4374</w:t>
            </w:r>
          </w:p>
        </w:tc>
      </w:tr>
      <w:tr w:rsidR="00E7109C" w:rsidRPr="00E7109C" w:rsidTr="00E7109C">
        <w:trPr>
          <w:trHeight w:val="300"/>
        </w:trPr>
        <w:tc>
          <w:tcPr>
            <w:tcW w:w="42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163</w:t>
            </w:r>
          </w:p>
        </w:tc>
        <w:tc>
          <w:tcPr>
            <w:tcW w:w="74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4193.6</w:t>
            </w:r>
          </w:p>
        </w:tc>
        <w:tc>
          <w:tcPr>
            <w:tcW w:w="126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25.72760736</w:t>
            </w:r>
          </w:p>
        </w:tc>
        <w:tc>
          <w:tcPr>
            <w:tcW w:w="84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4401</w:t>
            </w:r>
          </w:p>
        </w:tc>
      </w:tr>
      <w:tr w:rsidR="00E7109C" w:rsidRPr="00E7109C" w:rsidTr="00E7109C">
        <w:trPr>
          <w:trHeight w:val="300"/>
        </w:trPr>
        <w:tc>
          <w:tcPr>
            <w:tcW w:w="42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164</w:t>
            </w:r>
          </w:p>
        </w:tc>
        <w:tc>
          <w:tcPr>
            <w:tcW w:w="74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4219.2</w:t>
            </w:r>
          </w:p>
        </w:tc>
        <w:tc>
          <w:tcPr>
            <w:tcW w:w="126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25.72682927</w:t>
            </w:r>
          </w:p>
        </w:tc>
        <w:tc>
          <w:tcPr>
            <w:tcW w:w="84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4428</w:t>
            </w:r>
          </w:p>
        </w:tc>
      </w:tr>
      <w:tr w:rsidR="00E7109C" w:rsidRPr="00E7109C" w:rsidTr="00E7109C">
        <w:trPr>
          <w:trHeight w:val="300"/>
        </w:trPr>
        <w:tc>
          <w:tcPr>
            <w:tcW w:w="42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165</w:t>
            </w:r>
          </w:p>
        </w:tc>
        <w:tc>
          <w:tcPr>
            <w:tcW w:w="74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4244.8</w:t>
            </w:r>
          </w:p>
        </w:tc>
        <w:tc>
          <w:tcPr>
            <w:tcW w:w="126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25.72606061</w:t>
            </w:r>
          </w:p>
        </w:tc>
        <w:tc>
          <w:tcPr>
            <w:tcW w:w="84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4455</w:t>
            </w:r>
          </w:p>
        </w:tc>
      </w:tr>
      <w:tr w:rsidR="00E7109C" w:rsidRPr="00E7109C" w:rsidTr="00E7109C">
        <w:trPr>
          <w:trHeight w:val="300"/>
        </w:trPr>
        <w:tc>
          <w:tcPr>
            <w:tcW w:w="42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166</w:t>
            </w:r>
          </w:p>
        </w:tc>
        <w:tc>
          <w:tcPr>
            <w:tcW w:w="74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4270.4</w:t>
            </w:r>
          </w:p>
        </w:tc>
        <w:tc>
          <w:tcPr>
            <w:tcW w:w="126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25.7253012</w:t>
            </w:r>
          </w:p>
        </w:tc>
        <w:tc>
          <w:tcPr>
            <w:tcW w:w="84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4482</w:t>
            </w:r>
          </w:p>
        </w:tc>
      </w:tr>
      <w:tr w:rsidR="00E7109C" w:rsidRPr="00E7109C" w:rsidTr="00E7109C">
        <w:trPr>
          <w:trHeight w:val="300"/>
        </w:trPr>
        <w:tc>
          <w:tcPr>
            <w:tcW w:w="42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167</w:t>
            </w:r>
          </w:p>
        </w:tc>
        <w:tc>
          <w:tcPr>
            <w:tcW w:w="74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4296</w:t>
            </w:r>
          </w:p>
        </w:tc>
        <w:tc>
          <w:tcPr>
            <w:tcW w:w="126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25.7245509</w:t>
            </w:r>
          </w:p>
        </w:tc>
        <w:tc>
          <w:tcPr>
            <w:tcW w:w="84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4509</w:t>
            </w:r>
          </w:p>
        </w:tc>
      </w:tr>
      <w:tr w:rsidR="00E7109C" w:rsidRPr="00E7109C" w:rsidTr="00E7109C">
        <w:trPr>
          <w:trHeight w:val="300"/>
        </w:trPr>
        <w:tc>
          <w:tcPr>
            <w:tcW w:w="42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168</w:t>
            </w:r>
          </w:p>
        </w:tc>
        <w:tc>
          <w:tcPr>
            <w:tcW w:w="74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4321.6</w:t>
            </w:r>
          </w:p>
        </w:tc>
        <w:tc>
          <w:tcPr>
            <w:tcW w:w="126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25.72380952</w:t>
            </w:r>
          </w:p>
        </w:tc>
        <w:tc>
          <w:tcPr>
            <w:tcW w:w="84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4536</w:t>
            </w:r>
          </w:p>
        </w:tc>
      </w:tr>
      <w:tr w:rsidR="00E7109C" w:rsidRPr="00E7109C" w:rsidTr="00E7109C">
        <w:trPr>
          <w:trHeight w:val="300"/>
        </w:trPr>
        <w:tc>
          <w:tcPr>
            <w:tcW w:w="42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169</w:t>
            </w:r>
          </w:p>
        </w:tc>
        <w:tc>
          <w:tcPr>
            <w:tcW w:w="74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4347.2</w:t>
            </w:r>
          </w:p>
        </w:tc>
        <w:tc>
          <w:tcPr>
            <w:tcW w:w="126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25.72307692</w:t>
            </w:r>
          </w:p>
        </w:tc>
        <w:tc>
          <w:tcPr>
            <w:tcW w:w="84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4563</w:t>
            </w:r>
          </w:p>
        </w:tc>
      </w:tr>
      <w:tr w:rsidR="00E7109C" w:rsidRPr="00E7109C" w:rsidTr="00E7109C">
        <w:trPr>
          <w:trHeight w:val="300"/>
        </w:trPr>
        <w:tc>
          <w:tcPr>
            <w:tcW w:w="42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170</w:t>
            </w:r>
          </w:p>
        </w:tc>
        <w:tc>
          <w:tcPr>
            <w:tcW w:w="74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4372.8</w:t>
            </w:r>
          </w:p>
        </w:tc>
        <w:tc>
          <w:tcPr>
            <w:tcW w:w="126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25.72235294</w:t>
            </w:r>
          </w:p>
        </w:tc>
        <w:tc>
          <w:tcPr>
            <w:tcW w:w="84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4590</w:t>
            </w:r>
          </w:p>
        </w:tc>
      </w:tr>
      <w:tr w:rsidR="00E7109C" w:rsidRPr="00E7109C" w:rsidTr="00E7109C">
        <w:trPr>
          <w:trHeight w:val="300"/>
        </w:trPr>
        <w:tc>
          <w:tcPr>
            <w:tcW w:w="42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171</w:t>
            </w:r>
          </w:p>
        </w:tc>
        <w:tc>
          <w:tcPr>
            <w:tcW w:w="74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4398.4</w:t>
            </w:r>
          </w:p>
        </w:tc>
        <w:tc>
          <w:tcPr>
            <w:tcW w:w="126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25.72163743</w:t>
            </w:r>
          </w:p>
        </w:tc>
        <w:tc>
          <w:tcPr>
            <w:tcW w:w="84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4617</w:t>
            </w:r>
          </w:p>
        </w:tc>
      </w:tr>
      <w:tr w:rsidR="00E7109C" w:rsidRPr="00E7109C" w:rsidTr="00E7109C">
        <w:trPr>
          <w:trHeight w:val="300"/>
        </w:trPr>
        <w:tc>
          <w:tcPr>
            <w:tcW w:w="42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lastRenderedPageBreak/>
              <w:t>172</w:t>
            </w:r>
          </w:p>
        </w:tc>
        <w:tc>
          <w:tcPr>
            <w:tcW w:w="74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4424</w:t>
            </w:r>
          </w:p>
        </w:tc>
        <w:tc>
          <w:tcPr>
            <w:tcW w:w="126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25.72093023</w:t>
            </w:r>
          </w:p>
        </w:tc>
        <w:tc>
          <w:tcPr>
            <w:tcW w:w="84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4644</w:t>
            </w:r>
          </w:p>
        </w:tc>
      </w:tr>
      <w:tr w:rsidR="00E7109C" w:rsidRPr="00E7109C" w:rsidTr="00E7109C">
        <w:trPr>
          <w:trHeight w:val="300"/>
        </w:trPr>
        <w:tc>
          <w:tcPr>
            <w:tcW w:w="42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173</w:t>
            </w:r>
          </w:p>
        </w:tc>
        <w:tc>
          <w:tcPr>
            <w:tcW w:w="74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4449.6</w:t>
            </w:r>
          </w:p>
        </w:tc>
        <w:tc>
          <w:tcPr>
            <w:tcW w:w="126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25.72023121</w:t>
            </w:r>
          </w:p>
        </w:tc>
        <w:tc>
          <w:tcPr>
            <w:tcW w:w="84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4671</w:t>
            </w:r>
          </w:p>
        </w:tc>
      </w:tr>
      <w:tr w:rsidR="00E7109C" w:rsidRPr="00E7109C" w:rsidTr="00E7109C">
        <w:trPr>
          <w:trHeight w:val="300"/>
        </w:trPr>
        <w:tc>
          <w:tcPr>
            <w:tcW w:w="42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174</w:t>
            </w:r>
          </w:p>
        </w:tc>
        <w:tc>
          <w:tcPr>
            <w:tcW w:w="74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4475.2</w:t>
            </w:r>
          </w:p>
        </w:tc>
        <w:tc>
          <w:tcPr>
            <w:tcW w:w="126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25.71954023</w:t>
            </w:r>
          </w:p>
        </w:tc>
        <w:tc>
          <w:tcPr>
            <w:tcW w:w="84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4698</w:t>
            </w:r>
          </w:p>
        </w:tc>
      </w:tr>
      <w:tr w:rsidR="00E7109C" w:rsidRPr="00E7109C" w:rsidTr="00E7109C">
        <w:trPr>
          <w:trHeight w:val="300"/>
        </w:trPr>
        <w:tc>
          <w:tcPr>
            <w:tcW w:w="42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175</w:t>
            </w:r>
          </w:p>
        </w:tc>
        <w:tc>
          <w:tcPr>
            <w:tcW w:w="74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4500.8</w:t>
            </w:r>
          </w:p>
        </w:tc>
        <w:tc>
          <w:tcPr>
            <w:tcW w:w="126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25.71885714</w:t>
            </w:r>
          </w:p>
        </w:tc>
        <w:tc>
          <w:tcPr>
            <w:tcW w:w="84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4725</w:t>
            </w:r>
          </w:p>
        </w:tc>
      </w:tr>
      <w:tr w:rsidR="00E7109C" w:rsidRPr="00E7109C" w:rsidTr="00E7109C">
        <w:trPr>
          <w:trHeight w:val="300"/>
        </w:trPr>
        <w:tc>
          <w:tcPr>
            <w:tcW w:w="42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176</w:t>
            </w:r>
          </w:p>
        </w:tc>
        <w:tc>
          <w:tcPr>
            <w:tcW w:w="74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4526.4</w:t>
            </w:r>
          </w:p>
        </w:tc>
        <w:tc>
          <w:tcPr>
            <w:tcW w:w="126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25.71818182</w:t>
            </w:r>
          </w:p>
        </w:tc>
        <w:tc>
          <w:tcPr>
            <w:tcW w:w="84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4752</w:t>
            </w:r>
          </w:p>
        </w:tc>
      </w:tr>
      <w:tr w:rsidR="00E7109C" w:rsidRPr="00E7109C" w:rsidTr="00E7109C">
        <w:trPr>
          <w:trHeight w:val="300"/>
        </w:trPr>
        <w:tc>
          <w:tcPr>
            <w:tcW w:w="42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177</w:t>
            </w:r>
          </w:p>
        </w:tc>
        <w:tc>
          <w:tcPr>
            <w:tcW w:w="74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4552</w:t>
            </w:r>
          </w:p>
        </w:tc>
        <w:tc>
          <w:tcPr>
            <w:tcW w:w="126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25.71751412</w:t>
            </w:r>
          </w:p>
        </w:tc>
        <w:tc>
          <w:tcPr>
            <w:tcW w:w="84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4779</w:t>
            </w:r>
          </w:p>
        </w:tc>
      </w:tr>
      <w:tr w:rsidR="00E7109C" w:rsidRPr="00E7109C" w:rsidTr="00E7109C">
        <w:trPr>
          <w:trHeight w:val="300"/>
        </w:trPr>
        <w:tc>
          <w:tcPr>
            <w:tcW w:w="42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178</w:t>
            </w:r>
          </w:p>
        </w:tc>
        <w:tc>
          <w:tcPr>
            <w:tcW w:w="74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4577.6</w:t>
            </w:r>
          </w:p>
        </w:tc>
        <w:tc>
          <w:tcPr>
            <w:tcW w:w="126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25.71685393</w:t>
            </w:r>
          </w:p>
        </w:tc>
        <w:tc>
          <w:tcPr>
            <w:tcW w:w="84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4806</w:t>
            </w:r>
          </w:p>
        </w:tc>
      </w:tr>
      <w:tr w:rsidR="00E7109C" w:rsidRPr="00E7109C" w:rsidTr="00E7109C">
        <w:trPr>
          <w:trHeight w:val="300"/>
        </w:trPr>
        <w:tc>
          <w:tcPr>
            <w:tcW w:w="42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179</w:t>
            </w:r>
          </w:p>
        </w:tc>
        <w:tc>
          <w:tcPr>
            <w:tcW w:w="74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4603.2</w:t>
            </w:r>
          </w:p>
        </w:tc>
        <w:tc>
          <w:tcPr>
            <w:tcW w:w="126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25.71620112</w:t>
            </w:r>
          </w:p>
        </w:tc>
        <w:tc>
          <w:tcPr>
            <w:tcW w:w="84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4833</w:t>
            </w:r>
          </w:p>
        </w:tc>
      </w:tr>
      <w:tr w:rsidR="00E7109C" w:rsidRPr="00E7109C" w:rsidTr="00E7109C">
        <w:trPr>
          <w:trHeight w:val="300"/>
        </w:trPr>
        <w:tc>
          <w:tcPr>
            <w:tcW w:w="42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180</w:t>
            </w:r>
          </w:p>
        </w:tc>
        <w:tc>
          <w:tcPr>
            <w:tcW w:w="74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4628.8</w:t>
            </w:r>
          </w:p>
        </w:tc>
        <w:tc>
          <w:tcPr>
            <w:tcW w:w="126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25.71555556</w:t>
            </w:r>
          </w:p>
        </w:tc>
        <w:tc>
          <w:tcPr>
            <w:tcW w:w="84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4860</w:t>
            </w:r>
          </w:p>
        </w:tc>
      </w:tr>
      <w:tr w:rsidR="00E7109C" w:rsidRPr="00E7109C" w:rsidTr="00E7109C">
        <w:trPr>
          <w:trHeight w:val="300"/>
        </w:trPr>
        <w:tc>
          <w:tcPr>
            <w:tcW w:w="42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181</w:t>
            </w:r>
          </w:p>
        </w:tc>
        <w:tc>
          <w:tcPr>
            <w:tcW w:w="74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4654.4</w:t>
            </w:r>
          </w:p>
        </w:tc>
        <w:tc>
          <w:tcPr>
            <w:tcW w:w="126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25.71491713</w:t>
            </w:r>
          </w:p>
        </w:tc>
        <w:tc>
          <w:tcPr>
            <w:tcW w:w="84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4887</w:t>
            </w:r>
          </w:p>
        </w:tc>
      </w:tr>
      <w:tr w:rsidR="00E7109C" w:rsidRPr="00E7109C" w:rsidTr="00E7109C">
        <w:trPr>
          <w:trHeight w:val="300"/>
        </w:trPr>
        <w:tc>
          <w:tcPr>
            <w:tcW w:w="42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182</w:t>
            </w:r>
          </w:p>
        </w:tc>
        <w:tc>
          <w:tcPr>
            <w:tcW w:w="74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4680</w:t>
            </w:r>
          </w:p>
        </w:tc>
        <w:tc>
          <w:tcPr>
            <w:tcW w:w="126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25.71428571</w:t>
            </w:r>
          </w:p>
        </w:tc>
        <w:tc>
          <w:tcPr>
            <w:tcW w:w="84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4914</w:t>
            </w:r>
          </w:p>
        </w:tc>
      </w:tr>
      <w:tr w:rsidR="00E7109C" w:rsidRPr="00E7109C" w:rsidTr="00E7109C">
        <w:trPr>
          <w:trHeight w:val="300"/>
        </w:trPr>
        <w:tc>
          <w:tcPr>
            <w:tcW w:w="42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183</w:t>
            </w:r>
          </w:p>
        </w:tc>
        <w:tc>
          <w:tcPr>
            <w:tcW w:w="74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4705.6</w:t>
            </w:r>
          </w:p>
        </w:tc>
        <w:tc>
          <w:tcPr>
            <w:tcW w:w="126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25.7136612</w:t>
            </w:r>
          </w:p>
        </w:tc>
        <w:tc>
          <w:tcPr>
            <w:tcW w:w="84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4941</w:t>
            </w:r>
          </w:p>
        </w:tc>
      </w:tr>
      <w:tr w:rsidR="00E7109C" w:rsidRPr="00E7109C" w:rsidTr="00E7109C">
        <w:trPr>
          <w:trHeight w:val="300"/>
        </w:trPr>
        <w:tc>
          <w:tcPr>
            <w:tcW w:w="42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184</w:t>
            </w:r>
          </w:p>
        </w:tc>
        <w:tc>
          <w:tcPr>
            <w:tcW w:w="74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4731.2</w:t>
            </w:r>
          </w:p>
        </w:tc>
        <w:tc>
          <w:tcPr>
            <w:tcW w:w="126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25.71304348</w:t>
            </w:r>
          </w:p>
        </w:tc>
        <w:tc>
          <w:tcPr>
            <w:tcW w:w="84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4968</w:t>
            </w:r>
          </w:p>
        </w:tc>
      </w:tr>
      <w:tr w:rsidR="00E7109C" w:rsidRPr="00E7109C" w:rsidTr="00E7109C">
        <w:trPr>
          <w:trHeight w:val="300"/>
        </w:trPr>
        <w:tc>
          <w:tcPr>
            <w:tcW w:w="42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185</w:t>
            </w:r>
          </w:p>
        </w:tc>
        <w:tc>
          <w:tcPr>
            <w:tcW w:w="74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4756.8</w:t>
            </w:r>
          </w:p>
        </w:tc>
        <w:tc>
          <w:tcPr>
            <w:tcW w:w="126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25.71243243</w:t>
            </w:r>
          </w:p>
        </w:tc>
        <w:tc>
          <w:tcPr>
            <w:tcW w:w="84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4995</w:t>
            </w:r>
          </w:p>
        </w:tc>
      </w:tr>
      <w:tr w:rsidR="00E7109C" w:rsidRPr="00E7109C" w:rsidTr="00E7109C">
        <w:trPr>
          <w:trHeight w:val="300"/>
        </w:trPr>
        <w:tc>
          <w:tcPr>
            <w:tcW w:w="42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186</w:t>
            </w:r>
          </w:p>
        </w:tc>
        <w:tc>
          <w:tcPr>
            <w:tcW w:w="74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4782.4</w:t>
            </w:r>
          </w:p>
        </w:tc>
        <w:tc>
          <w:tcPr>
            <w:tcW w:w="126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25.71182796</w:t>
            </w:r>
          </w:p>
        </w:tc>
        <w:tc>
          <w:tcPr>
            <w:tcW w:w="84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5022</w:t>
            </w:r>
          </w:p>
        </w:tc>
      </w:tr>
      <w:tr w:rsidR="00E7109C" w:rsidRPr="00E7109C" w:rsidTr="00E7109C">
        <w:trPr>
          <w:trHeight w:val="300"/>
        </w:trPr>
        <w:tc>
          <w:tcPr>
            <w:tcW w:w="42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187</w:t>
            </w:r>
          </w:p>
        </w:tc>
        <w:tc>
          <w:tcPr>
            <w:tcW w:w="74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4808</w:t>
            </w:r>
          </w:p>
        </w:tc>
        <w:tc>
          <w:tcPr>
            <w:tcW w:w="126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25.71122995</w:t>
            </w:r>
          </w:p>
        </w:tc>
        <w:tc>
          <w:tcPr>
            <w:tcW w:w="84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5049</w:t>
            </w:r>
          </w:p>
        </w:tc>
      </w:tr>
      <w:tr w:rsidR="00E7109C" w:rsidRPr="00E7109C" w:rsidTr="00E7109C">
        <w:trPr>
          <w:trHeight w:val="300"/>
        </w:trPr>
        <w:tc>
          <w:tcPr>
            <w:tcW w:w="42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188</w:t>
            </w:r>
          </w:p>
        </w:tc>
        <w:tc>
          <w:tcPr>
            <w:tcW w:w="74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4833.6</w:t>
            </w:r>
          </w:p>
        </w:tc>
        <w:tc>
          <w:tcPr>
            <w:tcW w:w="126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25.7106383</w:t>
            </w:r>
          </w:p>
        </w:tc>
        <w:tc>
          <w:tcPr>
            <w:tcW w:w="84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5076</w:t>
            </w:r>
          </w:p>
        </w:tc>
      </w:tr>
      <w:tr w:rsidR="00E7109C" w:rsidRPr="00E7109C" w:rsidTr="00E7109C">
        <w:trPr>
          <w:trHeight w:val="300"/>
        </w:trPr>
        <w:tc>
          <w:tcPr>
            <w:tcW w:w="42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189</w:t>
            </w:r>
          </w:p>
        </w:tc>
        <w:tc>
          <w:tcPr>
            <w:tcW w:w="74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4859.2</w:t>
            </w:r>
          </w:p>
        </w:tc>
        <w:tc>
          <w:tcPr>
            <w:tcW w:w="126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25.71005291</w:t>
            </w:r>
          </w:p>
        </w:tc>
        <w:tc>
          <w:tcPr>
            <w:tcW w:w="84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5103</w:t>
            </w:r>
          </w:p>
        </w:tc>
      </w:tr>
      <w:tr w:rsidR="00E7109C" w:rsidRPr="00E7109C" w:rsidTr="00E7109C">
        <w:trPr>
          <w:trHeight w:val="300"/>
        </w:trPr>
        <w:tc>
          <w:tcPr>
            <w:tcW w:w="42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190</w:t>
            </w:r>
          </w:p>
        </w:tc>
        <w:tc>
          <w:tcPr>
            <w:tcW w:w="74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4884.8</w:t>
            </w:r>
          </w:p>
        </w:tc>
        <w:tc>
          <w:tcPr>
            <w:tcW w:w="126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25.70947368</w:t>
            </w:r>
          </w:p>
        </w:tc>
        <w:tc>
          <w:tcPr>
            <w:tcW w:w="84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5130</w:t>
            </w:r>
          </w:p>
        </w:tc>
      </w:tr>
      <w:tr w:rsidR="00E7109C" w:rsidRPr="00E7109C" w:rsidTr="00E7109C">
        <w:trPr>
          <w:trHeight w:val="300"/>
        </w:trPr>
        <w:tc>
          <w:tcPr>
            <w:tcW w:w="42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191</w:t>
            </w:r>
          </w:p>
        </w:tc>
        <w:tc>
          <w:tcPr>
            <w:tcW w:w="74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4910.4</w:t>
            </w:r>
          </w:p>
        </w:tc>
        <w:tc>
          <w:tcPr>
            <w:tcW w:w="126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25.70890052</w:t>
            </w:r>
          </w:p>
        </w:tc>
        <w:tc>
          <w:tcPr>
            <w:tcW w:w="84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5157</w:t>
            </w:r>
          </w:p>
        </w:tc>
      </w:tr>
      <w:tr w:rsidR="00E7109C" w:rsidRPr="00E7109C" w:rsidTr="00E7109C">
        <w:trPr>
          <w:trHeight w:val="300"/>
        </w:trPr>
        <w:tc>
          <w:tcPr>
            <w:tcW w:w="42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192</w:t>
            </w:r>
          </w:p>
        </w:tc>
        <w:tc>
          <w:tcPr>
            <w:tcW w:w="74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4936</w:t>
            </w:r>
          </w:p>
        </w:tc>
        <w:tc>
          <w:tcPr>
            <w:tcW w:w="126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25.70833333</w:t>
            </w:r>
          </w:p>
        </w:tc>
        <w:tc>
          <w:tcPr>
            <w:tcW w:w="84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5184</w:t>
            </w:r>
          </w:p>
        </w:tc>
      </w:tr>
      <w:tr w:rsidR="00E7109C" w:rsidRPr="00E7109C" w:rsidTr="00E7109C">
        <w:trPr>
          <w:trHeight w:val="300"/>
        </w:trPr>
        <w:tc>
          <w:tcPr>
            <w:tcW w:w="42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193</w:t>
            </w:r>
          </w:p>
        </w:tc>
        <w:tc>
          <w:tcPr>
            <w:tcW w:w="74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4961.6</w:t>
            </w:r>
          </w:p>
        </w:tc>
        <w:tc>
          <w:tcPr>
            <w:tcW w:w="126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25.70777202</w:t>
            </w:r>
          </w:p>
        </w:tc>
        <w:tc>
          <w:tcPr>
            <w:tcW w:w="84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5211</w:t>
            </w:r>
          </w:p>
        </w:tc>
      </w:tr>
      <w:tr w:rsidR="00E7109C" w:rsidRPr="00E7109C" w:rsidTr="00E7109C">
        <w:trPr>
          <w:trHeight w:val="300"/>
        </w:trPr>
        <w:tc>
          <w:tcPr>
            <w:tcW w:w="42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194</w:t>
            </w:r>
          </w:p>
        </w:tc>
        <w:tc>
          <w:tcPr>
            <w:tcW w:w="74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4987.2</w:t>
            </w:r>
          </w:p>
        </w:tc>
        <w:tc>
          <w:tcPr>
            <w:tcW w:w="126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25.70721649</w:t>
            </w:r>
          </w:p>
        </w:tc>
        <w:tc>
          <w:tcPr>
            <w:tcW w:w="84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5238</w:t>
            </w:r>
          </w:p>
        </w:tc>
      </w:tr>
      <w:tr w:rsidR="00E7109C" w:rsidRPr="00E7109C" w:rsidTr="00E7109C">
        <w:trPr>
          <w:trHeight w:val="300"/>
        </w:trPr>
        <w:tc>
          <w:tcPr>
            <w:tcW w:w="42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195</w:t>
            </w:r>
          </w:p>
        </w:tc>
        <w:tc>
          <w:tcPr>
            <w:tcW w:w="74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5012.8</w:t>
            </w:r>
          </w:p>
        </w:tc>
        <w:tc>
          <w:tcPr>
            <w:tcW w:w="126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25.70666667</w:t>
            </w:r>
          </w:p>
        </w:tc>
        <w:tc>
          <w:tcPr>
            <w:tcW w:w="84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5265</w:t>
            </w:r>
          </w:p>
        </w:tc>
      </w:tr>
      <w:tr w:rsidR="00E7109C" w:rsidRPr="00E7109C" w:rsidTr="00E7109C">
        <w:trPr>
          <w:trHeight w:val="300"/>
        </w:trPr>
        <w:tc>
          <w:tcPr>
            <w:tcW w:w="42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196</w:t>
            </w:r>
          </w:p>
        </w:tc>
        <w:tc>
          <w:tcPr>
            <w:tcW w:w="74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5038.4</w:t>
            </w:r>
          </w:p>
        </w:tc>
        <w:tc>
          <w:tcPr>
            <w:tcW w:w="126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25.70612245</w:t>
            </w:r>
          </w:p>
        </w:tc>
        <w:tc>
          <w:tcPr>
            <w:tcW w:w="84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5292</w:t>
            </w:r>
          </w:p>
        </w:tc>
      </w:tr>
      <w:tr w:rsidR="00E7109C" w:rsidRPr="00E7109C" w:rsidTr="00E7109C">
        <w:trPr>
          <w:trHeight w:val="300"/>
        </w:trPr>
        <w:tc>
          <w:tcPr>
            <w:tcW w:w="42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197</w:t>
            </w:r>
          </w:p>
        </w:tc>
        <w:tc>
          <w:tcPr>
            <w:tcW w:w="74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5064</w:t>
            </w:r>
          </w:p>
        </w:tc>
        <w:tc>
          <w:tcPr>
            <w:tcW w:w="126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25.70558376</w:t>
            </w:r>
          </w:p>
        </w:tc>
        <w:tc>
          <w:tcPr>
            <w:tcW w:w="84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5319</w:t>
            </w:r>
          </w:p>
        </w:tc>
      </w:tr>
      <w:tr w:rsidR="00E7109C" w:rsidRPr="00E7109C" w:rsidTr="00E7109C">
        <w:trPr>
          <w:trHeight w:val="300"/>
        </w:trPr>
        <w:tc>
          <w:tcPr>
            <w:tcW w:w="42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198</w:t>
            </w:r>
          </w:p>
        </w:tc>
        <w:tc>
          <w:tcPr>
            <w:tcW w:w="74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5089.6</w:t>
            </w:r>
          </w:p>
        </w:tc>
        <w:tc>
          <w:tcPr>
            <w:tcW w:w="126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25.70505051</w:t>
            </w:r>
          </w:p>
        </w:tc>
        <w:tc>
          <w:tcPr>
            <w:tcW w:w="84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5346</w:t>
            </w:r>
          </w:p>
        </w:tc>
      </w:tr>
      <w:tr w:rsidR="00E7109C" w:rsidRPr="00E7109C" w:rsidTr="00E7109C">
        <w:trPr>
          <w:trHeight w:val="300"/>
        </w:trPr>
        <w:tc>
          <w:tcPr>
            <w:tcW w:w="42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199</w:t>
            </w:r>
          </w:p>
        </w:tc>
        <w:tc>
          <w:tcPr>
            <w:tcW w:w="74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5115.2</w:t>
            </w:r>
          </w:p>
        </w:tc>
        <w:tc>
          <w:tcPr>
            <w:tcW w:w="126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25.70452261</w:t>
            </w:r>
          </w:p>
        </w:tc>
        <w:tc>
          <w:tcPr>
            <w:tcW w:w="84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5373</w:t>
            </w:r>
          </w:p>
        </w:tc>
      </w:tr>
      <w:tr w:rsidR="00E7109C" w:rsidRPr="00E7109C" w:rsidTr="00E7109C">
        <w:trPr>
          <w:trHeight w:val="300"/>
        </w:trPr>
        <w:tc>
          <w:tcPr>
            <w:tcW w:w="42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200</w:t>
            </w:r>
          </w:p>
        </w:tc>
        <w:tc>
          <w:tcPr>
            <w:tcW w:w="74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5140.8</w:t>
            </w:r>
          </w:p>
        </w:tc>
        <w:tc>
          <w:tcPr>
            <w:tcW w:w="126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25.704</w:t>
            </w:r>
          </w:p>
        </w:tc>
        <w:tc>
          <w:tcPr>
            <w:tcW w:w="84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5400</w:t>
            </w:r>
          </w:p>
        </w:tc>
      </w:tr>
      <w:tr w:rsidR="00E7109C" w:rsidRPr="00E7109C" w:rsidTr="00E7109C">
        <w:trPr>
          <w:trHeight w:val="300"/>
        </w:trPr>
        <w:tc>
          <w:tcPr>
            <w:tcW w:w="42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201</w:t>
            </w:r>
          </w:p>
        </w:tc>
        <w:tc>
          <w:tcPr>
            <w:tcW w:w="74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5166.4</w:t>
            </w:r>
          </w:p>
        </w:tc>
        <w:tc>
          <w:tcPr>
            <w:tcW w:w="126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25.70348259</w:t>
            </w:r>
          </w:p>
        </w:tc>
        <w:tc>
          <w:tcPr>
            <w:tcW w:w="84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5427</w:t>
            </w:r>
          </w:p>
        </w:tc>
      </w:tr>
      <w:tr w:rsidR="00E7109C" w:rsidRPr="00E7109C" w:rsidTr="00E7109C">
        <w:trPr>
          <w:trHeight w:val="300"/>
        </w:trPr>
        <w:tc>
          <w:tcPr>
            <w:tcW w:w="42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202</w:t>
            </w:r>
          </w:p>
        </w:tc>
        <w:tc>
          <w:tcPr>
            <w:tcW w:w="74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5192</w:t>
            </w:r>
          </w:p>
        </w:tc>
        <w:tc>
          <w:tcPr>
            <w:tcW w:w="126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25.7029703</w:t>
            </w:r>
          </w:p>
        </w:tc>
        <w:tc>
          <w:tcPr>
            <w:tcW w:w="84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5454</w:t>
            </w:r>
          </w:p>
        </w:tc>
      </w:tr>
      <w:tr w:rsidR="00E7109C" w:rsidRPr="00E7109C" w:rsidTr="00E7109C">
        <w:trPr>
          <w:trHeight w:val="300"/>
        </w:trPr>
        <w:tc>
          <w:tcPr>
            <w:tcW w:w="42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203</w:t>
            </w:r>
          </w:p>
        </w:tc>
        <w:tc>
          <w:tcPr>
            <w:tcW w:w="74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5217.6</w:t>
            </w:r>
          </w:p>
        </w:tc>
        <w:tc>
          <w:tcPr>
            <w:tcW w:w="126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25.70246305</w:t>
            </w:r>
          </w:p>
        </w:tc>
        <w:tc>
          <w:tcPr>
            <w:tcW w:w="84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5481</w:t>
            </w:r>
          </w:p>
        </w:tc>
      </w:tr>
      <w:tr w:rsidR="00E7109C" w:rsidRPr="00E7109C" w:rsidTr="00E7109C">
        <w:trPr>
          <w:trHeight w:val="300"/>
        </w:trPr>
        <w:tc>
          <w:tcPr>
            <w:tcW w:w="42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204</w:t>
            </w:r>
          </w:p>
        </w:tc>
        <w:tc>
          <w:tcPr>
            <w:tcW w:w="74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5243.2</w:t>
            </w:r>
          </w:p>
        </w:tc>
        <w:tc>
          <w:tcPr>
            <w:tcW w:w="126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25.70196078</w:t>
            </w:r>
          </w:p>
        </w:tc>
        <w:tc>
          <w:tcPr>
            <w:tcW w:w="84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5508</w:t>
            </w:r>
          </w:p>
        </w:tc>
      </w:tr>
      <w:tr w:rsidR="00E7109C" w:rsidRPr="00E7109C" w:rsidTr="00E7109C">
        <w:trPr>
          <w:trHeight w:val="300"/>
        </w:trPr>
        <w:tc>
          <w:tcPr>
            <w:tcW w:w="42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205</w:t>
            </w:r>
          </w:p>
        </w:tc>
        <w:tc>
          <w:tcPr>
            <w:tcW w:w="74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5268.8</w:t>
            </w:r>
          </w:p>
        </w:tc>
        <w:tc>
          <w:tcPr>
            <w:tcW w:w="126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25.70146341</w:t>
            </w:r>
          </w:p>
        </w:tc>
        <w:tc>
          <w:tcPr>
            <w:tcW w:w="84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5535</w:t>
            </w:r>
          </w:p>
        </w:tc>
      </w:tr>
      <w:tr w:rsidR="00E7109C" w:rsidRPr="00E7109C" w:rsidTr="00E7109C">
        <w:trPr>
          <w:trHeight w:val="300"/>
        </w:trPr>
        <w:tc>
          <w:tcPr>
            <w:tcW w:w="42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206</w:t>
            </w:r>
          </w:p>
        </w:tc>
        <w:tc>
          <w:tcPr>
            <w:tcW w:w="74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5294.4</w:t>
            </w:r>
          </w:p>
        </w:tc>
        <w:tc>
          <w:tcPr>
            <w:tcW w:w="126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25.70097087</w:t>
            </w:r>
          </w:p>
        </w:tc>
        <w:tc>
          <w:tcPr>
            <w:tcW w:w="84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5562</w:t>
            </w:r>
          </w:p>
        </w:tc>
      </w:tr>
      <w:tr w:rsidR="00E7109C" w:rsidRPr="00E7109C" w:rsidTr="00E7109C">
        <w:trPr>
          <w:trHeight w:val="300"/>
        </w:trPr>
        <w:tc>
          <w:tcPr>
            <w:tcW w:w="42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207</w:t>
            </w:r>
          </w:p>
        </w:tc>
        <w:tc>
          <w:tcPr>
            <w:tcW w:w="74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5320</w:t>
            </w:r>
          </w:p>
        </w:tc>
        <w:tc>
          <w:tcPr>
            <w:tcW w:w="126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25.70048309</w:t>
            </w:r>
          </w:p>
        </w:tc>
        <w:tc>
          <w:tcPr>
            <w:tcW w:w="84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5589</w:t>
            </w:r>
          </w:p>
        </w:tc>
      </w:tr>
      <w:tr w:rsidR="00E7109C" w:rsidRPr="00E7109C" w:rsidTr="00E7109C">
        <w:trPr>
          <w:trHeight w:val="300"/>
        </w:trPr>
        <w:tc>
          <w:tcPr>
            <w:tcW w:w="42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208</w:t>
            </w:r>
          </w:p>
        </w:tc>
        <w:tc>
          <w:tcPr>
            <w:tcW w:w="74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5345.6</w:t>
            </w:r>
          </w:p>
        </w:tc>
        <w:tc>
          <w:tcPr>
            <w:tcW w:w="126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25.7</w:t>
            </w:r>
          </w:p>
        </w:tc>
        <w:tc>
          <w:tcPr>
            <w:tcW w:w="84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5616</w:t>
            </w:r>
          </w:p>
        </w:tc>
      </w:tr>
      <w:tr w:rsidR="00E7109C" w:rsidRPr="00E7109C" w:rsidTr="00E7109C">
        <w:trPr>
          <w:trHeight w:val="300"/>
        </w:trPr>
        <w:tc>
          <w:tcPr>
            <w:tcW w:w="42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209</w:t>
            </w:r>
          </w:p>
        </w:tc>
        <w:tc>
          <w:tcPr>
            <w:tcW w:w="74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5371.2</w:t>
            </w:r>
          </w:p>
        </w:tc>
        <w:tc>
          <w:tcPr>
            <w:tcW w:w="126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25.69952153</w:t>
            </w:r>
          </w:p>
        </w:tc>
        <w:tc>
          <w:tcPr>
            <w:tcW w:w="84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5643</w:t>
            </w:r>
          </w:p>
        </w:tc>
      </w:tr>
      <w:tr w:rsidR="00E7109C" w:rsidRPr="00E7109C" w:rsidTr="00E7109C">
        <w:trPr>
          <w:trHeight w:val="300"/>
        </w:trPr>
        <w:tc>
          <w:tcPr>
            <w:tcW w:w="42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210</w:t>
            </w:r>
          </w:p>
        </w:tc>
        <w:tc>
          <w:tcPr>
            <w:tcW w:w="74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5396.8</w:t>
            </w:r>
          </w:p>
        </w:tc>
        <w:tc>
          <w:tcPr>
            <w:tcW w:w="126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25.69904762</w:t>
            </w:r>
          </w:p>
        </w:tc>
        <w:tc>
          <w:tcPr>
            <w:tcW w:w="84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5670</w:t>
            </w:r>
          </w:p>
        </w:tc>
      </w:tr>
      <w:tr w:rsidR="00E7109C" w:rsidRPr="00E7109C" w:rsidTr="00E7109C">
        <w:trPr>
          <w:trHeight w:val="300"/>
        </w:trPr>
        <w:tc>
          <w:tcPr>
            <w:tcW w:w="42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211</w:t>
            </w:r>
          </w:p>
        </w:tc>
        <w:tc>
          <w:tcPr>
            <w:tcW w:w="74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5422.4</w:t>
            </w:r>
          </w:p>
        </w:tc>
        <w:tc>
          <w:tcPr>
            <w:tcW w:w="126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25.6985782</w:t>
            </w:r>
          </w:p>
        </w:tc>
        <w:tc>
          <w:tcPr>
            <w:tcW w:w="84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5697</w:t>
            </w:r>
          </w:p>
        </w:tc>
      </w:tr>
      <w:tr w:rsidR="00E7109C" w:rsidRPr="00E7109C" w:rsidTr="00E7109C">
        <w:trPr>
          <w:trHeight w:val="300"/>
        </w:trPr>
        <w:tc>
          <w:tcPr>
            <w:tcW w:w="42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212</w:t>
            </w:r>
          </w:p>
        </w:tc>
        <w:tc>
          <w:tcPr>
            <w:tcW w:w="74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5448</w:t>
            </w:r>
          </w:p>
        </w:tc>
        <w:tc>
          <w:tcPr>
            <w:tcW w:w="126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25.69811321</w:t>
            </w:r>
          </w:p>
        </w:tc>
        <w:tc>
          <w:tcPr>
            <w:tcW w:w="84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5724</w:t>
            </w:r>
          </w:p>
        </w:tc>
      </w:tr>
      <w:tr w:rsidR="00E7109C" w:rsidRPr="00E7109C" w:rsidTr="00E7109C">
        <w:trPr>
          <w:trHeight w:val="300"/>
        </w:trPr>
        <w:tc>
          <w:tcPr>
            <w:tcW w:w="42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213</w:t>
            </w:r>
          </w:p>
        </w:tc>
        <w:tc>
          <w:tcPr>
            <w:tcW w:w="74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5473.6</w:t>
            </w:r>
          </w:p>
        </w:tc>
        <w:tc>
          <w:tcPr>
            <w:tcW w:w="126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25.69765258</w:t>
            </w:r>
          </w:p>
        </w:tc>
        <w:tc>
          <w:tcPr>
            <w:tcW w:w="84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5751</w:t>
            </w:r>
          </w:p>
        </w:tc>
      </w:tr>
      <w:tr w:rsidR="00E7109C" w:rsidRPr="00E7109C" w:rsidTr="00E7109C">
        <w:trPr>
          <w:trHeight w:val="300"/>
        </w:trPr>
        <w:tc>
          <w:tcPr>
            <w:tcW w:w="42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214</w:t>
            </w:r>
          </w:p>
        </w:tc>
        <w:tc>
          <w:tcPr>
            <w:tcW w:w="74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5499.2</w:t>
            </w:r>
          </w:p>
        </w:tc>
        <w:tc>
          <w:tcPr>
            <w:tcW w:w="126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25.69719626</w:t>
            </w:r>
          </w:p>
        </w:tc>
        <w:tc>
          <w:tcPr>
            <w:tcW w:w="84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5778</w:t>
            </w:r>
          </w:p>
        </w:tc>
      </w:tr>
      <w:tr w:rsidR="00E7109C" w:rsidRPr="00E7109C" w:rsidTr="00E7109C">
        <w:trPr>
          <w:trHeight w:val="300"/>
        </w:trPr>
        <w:tc>
          <w:tcPr>
            <w:tcW w:w="42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215</w:t>
            </w:r>
          </w:p>
        </w:tc>
        <w:tc>
          <w:tcPr>
            <w:tcW w:w="74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5524.8</w:t>
            </w:r>
          </w:p>
        </w:tc>
        <w:tc>
          <w:tcPr>
            <w:tcW w:w="126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25.69674419</w:t>
            </w:r>
          </w:p>
        </w:tc>
        <w:tc>
          <w:tcPr>
            <w:tcW w:w="84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5805</w:t>
            </w:r>
          </w:p>
        </w:tc>
      </w:tr>
      <w:tr w:rsidR="00E7109C" w:rsidRPr="00E7109C" w:rsidTr="00E7109C">
        <w:trPr>
          <w:trHeight w:val="300"/>
        </w:trPr>
        <w:tc>
          <w:tcPr>
            <w:tcW w:w="42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lastRenderedPageBreak/>
              <w:t>216</w:t>
            </w:r>
          </w:p>
        </w:tc>
        <w:tc>
          <w:tcPr>
            <w:tcW w:w="74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5550.4</w:t>
            </w:r>
          </w:p>
        </w:tc>
        <w:tc>
          <w:tcPr>
            <w:tcW w:w="126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25.6962963</w:t>
            </w:r>
          </w:p>
        </w:tc>
        <w:tc>
          <w:tcPr>
            <w:tcW w:w="84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5832</w:t>
            </w:r>
          </w:p>
        </w:tc>
      </w:tr>
      <w:tr w:rsidR="00E7109C" w:rsidRPr="00E7109C" w:rsidTr="00E7109C">
        <w:trPr>
          <w:trHeight w:val="300"/>
        </w:trPr>
        <w:tc>
          <w:tcPr>
            <w:tcW w:w="42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217</w:t>
            </w:r>
          </w:p>
        </w:tc>
        <w:tc>
          <w:tcPr>
            <w:tcW w:w="74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5576</w:t>
            </w:r>
          </w:p>
        </w:tc>
        <w:tc>
          <w:tcPr>
            <w:tcW w:w="126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25.69585253</w:t>
            </w:r>
          </w:p>
        </w:tc>
        <w:tc>
          <w:tcPr>
            <w:tcW w:w="84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5859</w:t>
            </w:r>
          </w:p>
        </w:tc>
      </w:tr>
      <w:tr w:rsidR="00E7109C" w:rsidRPr="00E7109C" w:rsidTr="00E7109C">
        <w:trPr>
          <w:trHeight w:val="300"/>
        </w:trPr>
        <w:tc>
          <w:tcPr>
            <w:tcW w:w="42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218</w:t>
            </w:r>
          </w:p>
        </w:tc>
        <w:tc>
          <w:tcPr>
            <w:tcW w:w="74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5601.6</w:t>
            </w:r>
          </w:p>
        </w:tc>
        <w:tc>
          <w:tcPr>
            <w:tcW w:w="126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25.69541284</w:t>
            </w:r>
          </w:p>
        </w:tc>
        <w:tc>
          <w:tcPr>
            <w:tcW w:w="84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5886</w:t>
            </w:r>
          </w:p>
        </w:tc>
      </w:tr>
      <w:tr w:rsidR="00E7109C" w:rsidRPr="00E7109C" w:rsidTr="00E7109C">
        <w:trPr>
          <w:trHeight w:val="300"/>
        </w:trPr>
        <w:tc>
          <w:tcPr>
            <w:tcW w:w="42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219</w:t>
            </w:r>
          </w:p>
        </w:tc>
        <w:tc>
          <w:tcPr>
            <w:tcW w:w="74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5627.2</w:t>
            </w:r>
          </w:p>
        </w:tc>
        <w:tc>
          <w:tcPr>
            <w:tcW w:w="126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25.69497717</w:t>
            </w:r>
          </w:p>
        </w:tc>
        <w:tc>
          <w:tcPr>
            <w:tcW w:w="84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5913</w:t>
            </w:r>
          </w:p>
        </w:tc>
      </w:tr>
      <w:tr w:rsidR="00E7109C" w:rsidRPr="00E7109C" w:rsidTr="00E7109C">
        <w:trPr>
          <w:trHeight w:val="300"/>
        </w:trPr>
        <w:tc>
          <w:tcPr>
            <w:tcW w:w="42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220</w:t>
            </w:r>
          </w:p>
        </w:tc>
        <w:tc>
          <w:tcPr>
            <w:tcW w:w="74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5652.8</w:t>
            </w:r>
          </w:p>
        </w:tc>
        <w:tc>
          <w:tcPr>
            <w:tcW w:w="126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25.69454545</w:t>
            </w:r>
          </w:p>
        </w:tc>
        <w:tc>
          <w:tcPr>
            <w:tcW w:w="84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5940</w:t>
            </w:r>
          </w:p>
        </w:tc>
      </w:tr>
      <w:tr w:rsidR="00E7109C" w:rsidRPr="00E7109C" w:rsidTr="00E7109C">
        <w:trPr>
          <w:trHeight w:val="300"/>
        </w:trPr>
        <w:tc>
          <w:tcPr>
            <w:tcW w:w="42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221</w:t>
            </w:r>
          </w:p>
        </w:tc>
        <w:tc>
          <w:tcPr>
            <w:tcW w:w="74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5678.4</w:t>
            </w:r>
          </w:p>
        </w:tc>
        <w:tc>
          <w:tcPr>
            <w:tcW w:w="126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25.69411765</w:t>
            </w:r>
          </w:p>
        </w:tc>
        <w:tc>
          <w:tcPr>
            <w:tcW w:w="84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5967</w:t>
            </w:r>
          </w:p>
        </w:tc>
      </w:tr>
      <w:tr w:rsidR="00E7109C" w:rsidRPr="00E7109C" w:rsidTr="00E7109C">
        <w:trPr>
          <w:trHeight w:val="300"/>
        </w:trPr>
        <w:tc>
          <w:tcPr>
            <w:tcW w:w="42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222</w:t>
            </w:r>
          </w:p>
        </w:tc>
        <w:tc>
          <w:tcPr>
            <w:tcW w:w="74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5704</w:t>
            </w:r>
          </w:p>
        </w:tc>
        <w:tc>
          <w:tcPr>
            <w:tcW w:w="126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25.69369369</w:t>
            </w:r>
          </w:p>
        </w:tc>
        <w:tc>
          <w:tcPr>
            <w:tcW w:w="84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5994</w:t>
            </w:r>
          </w:p>
        </w:tc>
      </w:tr>
      <w:tr w:rsidR="00E7109C" w:rsidRPr="00E7109C" w:rsidTr="00E7109C">
        <w:trPr>
          <w:trHeight w:val="300"/>
        </w:trPr>
        <w:tc>
          <w:tcPr>
            <w:tcW w:w="42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223</w:t>
            </w:r>
          </w:p>
        </w:tc>
        <w:tc>
          <w:tcPr>
            <w:tcW w:w="74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5729.6</w:t>
            </w:r>
          </w:p>
        </w:tc>
        <w:tc>
          <w:tcPr>
            <w:tcW w:w="126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25.69327354</w:t>
            </w:r>
          </w:p>
        </w:tc>
        <w:tc>
          <w:tcPr>
            <w:tcW w:w="84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6021</w:t>
            </w:r>
          </w:p>
        </w:tc>
      </w:tr>
      <w:tr w:rsidR="00E7109C" w:rsidRPr="00E7109C" w:rsidTr="00E7109C">
        <w:trPr>
          <w:trHeight w:val="300"/>
        </w:trPr>
        <w:tc>
          <w:tcPr>
            <w:tcW w:w="42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224</w:t>
            </w:r>
          </w:p>
        </w:tc>
        <w:tc>
          <w:tcPr>
            <w:tcW w:w="74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5755.2</w:t>
            </w:r>
          </w:p>
        </w:tc>
        <w:tc>
          <w:tcPr>
            <w:tcW w:w="126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25.69285714</w:t>
            </w:r>
          </w:p>
        </w:tc>
        <w:tc>
          <w:tcPr>
            <w:tcW w:w="84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6048</w:t>
            </w:r>
          </w:p>
        </w:tc>
      </w:tr>
      <w:tr w:rsidR="00E7109C" w:rsidRPr="00E7109C" w:rsidTr="00E7109C">
        <w:trPr>
          <w:trHeight w:val="300"/>
        </w:trPr>
        <w:tc>
          <w:tcPr>
            <w:tcW w:w="42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225</w:t>
            </w:r>
          </w:p>
        </w:tc>
        <w:tc>
          <w:tcPr>
            <w:tcW w:w="74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5780.8</w:t>
            </w:r>
          </w:p>
        </w:tc>
        <w:tc>
          <w:tcPr>
            <w:tcW w:w="126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25.69244444</w:t>
            </w:r>
          </w:p>
        </w:tc>
        <w:tc>
          <w:tcPr>
            <w:tcW w:w="84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6075</w:t>
            </w:r>
          </w:p>
        </w:tc>
      </w:tr>
      <w:tr w:rsidR="00E7109C" w:rsidRPr="00E7109C" w:rsidTr="00E7109C">
        <w:trPr>
          <w:trHeight w:val="300"/>
        </w:trPr>
        <w:tc>
          <w:tcPr>
            <w:tcW w:w="42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226</w:t>
            </w:r>
          </w:p>
        </w:tc>
        <w:tc>
          <w:tcPr>
            <w:tcW w:w="74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5806.4</w:t>
            </w:r>
          </w:p>
        </w:tc>
        <w:tc>
          <w:tcPr>
            <w:tcW w:w="126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25.6920354</w:t>
            </w:r>
          </w:p>
        </w:tc>
        <w:tc>
          <w:tcPr>
            <w:tcW w:w="84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6102</w:t>
            </w:r>
          </w:p>
        </w:tc>
      </w:tr>
      <w:tr w:rsidR="00E7109C" w:rsidRPr="00E7109C" w:rsidTr="00E7109C">
        <w:trPr>
          <w:trHeight w:val="300"/>
        </w:trPr>
        <w:tc>
          <w:tcPr>
            <w:tcW w:w="42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227</w:t>
            </w:r>
          </w:p>
        </w:tc>
        <w:tc>
          <w:tcPr>
            <w:tcW w:w="74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5832</w:t>
            </w:r>
          </w:p>
        </w:tc>
        <w:tc>
          <w:tcPr>
            <w:tcW w:w="126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25.69162996</w:t>
            </w:r>
          </w:p>
        </w:tc>
        <w:tc>
          <w:tcPr>
            <w:tcW w:w="84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6129</w:t>
            </w:r>
          </w:p>
        </w:tc>
      </w:tr>
      <w:tr w:rsidR="00E7109C" w:rsidRPr="00E7109C" w:rsidTr="00E7109C">
        <w:trPr>
          <w:trHeight w:val="300"/>
        </w:trPr>
        <w:tc>
          <w:tcPr>
            <w:tcW w:w="42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228</w:t>
            </w:r>
          </w:p>
        </w:tc>
        <w:tc>
          <w:tcPr>
            <w:tcW w:w="74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5857.6</w:t>
            </w:r>
          </w:p>
        </w:tc>
        <w:tc>
          <w:tcPr>
            <w:tcW w:w="126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25.69122807</w:t>
            </w:r>
          </w:p>
        </w:tc>
        <w:tc>
          <w:tcPr>
            <w:tcW w:w="84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6156</w:t>
            </w:r>
          </w:p>
        </w:tc>
      </w:tr>
      <w:tr w:rsidR="00E7109C" w:rsidRPr="00E7109C" w:rsidTr="00E7109C">
        <w:trPr>
          <w:trHeight w:val="300"/>
        </w:trPr>
        <w:tc>
          <w:tcPr>
            <w:tcW w:w="42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229</w:t>
            </w:r>
          </w:p>
        </w:tc>
        <w:tc>
          <w:tcPr>
            <w:tcW w:w="74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5883.2</w:t>
            </w:r>
          </w:p>
        </w:tc>
        <w:tc>
          <w:tcPr>
            <w:tcW w:w="126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25.69082969</w:t>
            </w:r>
          </w:p>
        </w:tc>
        <w:tc>
          <w:tcPr>
            <w:tcW w:w="84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6183</w:t>
            </w:r>
          </w:p>
        </w:tc>
      </w:tr>
      <w:tr w:rsidR="00E7109C" w:rsidRPr="00E7109C" w:rsidTr="00E7109C">
        <w:trPr>
          <w:trHeight w:val="300"/>
        </w:trPr>
        <w:tc>
          <w:tcPr>
            <w:tcW w:w="42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230</w:t>
            </w:r>
          </w:p>
        </w:tc>
        <w:tc>
          <w:tcPr>
            <w:tcW w:w="74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5908.8</w:t>
            </w:r>
          </w:p>
        </w:tc>
        <w:tc>
          <w:tcPr>
            <w:tcW w:w="126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25.69043478</w:t>
            </w:r>
          </w:p>
        </w:tc>
        <w:tc>
          <w:tcPr>
            <w:tcW w:w="84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6210</w:t>
            </w:r>
          </w:p>
        </w:tc>
      </w:tr>
      <w:tr w:rsidR="00E7109C" w:rsidRPr="00E7109C" w:rsidTr="00E7109C">
        <w:trPr>
          <w:trHeight w:val="300"/>
        </w:trPr>
        <w:tc>
          <w:tcPr>
            <w:tcW w:w="42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231</w:t>
            </w:r>
          </w:p>
        </w:tc>
        <w:tc>
          <w:tcPr>
            <w:tcW w:w="74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5934.4</w:t>
            </w:r>
          </w:p>
        </w:tc>
        <w:tc>
          <w:tcPr>
            <w:tcW w:w="126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25.69004329</w:t>
            </w:r>
          </w:p>
        </w:tc>
        <w:tc>
          <w:tcPr>
            <w:tcW w:w="84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6237</w:t>
            </w:r>
          </w:p>
        </w:tc>
      </w:tr>
      <w:tr w:rsidR="00E7109C" w:rsidRPr="00E7109C" w:rsidTr="00E7109C">
        <w:trPr>
          <w:trHeight w:val="300"/>
        </w:trPr>
        <w:tc>
          <w:tcPr>
            <w:tcW w:w="42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232</w:t>
            </w:r>
          </w:p>
        </w:tc>
        <w:tc>
          <w:tcPr>
            <w:tcW w:w="74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5960</w:t>
            </w:r>
          </w:p>
        </w:tc>
        <w:tc>
          <w:tcPr>
            <w:tcW w:w="126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25.68965517</w:t>
            </w:r>
          </w:p>
        </w:tc>
        <w:tc>
          <w:tcPr>
            <w:tcW w:w="84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6264</w:t>
            </w:r>
          </w:p>
        </w:tc>
      </w:tr>
      <w:tr w:rsidR="00E7109C" w:rsidRPr="00E7109C" w:rsidTr="00E7109C">
        <w:trPr>
          <w:trHeight w:val="300"/>
        </w:trPr>
        <w:tc>
          <w:tcPr>
            <w:tcW w:w="42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233</w:t>
            </w:r>
          </w:p>
        </w:tc>
        <w:tc>
          <w:tcPr>
            <w:tcW w:w="74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5985.6</w:t>
            </w:r>
          </w:p>
        </w:tc>
        <w:tc>
          <w:tcPr>
            <w:tcW w:w="126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25.68927039</w:t>
            </w:r>
          </w:p>
        </w:tc>
        <w:tc>
          <w:tcPr>
            <w:tcW w:w="84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6291</w:t>
            </w:r>
          </w:p>
        </w:tc>
      </w:tr>
      <w:tr w:rsidR="00E7109C" w:rsidRPr="00E7109C" w:rsidTr="00E7109C">
        <w:trPr>
          <w:trHeight w:val="300"/>
        </w:trPr>
        <w:tc>
          <w:tcPr>
            <w:tcW w:w="42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234</w:t>
            </w:r>
          </w:p>
        </w:tc>
        <w:tc>
          <w:tcPr>
            <w:tcW w:w="74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6011.2</w:t>
            </w:r>
          </w:p>
        </w:tc>
        <w:tc>
          <w:tcPr>
            <w:tcW w:w="126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25.68888889</w:t>
            </w:r>
          </w:p>
        </w:tc>
        <w:tc>
          <w:tcPr>
            <w:tcW w:w="84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6318</w:t>
            </w:r>
          </w:p>
        </w:tc>
      </w:tr>
      <w:tr w:rsidR="00E7109C" w:rsidRPr="00E7109C" w:rsidTr="00E7109C">
        <w:trPr>
          <w:trHeight w:val="300"/>
        </w:trPr>
        <w:tc>
          <w:tcPr>
            <w:tcW w:w="42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235</w:t>
            </w:r>
          </w:p>
        </w:tc>
        <w:tc>
          <w:tcPr>
            <w:tcW w:w="74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6036.8</w:t>
            </w:r>
          </w:p>
        </w:tc>
        <w:tc>
          <w:tcPr>
            <w:tcW w:w="126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25.68851064</w:t>
            </w:r>
          </w:p>
        </w:tc>
        <w:tc>
          <w:tcPr>
            <w:tcW w:w="84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6345</w:t>
            </w:r>
          </w:p>
        </w:tc>
      </w:tr>
      <w:tr w:rsidR="00E7109C" w:rsidRPr="00E7109C" w:rsidTr="00E7109C">
        <w:trPr>
          <w:trHeight w:val="300"/>
        </w:trPr>
        <w:tc>
          <w:tcPr>
            <w:tcW w:w="42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236</w:t>
            </w:r>
          </w:p>
        </w:tc>
        <w:tc>
          <w:tcPr>
            <w:tcW w:w="74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6062.4</w:t>
            </w:r>
          </w:p>
        </w:tc>
        <w:tc>
          <w:tcPr>
            <w:tcW w:w="126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25.68813559</w:t>
            </w:r>
          </w:p>
        </w:tc>
        <w:tc>
          <w:tcPr>
            <w:tcW w:w="84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6372</w:t>
            </w:r>
          </w:p>
        </w:tc>
      </w:tr>
      <w:tr w:rsidR="00E7109C" w:rsidRPr="00E7109C" w:rsidTr="00E7109C">
        <w:trPr>
          <w:trHeight w:val="300"/>
        </w:trPr>
        <w:tc>
          <w:tcPr>
            <w:tcW w:w="42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237</w:t>
            </w:r>
          </w:p>
        </w:tc>
        <w:tc>
          <w:tcPr>
            <w:tcW w:w="74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6088</w:t>
            </w:r>
          </w:p>
        </w:tc>
        <w:tc>
          <w:tcPr>
            <w:tcW w:w="126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25.68776371</w:t>
            </w:r>
          </w:p>
        </w:tc>
        <w:tc>
          <w:tcPr>
            <w:tcW w:w="84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6399</w:t>
            </w:r>
          </w:p>
        </w:tc>
      </w:tr>
      <w:tr w:rsidR="00E7109C" w:rsidRPr="00E7109C" w:rsidTr="00E7109C">
        <w:trPr>
          <w:trHeight w:val="300"/>
        </w:trPr>
        <w:tc>
          <w:tcPr>
            <w:tcW w:w="42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238</w:t>
            </w:r>
          </w:p>
        </w:tc>
        <w:tc>
          <w:tcPr>
            <w:tcW w:w="74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6113.6</w:t>
            </w:r>
          </w:p>
        </w:tc>
        <w:tc>
          <w:tcPr>
            <w:tcW w:w="126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25.68739496</w:t>
            </w:r>
          </w:p>
        </w:tc>
        <w:tc>
          <w:tcPr>
            <w:tcW w:w="84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6426</w:t>
            </w:r>
          </w:p>
        </w:tc>
      </w:tr>
      <w:tr w:rsidR="00E7109C" w:rsidRPr="00E7109C" w:rsidTr="00E7109C">
        <w:trPr>
          <w:trHeight w:val="300"/>
        </w:trPr>
        <w:tc>
          <w:tcPr>
            <w:tcW w:w="42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239</w:t>
            </w:r>
          </w:p>
        </w:tc>
        <w:tc>
          <w:tcPr>
            <w:tcW w:w="74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6139.2</w:t>
            </w:r>
          </w:p>
        </w:tc>
        <w:tc>
          <w:tcPr>
            <w:tcW w:w="126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25.68702929</w:t>
            </w:r>
          </w:p>
        </w:tc>
        <w:tc>
          <w:tcPr>
            <w:tcW w:w="84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6453</w:t>
            </w:r>
          </w:p>
        </w:tc>
      </w:tr>
      <w:tr w:rsidR="00E7109C" w:rsidRPr="00E7109C" w:rsidTr="00E7109C">
        <w:trPr>
          <w:trHeight w:val="300"/>
        </w:trPr>
        <w:tc>
          <w:tcPr>
            <w:tcW w:w="42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240</w:t>
            </w:r>
          </w:p>
        </w:tc>
        <w:tc>
          <w:tcPr>
            <w:tcW w:w="74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6164.8</w:t>
            </w:r>
          </w:p>
        </w:tc>
        <w:tc>
          <w:tcPr>
            <w:tcW w:w="126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25.68666667</w:t>
            </w:r>
          </w:p>
        </w:tc>
        <w:tc>
          <w:tcPr>
            <w:tcW w:w="84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6480</w:t>
            </w:r>
          </w:p>
        </w:tc>
      </w:tr>
      <w:tr w:rsidR="00E7109C" w:rsidRPr="00E7109C" w:rsidTr="00E7109C">
        <w:trPr>
          <w:trHeight w:val="300"/>
        </w:trPr>
        <w:tc>
          <w:tcPr>
            <w:tcW w:w="42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241</w:t>
            </w:r>
          </w:p>
        </w:tc>
        <w:tc>
          <w:tcPr>
            <w:tcW w:w="74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6190.4</w:t>
            </w:r>
          </w:p>
        </w:tc>
        <w:tc>
          <w:tcPr>
            <w:tcW w:w="126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25.68630705</w:t>
            </w:r>
          </w:p>
        </w:tc>
        <w:tc>
          <w:tcPr>
            <w:tcW w:w="84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6507</w:t>
            </w:r>
          </w:p>
        </w:tc>
      </w:tr>
      <w:tr w:rsidR="00E7109C" w:rsidRPr="00E7109C" w:rsidTr="00E7109C">
        <w:trPr>
          <w:trHeight w:val="300"/>
        </w:trPr>
        <w:tc>
          <w:tcPr>
            <w:tcW w:w="42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242</w:t>
            </w:r>
          </w:p>
        </w:tc>
        <w:tc>
          <w:tcPr>
            <w:tcW w:w="74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6216</w:t>
            </w:r>
          </w:p>
        </w:tc>
        <w:tc>
          <w:tcPr>
            <w:tcW w:w="126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25.68595041</w:t>
            </w:r>
          </w:p>
        </w:tc>
        <w:tc>
          <w:tcPr>
            <w:tcW w:w="84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6534</w:t>
            </w:r>
          </w:p>
        </w:tc>
      </w:tr>
      <w:tr w:rsidR="00E7109C" w:rsidRPr="00E7109C" w:rsidTr="00E7109C">
        <w:trPr>
          <w:trHeight w:val="300"/>
        </w:trPr>
        <w:tc>
          <w:tcPr>
            <w:tcW w:w="42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243</w:t>
            </w:r>
          </w:p>
        </w:tc>
        <w:tc>
          <w:tcPr>
            <w:tcW w:w="74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6241.6</w:t>
            </w:r>
          </w:p>
        </w:tc>
        <w:tc>
          <w:tcPr>
            <w:tcW w:w="126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25.68559671</w:t>
            </w:r>
          </w:p>
        </w:tc>
        <w:tc>
          <w:tcPr>
            <w:tcW w:w="84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6561</w:t>
            </w:r>
          </w:p>
        </w:tc>
      </w:tr>
      <w:tr w:rsidR="00E7109C" w:rsidRPr="00E7109C" w:rsidTr="00E7109C">
        <w:trPr>
          <w:trHeight w:val="300"/>
        </w:trPr>
        <w:tc>
          <w:tcPr>
            <w:tcW w:w="42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244</w:t>
            </w:r>
          </w:p>
        </w:tc>
        <w:tc>
          <w:tcPr>
            <w:tcW w:w="74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6267.2</w:t>
            </w:r>
          </w:p>
        </w:tc>
        <w:tc>
          <w:tcPr>
            <w:tcW w:w="126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25.6852459</w:t>
            </w:r>
          </w:p>
        </w:tc>
        <w:tc>
          <w:tcPr>
            <w:tcW w:w="84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6588</w:t>
            </w:r>
          </w:p>
        </w:tc>
      </w:tr>
      <w:tr w:rsidR="00E7109C" w:rsidRPr="00E7109C" w:rsidTr="00E7109C">
        <w:trPr>
          <w:trHeight w:val="300"/>
        </w:trPr>
        <w:tc>
          <w:tcPr>
            <w:tcW w:w="42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245</w:t>
            </w:r>
          </w:p>
        </w:tc>
        <w:tc>
          <w:tcPr>
            <w:tcW w:w="74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6292.8</w:t>
            </w:r>
          </w:p>
        </w:tc>
        <w:tc>
          <w:tcPr>
            <w:tcW w:w="126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25.68489796</w:t>
            </w:r>
          </w:p>
        </w:tc>
        <w:tc>
          <w:tcPr>
            <w:tcW w:w="84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6615</w:t>
            </w:r>
          </w:p>
        </w:tc>
      </w:tr>
      <w:tr w:rsidR="00E7109C" w:rsidRPr="00E7109C" w:rsidTr="00E7109C">
        <w:trPr>
          <w:trHeight w:val="300"/>
        </w:trPr>
        <w:tc>
          <w:tcPr>
            <w:tcW w:w="42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246</w:t>
            </w:r>
          </w:p>
        </w:tc>
        <w:tc>
          <w:tcPr>
            <w:tcW w:w="74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6318.4</w:t>
            </w:r>
          </w:p>
        </w:tc>
        <w:tc>
          <w:tcPr>
            <w:tcW w:w="126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25.68455285</w:t>
            </w:r>
          </w:p>
        </w:tc>
        <w:tc>
          <w:tcPr>
            <w:tcW w:w="84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6642</w:t>
            </w:r>
          </w:p>
        </w:tc>
      </w:tr>
      <w:tr w:rsidR="00E7109C" w:rsidRPr="00E7109C" w:rsidTr="00E7109C">
        <w:trPr>
          <w:trHeight w:val="300"/>
        </w:trPr>
        <w:tc>
          <w:tcPr>
            <w:tcW w:w="42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247</w:t>
            </w:r>
          </w:p>
        </w:tc>
        <w:tc>
          <w:tcPr>
            <w:tcW w:w="74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6344</w:t>
            </w:r>
          </w:p>
        </w:tc>
        <w:tc>
          <w:tcPr>
            <w:tcW w:w="126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25.68421053</w:t>
            </w:r>
          </w:p>
        </w:tc>
        <w:tc>
          <w:tcPr>
            <w:tcW w:w="84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6669</w:t>
            </w:r>
          </w:p>
        </w:tc>
      </w:tr>
      <w:tr w:rsidR="00E7109C" w:rsidRPr="00E7109C" w:rsidTr="00E7109C">
        <w:trPr>
          <w:trHeight w:val="300"/>
        </w:trPr>
        <w:tc>
          <w:tcPr>
            <w:tcW w:w="42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248</w:t>
            </w:r>
          </w:p>
        </w:tc>
        <w:tc>
          <w:tcPr>
            <w:tcW w:w="74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6369.6</w:t>
            </w:r>
          </w:p>
        </w:tc>
        <w:tc>
          <w:tcPr>
            <w:tcW w:w="126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25.68387097</w:t>
            </w:r>
          </w:p>
        </w:tc>
        <w:tc>
          <w:tcPr>
            <w:tcW w:w="84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6696</w:t>
            </w:r>
          </w:p>
        </w:tc>
      </w:tr>
      <w:tr w:rsidR="00E7109C" w:rsidRPr="00E7109C" w:rsidTr="00E7109C">
        <w:trPr>
          <w:trHeight w:val="300"/>
        </w:trPr>
        <w:tc>
          <w:tcPr>
            <w:tcW w:w="42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249</w:t>
            </w:r>
          </w:p>
        </w:tc>
        <w:tc>
          <w:tcPr>
            <w:tcW w:w="74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6395.2</w:t>
            </w:r>
          </w:p>
        </w:tc>
        <w:tc>
          <w:tcPr>
            <w:tcW w:w="126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25.68353414</w:t>
            </w:r>
          </w:p>
        </w:tc>
        <w:tc>
          <w:tcPr>
            <w:tcW w:w="84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6723</w:t>
            </w:r>
          </w:p>
        </w:tc>
      </w:tr>
      <w:tr w:rsidR="00E7109C" w:rsidRPr="00E7109C" w:rsidTr="00E7109C">
        <w:trPr>
          <w:trHeight w:val="300"/>
        </w:trPr>
        <w:tc>
          <w:tcPr>
            <w:tcW w:w="42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250</w:t>
            </w:r>
          </w:p>
        </w:tc>
        <w:tc>
          <w:tcPr>
            <w:tcW w:w="74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6420.8</w:t>
            </w:r>
          </w:p>
        </w:tc>
        <w:tc>
          <w:tcPr>
            <w:tcW w:w="126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25.6832</w:t>
            </w:r>
          </w:p>
        </w:tc>
        <w:tc>
          <w:tcPr>
            <w:tcW w:w="84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6750</w:t>
            </w:r>
          </w:p>
        </w:tc>
      </w:tr>
      <w:tr w:rsidR="00E7109C" w:rsidRPr="00E7109C" w:rsidTr="00E7109C">
        <w:trPr>
          <w:trHeight w:val="300"/>
        </w:trPr>
        <w:tc>
          <w:tcPr>
            <w:tcW w:w="42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251</w:t>
            </w:r>
          </w:p>
        </w:tc>
        <w:tc>
          <w:tcPr>
            <w:tcW w:w="74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6446.4</w:t>
            </w:r>
          </w:p>
        </w:tc>
        <w:tc>
          <w:tcPr>
            <w:tcW w:w="126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25.68286853</w:t>
            </w:r>
          </w:p>
        </w:tc>
        <w:tc>
          <w:tcPr>
            <w:tcW w:w="84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6777</w:t>
            </w:r>
          </w:p>
        </w:tc>
      </w:tr>
      <w:tr w:rsidR="00E7109C" w:rsidRPr="00E7109C" w:rsidTr="00E7109C">
        <w:trPr>
          <w:trHeight w:val="300"/>
        </w:trPr>
        <w:tc>
          <w:tcPr>
            <w:tcW w:w="42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252</w:t>
            </w:r>
          </w:p>
        </w:tc>
        <w:tc>
          <w:tcPr>
            <w:tcW w:w="74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6472</w:t>
            </w:r>
          </w:p>
        </w:tc>
        <w:tc>
          <w:tcPr>
            <w:tcW w:w="126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25.68253968</w:t>
            </w:r>
          </w:p>
        </w:tc>
        <w:tc>
          <w:tcPr>
            <w:tcW w:w="84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6804</w:t>
            </w:r>
          </w:p>
        </w:tc>
      </w:tr>
      <w:tr w:rsidR="00E7109C" w:rsidRPr="00E7109C" w:rsidTr="00E7109C">
        <w:trPr>
          <w:trHeight w:val="300"/>
        </w:trPr>
        <w:tc>
          <w:tcPr>
            <w:tcW w:w="42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253</w:t>
            </w:r>
          </w:p>
        </w:tc>
        <w:tc>
          <w:tcPr>
            <w:tcW w:w="74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6497.6</w:t>
            </w:r>
          </w:p>
        </w:tc>
        <w:tc>
          <w:tcPr>
            <w:tcW w:w="126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25.68221344</w:t>
            </w:r>
          </w:p>
        </w:tc>
        <w:tc>
          <w:tcPr>
            <w:tcW w:w="84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6831</w:t>
            </w:r>
          </w:p>
        </w:tc>
      </w:tr>
      <w:tr w:rsidR="00E7109C" w:rsidRPr="00E7109C" w:rsidTr="00E7109C">
        <w:trPr>
          <w:trHeight w:val="300"/>
        </w:trPr>
        <w:tc>
          <w:tcPr>
            <w:tcW w:w="42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254</w:t>
            </w:r>
          </w:p>
        </w:tc>
        <w:tc>
          <w:tcPr>
            <w:tcW w:w="74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6523.2</w:t>
            </w:r>
          </w:p>
        </w:tc>
        <w:tc>
          <w:tcPr>
            <w:tcW w:w="126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25.68188976</w:t>
            </w:r>
          </w:p>
        </w:tc>
        <w:tc>
          <w:tcPr>
            <w:tcW w:w="84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6858</w:t>
            </w:r>
          </w:p>
        </w:tc>
      </w:tr>
      <w:tr w:rsidR="00E7109C" w:rsidRPr="00E7109C" w:rsidTr="00E7109C">
        <w:trPr>
          <w:trHeight w:val="315"/>
        </w:trPr>
        <w:tc>
          <w:tcPr>
            <w:tcW w:w="42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255</w:t>
            </w:r>
          </w:p>
        </w:tc>
        <w:tc>
          <w:tcPr>
            <w:tcW w:w="74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6548.8</w:t>
            </w:r>
          </w:p>
        </w:tc>
        <w:tc>
          <w:tcPr>
            <w:tcW w:w="126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25.68156863</w:t>
            </w:r>
          </w:p>
        </w:tc>
        <w:tc>
          <w:tcPr>
            <w:tcW w:w="840" w:type="dxa"/>
            <w:shd w:val="clear" w:color="auto" w:fill="auto"/>
            <w:noWrap/>
            <w:vAlign w:val="bottom"/>
            <w:hideMark/>
          </w:tcPr>
          <w:p w:rsidR="00E7109C" w:rsidRPr="00E7109C" w:rsidRDefault="00E7109C" w:rsidP="00E7109C">
            <w:pPr>
              <w:spacing w:line="240" w:lineRule="auto"/>
              <w:rPr>
                <w:rFonts w:ascii="Calibri" w:eastAsia="Times New Roman" w:hAnsi="Calibri" w:cs="Times New Roman"/>
                <w:color w:val="000000"/>
                <w:lang w:val="en-US"/>
              </w:rPr>
            </w:pPr>
            <w:r w:rsidRPr="00E7109C">
              <w:rPr>
                <w:rFonts w:ascii="Calibri" w:eastAsia="Times New Roman" w:hAnsi="Calibri" w:cs="Times New Roman"/>
                <w:color w:val="000000"/>
                <w:lang w:val="en-US"/>
              </w:rPr>
              <w:t>6885</w:t>
            </w:r>
          </w:p>
        </w:tc>
      </w:tr>
    </w:tbl>
    <w:p w:rsidR="006E16C8" w:rsidRPr="005F6637" w:rsidRDefault="006E16C8" w:rsidP="005F6637">
      <w:pPr>
        <w:spacing w:before="240"/>
      </w:pPr>
    </w:p>
    <w:p w:rsidR="00E7109C" w:rsidRDefault="00E7109C" w:rsidP="00E7109C">
      <w:bookmarkStart w:id="9" w:name="_Toc377503726"/>
    </w:p>
    <w:p w:rsidR="00E7109C" w:rsidRDefault="00E7109C" w:rsidP="00E7109C"/>
    <w:p w:rsidR="00E7109C" w:rsidRDefault="00E7109C" w:rsidP="00E7109C">
      <w:r>
        <w:rPr>
          <w:noProof/>
          <w:lang w:val="en-US"/>
        </w:rPr>
        <w:lastRenderedPageBreak/>
        <w:drawing>
          <wp:inline distT="0" distB="0" distL="0" distR="0" wp14:anchorId="026A99A5" wp14:editId="21112D0F">
            <wp:extent cx="5760720" cy="8627166"/>
            <wp:effectExtent l="0" t="0" r="11430" b="254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3834B6" w:rsidRPr="00923FCE" w:rsidRDefault="00EA6F5B" w:rsidP="003834B6">
      <w:pPr>
        <w:pStyle w:val="Heading1"/>
      </w:pPr>
      <w:r w:rsidRPr="00923FCE">
        <w:lastRenderedPageBreak/>
        <w:t>Diskussion</w:t>
      </w:r>
      <w:bookmarkEnd w:id="9"/>
    </w:p>
    <w:p w:rsidR="00E20155" w:rsidRPr="00E20155" w:rsidRDefault="00E20155" w:rsidP="00E20155">
      <w:r w:rsidRPr="00E20155">
        <w:t xml:space="preserve">Folgend ist die Diskussion der berechneten Laufzeitkomplexitäten angeführt, wobei diese gegeneinander Verglichen und analysiert </w:t>
      </w:r>
      <w:r>
        <w:t>we</w:t>
      </w:r>
      <w:r w:rsidRPr="00E20155">
        <w:t>rden.</w:t>
      </w:r>
    </w:p>
    <w:p w:rsidR="00E20155" w:rsidRDefault="00E20155" w:rsidP="00E20155"/>
    <w:p w:rsidR="00E20155" w:rsidRDefault="00E20155" w:rsidP="00E20155">
      <w:pPr>
        <w:rPr>
          <w:u w:val="single"/>
        </w:rPr>
      </w:pPr>
      <w:r>
        <w:rPr>
          <w:u w:val="single"/>
        </w:rPr>
        <w:t>Feinanalyse:</w:t>
      </w:r>
    </w:p>
    <w:p w:rsidR="00E20155" w:rsidRDefault="00E20155" w:rsidP="00E20155">
      <w:r>
        <w:t xml:space="preserve">Die Feinanalysen der beiden Algorithmen </w:t>
      </w:r>
      <w:r w:rsidR="007131D6">
        <w:t>erlauben die Berechnung</w:t>
      </w:r>
      <w:r>
        <w:t xml:space="preserve"> </w:t>
      </w:r>
      <w:r w:rsidR="007131D6">
        <w:t xml:space="preserve">der </w:t>
      </w:r>
      <w:r>
        <w:t xml:space="preserve">exakte Laufzeitkomplexität. Hierbei muss allerdings nicht nur die Zeichenlänge sondern auch der Zeicheninhalt bekannt sein, was in der Realität </w:t>
      </w:r>
      <w:r w:rsidR="007131D6">
        <w:t xml:space="preserve">kaum </w:t>
      </w:r>
      <w:r>
        <w:t xml:space="preserve">möglich </w:t>
      </w:r>
      <w:r w:rsidR="007131D6">
        <w:t>sein wird</w:t>
      </w:r>
      <w:r>
        <w:t xml:space="preserve">, da der Zeicheninhalt und auch die exakte Zeichenlänge </w:t>
      </w:r>
      <w:r w:rsidR="007131D6">
        <w:t>nicht b</w:t>
      </w:r>
      <w:r>
        <w:t>ekannt sein werden, sondern von der jeweiligen Applikation und dessen Nutzen abhängen.</w:t>
      </w:r>
      <w:r w:rsidR="004E204A">
        <w:t xml:space="preserve"> Es zeigt aber den Aufwand </w:t>
      </w:r>
      <w:r w:rsidR="007131D6">
        <w:t xml:space="preserve">verschiedene bekannte </w:t>
      </w:r>
      <w:r w:rsidR="004E204A">
        <w:t xml:space="preserve">Inputs verursachen. </w:t>
      </w:r>
    </w:p>
    <w:p w:rsidR="004E204A" w:rsidRDefault="004E204A" w:rsidP="00E20155"/>
    <w:p w:rsidR="004E204A" w:rsidRDefault="004E204A" w:rsidP="00E20155">
      <w:pPr>
        <w:rPr>
          <w:u w:val="single"/>
        </w:rPr>
      </w:pPr>
      <w:r>
        <w:rPr>
          <w:u w:val="single"/>
        </w:rPr>
        <w:t>Grobanalyse:</w:t>
      </w:r>
    </w:p>
    <w:p w:rsidR="003834B6" w:rsidRDefault="001D2C00" w:rsidP="003834B6">
      <w:pPr>
        <w:rPr>
          <w:rFonts w:eastAsiaTheme="minorEastAsia"/>
        </w:rPr>
      </w:pPr>
      <w:r>
        <w:t xml:space="preserve">Die Grobanalysen haben keine Abhängigkeit mehr auf den Zeichenketteninhalt nur mehr auf die Zeichenlänge. Es wird angenommen, das jedes vierte Zeichen ein ungültiges Zeichen ist, daher ergab sich der Faktor </w:t>
      </w:r>
      <m:oMath>
        <m:f>
          <m:fPr>
            <m:type m:val="skw"/>
            <m:ctrlPr>
              <w:rPr>
                <w:rFonts w:ascii="Cambria Math" w:hAnsi="Cambria Math"/>
                <w:i/>
              </w:rPr>
            </m:ctrlPr>
          </m:fPr>
          <m:num>
            <m:r>
              <w:rPr>
                <w:rFonts w:ascii="Cambria Math" w:hAnsi="Cambria Math"/>
              </w:rPr>
              <m:t>n</m:t>
            </m:r>
          </m:num>
          <m:den>
            <m:r>
              <w:rPr>
                <w:rFonts w:ascii="Cambria Math" w:hAnsi="Cambria Math"/>
              </w:rPr>
              <m:t>4</m:t>
            </m:r>
          </m:den>
        </m:f>
      </m:oMath>
      <w:r>
        <w:rPr>
          <w:rFonts w:eastAsiaTheme="minorEastAsia"/>
        </w:rPr>
        <w:t xml:space="preserve">, wobei hier anzumerken ist, dass hierbei bei jeder Iteration bereits ein Aufwand von </w:t>
      </w:r>
      <m:oMath>
        <m:f>
          <m:fPr>
            <m:type m:val="skw"/>
            <m:ctrlPr>
              <w:rPr>
                <w:rFonts w:ascii="Cambria Math" w:hAnsi="Cambria Math"/>
                <w:i/>
              </w:rPr>
            </m:ctrlPr>
          </m:fPr>
          <m:num>
            <m:r>
              <w:rPr>
                <w:rFonts w:ascii="Cambria Math" w:hAnsi="Cambria Math"/>
              </w:rPr>
              <m:t>n</m:t>
            </m:r>
          </m:num>
          <m:den>
            <m:r>
              <w:rPr>
                <w:rFonts w:ascii="Cambria Math" w:hAnsi="Cambria Math"/>
              </w:rPr>
              <m:t>4</m:t>
            </m:r>
          </m:den>
        </m:f>
      </m:oMath>
      <w:r>
        <w:rPr>
          <w:rFonts w:eastAsiaTheme="minorEastAsia"/>
        </w:rPr>
        <w:t xml:space="preserve"> für den Zweig der die ungültigen Zeichen in der Zeichenkette behandelt, hinzugezählt wird, was eine Ungenauigkeit mit sich bringt. Aber dennoch kann die Laufzeitkomplexität gut abgeschätzt werden. Mit den aufgestellten Funktionen kann man ohne Kenntnis des konkreten Inhalts bereits die Laufzeitkomplexität bzw. den Aufwand des Algorithmus abschätzen, wobei man sich bewusst sein muss, das jedes vierte Zeichen als ungültiges Zeichen innerhalb der Berechnung angesehen wird. Sollte sich die Zeichenkette bei großen </w:t>
      </w:r>
      <m:oMath>
        <m:r>
          <w:rPr>
            <w:rFonts w:ascii="Cambria Math" w:hAnsi="Cambria Math"/>
          </w:rPr>
          <m:t>n</m:t>
        </m:r>
      </m:oMath>
      <w:r>
        <w:rPr>
          <w:rFonts w:eastAsiaTheme="minorEastAsia"/>
        </w:rPr>
        <w:t xml:space="preserve"> stark von der angenommen Zeichenkette un</w:t>
      </w:r>
      <w:r w:rsidR="00B91479">
        <w:rPr>
          <w:rFonts w:eastAsiaTheme="minorEastAsia"/>
        </w:rPr>
        <w:t xml:space="preserve">terscheiden, also viel mehr </w:t>
      </w:r>
      <w:r>
        <w:rPr>
          <w:rFonts w:eastAsiaTheme="minorEastAsia"/>
        </w:rPr>
        <w:t>oder viel weniger als angenommene ungültige Zeichen in der Zeichenkette vorkommen, so wird auch die Ungenauigkeit des berechneten Aufwands entweder in den positiven oder negativen Teil abdriften.</w:t>
      </w:r>
    </w:p>
    <w:p w:rsidR="00053F35" w:rsidRDefault="00053F35" w:rsidP="003834B6">
      <w:pPr>
        <w:rPr>
          <w:rFonts w:eastAsiaTheme="minorEastAsia"/>
        </w:rPr>
      </w:pPr>
    </w:p>
    <w:p w:rsidR="00053F35" w:rsidRDefault="00053F35" w:rsidP="003834B6">
      <w:pPr>
        <w:rPr>
          <w:rFonts w:eastAsiaTheme="minorEastAsia"/>
          <w:u w:val="single"/>
        </w:rPr>
      </w:pPr>
      <w:r>
        <w:rPr>
          <w:rFonts w:eastAsiaTheme="minorEastAsia"/>
          <w:u w:val="single"/>
        </w:rPr>
        <w:t>Asymptotische Laufzeit:</w:t>
      </w:r>
    </w:p>
    <w:p w:rsidR="00053F35" w:rsidRDefault="00053F35" w:rsidP="003834B6">
      <w:pPr>
        <w:rPr>
          <w:rFonts w:eastAsiaTheme="minorEastAsia"/>
        </w:rPr>
      </w:pPr>
      <w:r>
        <w:rPr>
          <w:rFonts w:eastAsiaTheme="minorEastAsia"/>
        </w:rPr>
        <w:t xml:space="preserve">Die asymptotische Laufzeitkomplexität gibt die Steigerung des Aufwandes in Abhängigkeit der Länge der Zeichenkette </w:t>
      </w:r>
      <w:r w:rsidR="00BE4F02">
        <w:rPr>
          <w:rFonts w:eastAsiaTheme="minorEastAsia"/>
        </w:rPr>
        <w:t>an, die</w:t>
      </w:r>
      <w:r>
        <w:rPr>
          <w:rFonts w:eastAsiaTheme="minorEastAsia"/>
        </w:rPr>
        <w:t xml:space="preserve"> niemals die durch </w:t>
      </w:r>
      <m:oMath>
        <m:r>
          <w:rPr>
            <w:rFonts w:ascii="Cambria Math" w:hAnsi="Cambria Math"/>
          </w:rPr>
          <m:t>O(n)</m:t>
        </m:r>
      </m:oMath>
      <w:r>
        <w:rPr>
          <w:rFonts w:eastAsiaTheme="minorEastAsia"/>
        </w:rPr>
        <w:t xml:space="preserve"> definierte Steigerung überschreiten wird. </w:t>
      </w:r>
      <m:oMath>
        <m:r>
          <w:rPr>
            <w:rFonts w:ascii="Cambria Math" w:hAnsi="Cambria Math"/>
          </w:rPr>
          <m:t>O</m:t>
        </m:r>
        <m:d>
          <m:dPr>
            <m:ctrlPr>
              <w:rPr>
                <w:rFonts w:ascii="Cambria Math" w:hAnsi="Cambria Math"/>
                <w:i/>
              </w:rPr>
            </m:ctrlPr>
          </m:dPr>
          <m:e>
            <m:r>
              <w:rPr>
                <w:rFonts w:ascii="Cambria Math" w:hAnsi="Cambria Math"/>
              </w:rPr>
              <m:t>n</m:t>
            </m:r>
          </m:e>
        </m:d>
      </m:oMath>
      <w:r>
        <w:rPr>
          <w:rFonts w:eastAsiaTheme="minorEastAsia"/>
        </w:rPr>
        <w:t xml:space="preserve"> definiert </w:t>
      </w:r>
      <w:r w:rsidR="00BE4F02">
        <w:rPr>
          <w:rFonts w:eastAsiaTheme="minorEastAsia"/>
        </w:rPr>
        <w:t xml:space="preserve">also </w:t>
      </w:r>
      <w:r>
        <w:rPr>
          <w:rFonts w:eastAsiaTheme="minorEastAsia"/>
        </w:rPr>
        <w:t xml:space="preserve">die obere Schranke, die niemals überschritten wird. Hierbei ist aber anzumerken, dass diese Schranke erst ab einen gewiesen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oMath>
      <w:r>
        <w:rPr>
          <w:rFonts w:eastAsiaTheme="minorEastAsia"/>
        </w:rPr>
        <w:t xml:space="preserve"> gilt. Davor kann keine Aussage über den Aufwand gemacht werden.</w:t>
      </w:r>
      <w:r w:rsidR="008E2456">
        <w:rPr>
          <w:rFonts w:eastAsiaTheme="minorEastAsia"/>
        </w:rPr>
        <w:t xml:space="preserve"> Diese Art der Laufzeitkomplexität ist zwar ungenauer, aber jedoch zeigt sie gut die Aufwandssteigerung eines Algorithmus, den</w:t>
      </w:r>
      <w:r w:rsidR="000737E0">
        <w:rPr>
          <w:rFonts w:eastAsiaTheme="minorEastAsia"/>
        </w:rPr>
        <w:t>n</w:t>
      </w:r>
      <w:r w:rsidR="008E2456">
        <w:rPr>
          <w:rFonts w:eastAsiaTheme="minorEastAsia"/>
        </w:rPr>
        <w:t xml:space="preserve"> meistens ist es nicht erforderlich den exakten Aufwand </w:t>
      </w:r>
      <w:r w:rsidR="000737E0">
        <w:rPr>
          <w:rFonts w:eastAsiaTheme="minorEastAsia"/>
        </w:rPr>
        <w:t xml:space="preserve">für einen bestimmten </w:t>
      </w:r>
      <w:r w:rsidR="008E2456">
        <w:rPr>
          <w:rFonts w:eastAsiaTheme="minorEastAsia"/>
        </w:rPr>
        <w:t>zu kennen, aber die Art wie sich der Algorithmus bei steigender Anzahl des Inputs verhält.</w:t>
      </w:r>
    </w:p>
    <w:p w:rsidR="000737E0" w:rsidRDefault="000737E0" w:rsidP="003834B6">
      <w:pPr>
        <w:rPr>
          <w:rFonts w:eastAsiaTheme="minorEastAsia"/>
        </w:rPr>
      </w:pPr>
    </w:p>
    <w:p w:rsidR="00046DD4" w:rsidRDefault="00046DD4" w:rsidP="003834B6">
      <w:pPr>
        <w:rPr>
          <w:rFonts w:eastAsiaTheme="minorEastAsia"/>
        </w:rPr>
      </w:pPr>
    </w:p>
    <w:p w:rsidR="00046DD4" w:rsidRDefault="00046DD4" w:rsidP="003834B6">
      <w:pPr>
        <w:rPr>
          <w:rFonts w:eastAsiaTheme="minorEastAsia"/>
          <w:u w:val="single"/>
        </w:rPr>
      </w:pPr>
      <w:r>
        <w:rPr>
          <w:rFonts w:eastAsiaTheme="minorEastAsia"/>
          <w:u w:val="single"/>
        </w:rPr>
        <w:lastRenderedPageBreak/>
        <w:t>Vergleich iterativ vs. rekursiv:</w:t>
      </w:r>
    </w:p>
    <w:p w:rsidR="007B5CC2" w:rsidRDefault="00046DD4" w:rsidP="003834B6">
      <w:pPr>
        <w:rPr>
          <w:rFonts w:eastAsiaTheme="minorEastAsia"/>
        </w:rPr>
      </w:pPr>
      <w:r>
        <w:rPr>
          <w:rFonts w:eastAsiaTheme="minorEastAsia"/>
        </w:rPr>
        <w:t>Bei den beiden Analysen zeigte sich das der rekursive Algorithmus eine weitaus schlechtere Laufzeitkomplexität aufweist, was vor allem darin begründet ist, dass der rekursive Algorithmus viele Prozeduren Aufrufe hat, die mit einer Gewichtung von 18 einen sehr hohen Aufwand haben</w:t>
      </w:r>
      <w:r w:rsidR="00ED71E0">
        <w:rPr>
          <w:rFonts w:eastAsiaTheme="minorEastAsia"/>
        </w:rPr>
        <w:t xml:space="preserve"> (Stack, Aktivierungssätze)</w:t>
      </w:r>
      <w:r>
        <w:rPr>
          <w:rFonts w:eastAsiaTheme="minorEastAsia"/>
        </w:rPr>
        <w:t xml:space="preserve">. </w:t>
      </w:r>
      <w:r w:rsidR="0021272F">
        <w:rPr>
          <w:rFonts w:eastAsiaTheme="minorEastAsia"/>
        </w:rPr>
        <w:t>Daher sollten rekursive Algorithmen nur dort verwendet werden, wo sie wirklich Sinn machen und man mit den Aufwand leben kann.</w:t>
      </w:r>
    </w:p>
    <w:p w:rsidR="00503A52" w:rsidRDefault="00046DD4" w:rsidP="00174B17">
      <w:r>
        <w:rPr>
          <w:rFonts w:eastAsiaTheme="minorEastAsia"/>
        </w:rPr>
        <w:t xml:space="preserve">Schon bei </w:t>
      </w:r>
      <m:oMath>
        <m:r>
          <w:rPr>
            <w:rFonts w:ascii="Cambria Math" w:hAnsi="Cambria Math"/>
          </w:rPr>
          <m:t>n=0</m:t>
        </m:r>
      </m:oMath>
      <w:r>
        <w:rPr>
          <w:rFonts w:eastAsiaTheme="minorEastAsia"/>
        </w:rPr>
        <w:t xml:space="preserve"> </w:t>
      </w:r>
      <w:r w:rsidR="007B5CC2">
        <w:rPr>
          <w:rFonts w:eastAsiaTheme="minorEastAsia"/>
        </w:rPr>
        <w:t xml:space="preserve">(Grobanalyse) </w:t>
      </w:r>
      <w:r>
        <w:rPr>
          <w:rFonts w:eastAsiaTheme="minorEastAsia"/>
        </w:rPr>
        <w:t>ist zu sehen, dass der iterative Algorithmus mit einem Funktionswert von 5,2 weitaus weniger Aufwand produziert als der rekursive Algorithmus mit 20,8. Der rekursive Algorithmus produziert also um den Faktor 4 mehr Aufwand und das schon bei einer Zeichenlänge von 0.</w:t>
      </w:r>
      <w:r w:rsidR="00503A52">
        <w:rPr>
          <w:rFonts w:eastAsiaTheme="minorEastAsia"/>
        </w:rPr>
        <w:t xml:space="preserve"> </w:t>
      </w:r>
      <w:bookmarkStart w:id="10" w:name="_GoBack"/>
      <w:bookmarkEnd w:id="10"/>
    </w:p>
    <w:p w:rsidR="00503A52" w:rsidRPr="002955B1" w:rsidRDefault="00503A52" w:rsidP="003834B6">
      <w:pPr>
        <w:rPr>
          <w:u w:val="single"/>
        </w:rPr>
      </w:pPr>
    </w:p>
    <w:sectPr w:rsidR="00503A52" w:rsidRPr="002955B1" w:rsidSect="00715E33">
      <w:headerReference w:type="even" r:id="rId11"/>
      <w:headerReference w:type="default" r:id="rId12"/>
      <w:footerReference w:type="default" r:id="rId13"/>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2245B" w:rsidRDefault="0092245B" w:rsidP="00854350">
      <w:pPr>
        <w:spacing w:line="240" w:lineRule="auto"/>
      </w:pPr>
      <w:r>
        <w:separator/>
      </w:r>
    </w:p>
  </w:endnote>
  <w:endnote w:type="continuationSeparator" w:id="0">
    <w:p w:rsidR="0092245B" w:rsidRDefault="0092245B" w:rsidP="0085435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092660"/>
      <w:docPartObj>
        <w:docPartGallery w:val="Page Numbers (Bottom of Page)"/>
        <w:docPartUnique/>
      </w:docPartObj>
    </w:sdtPr>
    <w:sdtContent>
      <w:p w:rsidR="007B6801" w:rsidRDefault="007B6801">
        <w:pPr>
          <w:pStyle w:val="Footer"/>
          <w:jc w:val="center"/>
        </w:pPr>
        <w:r>
          <w:fldChar w:fldCharType="begin"/>
        </w:r>
        <w:r>
          <w:instrText xml:space="preserve"> PAGE   \* MERGEFORMAT </w:instrText>
        </w:r>
        <w:r>
          <w:fldChar w:fldCharType="separate"/>
        </w:r>
        <w:r w:rsidR="00BB6137">
          <w:rPr>
            <w:noProof/>
          </w:rPr>
          <w:t>27</w:t>
        </w:r>
        <w:r>
          <w:rPr>
            <w:noProof/>
          </w:rPr>
          <w:fldChar w:fldCharType="end"/>
        </w:r>
      </w:p>
    </w:sdtContent>
  </w:sdt>
  <w:p w:rsidR="007B6801" w:rsidRDefault="007B680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2245B" w:rsidRDefault="0092245B" w:rsidP="00854350">
      <w:pPr>
        <w:spacing w:line="240" w:lineRule="auto"/>
      </w:pPr>
      <w:r>
        <w:separator/>
      </w:r>
    </w:p>
  </w:footnote>
  <w:footnote w:type="continuationSeparator" w:id="0">
    <w:p w:rsidR="0092245B" w:rsidRDefault="0092245B" w:rsidP="0085435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6801" w:rsidRDefault="007B6801">
    <w:pPr>
      <w:pStyle w:val="Header"/>
    </w:pPr>
    <w:r>
      <w:rPr>
        <w:noProof/>
        <w:lang w:val="en-US"/>
      </w:rPr>
      <w:drawing>
        <wp:inline distT="0" distB="0" distL="0" distR="0">
          <wp:extent cx="5759450" cy="1085850"/>
          <wp:effectExtent l="19050" t="0" r="0" b="0"/>
          <wp:docPr id="1" name="Bild 1" descr="C:\Users\cchet\Documents\FH-Hagenaberg\Semester 1\ADE\Uebungen\Uebung1\test_case_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chet\Documents\FH-Hagenaberg\Semester 1\ADE\Uebungen\Uebung1\test_case_0.PNG"/>
                  <pic:cNvPicPr>
                    <a:picLocks noChangeAspect="1" noChangeArrowheads="1"/>
                  </pic:cNvPicPr>
                </pic:nvPicPr>
                <pic:blipFill>
                  <a:blip r:embed="rId1"/>
                  <a:srcRect/>
                  <a:stretch>
                    <a:fillRect/>
                  </a:stretch>
                </pic:blipFill>
                <pic:spPr bwMode="auto">
                  <a:xfrm>
                    <a:off x="0" y="0"/>
                    <a:ext cx="5759450" cy="1085850"/>
                  </a:xfrm>
                  <a:prstGeom prst="rect">
                    <a:avLst/>
                  </a:prstGeom>
                  <a:noFill/>
                  <a:ln w="9525">
                    <a:noFill/>
                    <a:miter lim="800000"/>
                    <a:headEnd/>
                    <a:tailEnd/>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6801" w:rsidRPr="00854350" w:rsidRDefault="007B6801">
    <w:pPr>
      <w:pStyle w:val="Header"/>
      <w:rPr>
        <w:lang w:val="en-US"/>
      </w:rPr>
    </w:pPr>
    <w:r w:rsidRPr="00854350">
      <w:rPr>
        <w:lang w:val="en-US"/>
      </w:rPr>
      <w:t>Author: Thomas Herzog (S1310307011)</w:t>
    </w:r>
    <w:r>
      <w:ptab w:relativeTo="margin" w:alignment="center" w:leader="none"/>
    </w:r>
    <w:r>
      <w:ptab w:relativeTo="margin" w:alignment="right" w:leader="none"/>
    </w:r>
    <w:proofErr w:type="spellStart"/>
    <w:r>
      <w:rPr>
        <w:lang w:val="en-US"/>
      </w:rPr>
      <w:t>Übung</w:t>
    </w:r>
    <w:proofErr w:type="spellEnd"/>
    <w:r w:rsidRPr="00854350">
      <w:rPr>
        <w:lang w:val="en-US"/>
      </w:rPr>
      <w:t xml:space="preserve"> 1</w:t>
    </w:r>
    <w:r>
      <w:rPr>
        <w:lang w:val="en-US"/>
      </w:rPr>
      <w:t>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7A4608"/>
    <w:multiLevelType w:val="hybridMultilevel"/>
    <w:tmpl w:val="246A423E"/>
    <w:lvl w:ilvl="0" w:tplc="0C07000F">
      <w:start w:val="1"/>
      <w:numFmt w:val="decimal"/>
      <w:lvlText w:val="%1."/>
      <w:lvlJc w:val="left"/>
      <w:pPr>
        <w:ind w:left="567" w:hanging="207"/>
      </w:pPr>
      <w:rPr>
        <w:rFonts w:hint="default"/>
        <w:b/>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
    <w:nsid w:val="0222066F"/>
    <w:multiLevelType w:val="hybridMultilevel"/>
    <w:tmpl w:val="1E3AF6A0"/>
    <w:lvl w:ilvl="0" w:tplc="9582231A">
      <w:start w:val="1"/>
      <w:numFmt w:val="ordinal"/>
      <w:lvlText w:val="Step %1"/>
      <w:lvlJc w:val="left"/>
      <w:pPr>
        <w:ind w:left="567" w:hanging="207"/>
      </w:pPr>
      <w:rPr>
        <w:rFonts w:hint="default"/>
        <w:b/>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
    <w:nsid w:val="06DA109A"/>
    <w:multiLevelType w:val="hybridMultilevel"/>
    <w:tmpl w:val="4ED84DD6"/>
    <w:lvl w:ilvl="0" w:tplc="0C070001">
      <w:start w:val="1"/>
      <w:numFmt w:val="bullet"/>
      <w:lvlText w:val=""/>
      <w:lvlJc w:val="left"/>
      <w:pPr>
        <w:ind w:left="1287" w:hanging="360"/>
      </w:pPr>
      <w:rPr>
        <w:rFonts w:ascii="Symbol" w:hAnsi="Symbol" w:hint="default"/>
      </w:rPr>
    </w:lvl>
    <w:lvl w:ilvl="1" w:tplc="0C070003" w:tentative="1">
      <w:start w:val="1"/>
      <w:numFmt w:val="bullet"/>
      <w:lvlText w:val="o"/>
      <w:lvlJc w:val="left"/>
      <w:pPr>
        <w:ind w:left="2007" w:hanging="360"/>
      </w:pPr>
      <w:rPr>
        <w:rFonts w:ascii="Courier New" w:hAnsi="Courier New" w:cs="Courier New" w:hint="default"/>
      </w:rPr>
    </w:lvl>
    <w:lvl w:ilvl="2" w:tplc="0C070005" w:tentative="1">
      <w:start w:val="1"/>
      <w:numFmt w:val="bullet"/>
      <w:lvlText w:val=""/>
      <w:lvlJc w:val="left"/>
      <w:pPr>
        <w:ind w:left="2727" w:hanging="360"/>
      </w:pPr>
      <w:rPr>
        <w:rFonts w:ascii="Wingdings" w:hAnsi="Wingdings" w:hint="default"/>
      </w:rPr>
    </w:lvl>
    <w:lvl w:ilvl="3" w:tplc="0C070001" w:tentative="1">
      <w:start w:val="1"/>
      <w:numFmt w:val="bullet"/>
      <w:lvlText w:val=""/>
      <w:lvlJc w:val="left"/>
      <w:pPr>
        <w:ind w:left="3447" w:hanging="360"/>
      </w:pPr>
      <w:rPr>
        <w:rFonts w:ascii="Symbol" w:hAnsi="Symbol" w:hint="default"/>
      </w:rPr>
    </w:lvl>
    <w:lvl w:ilvl="4" w:tplc="0C070003" w:tentative="1">
      <w:start w:val="1"/>
      <w:numFmt w:val="bullet"/>
      <w:lvlText w:val="o"/>
      <w:lvlJc w:val="left"/>
      <w:pPr>
        <w:ind w:left="4167" w:hanging="360"/>
      </w:pPr>
      <w:rPr>
        <w:rFonts w:ascii="Courier New" w:hAnsi="Courier New" w:cs="Courier New" w:hint="default"/>
      </w:rPr>
    </w:lvl>
    <w:lvl w:ilvl="5" w:tplc="0C070005" w:tentative="1">
      <w:start w:val="1"/>
      <w:numFmt w:val="bullet"/>
      <w:lvlText w:val=""/>
      <w:lvlJc w:val="left"/>
      <w:pPr>
        <w:ind w:left="4887" w:hanging="360"/>
      </w:pPr>
      <w:rPr>
        <w:rFonts w:ascii="Wingdings" w:hAnsi="Wingdings" w:hint="default"/>
      </w:rPr>
    </w:lvl>
    <w:lvl w:ilvl="6" w:tplc="0C070001" w:tentative="1">
      <w:start w:val="1"/>
      <w:numFmt w:val="bullet"/>
      <w:lvlText w:val=""/>
      <w:lvlJc w:val="left"/>
      <w:pPr>
        <w:ind w:left="5607" w:hanging="360"/>
      </w:pPr>
      <w:rPr>
        <w:rFonts w:ascii="Symbol" w:hAnsi="Symbol" w:hint="default"/>
      </w:rPr>
    </w:lvl>
    <w:lvl w:ilvl="7" w:tplc="0C070003" w:tentative="1">
      <w:start w:val="1"/>
      <w:numFmt w:val="bullet"/>
      <w:lvlText w:val="o"/>
      <w:lvlJc w:val="left"/>
      <w:pPr>
        <w:ind w:left="6327" w:hanging="360"/>
      </w:pPr>
      <w:rPr>
        <w:rFonts w:ascii="Courier New" w:hAnsi="Courier New" w:cs="Courier New" w:hint="default"/>
      </w:rPr>
    </w:lvl>
    <w:lvl w:ilvl="8" w:tplc="0C070005" w:tentative="1">
      <w:start w:val="1"/>
      <w:numFmt w:val="bullet"/>
      <w:lvlText w:val=""/>
      <w:lvlJc w:val="left"/>
      <w:pPr>
        <w:ind w:left="7047" w:hanging="360"/>
      </w:pPr>
      <w:rPr>
        <w:rFonts w:ascii="Wingdings" w:hAnsi="Wingdings" w:hint="default"/>
      </w:rPr>
    </w:lvl>
  </w:abstractNum>
  <w:abstractNum w:abstractNumId="3">
    <w:nsid w:val="09860162"/>
    <w:multiLevelType w:val="hybridMultilevel"/>
    <w:tmpl w:val="9BC4327A"/>
    <w:lvl w:ilvl="0" w:tplc="0700D9C8">
      <w:start w:val="1"/>
      <w:numFmt w:val="ordinal"/>
      <w:lvlText w:val="Step %1"/>
      <w:lvlJc w:val="left"/>
      <w:pPr>
        <w:ind w:left="567" w:hanging="207"/>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4">
    <w:nsid w:val="13C76C74"/>
    <w:multiLevelType w:val="hybridMultilevel"/>
    <w:tmpl w:val="98324D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7D62B23"/>
    <w:multiLevelType w:val="hybridMultilevel"/>
    <w:tmpl w:val="282A20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8CF62EA"/>
    <w:multiLevelType w:val="multilevel"/>
    <w:tmpl w:val="D2861716"/>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nsid w:val="28310C42"/>
    <w:multiLevelType w:val="hybridMultilevel"/>
    <w:tmpl w:val="754C414C"/>
    <w:lvl w:ilvl="0" w:tplc="EE3633D6">
      <w:start w:val="1"/>
      <w:numFmt w:val="ordinal"/>
      <w:lvlText w:val="Step %1"/>
      <w:lvlJc w:val="left"/>
      <w:pPr>
        <w:ind w:left="1287" w:hanging="360"/>
      </w:pPr>
      <w:rPr>
        <w:rFonts w:hint="default"/>
      </w:rPr>
    </w:lvl>
    <w:lvl w:ilvl="1" w:tplc="0C070019" w:tentative="1">
      <w:start w:val="1"/>
      <w:numFmt w:val="lowerLetter"/>
      <w:lvlText w:val="%2."/>
      <w:lvlJc w:val="left"/>
      <w:pPr>
        <w:ind w:left="2007" w:hanging="360"/>
      </w:pPr>
    </w:lvl>
    <w:lvl w:ilvl="2" w:tplc="0C07001B" w:tentative="1">
      <w:start w:val="1"/>
      <w:numFmt w:val="lowerRoman"/>
      <w:lvlText w:val="%3."/>
      <w:lvlJc w:val="right"/>
      <w:pPr>
        <w:ind w:left="2727" w:hanging="180"/>
      </w:pPr>
    </w:lvl>
    <w:lvl w:ilvl="3" w:tplc="0C07000F" w:tentative="1">
      <w:start w:val="1"/>
      <w:numFmt w:val="decimal"/>
      <w:lvlText w:val="%4."/>
      <w:lvlJc w:val="left"/>
      <w:pPr>
        <w:ind w:left="3447" w:hanging="360"/>
      </w:pPr>
    </w:lvl>
    <w:lvl w:ilvl="4" w:tplc="0C070019" w:tentative="1">
      <w:start w:val="1"/>
      <w:numFmt w:val="lowerLetter"/>
      <w:lvlText w:val="%5."/>
      <w:lvlJc w:val="left"/>
      <w:pPr>
        <w:ind w:left="4167" w:hanging="360"/>
      </w:pPr>
    </w:lvl>
    <w:lvl w:ilvl="5" w:tplc="0C07001B" w:tentative="1">
      <w:start w:val="1"/>
      <w:numFmt w:val="lowerRoman"/>
      <w:lvlText w:val="%6."/>
      <w:lvlJc w:val="right"/>
      <w:pPr>
        <w:ind w:left="4887" w:hanging="180"/>
      </w:pPr>
    </w:lvl>
    <w:lvl w:ilvl="6" w:tplc="0C07000F" w:tentative="1">
      <w:start w:val="1"/>
      <w:numFmt w:val="decimal"/>
      <w:lvlText w:val="%7."/>
      <w:lvlJc w:val="left"/>
      <w:pPr>
        <w:ind w:left="5607" w:hanging="360"/>
      </w:pPr>
    </w:lvl>
    <w:lvl w:ilvl="7" w:tplc="0C070019" w:tentative="1">
      <w:start w:val="1"/>
      <w:numFmt w:val="lowerLetter"/>
      <w:lvlText w:val="%8."/>
      <w:lvlJc w:val="left"/>
      <w:pPr>
        <w:ind w:left="6327" w:hanging="360"/>
      </w:pPr>
    </w:lvl>
    <w:lvl w:ilvl="8" w:tplc="0C07001B" w:tentative="1">
      <w:start w:val="1"/>
      <w:numFmt w:val="lowerRoman"/>
      <w:lvlText w:val="%9."/>
      <w:lvlJc w:val="right"/>
      <w:pPr>
        <w:ind w:left="7047" w:hanging="180"/>
      </w:pPr>
    </w:lvl>
  </w:abstractNum>
  <w:abstractNum w:abstractNumId="8">
    <w:nsid w:val="2E1F29E2"/>
    <w:multiLevelType w:val="hybridMultilevel"/>
    <w:tmpl w:val="3190C672"/>
    <w:lvl w:ilvl="0" w:tplc="9B020F6C">
      <w:start w:val="1"/>
      <w:numFmt w:val="ordinal"/>
      <w:lvlText w:val="Step %1"/>
      <w:lvlJc w:val="left"/>
      <w:pPr>
        <w:ind w:left="567" w:hanging="207"/>
      </w:pPr>
      <w:rPr>
        <w:rFonts w:hint="default"/>
        <w:b/>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9">
    <w:nsid w:val="3B8B099A"/>
    <w:multiLevelType w:val="hybridMultilevel"/>
    <w:tmpl w:val="31D290FE"/>
    <w:lvl w:ilvl="0" w:tplc="0C070001">
      <w:start w:val="1"/>
      <w:numFmt w:val="bullet"/>
      <w:lvlText w:val=""/>
      <w:lvlJc w:val="left"/>
      <w:pPr>
        <w:ind w:left="1287" w:hanging="360"/>
      </w:pPr>
      <w:rPr>
        <w:rFonts w:ascii="Symbol" w:hAnsi="Symbol" w:hint="default"/>
      </w:rPr>
    </w:lvl>
    <w:lvl w:ilvl="1" w:tplc="0C070003" w:tentative="1">
      <w:start w:val="1"/>
      <w:numFmt w:val="bullet"/>
      <w:lvlText w:val="o"/>
      <w:lvlJc w:val="left"/>
      <w:pPr>
        <w:ind w:left="2007" w:hanging="360"/>
      </w:pPr>
      <w:rPr>
        <w:rFonts w:ascii="Courier New" w:hAnsi="Courier New" w:cs="Courier New" w:hint="default"/>
      </w:rPr>
    </w:lvl>
    <w:lvl w:ilvl="2" w:tplc="0C070005" w:tentative="1">
      <w:start w:val="1"/>
      <w:numFmt w:val="bullet"/>
      <w:lvlText w:val=""/>
      <w:lvlJc w:val="left"/>
      <w:pPr>
        <w:ind w:left="2727" w:hanging="360"/>
      </w:pPr>
      <w:rPr>
        <w:rFonts w:ascii="Wingdings" w:hAnsi="Wingdings" w:hint="default"/>
      </w:rPr>
    </w:lvl>
    <w:lvl w:ilvl="3" w:tplc="0C070001" w:tentative="1">
      <w:start w:val="1"/>
      <w:numFmt w:val="bullet"/>
      <w:lvlText w:val=""/>
      <w:lvlJc w:val="left"/>
      <w:pPr>
        <w:ind w:left="3447" w:hanging="360"/>
      </w:pPr>
      <w:rPr>
        <w:rFonts w:ascii="Symbol" w:hAnsi="Symbol" w:hint="default"/>
      </w:rPr>
    </w:lvl>
    <w:lvl w:ilvl="4" w:tplc="0C070003" w:tentative="1">
      <w:start w:val="1"/>
      <w:numFmt w:val="bullet"/>
      <w:lvlText w:val="o"/>
      <w:lvlJc w:val="left"/>
      <w:pPr>
        <w:ind w:left="4167" w:hanging="360"/>
      </w:pPr>
      <w:rPr>
        <w:rFonts w:ascii="Courier New" w:hAnsi="Courier New" w:cs="Courier New" w:hint="default"/>
      </w:rPr>
    </w:lvl>
    <w:lvl w:ilvl="5" w:tplc="0C070005" w:tentative="1">
      <w:start w:val="1"/>
      <w:numFmt w:val="bullet"/>
      <w:lvlText w:val=""/>
      <w:lvlJc w:val="left"/>
      <w:pPr>
        <w:ind w:left="4887" w:hanging="360"/>
      </w:pPr>
      <w:rPr>
        <w:rFonts w:ascii="Wingdings" w:hAnsi="Wingdings" w:hint="default"/>
      </w:rPr>
    </w:lvl>
    <w:lvl w:ilvl="6" w:tplc="0C070001" w:tentative="1">
      <w:start w:val="1"/>
      <w:numFmt w:val="bullet"/>
      <w:lvlText w:val=""/>
      <w:lvlJc w:val="left"/>
      <w:pPr>
        <w:ind w:left="5607" w:hanging="360"/>
      </w:pPr>
      <w:rPr>
        <w:rFonts w:ascii="Symbol" w:hAnsi="Symbol" w:hint="default"/>
      </w:rPr>
    </w:lvl>
    <w:lvl w:ilvl="7" w:tplc="0C070003" w:tentative="1">
      <w:start w:val="1"/>
      <w:numFmt w:val="bullet"/>
      <w:lvlText w:val="o"/>
      <w:lvlJc w:val="left"/>
      <w:pPr>
        <w:ind w:left="6327" w:hanging="360"/>
      </w:pPr>
      <w:rPr>
        <w:rFonts w:ascii="Courier New" w:hAnsi="Courier New" w:cs="Courier New" w:hint="default"/>
      </w:rPr>
    </w:lvl>
    <w:lvl w:ilvl="8" w:tplc="0C070005" w:tentative="1">
      <w:start w:val="1"/>
      <w:numFmt w:val="bullet"/>
      <w:lvlText w:val=""/>
      <w:lvlJc w:val="left"/>
      <w:pPr>
        <w:ind w:left="7047" w:hanging="360"/>
      </w:pPr>
      <w:rPr>
        <w:rFonts w:ascii="Wingdings" w:hAnsi="Wingdings" w:hint="default"/>
      </w:rPr>
    </w:lvl>
  </w:abstractNum>
  <w:abstractNum w:abstractNumId="10">
    <w:nsid w:val="4DA74DC9"/>
    <w:multiLevelType w:val="hybridMultilevel"/>
    <w:tmpl w:val="AA74B1A4"/>
    <w:lvl w:ilvl="0" w:tplc="0700D9C8">
      <w:start w:val="1"/>
      <w:numFmt w:val="ordinal"/>
      <w:lvlText w:val="Step %1"/>
      <w:lvlJc w:val="left"/>
      <w:pPr>
        <w:ind w:left="567" w:hanging="207"/>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1">
    <w:nsid w:val="52B52659"/>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53F22C9E"/>
    <w:multiLevelType w:val="hybridMultilevel"/>
    <w:tmpl w:val="F3F0E4D8"/>
    <w:lvl w:ilvl="0" w:tplc="EF448B42">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54620F7"/>
    <w:multiLevelType w:val="hybridMultilevel"/>
    <w:tmpl w:val="4B9273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5684A80"/>
    <w:multiLevelType w:val="multilevel"/>
    <w:tmpl w:val="0C0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61251A6A"/>
    <w:multiLevelType w:val="hybridMultilevel"/>
    <w:tmpl w:val="F916500A"/>
    <w:lvl w:ilvl="0" w:tplc="EE3633D6">
      <w:start w:val="1"/>
      <w:numFmt w:val="ordinal"/>
      <w:lvlText w:val="Step %1"/>
      <w:lvlJc w:val="left"/>
      <w:pPr>
        <w:ind w:left="1287" w:hanging="360"/>
      </w:pPr>
      <w:rPr>
        <w:rFonts w:hint="default"/>
      </w:rPr>
    </w:lvl>
    <w:lvl w:ilvl="1" w:tplc="0C070019" w:tentative="1">
      <w:start w:val="1"/>
      <w:numFmt w:val="lowerLetter"/>
      <w:lvlText w:val="%2."/>
      <w:lvlJc w:val="left"/>
      <w:pPr>
        <w:ind w:left="2007" w:hanging="360"/>
      </w:pPr>
    </w:lvl>
    <w:lvl w:ilvl="2" w:tplc="0C07001B" w:tentative="1">
      <w:start w:val="1"/>
      <w:numFmt w:val="lowerRoman"/>
      <w:lvlText w:val="%3."/>
      <w:lvlJc w:val="right"/>
      <w:pPr>
        <w:ind w:left="2727" w:hanging="180"/>
      </w:pPr>
    </w:lvl>
    <w:lvl w:ilvl="3" w:tplc="0C07000F" w:tentative="1">
      <w:start w:val="1"/>
      <w:numFmt w:val="decimal"/>
      <w:lvlText w:val="%4."/>
      <w:lvlJc w:val="left"/>
      <w:pPr>
        <w:ind w:left="3447" w:hanging="360"/>
      </w:pPr>
    </w:lvl>
    <w:lvl w:ilvl="4" w:tplc="0C070019" w:tentative="1">
      <w:start w:val="1"/>
      <w:numFmt w:val="lowerLetter"/>
      <w:lvlText w:val="%5."/>
      <w:lvlJc w:val="left"/>
      <w:pPr>
        <w:ind w:left="4167" w:hanging="360"/>
      </w:pPr>
    </w:lvl>
    <w:lvl w:ilvl="5" w:tplc="0C07001B" w:tentative="1">
      <w:start w:val="1"/>
      <w:numFmt w:val="lowerRoman"/>
      <w:lvlText w:val="%6."/>
      <w:lvlJc w:val="right"/>
      <w:pPr>
        <w:ind w:left="4887" w:hanging="180"/>
      </w:pPr>
    </w:lvl>
    <w:lvl w:ilvl="6" w:tplc="0C07000F" w:tentative="1">
      <w:start w:val="1"/>
      <w:numFmt w:val="decimal"/>
      <w:lvlText w:val="%7."/>
      <w:lvlJc w:val="left"/>
      <w:pPr>
        <w:ind w:left="5607" w:hanging="360"/>
      </w:pPr>
    </w:lvl>
    <w:lvl w:ilvl="7" w:tplc="0C070019" w:tentative="1">
      <w:start w:val="1"/>
      <w:numFmt w:val="lowerLetter"/>
      <w:lvlText w:val="%8."/>
      <w:lvlJc w:val="left"/>
      <w:pPr>
        <w:ind w:left="6327" w:hanging="360"/>
      </w:pPr>
    </w:lvl>
    <w:lvl w:ilvl="8" w:tplc="0C07001B" w:tentative="1">
      <w:start w:val="1"/>
      <w:numFmt w:val="lowerRoman"/>
      <w:lvlText w:val="%9."/>
      <w:lvlJc w:val="right"/>
      <w:pPr>
        <w:ind w:left="7047" w:hanging="180"/>
      </w:pPr>
    </w:lvl>
  </w:abstractNum>
  <w:abstractNum w:abstractNumId="16">
    <w:nsid w:val="62AD448A"/>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640E3CE1"/>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6AF7520D"/>
    <w:multiLevelType w:val="hybridMultilevel"/>
    <w:tmpl w:val="199E2848"/>
    <w:lvl w:ilvl="0" w:tplc="EE3633D6">
      <w:start w:val="1"/>
      <w:numFmt w:val="ordinal"/>
      <w:lvlText w:val="Step %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9">
    <w:nsid w:val="6BBD7D9B"/>
    <w:multiLevelType w:val="hybridMultilevel"/>
    <w:tmpl w:val="558C64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20F0279"/>
    <w:multiLevelType w:val="hybridMultilevel"/>
    <w:tmpl w:val="00AE54FE"/>
    <w:lvl w:ilvl="0" w:tplc="0C070001">
      <w:start w:val="1"/>
      <w:numFmt w:val="bullet"/>
      <w:lvlText w:val=""/>
      <w:lvlJc w:val="left"/>
      <w:pPr>
        <w:ind w:left="1287" w:hanging="360"/>
      </w:pPr>
      <w:rPr>
        <w:rFonts w:ascii="Symbol" w:hAnsi="Symbol" w:hint="default"/>
      </w:rPr>
    </w:lvl>
    <w:lvl w:ilvl="1" w:tplc="0C070003" w:tentative="1">
      <w:start w:val="1"/>
      <w:numFmt w:val="bullet"/>
      <w:lvlText w:val="o"/>
      <w:lvlJc w:val="left"/>
      <w:pPr>
        <w:ind w:left="2007" w:hanging="360"/>
      </w:pPr>
      <w:rPr>
        <w:rFonts w:ascii="Courier New" w:hAnsi="Courier New" w:cs="Courier New" w:hint="default"/>
      </w:rPr>
    </w:lvl>
    <w:lvl w:ilvl="2" w:tplc="0C070005" w:tentative="1">
      <w:start w:val="1"/>
      <w:numFmt w:val="bullet"/>
      <w:lvlText w:val=""/>
      <w:lvlJc w:val="left"/>
      <w:pPr>
        <w:ind w:left="2727" w:hanging="360"/>
      </w:pPr>
      <w:rPr>
        <w:rFonts w:ascii="Wingdings" w:hAnsi="Wingdings" w:hint="default"/>
      </w:rPr>
    </w:lvl>
    <w:lvl w:ilvl="3" w:tplc="0C070001" w:tentative="1">
      <w:start w:val="1"/>
      <w:numFmt w:val="bullet"/>
      <w:lvlText w:val=""/>
      <w:lvlJc w:val="left"/>
      <w:pPr>
        <w:ind w:left="3447" w:hanging="360"/>
      </w:pPr>
      <w:rPr>
        <w:rFonts w:ascii="Symbol" w:hAnsi="Symbol" w:hint="default"/>
      </w:rPr>
    </w:lvl>
    <w:lvl w:ilvl="4" w:tplc="0C070003" w:tentative="1">
      <w:start w:val="1"/>
      <w:numFmt w:val="bullet"/>
      <w:lvlText w:val="o"/>
      <w:lvlJc w:val="left"/>
      <w:pPr>
        <w:ind w:left="4167" w:hanging="360"/>
      </w:pPr>
      <w:rPr>
        <w:rFonts w:ascii="Courier New" w:hAnsi="Courier New" w:cs="Courier New" w:hint="default"/>
      </w:rPr>
    </w:lvl>
    <w:lvl w:ilvl="5" w:tplc="0C070005" w:tentative="1">
      <w:start w:val="1"/>
      <w:numFmt w:val="bullet"/>
      <w:lvlText w:val=""/>
      <w:lvlJc w:val="left"/>
      <w:pPr>
        <w:ind w:left="4887" w:hanging="360"/>
      </w:pPr>
      <w:rPr>
        <w:rFonts w:ascii="Wingdings" w:hAnsi="Wingdings" w:hint="default"/>
      </w:rPr>
    </w:lvl>
    <w:lvl w:ilvl="6" w:tplc="0C070001" w:tentative="1">
      <w:start w:val="1"/>
      <w:numFmt w:val="bullet"/>
      <w:lvlText w:val=""/>
      <w:lvlJc w:val="left"/>
      <w:pPr>
        <w:ind w:left="5607" w:hanging="360"/>
      </w:pPr>
      <w:rPr>
        <w:rFonts w:ascii="Symbol" w:hAnsi="Symbol" w:hint="default"/>
      </w:rPr>
    </w:lvl>
    <w:lvl w:ilvl="7" w:tplc="0C070003" w:tentative="1">
      <w:start w:val="1"/>
      <w:numFmt w:val="bullet"/>
      <w:lvlText w:val="o"/>
      <w:lvlJc w:val="left"/>
      <w:pPr>
        <w:ind w:left="6327" w:hanging="360"/>
      </w:pPr>
      <w:rPr>
        <w:rFonts w:ascii="Courier New" w:hAnsi="Courier New" w:cs="Courier New" w:hint="default"/>
      </w:rPr>
    </w:lvl>
    <w:lvl w:ilvl="8" w:tplc="0C070005" w:tentative="1">
      <w:start w:val="1"/>
      <w:numFmt w:val="bullet"/>
      <w:lvlText w:val=""/>
      <w:lvlJc w:val="left"/>
      <w:pPr>
        <w:ind w:left="7047" w:hanging="360"/>
      </w:pPr>
      <w:rPr>
        <w:rFonts w:ascii="Wingdings" w:hAnsi="Wingdings" w:hint="default"/>
      </w:rPr>
    </w:lvl>
  </w:abstractNum>
  <w:abstractNum w:abstractNumId="21">
    <w:nsid w:val="727A7A32"/>
    <w:multiLevelType w:val="hybridMultilevel"/>
    <w:tmpl w:val="18B8CE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ED17C59"/>
    <w:multiLevelType w:val="hybridMultilevel"/>
    <w:tmpl w:val="6A84A4D0"/>
    <w:lvl w:ilvl="0" w:tplc="0700D9C8">
      <w:start w:val="1"/>
      <w:numFmt w:val="ordinal"/>
      <w:lvlText w:val="Step %1"/>
      <w:lvlJc w:val="left"/>
      <w:pPr>
        <w:ind w:left="567" w:hanging="207"/>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17"/>
  </w:num>
  <w:num w:numId="2">
    <w:abstractNumId w:val="14"/>
  </w:num>
  <w:num w:numId="3">
    <w:abstractNumId w:val="14"/>
  </w:num>
  <w:num w:numId="4">
    <w:abstractNumId w:val="14"/>
  </w:num>
  <w:num w:numId="5">
    <w:abstractNumId w:val="11"/>
  </w:num>
  <w:num w:numId="6">
    <w:abstractNumId w:val="16"/>
  </w:num>
  <w:num w:numId="7">
    <w:abstractNumId w:val="6"/>
  </w:num>
  <w:num w:numId="8">
    <w:abstractNumId w:val="1"/>
  </w:num>
  <w:num w:numId="9">
    <w:abstractNumId w:val="18"/>
  </w:num>
  <w:num w:numId="10">
    <w:abstractNumId w:val="9"/>
  </w:num>
  <w:num w:numId="11">
    <w:abstractNumId w:val="22"/>
  </w:num>
  <w:num w:numId="12">
    <w:abstractNumId w:val="20"/>
  </w:num>
  <w:num w:numId="13">
    <w:abstractNumId w:val="3"/>
  </w:num>
  <w:num w:numId="14">
    <w:abstractNumId w:val="2"/>
  </w:num>
  <w:num w:numId="15">
    <w:abstractNumId w:val="10"/>
  </w:num>
  <w:num w:numId="16">
    <w:abstractNumId w:val="7"/>
  </w:num>
  <w:num w:numId="17">
    <w:abstractNumId w:val="15"/>
  </w:num>
  <w:num w:numId="18">
    <w:abstractNumId w:val="0"/>
  </w:num>
  <w:num w:numId="19">
    <w:abstractNumId w:val="8"/>
  </w:num>
  <w:num w:numId="20">
    <w:abstractNumId w:val="6"/>
  </w:num>
  <w:num w:numId="21">
    <w:abstractNumId w:val="6"/>
  </w:num>
  <w:num w:numId="22">
    <w:abstractNumId w:val="4"/>
  </w:num>
  <w:num w:numId="23">
    <w:abstractNumId w:val="5"/>
  </w:num>
  <w:num w:numId="24">
    <w:abstractNumId w:val="12"/>
  </w:num>
  <w:num w:numId="25">
    <w:abstractNumId w:val="13"/>
  </w:num>
  <w:num w:numId="26">
    <w:abstractNumId w:val="19"/>
  </w:num>
  <w:num w:numId="2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attachedTemplate r:id="rId1"/>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7214"/>
    <w:rsid w:val="00001EA1"/>
    <w:rsid w:val="0001168E"/>
    <w:rsid w:val="00015FAF"/>
    <w:rsid w:val="00020CE0"/>
    <w:rsid w:val="00031B21"/>
    <w:rsid w:val="00046DD4"/>
    <w:rsid w:val="00053F35"/>
    <w:rsid w:val="00071574"/>
    <w:rsid w:val="000737E0"/>
    <w:rsid w:val="00073B13"/>
    <w:rsid w:val="00073F3D"/>
    <w:rsid w:val="0008716A"/>
    <w:rsid w:val="00090691"/>
    <w:rsid w:val="000A1A22"/>
    <w:rsid w:val="000D5F35"/>
    <w:rsid w:val="000D6286"/>
    <w:rsid w:val="000E39F2"/>
    <w:rsid w:val="000E7236"/>
    <w:rsid w:val="000F01AE"/>
    <w:rsid w:val="000F43CE"/>
    <w:rsid w:val="000F773A"/>
    <w:rsid w:val="001176BF"/>
    <w:rsid w:val="0012127D"/>
    <w:rsid w:val="001218C7"/>
    <w:rsid w:val="001242F6"/>
    <w:rsid w:val="001505C3"/>
    <w:rsid w:val="00152FFF"/>
    <w:rsid w:val="0016010C"/>
    <w:rsid w:val="00160B70"/>
    <w:rsid w:val="00165F14"/>
    <w:rsid w:val="00173192"/>
    <w:rsid w:val="00174B17"/>
    <w:rsid w:val="001836A5"/>
    <w:rsid w:val="00186101"/>
    <w:rsid w:val="00190476"/>
    <w:rsid w:val="001A2CC7"/>
    <w:rsid w:val="001A66B7"/>
    <w:rsid w:val="001B79EA"/>
    <w:rsid w:val="001C03AA"/>
    <w:rsid w:val="001C2A37"/>
    <w:rsid w:val="001D0491"/>
    <w:rsid w:val="001D2C00"/>
    <w:rsid w:val="001D713D"/>
    <w:rsid w:val="001E4635"/>
    <w:rsid w:val="001F170B"/>
    <w:rsid w:val="001F3A3B"/>
    <w:rsid w:val="0020676F"/>
    <w:rsid w:val="00206A6F"/>
    <w:rsid w:val="0020712F"/>
    <w:rsid w:val="0021272F"/>
    <w:rsid w:val="00220484"/>
    <w:rsid w:val="002271F8"/>
    <w:rsid w:val="00241CF7"/>
    <w:rsid w:val="00243E5E"/>
    <w:rsid w:val="00246A56"/>
    <w:rsid w:val="002513A8"/>
    <w:rsid w:val="00271E6E"/>
    <w:rsid w:val="00282D0E"/>
    <w:rsid w:val="00283E62"/>
    <w:rsid w:val="0028500D"/>
    <w:rsid w:val="002955B1"/>
    <w:rsid w:val="002A4B8E"/>
    <w:rsid w:val="002A508B"/>
    <w:rsid w:val="002B1435"/>
    <w:rsid w:val="002B3589"/>
    <w:rsid w:val="002E19D8"/>
    <w:rsid w:val="002E3F19"/>
    <w:rsid w:val="002E67E5"/>
    <w:rsid w:val="002F4C7D"/>
    <w:rsid w:val="002F7EB8"/>
    <w:rsid w:val="00301DDD"/>
    <w:rsid w:val="00305184"/>
    <w:rsid w:val="00306614"/>
    <w:rsid w:val="00311664"/>
    <w:rsid w:val="0031305B"/>
    <w:rsid w:val="00314123"/>
    <w:rsid w:val="00321D76"/>
    <w:rsid w:val="00333EDB"/>
    <w:rsid w:val="0033760F"/>
    <w:rsid w:val="003413DF"/>
    <w:rsid w:val="00350BE1"/>
    <w:rsid w:val="00362B08"/>
    <w:rsid w:val="00365E78"/>
    <w:rsid w:val="00370B1D"/>
    <w:rsid w:val="00373A0D"/>
    <w:rsid w:val="0037497E"/>
    <w:rsid w:val="00380F9F"/>
    <w:rsid w:val="00381B93"/>
    <w:rsid w:val="003834B6"/>
    <w:rsid w:val="00385920"/>
    <w:rsid w:val="00386853"/>
    <w:rsid w:val="003A1E24"/>
    <w:rsid w:val="003A3BAB"/>
    <w:rsid w:val="003A62C1"/>
    <w:rsid w:val="003B1D20"/>
    <w:rsid w:val="003B2391"/>
    <w:rsid w:val="003C1649"/>
    <w:rsid w:val="003C2AE1"/>
    <w:rsid w:val="003C4971"/>
    <w:rsid w:val="003C56A8"/>
    <w:rsid w:val="003D5E89"/>
    <w:rsid w:val="003E3803"/>
    <w:rsid w:val="003E4327"/>
    <w:rsid w:val="00404200"/>
    <w:rsid w:val="00426714"/>
    <w:rsid w:val="00426793"/>
    <w:rsid w:val="00431C00"/>
    <w:rsid w:val="0043372E"/>
    <w:rsid w:val="004528B9"/>
    <w:rsid w:val="00463F28"/>
    <w:rsid w:val="00466B57"/>
    <w:rsid w:val="00467C5E"/>
    <w:rsid w:val="00471477"/>
    <w:rsid w:val="00484271"/>
    <w:rsid w:val="004842CD"/>
    <w:rsid w:val="004847C4"/>
    <w:rsid w:val="004866F5"/>
    <w:rsid w:val="00492227"/>
    <w:rsid w:val="00492AE3"/>
    <w:rsid w:val="004A78F9"/>
    <w:rsid w:val="004B2F5E"/>
    <w:rsid w:val="004B3005"/>
    <w:rsid w:val="004B3C35"/>
    <w:rsid w:val="004C155A"/>
    <w:rsid w:val="004C2869"/>
    <w:rsid w:val="004E0A51"/>
    <w:rsid w:val="004E1DD6"/>
    <w:rsid w:val="004E204A"/>
    <w:rsid w:val="005024E7"/>
    <w:rsid w:val="0050312A"/>
    <w:rsid w:val="00503A52"/>
    <w:rsid w:val="00503AB0"/>
    <w:rsid w:val="0050478C"/>
    <w:rsid w:val="00511BCC"/>
    <w:rsid w:val="00515407"/>
    <w:rsid w:val="00525260"/>
    <w:rsid w:val="00542E75"/>
    <w:rsid w:val="005533D2"/>
    <w:rsid w:val="0055650E"/>
    <w:rsid w:val="00562CBD"/>
    <w:rsid w:val="00563A20"/>
    <w:rsid w:val="005641D6"/>
    <w:rsid w:val="00565AC5"/>
    <w:rsid w:val="00571646"/>
    <w:rsid w:val="00581452"/>
    <w:rsid w:val="00592CC5"/>
    <w:rsid w:val="005965C4"/>
    <w:rsid w:val="005B05C5"/>
    <w:rsid w:val="005B4D42"/>
    <w:rsid w:val="005B55F1"/>
    <w:rsid w:val="005B68FF"/>
    <w:rsid w:val="005C469E"/>
    <w:rsid w:val="005D0812"/>
    <w:rsid w:val="005D2583"/>
    <w:rsid w:val="005D5ED6"/>
    <w:rsid w:val="005D7D7F"/>
    <w:rsid w:val="005E1E6E"/>
    <w:rsid w:val="005F14D6"/>
    <w:rsid w:val="005F6637"/>
    <w:rsid w:val="005F780E"/>
    <w:rsid w:val="006077B0"/>
    <w:rsid w:val="00613775"/>
    <w:rsid w:val="006162E9"/>
    <w:rsid w:val="00617F12"/>
    <w:rsid w:val="00621EF4"/>
    <w:rsid w:val="00635D0D"/>
    <w:rsid w:val="006378F7"/>
    <w:rsid w:val="006402A7"/>
    <w:rsid w:val="00643D85"/>
    <w:rsid w:val="00645A15"/>
    <w:rsid w:val="00651812"/>
    <w:rsid w:val="00663C74"/>
    <w:rsid w:val="00667F51"/>
    <w:rsid w:val="006700BA"/>
    <w:rsid w:val="00670FDB"/>
    <w:rsid w:val="00684025"/>
    <w:rsid w:val="00687AFC"/>
    <w:rsid w:val="00693A96"/>
    <w:rsid w:val="0069489F"/>
    <w:rsid w:val="006A0CCD"/>
    <w:rsid w:val="006A456E"/>
    <w:rsid w:val="006B6811"/>
    <w:rsid w:val="006C26C4"/>
    <w:rsid w:val="006D6DF3"/>
    <w:rsid w:val="006D7E5A"/>
    <w:rsid w:val="006E16C8"/>
    <w:rsid w:val="006E2A2E"/>
    <w:rsid w:val="006E7214"/>
    <w:rsid w:val="006F2B12"/>
    <w:rsid w:val="00710755"/>
    <w:rsid w:val="00711D0C"/>
    <w:rsid w:val="007131D6"/>
    <w:rsid w:val="00715E33"/>
    <w:rsid w:val="0072134C"/>
    <w:rsid w:val="00750BE2"/>
    <w:rsid w:val="007608E3"/>
    <w:rsid w:val="00763A50"/>
    <w:rsid w:val="00763FEA"/>
    <w:rsid w:val="00770D63"/>
    <w:rsid w:val="00776652"/>
    <w:rsid w:val="00776C77"/>
    <w:rsid w:val="00776F30"/>
    <w:rsid w:val="00780FC8"/>
    <w:rsid w:val="00783453"/>
    <w:rsid w:val="007971AB"/>
    <w:rsid w:val="007A0D4C"/>
    <w:rsid w:val="007A5771"/>
    <w:rsid w:val="007B5CC2"/>
    <w:rsid w:val="007B6801"/>
    <w:rsid w:val="007C0509"/>
    <w:rsid w:val="007C0C3C"/>
    <w:rsid w:val="007D61F6"/>
    <w:rsid w:val="007D74A6"/>
    <w:rsid w:val="007E1781"/>
    <w:rsid w:val="007F55FD"/>
    <w:rsid w:val="00812A89"/>
    <w:rsid w:val="00823C4A"/>
    <w:rsid w:val="00824215"/>
    <w:rsid w:val="00835181"/>
    <w:rsid w:val="008363B2"/>
    <w:rsid w:val="008421C9"/>
    <w:rsid w:val="00854350"/>
    <w:rsid w:val="00856B68"/>
    <w:rsid w:val="00863EB6"/>
    <w:rsid w:val="008649D6"/>
    <w:rsid w:val="00871476"/>
    <w:rsid w:val="00873EBD"/>
    <w:rsid w:val="00875A94"/>
    <w:rsid w:val="00877C89"/>
    <w:rsid w:val="00880B82"/>
    <w:rsid w:val="0088378E"/>
    <w:rsid w:val="0089272E"/>
    <w:rsid w:val="008964C5"/>
    <w:rsid w:val="008B49F8"/>
    <w:rsid w:val="008C33EE"/>
    <w:rsid w:val="008C6CB2"/>
    <w:rsid w:val="008D23D7"/>
    <w:rsid w:val="008E2456"/>
    <w:rsid w:val="008E4382"/>
    <w:rsid w:val="008F3DB1"/>
    <w:rsid w:val="00902EE0"/>
    <w:rsid w:val="00903A61"/>
    <w:rsid w:val="00907A90"/>
    <w:rsid w:val="00910D94"/>
    <w:rsid w:val="0091313F"/>
    <w:rsid w:val="00914F55"/>
    <w:rsid w:val="009174A6"/>
    <w:rsid w:val="00920FBC"/>
    <w:rsid w:val="0092245B"/>
    <w:rsid w:val="00923FCE"/>
    <w:rsid w:val="00924695"/>
    <w:rsid w:val="00925B3D"/>
    <w:rsid w:val="009318E4"/>
    <w:rsid w:val="00942F8E"/>
    <w:rsid w:val="0094544D"/>
    <w:rsid w:val="009475D8"/>
    <w:rsid w:val="0095185F"/>
    <w:rsid w:val="00960D53"/>
    <w:rsid w:val="0096199F"/>
    <w:rsid w:val="00963C4B"/>
    <w:rsid w:val="00967FF3"/>
    <w:rsid w:val="009A146F"/>
    <w:rsid w:val="009A71B5"/>
    <w:rsid w:val="009B7498"/>
    <w:rsid w:val="009C5A81"/>
    <w:rsid w:val="009D233D"/>
    <w:rsid w:val="009D6610"/>
    <w:rsid w:val="009E0C5E"/>
    <w:rsid w:val="009E4266"/>
    <w:rsid w:val="009E4BF7"/>
    <w:rsid w:val="009F1002"/>
    <w:rsid w:val="009F7AF7"/>
    <w:rsid w:val="00A05279"/>
    <w:rsid w:val="00A05321"/>
    <w:rsid w:val="00A06785"/>
    <w:rsid w:val="00A22242"/>
    <w:rsid w:val="00A23034"/>
    <w:rsid w:val="00A243AF"/>
    <w:rsid w:val="00A34616"/>
    <w:rsid w:val="00A35E4F"/>
    <w:rsid w:val="00A417D9"/>
    <w:rsid w:val="00A41A9E"/>
    <w:rsid w:val="00A4475C"/>
    <w:rsid w:val="00A4546F"/>
    <w:rsid w:val="00A653AB"/>
    <w:rsid w:val="00A6677E"/>
    <w:rsid w:val="00A7221A"/>
    <w:rsid w:val="00A81B00"/>
    <w:rsid w:val="00AA09D8"/>
    <w:rsid w:val="00AB12A2"/>
    <w:rsid w:val="00AB7708"/>
    <w:rsid w:val="00AC2253"/>
    <w:rsid w:val="00AE0754"/>
    <w:rsid w:val="00AE2865"/>
    <w:rsid w:val="00B05B83"/>
    <w:rsid w:val="00B13FDF"/>
    <w:rsid w:val="00B16E6F"/>
    <w:rsid w:val="00B24D7A"/>
    <w:rsid w:val="00B25107"/>
    <w:rsid w:val="00B3516A"/>
    <w:rsid w:val="00B372DD"/>
    <w:rsid w:val="00B555D0"/>
    <w:rsid w:val="00B56C0F"/>
    <w:rsid w:val="00B570A3"/>
    <w:rsid w:val="00B631AA"/>
    <w:rsid w:val="00B66055"/>
    <w:rsid w:val="00B67F46"/>
    <w:rsid w:val="00B70773"/>
    <w:rsid w:val="00B70B4E"/>
    <w:rsid w:val="00B84218"/>
    <w:rsid w:val="00B84E99"/>
    <w:rsid w:val="00B850B3"/>
    <w:rsid w:val="00B91479"/>
    <w:rsid w:val="00BB1E85"/>
    <w:rsid w:val="00BB5347"/>
    <w:rsid w:val="00BB6137"/>
    <w:rsid w:val="00BC403E"/>
    <w:rsid w:val="00BC415E"/>
    <w:rsid w:val="00BD52E7"/>
    <w:rsid w:val="00BE4F02"/>
    <w:rsid w:val="00C24258"/>
    <w:rsid w:val="00C3172B"/>
    <w:rsid w:val="00C331FE"/>
    <w:rsid w:val="00C3678E"/>
    <w:rsid w:val="00C409DB"/>
    <w:rsid w:val="00C43EAB"/>
    <w:rsid w:val="00C44E4A"/>
    <w:rsid w:val="00C5253D"/>
    <w:rsid w:val="00C56929"/>
    <w:rsid w:val="00C62350"/>
    <w:rsid w:val="00C639BC"/>
    <w:rsid w:val="00C65D74"/>
    <w:rsid w:val="00C72393"/>
    <w:rsid w:val="00C81176"/>
    <w:rsid w:val="00C81DCB"/>
    <w:rsid w:val="00C86AB3"/>
    <w:rsid w:val="00C91321"/>
    <w:rsid w:val="00C93A56"/>
    <w:rsid w:val="00C94EF0"/>
    <w:rsid w:val="00C95352"/>
    <w:rsid w:val="00C97BDE"/>
    <w:rsid w:val="00CA1783"/>
    <w:rsid w:val="00CB3086"/>
    <w:rsid w:val="00CC00D6"/>
    <w:rsid w:val="00CC2515"/>
    <w:rsid w:val="00CE0600"/>
    <w:rsid w:val="00CE1380"/>
    <w:rsid w:val="00CE43AB"/>
    <w:rsid w:val="00CE4FAC"/>
    <w:rsid w:val="00D133AA"/>
    <w:rsid w:val="00D163E9"/>
    <w:rsid w:val="00D17E07"/>
    <w:rsid w:val="00D309D3"/>
    <w:rsid w:val="00D82404"/>
    <w:rsid w:val="00D97BC4"/>
    <w:rsid w:val="00DB169A"/>
    <w:rsid w:val="00DB2491"/>
    <w:rsid w:val="00DB4346"/>
    <w:rsid w:val="00DB5720"/>
    <w:rsid w:val="00DB5793"/>
    <w:rsid w:val="00DC0042"/>
    <w:rsid w:val="00DC0E19"/>
    <w:rsid w:val="00DC3C8C"/>
    <w:rsid w:val="00DC5911"/>
    <w:rsid w:val="00DC746E"/>
    <w:rsid w:val="00DD2846"/>
    <w:rsid w:val="00DE1683"/>
    <w:rsid w:val="00DF14F3"/>
    <w:rsid w:val="00DF1AFC"/>
    <w:rsid w:val="00DF2FD2"/>
    <w:rsid w:val="00E0325A"/>
    <w:rsid w:val="00E20155"/>
    <w:rsid w:val="00E24F68"/>
    <w:rsid w:val="00E25536"/>
    <w:rsid w:val="00E34FBC"/>
    <w:rsid w:val="00E36149"/>
    <w:rsid w:val="00E43A43"/>
    <w:rsid w:val="00E43D80"/>
    <w:rsid w:val="00E45C09"/>
    <w:rsid w:val="00E46537"/>
    <w:rsid w:val="00E4678C"/>
    <w:rsid w:val="00E53D65"/>
    <w:rsid w:val="00E541E5"/>
    <w:rsid w:val="00E61317"/>
    <w:rsid w:val="00E7109C"/>
    <w:rsid w:val="00E83E52"/>
    <w:rsid w:val="00E956AD"/>
    <w:rsid w:val="00EA0C88"/>
    <w:rsid w:val="00EA4540"/>
    <w:rsid w:val="00EA52E6"/>
    <w:rsid w:val="00EA6F5B"/>
    <w:rsid w:val="00EB3A17"/>
    <w:rsid w:val="00EB7C40"/>
    <w:rsid w:val="00EC28DD"/>
    <w:rsid w:val="00EC57AA"/>
    <w:rsid w:val="00ED0931"/>
    <w:rsid w:val="00ED481D"/>
    <w:rsid w:val="00ED6371"/>
    <w:rsid w:val="00ED71E0"/>
    <w:rsid w:val="00EE2B88"/>
    <w:rsid w:val="00F030D7"/>
    <w:rsid w:val="00F05673"/>
    <w:rsid w:val="00F13ACA"/>
    <w:rsid w:val="00F17259"/>
    <w:rsid w:val="00F23155"/>
    <w:rsid w:val="00F23B7D"/>
    <w:rsid w:val="00F2463F"/>
    <w:rsid w:val="00F301E8"/>
    <w:rsid w:val="00F30BA3"/>
    <w:rsid w:val="00F345F7"/>
    <w:rsid w:val="00F54216"/>
    <w:rsid w:val="00F545AE"/>
    <w:rsid w:val="00F72D0F"/>
    <w:rsid w:val="00F7362B"/>
    <w:rsid w:val="00F74356"/>
    <w:rsid w:val="00F84BDD"/>
    <w:rsid w:val="00FA2FEE"/>
    <w:rsid w:val="00FA4208"/>
    <w:rsid w:val="00FB1314"/>
    <w:rsid w:val="00FC55AA"/>
    <w:rsid w:val="00FD10DC"/>
    <w:rsid w:val="00FE0D5B"/>
    <w:rsid w:val="00FE12D7"/>
    <w:rsid w:val="00FE331E"/>
    <w:rsid w:val="00FF28DC"/>
    <w:rsid w:val="00FF2F4B"/>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7819108-4830-40F7-9924-B584BC3929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3DB1"/>
    <w:pPr>
      <w:spacing w:after="0" w:line="360" w:lineRule="auto"/>
    </w:pPr>
    <w:rPr>
      <w:rFonts w:ascii="Times New Roman" w:hAnsi="Times New Roman"/>
    </w:rPr>
  </w:style>
  <w:style w:type="paragraph" w:styleId="Heading1">
    <w:name w:val="heading 1"/>
    <w:basedOn w:val="Normal"/>
    <w:next w:val="Normal"/>
    <w:link w:val="Heading1Char"/>
    <w:autoRedefine/>
    <w:uiPriority w:val="9"/>
    <w:qFormat/>
    <w:rsid w:val="00776F30"/>
    <w:pPr>
      <w:keepNext/>
      <w:keepLines/>
      <w:pageBreakBefore/>
      <w:numPr>
        <w:numId w:val="21"/>
      </w:numPr>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autoRedefine/>
    <w:uiPriority w:val="9"/>
    <w:unhideWhenUsed/>
    <w:qFormat/>
    <w:rsid w:val="00C62350"/>
    <w:pPr>
      <w:keepNext/>
      <w:keepLines/>
      <w:numPr>
        <w:ilvl w:val="1"/>
        <w:numId w:val="21"/>
      </w:numPr>
      <w:spacing w:before="200"/>
      <w:ind w:right="284"/>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C62350"/>
    <w:pPr>
      <w:keepNext/>
      <w:keepLines/>
      <w:numPr>
        <w:ilvl w:val="2"/>
        <w:numId w:val="21"/>
      </w:numPr>
      <w:spacing w:before="20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C62350"/>
    <w:pPr>
      <w:keepNext/>
      <w:keepLines/>
      <w:numPr>
        <w:ilvl w:val="3"/>
        <w:numId w:val="21"/>
      </w:numPr>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C62350"/>
    <w:pPr>
      <w:keepNext/>
      <w:keepLines/>
      <w:numPr>
        <w:ilvl w:val="4"/>
        <w:numId w:val="2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62350"/>
    <w:pPr>
      <w:keepNext/>
      <w:keepLines/>
      <w:numPr>
        <w:ilvl w:val="5"/>
        <w:numId w:val="2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62350"/>
    <w:pPr>
      <w:keepNext/>
      <w:keepLines/>
      <w:numPr>
        <w:ilvl w:val="6"/>
        <w:numId w:val="2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62350"/>
    <w:pPr>
      <w:keepNext/>
      <w:keepLines/>
      <w:numPr>
        <w:ilvl w:val="7"/>
        <w:numId w:val="2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62350"/>
    <w:pPr>
      <w:keepNext/>
      <w:keepLines/>
      <w:numPr>
        <w:ilvl w:val="8"/>
        <w:numId w:val="2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6F30"/>
    <w:rPr>
      <w:rFonts w:asciiTheme="majorHAnsi" w:eastAsiaTheme="majorEastAsia" w:hAnsiTheme="majorHAnsi" w:cstheme="majorBidi"/>
      <w:b/>
      <w:bCs/>
      <w:sz w:val="28"/>
      <w:szCs w:val="28"/>
    </w:rPr>
  </w:style>
  <w:style w:type="paragraph" w:styleId="IntenseQuote">
    <w:name w:val="Intense Quote"/>
    <w:aliases w:val="header"/>
    <w:basedOn w:val="Normal"/>
    <w:next w:val="Normal"/>
    <w:link w:val="IntenseQuoteChar"/>
    <w:uiPriority w:val="30"/>
    <w:qFormat/>
    <w:rsid w:val="00FE12D7"/>
    <w:pPr>
      <w:pBdr>
        <w:bottom w:val="single" w:sz="4" w:space="4" w:color="000000" w:themeColor="text1"/>
      </w:pBdr>
      <w:spacing w:before="200" w:after="280"/>
      <w:ind w:left="936" w:right="936"/>
      <w:jc w:val="center"/>
    </w:pPr>
    <w:rPr>
      <w:b/>
      <w:bCs/>
      <w:i/>
      <w:iCs/>
      <w:color w:val="000000" w:themeColor="text1"/>
      <w:sz w:val="32"/>
    </w:rPr>
  </w:style>
  <w:style w:type="character" w:customStyle="1" w:styleId="IntenseQuoteChar">
    <w:name w:val="Intense Quote Char"/>
    <w:aliases w:val="header Char"/>
    <w:basedOn w:val="DefaultParagraphFont"/>
    <w:link w:val="IntenseQuote"/>
    <w:uiPriority w:val="30"/>
    <w:rsid w:val="00FE12D7"/>
    <w:rPr>
      <w:b/>
      <w:bCs/>
      <w:i/>
      <w:iCs/>
      <w:color w:val="000000" w:themeColor="text1"/>
      <w:sz w:val="32"/>
    </w:rPr>
  </w:style>
  <w:style w:type="character" w:customStyle="1" w:styleId="Heading2Char">
    <w:name w:val="Heading 2 Char"/>
    <w:basedOn w:val="DefaultParagraphFont"/>
    <w:link w:val="Heading2"/>
    <w:uiPriority w:val="9"/>
    <w:rsid w:val="00243E5E"/>
    <w:rPr>
      <w:rFonts w:asciiTheme="majorHAnsi" w:eastAsiaTheme="majorEastAsia" w:hAnsiTheme="majorHAnsi" w:cstheme="majorBidi"/>
      <w:b/>
      <w:bCs/>
      <w:sz w:val="26"/>
      <w:szCs w:val="26"/>
    </w:rPr>
  </w:style>
  <w:style w:type="paragraph" w:styleId="Header">
    <w:name w:val="header"/>
    <w:basedOn w:val="Normal"/>
    <w:link w:val="HeaderChar"/>
    <w:uiPriority w:val="99"/>
    <w:unhideWhenUsed/>
    <w:rsid w:val="00854350"/>
    <w:pPr>
      <w:tabs>
        <w:tab w:val="center" w:pos="4513"/>
        <w:tab w:val="right" w:pos="9026"/>
      </w:tabs>
    </w:pPr>
  </w:style>
  <w:style w:type="character" w:customStyle="1" w:styleId="HeaderChar">
    <w:name w:val="Header Char"/>
    <w:basedOn w:val="DefaultParagraphFont"/>
    <w:link w:val="Header"/>
    <w:uiPriority w:val="99"/>
    <w:rsid w:val="00854350"/>
  </w:style>
  <w:style w:type="paragraph" w:styleId="Footer">
    <w:name w:val="footer"/>
    <w:basedOn w:val="Normal"/>
    <w:link w:val="FooterChar"/>
    <w:uiPriority w:val="99"/>
    <w:unhideWhenUsed/>
    <w:rsid w:val="00854350"/>
    <w:pPr>
      <w:tabs>
        <w:tab w:val="center" w:pos="4513"/>
        <w:tab w:val="right" w:pos="9026"/>
      </w:tabs>
    </w:pPr>
  </w:style>
  <w:style w:type="character" w:customStyle="1" w:styleId="FooterChar">
    <w:name w:val="Footer Char"/>
    <w:basedOn w:val="DefaultParagraphFont"/>
    <w:link w:val="Footer"/>
    <w:uiPriority w:val="99"/>
    <w:rsid w:val="00854350"/>
  </w:style>
  <w:style w:type="paragraph" w:styleId="BalloonText">
    <w:name w:val="Balloon Text"/>
    <w:basedOn w:val="Normal"/>
    <w:link w:val="BalloonTextChar"/>
    <w:uiPriority w:val="99"/>
    <w:semiHidden/>
    <w:unhideWhenUsed/>
    <w:rsid w:val="00854350"/>
    <w:rPr>
      <w:rFonts w:ascii="Tahoma" w:hAnsi="Tahoma" w:cs="Tahoma"/>
      <w:sz w:val="16"/>
      <w:szCs w:val="16"/>
    </w:rPr>
  </w:style>
  <w:style w:type="character" w:customStyle="1" w:styleId="BalloonTextChar">
    <w:name w:val="Balloon Text Char"/>
    <w:basedOn w:val="DefaultParagraphFont"/>
    <w:link w:val="BalloonText"/>
    <w:uiPriority w:val="99"/>
    <w:semiHidden/>
    <w:rsid w:val="00854350"/>
    <w:rPr>
      <w:rFonts w:ascii="Tahoma" w:hAnsi="Tahoma" w:cs="Tahoma"/>
      <w:sz w:val="16"/>
      <w:szCs w:val="16"/>
    </w:rPr>
  </w:style>
  <w:style w:type="paragraph" w:styleId="NoSpacing">
    <w:name w:val="No Spacing"/>
    <w:link w:val="NoSpacingChar"/>
    <w:uiPriority w:val="1"/>
    <w:qFormat/>
    <w:rsid w:val="00854350"/>
    <w:pPr>
      <w:spacing w:after="0" w:line="240" w:lineRule="auto"/>
    </w:pPr>
    <w:rPr>
      <w:rFonts w:eastAsiaTheme="minorEastAsia"/>
      <w:lang w:val="de-DE"/>
    </w:rPr>
  </w:style>
  <w:style w:type="character" w:customStyle="1" w:styleId="NoSpacingChar">
    <w:name w:val="No Spacing Char"/>
    <w:basedOn w:val="DefaultParagraphFont"/>
    <w:link w:val="NoSpacing"/>
    <w:uiPriority w:val="1"/>
    <w:rsid w:val="00854350"/>
    <w:rPr>
      <w:rFonts w:eastAsiaTheme="minorEastAsia"/>
      <w:lang w:val="de-DE"/>
    </w:rPr>
  </w:style>
  <w:style w:type="paragraph" w:styleId="TOC1">
    <w:name w:val="toc 1"/>
    <w:basedOn w:val="Normal"/>
    <w:next w:val="Normal"/>
    <w:autoRedefine/>
    <w:uiPriority w:val="39"/>
    <w:unhideWhenUsed/>
    <w:rsid w:val="00DB169A"/>
    <w:pPr>
      <w:spacing w:after="100"/>
    </w:pPr>
  </w:style>
  <w:style w:type="character" w:styleId="Hyperlink">
    <w:name w:val="Hyperlink"/>
    <w:basedOn w:val="DefaultParagraphFont"/>
    <w:uiPriority w:val="99"/>
    <w:unhideWhenUsed/>
    <w:rsid w:val="00DB169A"/>
    <w:rPr>
      <w:color w:val="0000FF" w:themeColor="hyperlink"/>
      <w:u w:val="single"/>
    </w:rPr>
  </w:style>
  <w:style w:type="character" w:customStyle="1" w:styleId="Heading3Char">
    <w:name w:val="Heading 3 Char"/>
    <w:basedOn w:val="DefaultParagraphFont"/>
    <w:link w:val="Heading3"/>
    <w:uiPriority w:val="9"/>
    <w:semiHidden/>
    <w:rsid w:val="00C62350"/>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C62350"/>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A0527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A0527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A0527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0527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05279"/>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F54216"/>
    <w:pPr>
      <w:ind w:left="720"/>
      <w:contextualSpacing/>
    </w:pPr>
  </w:style>
  <w:style w:type="paragraph" w:styleId="Bibliography">
    <w:name w:val="Bibliography"/>
    <w:basedOn w:val="Normal"/>
    <w:next w:val="Normal"/>
    <w:uiPriority w:val="37"/>
    <w:unhideWhenUsed/>
    <w:rsid w:val="006077B0"/>
  </w:style>
  <w:style w:type="paragraph" w:styleId="TOC2">
    <w:name w:val="toc 2"/>
    <w:basedOn w:val="Normal"/>
    <w:next w:val="Normal"/>
    <w:autoRedefine/>
    <w:uiPriority w:val="39"/>
    <w:unhideWhenUsed/>
    <w:rsid w:val="00A4475C"/>
    <w:pPr>
      <w:spacing w:after="100"/>
      <w:ind w:left="220"/>
    </w:pPr>
  </w:style>
  <w:style w:type="paragraph" w:styleId="PlainText">
    <w:name w:val="Plain Text"/>
    <w:basedOn w:val="Normal"/>
    <w:link w:val="PlainTextChar"/>
    <w:uiPriority w:val="99"/>
    <w:unhideWhenUsed/>
    <w:rsid w:val="001A66B7"/>
    <w:pPr>
      <w:spacing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1A66B7"/>
    <w:rPr>
      <w:rFonts w:ascii="Consolas" w:hAnsi="Consolas" w:cs="Consolas"/>
      <w:sz w:val="21"/>
      <w:szCs w:val="21"/>
    </w:rPr>
  </w:style>
  <w:style w:type="character" w:customStyle="1" w:styleId="sc91">
    <w:name w:val="sc91"/>
    <w:basedOn w:val="DefaultParagraphFont"/>
    <w:rsid w:val="001A66B7"/>
    <w:rPr>
      <w:rFonts w:ascii="Courier New" w:hAnsi="Courier New" w:cs="Courier New" w:hint="default"/>
      <w:b/>
      <w:bCs/>
      <w:color w:val="0000FF"/>
      <w:sz w:val="20"/>
      <w:szCs w:val="20"/>
    </w:rPr>
  </w:style>
  <w:style w:type="character" w:customStyle="1" w:styleId="sc01">
    <w:name w:val="sc01"/>
    <w:basedOn w:val="DefaultParagraphFont"/>
    <w:rsid w:val="001A66B7"/>
    <w:rPr>
      <w:rFonts w:ascii="Courier New" w:hAnsi="Courier New" w:cs="Courier New" w:hint="default"/>
      <w:color w:val="808080"/>
      <w:sz w:val="20"/>
      <w:szCs w:val="20"/>
    </w:rPr>
  </w:style>
  <w:style w:type="character" w:customStyle="1" w:styleId="sc1">
    <w:name w:val="sc1"/>
    <w:basedOn w:val="DefaultParagraphFont"/>
    <w:rsid w:val="001A66B7"/>
    <w:rPr>
      <w:rFonts w:ascii="Courier New" w:hAnsi="Courier New" w:cs="Courier New" w:hint="default"/>
      <w:color w:val="000000"/>
      <w:sz w:val="20"/>
      <w:szCs w:val="20"/>
    </w:rPr>
  </w:style>
  <w:style w:type="character" w:customStyle="1" w:styleId="sc131">
    <w:name w:val="sc131"/>
    <w:basedOn w:val="DefaultParagraphFont"/>
    <w:rsid w:val="001A66B7"/>
    <w:rPr>
      <w:rFonts w:ascii="Courier New" w:hAnsi="Courier New" w:cs="Courier New" w:hint="default"/>
      <w:b/>
      <w:bCs/>
      <w:color w:val="000080"/>
      <w:sz w:val="20"/>
      <w:szCs w:val="20"/>
    </w:rPr>
  </w:style>
  <w:style w:type="character" w:customStyle="1" w:styleId="sc71">
    <w:name w:val="sc71"/>
    <w:basedOn w:val="DefaultParagraphFont"/>
    <w:rsid w:val="001A66B7"/>
    <w:rPr>
      <w:rFonts w:ascii="Courier New" w:hAnsi="Courier New" w:cs="Courier New" w:hint="default"/>
      <w:color w:val="FF8000"/>
      <w:sz w:val="20"/>
      <w:szCs w:val="20"/>
    </w:rPr>
  </w:style>
  <w:style w:type="character" w:customStyle="1" w:styleId="sc21">
    <w:name w:val="sc21"/>
    <w:basedOn w:val="DefaultParagraphFont"/>
    <w:rsid w:val="001A66B7"/>
    <w:rPr>
      <w:rFonts w:ascii="Courier New" w:hAnsi="Courier New" w:cs="Courier New" w:hint="default"/>
      <w:color w:val="008000"/>
      <w:sz w:val="20"/>
      <w:szCs w:val="20"/>
    </w:rPr>
  </w:style>
  <w:style w:type="character" w:customStyle="1" w:styleId="sc101">
    <w:name w:val="sc101"/>
    <w:basedOn w:val="DefaultParagraphFont"/>
    <w:rsid w:val="001A66B7"/>
    <w:rPr>
      <w:rFonts w:ascii="Courier New" w:hAnsi="Courier New" w:cs="Courier New" w:hint="default"/>
      <w:color w:val="808080"/>
      <w:sz w:val="20"/>
      <w:szCs w:val="20"/>
    </w:rPr>
  </w:style>
  <w:style w:type="table" w:styleId="TableGrid">
    <w:name w:val="Table Grid"/>
    <w:basedOn w:val="TableNormal"/>
    <w:uiPriority w:val="59"/>
    <w:rsid w:val="006402A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de">
    <w:name w:val="Code"/>
    <w:basedOn w:val="Normal"/>
    <w:link w:val="CodeChar"/>
    <w:autoRedefine/>
    <w:qFormat/>
    <w:rsid w:val="00ED0931"/>
    <w:pPr>
      <w:spacing w:line="240" w:lineRule="auto"/>
    </w:pPr>
    <w:rPr>
      <w:rFonts w:ascii="Courier New" w:hAnsi="Courier New"/>
      <w:sz w:val="18"/>
    </w:rPr>
  </w:style>
  <w:style w:type="character" w:customStyle="1" w:styleId="CodeChar">
    <w:name w:val="Code Char"/>
    <w:basedOn w:val="DefaultParagraphFont"/>
    <w:link w:val="Code"/>
    <w:rsid w:val="00ED0931"/>
    <w:rPr>
      <w:rFonts w:ascii="Courier New" w:hAnsi="Courier New"/>
      <w:sz w:val="18"/>
    </w:rPr>
  </w:style>
  <w:style w:type="paragraph" w:customStyle="1" w:styleId="Default">
    <w:name w:val="Default"/>
    <w:rsid w:val="00776F30"/>
    <w:pPr>
      <w:autoSpaceDE w:val="0"/>
      <w:autoSpaceDN w:val="0"/>
      <w:adjustRightInd w:val="0"/>
      <w:spacing w:after="0" w:line="240" w:lineRule="auto"/>
    </w:pPr>
    <w:rPr>
      <w:rFonts w:ascii="Times New Roman" w:hAnsi="Times New Roman" w:cs="Times New Roman"/>
      <w:color w:val="000000"/>
      <w:sz w:val="24"/>
      <w:szCs w:val="24"/>
      <w:lang w:val="en-US"/>
    </w:rPr>
  </w:style>
  <w:style w:type="character" w:styleId="PlaceholderText">
    <w:name w:val="Placeholder Text"/>
    <w:basedOn w:val="DefaultParagraphFont"/>
    <w:uiPriority w:val="99"/>
    <w:semiHidden/>
    <w:rsid w:val="00F72D0F"/>
    <w:rPr>
      <w:color w:val="808080"/>
    </w:rPr>
  </w:style>
  <w:style w:type="character" w:styleId="FollowedHyperlink">
    <w:name w:val="FollowedHyperlink"/>
    <w:basedOn w:val="DefaultParagraphFont"/>
    <w:uiPriority w:val="99"/>
    <w:semiHidden/>
    <w:unhideWhenUsed/>
    <w:rsid w:val="00DC0042"/>
    <w:rPr>
      <w:color w:val="954F72"/>
      <w:u w:val="single"/>
    </w:rPr>
  </w:style>
  <w:style w:type="paragraph" w:customStyle="1" w:styleId="xl63">
    <w:name w:val="xl63"/>
    <w:basedOn w:val="Normal"/>
    <w:rsid w:val="00DC0042"/>
    <w:pPr>
      <w:pBdr>
        <w:top w:val="single" w:sz="8" w:space="0" w:color="auto"/>
        <w:left w:val="single" w:sz="8" w:space="0" w:color="auto"/>
        <w:bottom w:val="single" w:sz="8" w:space="0" w:color="auto"/>
        <w:right w:val="single" w:sz="8" w:space="0" w:color="auto"/>
      </w:pBdr>
      <w:spacing w:before="100" w:beforeAutospacing="1" w:after="100" w:afterAutospacing="1" w:line="240" w:lineRule="auto"/>
      <w:jc w:val="center"/>
    </w:pPr>
    <w:rPr>
      <w:rFonts w:eastAsia="Times New Roman" w:cs="Times New Roman"/>
      <w:b/>
      <w:bCs/>
      <w:sz w:val="24"/>
      <w:szCs w:val="24"/>
      <w:lang w:val="en-US"/>
    </w:rPr>
  </w:style>
  <w:style w:type="paragraph" w:customStyle="1" w:styleId="xl64">
    <w:name w:val="xl64"/>
    <w:basedOn w:val="Normal"/>
    <w:rsid w:val="00DC0042"/>
    <w:pPr>
      <w:pBdr>
        <w:top w:val="single" w:sz="8" w:space="0" w:color="auto"/>
        <w:left w:val="single" w:sz="8" w:space="0" w:color="auto"/>
        <w:bottom w:val="single" w:sz="8" w:space="0" w:color="auto"/>
      </w:pBdr>
      <w:spacing w:before="100" w:beforeAutospacing="1" w:after="100" w:afterAutospacing="1" w:line="240" w:lineRule="auto"/>
      <w:jc w:val="center"/>
    </w:pPr>
    <w:rPr>
      <w:rFonts w:eastAsia="Times New Roman" w:cs="Times New Roman"/>
      <w:b/>
      <w:bCs/>
      <w:sz w:val="24"/>
      <w:szCs w:val="24"/>
      <w:lang w:val="en-US"/>
    </w:rPr>
  </w:style>
  <w:style w:type="paragraph" w:customStyle="1" w:styleId="xl65">
    <w:name w:val="xl65"/>
    <w:basedOn w:val="Normal"/>
    <w:rsid w:val="00DC0042"/>
    <w:pPr>
      <w:pBdr>
        <w:left w:val="single" w:sz="8" w:space="0" w:color="auto"/>
        <w:right w:val="single" w:sz="8" w:space="0" w:color="auto"/>
      </w:pBdr>
      <w:spacing w:before="100" w:beforeAutospacing="1" w:after="100" w:afterAutospacing="1" w:line="240" w:lineRule="auto"/>
    </w:pPr>
    <w:rPr>
      <w:rFonts w:eastAsia="Times New Roman" w:cs="Times New Roman"/>
      <w:sz w:val="24"/>
      <w:szCs w:val="24"/>
      <w:lang w:val="en-US"/>
    </w:rPr>
  </w:style>
  <w:style w:type="paragraph" w:customStyle="1" w:styleId="xl66">
    <w:name w:val="xl66"/>
    <w:basedOn w:val="Normal"/>
    <w:rsid w:val="00DC0042"/>
    <w:pPr>
      <w:pBdr>
        <w:top w:val="single" w:sz="8" w:space="0" w:color="auto"/>
        <w:left w:val="single" w:sz="8" w:space="0" w:color="auto"/>
        <w:right w:val="single" w:sz="8" w:space="0" w:color="auto"/>
      </w:pBdr>
      <w:spacing w:before="100" w:beforeAutospacing="1" w:after="100" w:afterAutospacing="1" w:line="240" w:lineRule="auto"/>
    </w:pPr>
    <w:rPr>
      <w:rFonts w:eastAsia="Times New Roman" w:cs="Times New Roman"/>
      <w:sz w:val="24"/>
      <w:szCs w:val="24"/>
      <w:lang w:val="en-US"/>
    </w:rPr>
  </w:style>
  <w:style w:type="paragraph" w:customStyle="1" w:styleId="xl67">
    <w:name w:val="xl67"/>
    <w:basedOn w:val="Normal"/>
    <w:rsid w:val="00DC0042"/>
    <w:pPr>
      <w:pBdr>
        <w:left w:val="single" w:sz="8" w:space="0" w:color="auto"/>
        <w:bottom w:val="single" w:sz="8" w:space="0" w:color="auto"/>
        <w:right w:val="single" w:sz="8" w:space="0" w:color="auto"/>
      </w:pBdr>
      <w:spacing w:before="100" w:beforeAutospacing="1" w:after="100" w:afterAutospacing="1" w:line="240" w:lineRule="auto"/>
    </w:pPr>
    <w:rPr>
      <w:rFonts w:eastAsia="Times New Roman" w:cs="Times New Roman"/>
      <w:sz w:val="24"/>
      <w:szCs w:val="24"/>
      <w:lang w:val="en-US"/>
    </w:rPr>
  </w:style>
  <w:style w:type="paragraph" w:customStyle="1" w:styleId="xl68">
    <w:name w:val="xl68"/>
    <w:basedOn w:val="Normal"/>
    <w:rsid w:val="00DC0042"/>
    <w:pPr>
      <w:pBdr>
        <w:top w:val="single" w:sz="8" w:space="0" w:color="auto"/>
        <w:left w:val="single" w:sz="8" w:space="0" w:color="auto"/>
      </w:pBdr>
      <w:spacing w:before="100" w:beforeAutospacing="1" w:after="100" w:afterAutospacing="1" w:line="240" w:lineRule="auto"/>
    </w:pPr>
    <w:rPr>
      <w:rFonts w:eastAsia="Times New Roman" w:cs="Times New Roman"/>
      <w:sz w:val="24"/>
      <w:szCs w:val="24"/>
      <w:lang w:val="en-US"/>
    </w:rPr>
  </w:style>
  <w:style w:type="paragraph" w:customStyle="1" w:styleId="xl69">
    <w:name w:val="xl69"/>
    <w:basedOn w:val="Normal"/>
    <w:rsid w:val="00DC0042"/>
    <w:pPr>
      <w:pBdr>
        <w:left w:val="single" w:sz="8" w:space="0" w:color="auto"/>
      </w:pBdr>
      <w:spacing w:before="100" w:beforeAutospacing="1" w:after="100" w:afterAutospacing="1" w:line="240" w:lineRule="auto"/>
    </w:pPr>
    <w:rPr>
      <w:rFonts w:eastAsia="Times New Roman" w:cs="Times New Roman"/>
      <w:sz w:val="24"/>
      <w:szCs w:val="24"/>
      <w:lang w:val="en-US"/>
    </w:rPr>
  </w:style>
  <w:style w:type="paragraph" w:customStyle="1" w:styleId="xl70">
    <w:name w:val="xl70"/>
    <w:basedOn w:val="Normal"/>
    <w:rsid w:val="00DC0042"/>
    <w:pPr>
      <w:pBdr>
        <w:top w:val="single" w:sz="8" w:space="0" w:color="auto"/>
        <w:right w:val="single" w:sz="8" w:space="0" w:color="auto"/>
      </w:pBdr>
      <w:spacing w:before="100" w:beforeAutospacing="1" w:after="100" w:afterAutospacing="1" w:line="240" w:lineRule="auto"/>
      <w:jc w:val="center"/>
    </w:pPr>
    <w:rPr>
      <w:rFonts w:eastAsia="Times New Roman" w:cs="Times New Roman"/>
      <w:b/>
      <w:bCs/>
      <w:sz w:val="24"/>
      <w:szCs w:val="24"/>
      <w:lang w:val="en-US"/>
    </w:rPr>
  </w:style>
  <w:style w:type="paragraph" w:customStyle="1" w:styleId="xl71">
    <w:name w:val="xl71"/>
    <w:basedOn w:val="Normal"/>
    <w:rsid w:val="00DC0042"/>
    <w:pPr>
      <w:pBdr>
        <w:left w:val="single" w:sz="8" w:space="0" w:color="auto"/>
        <w:bottom w:val="single" w:sz="8" w:space="0" w:color="auto"/>
      </w:pBdr>
      <w:spacing w:before="100" w:beforeAutospacing="1" w:after="100" w:afterAutospacing="1" w:line="240" w:lineRule="auto"/>
    </w:pPr>
    <w:rPr>
      <w:rFonts w:eastAsia="Times New Roman" w:cs="Times New Roman"/>
      <w:sz w:val="24"/>
      <w:szCs w:val="24"/>
      <w:lang w:val="en-US"/>
    </w:rPr>
  </w:style>
  <w:style w:type="paragraph" w:customStyle="1" w:styleId="xl72">
    <w:name w:val="xl72"/>
    <w:basedOn w:val="Normal"/>
    <w:rsid w:val="00E7109C"/>
    <w:pPr>
      <w:pBdr>
        <w:top w:val="single" w:sz="8" w:space="0" w:color="auto"/>
        <w:right w:val="single" w:sz="8" w:space="0" w:color="auto"/>
      </w:pBdr>
      <w:spacing w:before="100" w:beforeAutospacing="1" w:after="100" w:afterAutospacing="1" w:line="240" w:lineRule="auto"/>
      <w:jc w:val="center"/>
    </w:pPr>
    <w:rPr>
      <w:rFonts w:eastAsia="Times New Roman" w:cs="Times New Roman"/>
      <w:b/>
      <w:bCs/>
      <w:sz w:val="24"/>
      <w:szCs w:val="24"/>
      <w:lang w:val="en-US"/>
    </w:rPr>
  </w:style>
  <w:style w:type="paragraph" w:customStyle="1" w:styleId="xl73">
    <w:name w:val="xl73"/>
    <w:basedOn w:val="Normal"/>
    <w:rsid w:val="00E7109C"/>
    <w:pPr>
      <w:pBdr>
        <w:left w:val="single" w:sz="8" w:space="0" w:color="auto"/>
        <w:bottom w:val="single" w:sz="8" w:space="0" w:color="auto"/>
      </w:pBdr>
      <w:spacing w:before="100" w:beforeAutospacing="1" w:after="100" w:afterAutospacing="1" w:line="240" w:lineRule="auto"/>
    </w:pPr>
    <w:rPr>
      <w:rFonts w:eastAsia="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107546">
      <w:bodyDiv w:val="1"/>
      <w:marLeft w:val="0"/>
      <w:marRight w:val="0"/>
      <w:marTop w:val="0"/>
      <w:marBottom w:val="0"/>
      <w:divBdr>
        <w:top w:val="none" w:sz="0" w:space="0" w:color="auto"/>
        <w:left w:val="none" w:sz="0" w:space="0" w:color="auto"/>
        <w:bottom w:val="none" w:sz="0" w:space="0" w:color="auto"/>
        <w:right w:val="none" w:sz="0" w:space="0" w:color="auto"/>
      </w:divBdr>
      <w:divsChild>
        <w:div w:id="331302326">
          <w:marLeft w:val="0"/>
          <w:marRight w:val="0"/>
          <w:marTop w:val="0"/>
          <w:marBottom w:val="0"/>
          <w:divBdr>
            <w:top w:val="none" w:sz="0" w:space="0" w:color="auto"/>
            <w:left w:val="none" w:sz="0" w:space="0" w:color="auto"/>
            <w:bottom w:val="none" w:sz="0" w:space="0" w:color="auto"/>
            <w:right w:val="none" w:sz="0" w:space="0" w:color="auto"/>
          </w:divBdr>
        </w:div>
      </w:divsChild>
    </w:div>
    <w:div w:id="152112727">
      <w:bodyDiv w:val="1"/>
      <w:marLeft w:val="0"/>
      <w:marRight w:val="0"/>
      <w:marTop w:val="0"/>
      <w:marBottom w:val="0"/>
      <w:divBdr>
        <w:top w:val="none" w:sz="0" w:space="0" w:color="auto"/>
        <w:left w:val="none" w:sz="0" w:space="0" w:color="auto"/>
        <w:bottom w:val="none" w:sz="0" w:space="0" w:color="auto"/>
        <w:right w:val="none" w:sz="0" w:space="0" w:color="auto"/>
      </w:divBdr>
    </w:div>
    <w:div w:id="161090366">
      <w:bodyDiv w:val="1"/>
      <w:marLeft w:val="0"/>
      <w:marRight w:val="0"/>
      <w:marTop w:val="0"/>
      <w:marBottom w:val="0"/>
      <w:divBdr>
        <w:top w:val="none" w:sz="0" w:space="0" w:color="auto"/>
        <w:left w:val="none" w:sz="0" w:space="0" w:color="auto"/>
        <w:bottom w:val="none" w:sz="0" w:space="0" w:color="auto"/>
        <w:right w:val="none" w:sz="0" w:space="0" w:color="auto"/>
      </w:divBdr>
    </w:div>
    <w:div w:id="292059333">
      <w:bodyDiv w:val="1"/>
      <w:marLeft w:val="0"/>
      <w:marRight w:val="0"/>
      <w:marTop w:val="0"/>
      <w:marBottom w:val="0"/>
      <w:divBdr>
        <w:top w:val="none" w:sz="0" w:space="0" w:color="auto"/>
        <w:left w:val="none" w:sz="0" w:space="0" w:color="auto"/>
        <w:bottom w:val="none" w:sz="0" w:space="0" w:color="auto"/>
        <w:right w:val="none" w:sz="0" w:space="0" w:color="auto"/>
      </w:divBdr>
      <w:divsChild>
        <w:div w:id="985739815">
          <w:marLeft w:val="0"/>
          <w:marRight w:val="0"/>
          <w:marTop w:val="0"/>
          <w:marBottom w:val="0"/>
          <w:divBdr>
            <w:top w:val="none" w:sz="0" w:space="0" w:color="auto"/>
            <w:left w:val="none" w:sz="0" w:space="0" w:color="auto"/>
            <w:bottom w:val="none" w:sz="0" w:space="0" w:color="auto"/>
            <w:right w:val="none" w:sz="0" w:space="0" w:color="auto"/>
          </w:divBdr>
        </w:div>
      </w:divsChild>
    </w:div>
    <w:div w:id="340394134">
      <w:bodyDiv w:val="1"/>
      <w:marLeft w:val="0"/>
      <w:marRight w:val="0"/>
      <w:marTop w:val="0"/>
      <w:marBottom w:val="0"/>
      <w:divBdr>
        <w:top w:val="none" w:sz="0" w:space="0" w:color="auto"/>
        <w:left w:val="none" w:sz="0" w:space="0" w:color="auto"/>
        <w:bottom w:val="none" w:sz="0" w:space="0" w:color="auto"/>
        <w:right w:val="none" w:sz="0" w:space="0" w:color="auto"/>
      </w:divBdr>
    </w:div>
    <w:div w:id="386342995">
      <w:bodyDiv w:val="1"/>
      <w:marLeft w:val="0"/>
      <w:marRight w:val="0"/>
      <w:marTop w:val="0"/>
      <w:marBottom w:val="0"/>
      <w:divBdr>
        <w:top w:val="none" w:sz="0" w:space="0" w:color="auto"/>
        <w:left w:val="none" w:sz="0" w:space="0" w:color="auto"/>
        <w:bottom w:val="none" w:sz="0" w:space="0" w:color="auto"/>
        <w:right w:val="none" w:sz="0" w:space="0" w:color="auto"/>
      </w:divBdr>
      <w:divsChild>
        <w:div w:id="1925987733">
          <w:marLeft w:val="0"/>
          <w:marRight w:val="0"/>
          <w:marTop w:val="0"/>
          <w:marBottom w:val="0"/>
          <w:divBdr>
            <w:top w:val="none" w:sz="0" w:space="0" w:color="auto"/>
            <w:left w:val="none" w:sz="0" w:space="0" w:color="auto"/>
            <w:bottom w:val="none" w:sz="0" w:space="0" w:color="auto"/>
            <w:right w:val="none" w:sz="0" w:space="0" w:color="auto"/>
          </w:divBdr>
        </w:div>
      </w:divsChild>
    </w:div>
    <w:div w:id="416052340">
      <w:bodyDiv w:val="1"/>
      <w:marLeft w:val="0"/>
      <w:marRight w:val="0"/>
      <w:marTop w:val="0"/>
      <w:marBottom w:val="0"/>
      <w:divBdr>
        <w:top w:val="none" w:sz="0" w:space="0" w:color="auto"/>
        <w:left w:val="none" w:sz="0" w:space="0" w:color="auto"/>
        <w:bottom w:val="none" w:sz="0" w:space="0" w:color="auto"/>
        <w:right w:val="none" w:sz="0" w:space="0" w:color="auto"/>
      </w:divBdr>
      <w:divsChild>
        <w:div w:id="2065056510">
          <w:marLeft w:val="0"/>
          <w:marRight w:val="0"/>
          <w:marTop w:val="0"/>
          <w:marBottom w:val="0"/>
          <w:divBdr>
            <w:top w:val="none" w:sz="0" w:space="0" w:color="auto"/>
            <w:left w:val="none" w:sz="0" w:space="0" w:color="auto"/>
            <w:bottom w:val="none" w:sz="0" w:space="0" w:color="auto"/>
            <w:right w:val="none" w:sz="0" w:space="0" w:color="auto"/>
          </w:divBdr>
        </w:div>
      </w:divsChild>
    </w:div>
    <w:div w:id="681973549">
      <w:bodyDiv w:val="1"/>
      <w:marLeft w:val="0"/>
      <w:marRight w:val="0"/>
      <w:marTop w:val="0"/>
      <w:marBottom w:val="0"/>
      <w:divBdr>
        <w:top w:val="none" w:sz="0" w:space="0" w:color="auto"/>
        <w:left w:val="none" w:sz="0" w:space="0" w:color="auto"/>
        <w:bottom w:val="none" w:sz="0" w:space="0" w:color="auto"/>
        <w:right w:val="none" w:sz="0" w:space="0" w:color="auto"/>
      </w:divBdr>
      <w:divsChild>
        <w:div w:id="146670650">
          <w:marLeft w:val="0"/>
          <w:marRight w:val="0"/>
          <w:marTop w:val="0"/>
          <w:marBottom w:val="0"/>
          <w:divBdr>
            <w:top w:val="none" w:sz="0" w:space="0" w:color="auto"/>
            <w:left w:val="none" w:sz="0" w:space="0" w:color="auto"/>
            <w:bottom w:val="none" w:sz="0" w:space="0" w:color="auto"/>
            <w:right w:val="none" w:sz="0" w:space="0" w:color="auto"/>
          </w:divBdr>
        </w:div>
      </w:divsChild>
    </w:div>
    <w:div w:id="716471022">
      <w:bodyDiv w:val="1"/>
      <w:marLeft w:val="0"/>
      <w:marRight w:val="0"/>
      <w:marTop w:val="0"/>
      <w:marBottom w:val="0"/>
      <w:divBdr>
        <w:top w:val="none" w:sz="0" w:space="0" w:color="auto"/>
        <w:left w:val="none" w:sz="0" w:space="0" w:color="auto"/>
        <w:bottom w:val="none" w:sz="0" w:space="0" w:color="auto"/>
        <w:right w:val="none" w:sz="0" w:space="0" w:color="auto"/>
      </w:divBdr>
    </w:div>
    <w:div w:id="946932667">
      <w:bodyDiv w:val="1"/>
      <w:marLeft w:val="0"/>
      <w:marRight w:val="0"/>
      <w:marTop w:val="0"/>
      <w:marBottom w:val="0"/>
      <w:divBdr>
        <w:top w:val="none" w:sz="0" w:space="0" w:color="auto"/>
        <w:left w:val="none" w:sz="0" w:space="0" w:color="auto"/>
        <w:bottom w:val="none" w:sz="0" w:space="0" w:color="auto"/>
        <w:right w:val="none" w:sz="0" w:space="0" w:color="auto"/>
      </w:divBdr>
    </w:div>
    <w:div w:id="1191644980">
      <w:bodyDiv w:val="1"/>
      <w:marLeft w:val="0"/>
      <w:marRight w:val="0"/>
      <w:marTop w:val="0"/>
      <w:marBottom w:val="0"/>
      <w:divBdr>
        <w:top w:val="none" w:sz="0" w:space="0" w:color="auto"/>
        <w:left w:val="none" w:sz="0" w:space="0" w:color="auto"/>
        <w:bottom w:val="none" w:sz="0" w:space="0" w:color="auto"/>
        <w:right w:val="none" w:sz="0" w:space="0" w:color="auto"/>
      </w:divBdr>
      <w:divsChild>
        <w:div w:id="2090076339">
          <w:marLeft w:val="0"/>
          <w:marRight w:val="0"/>
          <w:marTop w:val="0"/>
          <w:marBottom w:val="0"/>
          <w:divBdr>
            <w:top w:val="none" w:sz="0" w:space="0" w:color="auto"/>
            <w:left w:val="none" w:sz="0" w:space="0" w:color="auto"/>
            <w:bottom w:val="none" w:sz="0" w:space="0" w:color="auto"/>
            <w:right w:val="none" w:sz="0" w:space="0" w:color="auto"/>
          </w:divBdr>
        </w:div>
      </w:divsChild>
    </w:div>
    <w:div w:id="1293171992">
      <w:bodyDiv w:val="1"/>
      <w:marLeft w:val="0"/>
      <w:marRight w:val="0"/>
      <w:marTop w:val="0"/>
      <w:marBottom w:val="0"/>
      <w:divBdr>
        <w:top w:val="none" w:sz="0" w:space="0" w:color="auto"/>
        <w:left w:val="none" w:sz="0" w:space="0" w:color="auto"/>
        <w:bottom w:val="none" w:sz="0" w:space="0" w:color="auto"/>
        <w:right w:val="none" w:sz="0" w:space="0" w:color="auto"/>
      </w:divBdr>
      <w:divsChild>
        <w:div w:id="1482506530">
          <w:marLeft w:val="0"/>
          <w:marRight w:val="0"/>
          <w:marTop w:val="0"/>
          <w:marBottom w:val="0"/>
          <w:divBdr>
            <w:top w:val="none" w:sz="0" w:space="0" w:color="auto"/>
            <w:left w:val="none" w:sz="0" w:space="0" w:color="auto"/>
            <w:bottom w:val="none" w:sz="0" w:space="0" w:color="auto"/>
            <w:right w:val="none" w:sz="0" w:space="0" w:color="auto"/>
          </w:divBdr>
        </w:div>
      </w:divsChild>
    </w:div>
    <w:div w:id="1614358713">
      <w:bodyDiv w:val="1"/>
      <w:marLeft w:val="0"/>
      <w:marRight w:val="0"/>
      <w:marTop w:val="0"/>
      <w:marBottom w:val="0"/>
      <w:divBdr>
        <w:top w:val="none" w:sz="0" w:space="0" w:color="auto"/>
        <w:left w:val="none" w:sz="0" w:space="0" w:color="auto"/>
        <w:bottom w:val="none" w:sz="0" w:space="0" w:color="auto"/>
        <w:right w:val="none" w:sz="0" w:space="0" w:color="auto"/>
      </w:divBdr>
    </w:div>
    <w:div w:id="2015298217">
      <w:bodyDiv w:val="1"/>
      <w:marLeft w:val="0"/>
      <w:marRight w:val="0"/>
      <w:marTop w:val="0"/>
      <w:marBottom w:val="0"/>
      <w:divBdr>
        <w:top w:val="none" w:sz="0" w:space="0" w:color="auto"/>
        <w:left w:val="none" w:sz="0" w:space="0" w:color="auto"/>
        <w:bottom w:val="none" w:sz="0" w:space="0" w:color="auto"/>
        <w:right w:val="none" w:sz="0" w:space="0" w:color="auto"/>
      </w:divBdr>
    </w:div>
    <w:div w:id="2058777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chart" Target="charts/chart2.xml"/><Relationship Id="rId4" Type="http://schemas.openxmlformats.org/officeDocument/2006/relationships/styles" Target="styles.xml"/><Relationship Id="rId9" Type="http://schemas.openxmlformats.org/officeDocument/2006/relationships/chart" Target="charts/chart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chet\Documents\Google%20Drive\FH-Hagenaberg\Semester%201\ADE\&#220;bungen\Dokumentation%20&#220;bung.dotx"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cchet\Documents\Google%20Drive\FH-Hagenaberg\Semester%201\ADE\&#220;bungen\&#220;bung10\Lauzeiten.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cchet\Documents\Google%20Drive\FH-Hagenaberg\Semester%201\ADE\&#220;bungen\&#220;bung10\Lauzeiten.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0" i="0" u="none" strike="noStrike" kern="1200" spc="70" baseline="0">
                <a:solidFill>
                  <a:schemeClr val="dk1">
                    <a:lumMod val="50000"/>
                    <a:lumOff val="50000"/>
                  </a:schemeClr>
                </a:solidFill>
                <a:latin typeface="+mn-lt"/>
                <a:ea typeface="+mn-ea"/>
                <a:cs typeface="+mn-cs"/>
              </a:defRPr>
            </a:pPr>
            <a:r>
              <a:rPr lang="en-US"/>
              <a:t>Laufzeitkomplexität iterativ</a:t>
            </a:r>
          </a:p>
        </c:rich>
      </c:tx>
      <c:overlay val="0"/>
      <c:spPr>
        <a:noFill/>
        <a:ln>
          <a:noFill/>
        </a:ln>
        <a:effectLst/>
      </c:spPr>
      <c:txPr>
        <a:bodyPr rot="0" spcFirstLastPara="1" vertOverflow="ellipsis" vert="horz" wrap="square" anchor="ctr" anchorCtr="1"/>
        <a:lstStyle/>
        <a:p>
          <a:pPr>
            <a:defRPr sz="1600" b="0" i="0" u="none" strike="noStrike" kern="1200" spc="70" baseline="0">
              <a:solidFill>
                <a:schemeClr val="dk1">
                  <a:lumMod val="50000"/>
                  <a:lumOff val="50000"/>
                </a:schemeClr>
              </a:solidFill>
              <a:latin typeface="+mn-lt"/>
              <a:ea typeface="+mn-ea"/>
              <a:cs typeface="+mn-cs"/>
            </a:defRPr>
          </a:pPr>
          <a:endParaRPr lang="en-US"/>
        </a:p>
      </c:txPr>
    </c:title>
    <c:autoTitleDeleted val="0"/>
    <c:plotArea>
      <c:layout/>
      <c:scatterChart>
        <c:scatterStyle val="smoothMarker"/>
        <c:varyColors val="0"/>
        <c:ser>
          <c:idx val="0"/>
          <c:order val="0"/>
          <c:tx>
            <c:v>f(n)</c:v>
          </c:tx>
          <c:spPr>
            <a:ln w="28575">
              <a:solidFill>
                <a:schemeClr val="accent1">
                  <a:alpha val="20000"/>
                </a:schemeClr>
              </a:solidFill>
            </a:ln>
            <a:effectLst/>
          </c:spPr>
          <c:marker>
            <c:symbol val="circle"/>
            <c:size val="4"/>
            <c:spPr>
              <a:solidFill>
                <a:schemeClr val="accent1"/>
              </a:solidFill>
              <a:ln w="9525" cap="flat" cmpd="sng" algn="ctr">
                <a:solidFill>
                  <a:schemeClr val="accent1"/>
                </a:solidFill>
                <a:round/>
              </a:ln>
              <a:effectLst/>
            </c:spPr>
          </c:marker>
          <c:xVal>
            <c:numRef>
              <c:f>'Laufzeitkomplexität (iterativ)'!$A$2:$A$257</c:f>
              <c:numCache>
                <c:formatCode>General</c:formatCode>
                <c:ptCount val="256"/>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numCache>
            </c:numRef>
          </c:xVal>
          <c:yVal>
            <c:numRef>
              <c:f>'Laufzeitkomplexität (iterativ)'!$B$2:$B$257</c:f>
              <c:numCache>
                <c:formatCode>General</c:formatCode>
                <c:ptCount val="256"/>
                <c:pt idx="0">
                  <c:v>5.2</c:v>
                </c:pt>
                <c:pt idx="1">
                  <c:v>17.650000000000002</c:v>
                </c:pt>
                <c:pt idx="2">
                  <c:v>30.1</c:v>
                </c:pt>
                <c:pt idx="3">
                  <c:v>42.550000000000004</c:v>
                </c:pt>
                <c:pt idx="4">
                  <c:v>55.000000000000007</c:v>
                </c:pt>
                <c:pt idx="5">
                  <c:v>67.45</c:v>
                </c:pt>
                <c:pt idx="6">
                  <c:v>79.900000000000006</c:v>
                </c:pt>
                <c:pt idx="7">
                  <c:v>92.350000000000009</c:v>
                </c:pt>
                <c:pt idx="8">
                  <c:v>104.8</c:v>
                </c:pt>
                <c:pt idx="9">
                  <c:v>117.24999999999999</c:v>
                </c:pt>
                <c:pt idx="10">
                  <c:v>129.69999999999999</c:v>
                </c:pt>
                <c:pt idx="11">
                  <c:v>142.14999999999998</c:v>
                </c:pt>
                <c:pt idx="12">
                  <c:v>154.6</c:v>
                </c:pt>
                <c:pt idx="13">
                  <c:v>167.04999999999998</c:v>
                </c:pt>
                <c:pt idx="14">
                  <c:v>179.5</c:v>
                </c:pt>
                <c:pt idx="15">
                  <c:v>191.95</c:v>
                </c:pt>
                <c:pt idx="16">
                  <c:v>204.39999999999998</c:v>
                </c:pt>
                <c:pt idx="17">
                  <c:v>216.85</c:v>
                </c:pt>
                <c:pt idx="18">
                  <c:v>229.29999999999995</c:v>
                </c:pt>
                <c:pt idx="19">
                  <c:v>241.74999999999997</c:v>
                </c:pt>
                <c:pt idx="20">
                  <c:v>254.2</c:v>
                </c:pt>
                <c:pt idx="21">
                  <c:v>266.64999999999998</c:v>
                </c:pt>
                <c:pt idx="22">
                  <c:v>279.09999999999997</c:v>
                </c:pt>
                <c:pt idx="23">
                  <c:v>291.55</c:v>
                </c:pt>
                <c:pt idx="24">
                  <c:v>304</c:v>
                </c:pt>
                <c:pt idx="25">
                  <c:v>316.45</c:v>
                </c:pt>
                <c:pt idx="26">
                  <c:v>328.9</c:v>
                </c:pt>
                <c:pt idx="27">
                  <c:v>341.34999999999997</c:v>
                </c:pt>
                <c:pt idx="28">
                  <c:v>353.8</c:v>
                </c:pt>
                <c:pt idx="29">
                  <c:v>366.25</c:v>
                </c:pt>
                <c:pt idx="30">
                  <c:v>378.7</c:v>
                </c:pt>
                <c:pt idx="31">
                  <c:v>391.15</c:v>
                </c:pt>
                <c:pt idx="32">
                  <c:v>403.59999999999997</c:v>
                </c:pt>
                <c:pt idx="33">
                  <c:v>416.04999999999995</c:v>
                </c:pt>
                <c:pt idx="34">
                  <c:v>428.5</c:v>
                </c:pt>
                <c:pt idx="35">
                  <c:v>440.95</c:v>
                </c:pt>
                <c:pt idx="36">
                  <c:v>453.39999999999992</c:v>
                </c:pt>
                <c:pt idx="37">
                  <c:v>465.85</c:v>
                </c:pt>
                <c:pt idx="38">
                  <c:v>478.29999999999995</c:v>
                </c:pt>
                <c:pt idx="39">
                  <c:v>490.75</c:v>
                </c:pt>
                <c:pt idx="40">
                  <c:v>503.2</c:v>
                </c:pt>
                <c:pt idx="41">
                  <c:v>515.65000000000009</c:v>
                </c:pt>
                <c:pt idx="42">
                  <c:v>528.1</c:v>
                </c:pt>
                <c:pt idx="43">
                  <c:v>540.55000000000007</c:v>
                </c:pt>
                <c:pt idx="44">
                  <c:v>553</c:v>
                </c:pt>
                <c:pt idx="45">
                  <c:v>565.45000000000005</c:v>
                </c:pt>
                <c:pt idx="46">
                  <c:v>577.90000000000009</c:v>
                </c:pt>
                <c:pt idx="47">
                  <c:v>590.35</c:v>
                </c:pt>
                <c:pt idx="48">
                  <c:v>602.80000000000007</c:v>
                </c:pt>
                <c:pt idx="49">
                  <c:v>615.25</c:v>
                </c:pt>
                <c:pt idx="50">
                  <c:v>627.70000000000005</c:v>
                </c:pt>
                <c:pt idx="51">
                  <c:v>640.15000000000009</c:v>
                </c:pt>
                <c:pt idx="52">
                  <c:v>652.6</c:v>
                </c:pt>
                <c:pt idx="53">
                  <c:v>665.05000000000007</c:v>
                </c:pt>
                <c:pt idx="54">
                  <c:v>677.5</c:v>
                </c:pt>
                <c:pt idx="55">
                  <c:v>689.95</c:v>
                </c:pt>
                <c:pt idx="56">
                  <c:v>702.40000000000009</c:v>
                </c:pt>
                <c:pt idx="57">
                  <c:v>714.85</c:v>
                </c:pt>
                <c:pt idx="58">
                  <c:v>727.30000000000007</c:v>
                </c:pt>
                <c:pt idx="59">
                  <c:v>739.75</c:v>
                </c:pt>
                <c:pt idx="60">
                  <c:v>752.2</c:v>
                </c:pt>
                <c:pt idx="61">
                  <c:v>764.65000000000009</c:v>
                </c:pt>
                <c:pt idx="62">
                  <c:v>777.1</c:v>
                </c:pt>
                <c:pt idx="63">
                  <c:v>789.55000000000007</c:v>
                </c:pt>
                <c:pt idx="64">
                  <c:v>802</c:v>
                </c:pt>
                <c:pt idx="65">
                  <c:v>814.45</c:v>
                </c:pt>
                <c:pt idx="66">
                  <c:v>826.9</c:v>
                </c:pt>
                <c:pt idx="67">
                  <c:v>839.34999999999991</c:v>
                </c:pt>
                <c:pt idx="68">
                  <c:v>851.80000000000007</c:v>
                </c:pt>
                <c:pt idx="69">
                  <c:v>864.25000000000011</c:v>
                </c:pt>
                <c:pt idx="70">
                  <c:v>876.7</c:v>
                </c:pt>
                <c:pt idx="71">
                  <c:v>889.15</c:v>
                </c:pt>
                <c:pt idx="72">
                  <c:v>901.59999999999991</c:v>
                </c:pt>
                <c:pt idx="73">
                  <c:v>914.05000000000007</c:v>
                </c:pt>
                <c:pt idx="74">
                  <c:v>926.50000000000011</c:v>
                </c:pt>
                <c:pt idx="75">
                  <c:v>938.95</c:v>
                </c:pt>
                <c:pt idx="76">
                  <c:v>951.4</c:v>
                </c:pt>
                <c:pt idx="77">
                  <c:v>963.85000000000014</c:v>
                </c:pt>
                <c:pt idx="78">
                  <c:v>976.30000000000007</c:v>
                </c:pt>
                <c:pt idx="79">
                  <c:v>988.75</c:v>
                </c:pt>
                <c:pt idx="80">
                  <c:v>1001.2</c:v>
                </c:pt>
                <c:pt idx="81">
                  <c:v>1013.65</c:v>
                </c:pt>
                <c:pt idx="82">
                  <c:v>1026.1000000000001</c:v>
                </c:pt>
                <c:pt idx="83">
                  <c:v>1038.55</c:v>
                </c:pt>
                <c:pt idx="84">
                  <c:v>1051</c:v>
                </c:pt>
                <c:pt idx="85">
                  <c:v>1063.45</c:v>
                </c:pt>
                <c:pt idx="86">
                  <c:v>1075.9000000000001</c:v>
                </c:pt>
                <c:pt idx="87">
                  <c:v>1088.3500000000001</c:v>
                </c:pt>
                <c:pt idx="88">
                  <c:v>1100.8</c:v>
                </c:pt>
                <c:pt idx="89">
                  <c:v>1113.25</c:v>
                </c:pt>
                <c:pt idx="90">
                  <c:v>1125.7</c:v>
                </c:pt>
                <c:pt idx="91">
                  <c:v>1138.1500000000001</c:v>
                </c:pt>
                <c:pt idx="92">
                  <c:v>1150.6000000000001</c:v>
                </c:pt>
                <c:pt idx="93">
                  <c:v>1163.05</c:v>
                </c:pt>
                <c:pt idx="94">
                  <c:v>1175.5</c:v>
                </c:pt>
                <c:pt idx="95">
                  <c:v>1187.95</c:v>
                </c:pt>
                <c:pt idx="96">
                  <c:v>1200.4000000000001</c:v>
                </c:pt>
                <c:pt idx="97">
                  <c:v>1212.8500000000001</c:v>
                </c:pt>
                <c:pt idx="98">
                  <c:v>1225.3</c:v>
                </c:pt>
                <c:pt idx="99">
                  <c:v>1237.75</c:v>
                </c:pt>
                <c:pt idx="100">
                  <c:v>1250.2</c:v>
                </c:pt>
                <c:pt idx="101">
                  <c:v>1262.6500000000001</c:v>
                </c:pt>
                <c:pt idx="102">
                  <c:v>1275.1000000000001</c:v>
                </c:pt>
                <c:pt idx="103">
                  <c:v>1287.55</c:v>
                </c:pt>
                <c:pt idx="104">
                  <c:v>1300</c:v>
                </c:pt>
                <c:pt idx="105">
                  <c:v>1312.45</c:v>
                </c:pt>
                <c:pt idx="106">
                  <c:v>1324.9</c:v>
                </c:pt>
                <c:pt idx="107">
                  <c:v>1337.3500000000001</c:v>
                </c:pt>
                <c:pt idx="108">
                  <c:v>1349.8</c:v>
                </c:pt>
                <c:pt idx="109">
                  <c:v>1362.25</c:v>
                </c:pt>
                <c:pt idx="110">
                  <c:v>1374.7</c:v>
                </c:pt>
                <c:pt idx="111">
                  <c:v>1387.15</c:v>
                </c:pt>
                <c:pt idx="112">
                  <c:v>1399.6000000000001</c:v>
                </c:pt>
                <c:pt idx="113">
                  <c:v>1412.05</c:v>
                </c:pt>
                <c:pt idx="114">
                  <c:v>1424.5</c:v>
                </c:pt>
                <c:pt idx="115">
                  <c:v>1436.95</c:v>
                </c:pt>
                <c:pt idx="116">
                  <c:v>1449.4</c:v>
                </c:pt>
                <c:pt idx="117">
                  <c:v>1461.8500000000001</c:v>
                </c:pt>
                <c:pt idx="118">
                  <c:v>1474.3</c:v>
                </c:pt>
                <c:pt idx="119">
                  <c:v>1486.75</c:v>
                </c:pt>
                <c:pt idx="120">
                  <c:v>1499.2</c:v>
                </c:pt>
                <c:pt idx="121">
                  <c:v>1511.65</c:v>
                </c:pt>
                <c:pt idx="122">
                  <c:v>1524.1000000000001</c:v>
                </c:pt>
                <c:pt idx="123">
                  <c:v>1536.55</c:v>
                </c:pt>
                <c:pt idx="124">
                  <c:v>1549</c:v>
                </c:pt>
                <c:pt idx="125">
                  <c:v>1561.45</c:v>
                </c:pt>
                <c:pt idx="126">
                  <c:v>1573.9</c:v>
                </c:pt>
                <c:pt idx="127">
                  <c:v>1586.3500000000001</c:v>
                </c:pt>
                <c:pt idx="128">
                  <c:v>1598.8</c:v>
                </c:pt>
                <c:pt idx="129">
                  <c:v>1611.25</c:v>
                </c:pt>
                <c:pt idx="130">
                  <c:v>1623.7</c:v>
                </c:pt>
                <c:pt idx="131">
                  <c:v>1636.15</c:v>
                </c:pt>
                <c:pt idx="132">
                  <c:v>1648.6</c:v>
                </c:pt>
                <c:pt idx="133">
                  <c:v>1661.0500000000002</c:v>
                </c:pt>
                <c:pt idx="134">
                  <c:v>1673.4999999999998</c:v>
                </c:pt>
                <c:pt idx="135">
                  <c:v>1685.95</c:v>
                </c:pt>
                <c:pt idx="136">
                  <c:v>1698.4</c:v>
                </c:pt>
                <c:pt idx="137">
                  <c:v>1710.85</c:v>
                </c:pt>
                <c:pt idx="138">
                  <c:v>1723.3000000000002</c:v>
                </c:pt>
                <c:pt idx="139">
                  <c:v>1735.7499999999998</c:v>
                </c:pt>
                <c:pt idx="140">
                  <c:v>1748.2</c:v>
                </c:pt>
                <c:pt idx="141">
                  <c:v>1760.65</c:v>
                </c:pt>
                <c:pt idx="142">
                  <c:v>1773.1</c:v>
                </c:pt>
                <c:pt idx="143">
                  <c:v>1785.5500000000002</c:v>
                </c:pt>
                <c:pt idx="144">
                  <c:v>1797.9999999999998</c:v>
                </c:pt>
                <c:pt idx="145">
                  <c:v>1810.45</c:v>
                </c:pt>
                <c:pt idx="146">
                  <c:v>1822.9</c:v>
                </c:pt>
                <c:pt idx="147">
                  <c:v>1835.35</c:v>
                </c:pt>
                <c:pt idx="148">
                  <c:v>1847.8000000000002</c:v>
                </c:pt>
                <c:pt idx="149">
                  <c:v>1860.2499999999998</c:v>
                </c:pt>
                <c:pt idx="150">
                  <c:v>1872.7</c:v>
                </c:pt>
                <c:pt idx="151">
                  <c:v>1885.15</c:v>
                </c:pt>
                <c:pt idx="152">
                  <c:v>1897.6</c:v>
                </c:pt>
                <c:pt idx="153">
                  <c:v>1910.05</c:v>
                </c:pt>
                <c:pt idx="154">
                  <c:v>1922.5000000000002</c:v>
                </c:pt>
                <c:pt idx="155">
                  <c:v>1934.95</c:v>
                </c:pt>
                <c:pt idx="156">
                  <c:v>1947.4</c:v>
                </c:pt>
                <c:pt idx="157">
                  <c:v>1959.85</c:v>
                </c:pt>
                <c:pt idx="158">
                  <c:v>1972.3</c:v>
                </c:pt>
                <c:pt idx="159">
                  <c:v>1984.7500000000002</c:v>
                </c:pt>
                <c:pt idx="160">
                  <c:v>1997.2</c:v>
                </c:pt>
                <c:pt idx="161">
                  <c:v>2009.65</c:v>
                </c:pt>
                <c:pt idx="162">
                  <c:v>2022.1</c:v>
                </c:pt>
                <c:pt idx="163">
                  <c:v>2034.55</c:v>
                </c:pt>
                <c:pt idx="164">
                  <c:v>2047.0000000000002</c:v>
                </c:pt>
                <c:pt idx="165">
                  <c:v>2059.4499999999998</c:v>
                </c:pt>
                <c:pt idx="166">
                  <c:v>2071.8999999999996</c:v>
                </c:pt>
                <c:pt idx="167">
                  <c:v>2084.35</c:v>
                </c:pt>
                <c:pt idx="168">
                  <c:v>2096.7999999999997</c:v>
                </c:pt>
                <c:pt idx="169">
                  <c:v>2109.25</c:v>
                </c:pt>
                <c:pt idx="170">
                  <c:v>2121.6999999999998</c:v>
                </c:pt>
                <c:pt idx="171">
                  <c:v>2134.1499999999996</c:v>
                </c:pt>
                <c:pt idx="172">
                  <c:v>2146.6</c:v>
                </c:pt>
                <c:pt idx="173">
                  <c:v>2159.0499999999997</c:v>
                </c:pt>
                <c:pt idx="174">
                  <c:v>2171.5</c:v>
                </c:pt>
                <c:pt idx="175">
                  <c:v>2183.9499999999998</c:v>
                </c:pt>
                <c:pt idx="176">
                  <c:v>2196.3999999999996</c:v>
                </c:pt>
                <c:pt idx="177">
                  <c:v>2208.85</c:v>
                </c:pt>
                <c:pt idx="178">
                  <c:v>2221.2999999999997</c:v>
                </c:pt>
                <c:pt idx="179">
                  <c:v>2233.75</c:v>
                </c:pt>
                <c:pt idx="180">
                  <c:v>2246.1999999999998</c:v>
                </c:pt>
                <c:pt idx="181">
                  <c:v>2258.6499999999996</c:v>
                </c:pt>
                <c:pt idx="182">
                  <c:v>2271.1</c:v>
                </c:pt>
                <c:pt idx="183">
                  <c:v>2283.5499999999997</c:v>
                </c:pt>
                <c:pt idx="184">
                  <c:v>2296</c:v>
                </c:pt>
                <c:pt idx="185">
                  <c:v>2308.4499999999998</c:v>
                </c:pt>
                <c:pt idx="186">
                  <c:v>2320.8999999999996</c:v>
                </c:pt>
                <c:pt idx="187">
                  <c:v>2333.35</c:v>
                </c:pt>
                <c:pt idx="188">
                  <c:v>2345.7999999999997</c:v>
                </c:pt>
                <c:pt idx="189">
                  <c:v>2358.25</c:v>
                </c:pt>
                <c:pt idx="190">
                  <c:v>2370.6999999999998</c:v>
                </c:pt>
                <c:pt idx="191">
                  <c:v>2383.1499999999996</c:v>
                </c:pt>
                <c:pt idx="192">
                  <c:v>2395.6</c:v>
                </c:pt>
                <c:pt idx="193">
                  <c:v>2408.0499999999997</c:v>
                </c:pt>
                <c:pt idx="194">
                  <c:v>2420.5</c:v>
                </c:pt>
                <c:pt idx="195">
                  <c:v>2432.9499999999998</c:v>
                </c:pt>
                <c:pt idx="196">
                  <c:v>2445.3999999999996</c:v>
                </c:pt>
                <c:pt idx="197">
                  <c:v>2457.85</c:v>
                </c:pt>
                <c:pt idx="198">
                  <c:v>2470.2999999999997</c:v>
                </c:pt>
                <c:pt idx="199">
                  <c:v>2482.75</c:v>
                </c:pt>
                <c:pt idx="200">
                  <c:v>2495.1999999999998</c:v>
                </c:pt>
                <c:pt idx="201">
                  <c:v>2507.6499999999996</c:v>
                </c:pt>
                <c:pt idx="202">
                  <c:v>2520.1</c:v>
                </c:pt>
                <c:pt idx="203">
                  <c:v>2532.5499999999997</c:v>
                </c:pt>
                <c:pt idx="204">
                  <c:v>2545</c:v>
                </c:pt>
                <c:pt idx="205">
                  <c:v>2557.4499999999998</c:v>
                </c:pt>
                <c:pt idx="206">
                  <c:v>2569.8999999999996</c:v>
                </c:pt>
                <c:pt idx="207">
                  <c:v>2582.35</c:v>
                </c:pt>
                <c:pt idx="208">
                  <c:v>2594.7999999999997</c:v>
                </c:pt>
                <c:pt idx="209">
                  <c:v>2607.25</c:v>
                </c:pt>
                <c:pt idx="210">
                  <c:v>2619.6999999999998</c:v>
                </c:pt>
                <c:pt idx="211">
                  <c:v>2632.1499999999996</c:v>
                </c:pt>
                <c:pt idx="212">
                  <c:v>2644.6</c:v>
                </c:pt>
                <c:pt idx="213">
                  <c:v>2657.0499999999997</c:v>
                </c:pt>
                <c:pt idx="214">
                  <c:v>2669.5</c:v>
                </c:pt>
                <c:pt idx="215">
                  <c:v>2681.95</c:v>
                </c:pt>
                <c:pt idx="216">
                  <c:v>2694.3999999999996</c:v>
                </c:pt>
                <c:pt idx="217">
                  <c:v>2706.85</c:v>
                </c:pt>
                <c:pt idx="218">
                  <c:v>2719.2999999999997</c:v>
                </c:pt>
                <c:pt idx="219">
                  <c:v>2731.75</c:v>
                </c:pt>
                <c:pt idx="220">
                  <c:v>2744.2</c:v>
                </c:pt>
                <c:pt idx="221">
                  <c:v>2756.6499999999996</c:v>
                </c:pt>
                <c:pt idx="222">
                  <c:v>2769.1</c:v>
                </c:pt>
                <c:pt idx="223">
                  <c:v>2781.5499999999997</c:v>
                </c:pt>
                <c:pt idx="224">
                  <c:v>2794</c:v>
                </c:pt>
                <c:pt idx="225">
                  <c:v>2806.45</c:v>
                </c:pt>
                <c:pt idx="226">
                  <c:v>2818.8999999999996</c:v>
                </c:pt>
                <c:pt idx="227">
                  <c:v>2831.35</c:v>
                </c:pt>
                <c:pt idx="228">
                  <c:v>2843.7999999999997</c:v>
                </c:pt>
                <c:pt idx="229">
                  <c:v>2856.25</c:v>
                </c:pt>
                <c:pt idx="230">
                  <c:v>2868.7</c:v>
                </c:pt>
                <c:pt idx="231">
                  <c:v>2881.1499999999996</c:v>
                </c:pt>
                <c:pt idx="232">
                  <c:v>2893.6</c:v>
                </c:pt>
                <c:pt idx="233">
                  <c:v>2906.0499999999997</c:v>
                </c:pt>
                <c:pt idx="234">
                  <c:v>2918.5</c:v>
                </c:pt>
                <c:pt idx="235">
                  <c:v>2930.95</c:v>
                </c:pt>
                <c:pt idx="236">
                  <c:v>2943.3999999999996</c:v>
                </c:pt>
                <c:pt idx="237">
                  <c:v>2955.85</c:v>
                </c:pt>
                <c:pt idx="238">
                  <c:v>2968.2999999999997</c:v>
                </c:pt>
                <c:pt idx="239">
                  <c:v>2980.75</c:v>
                </c:pt>
                <c:pt idx="240">
                  <c:v>2993.2</c:v>
                </c:pt>
                <c:pt idx="241">
                  <c:v>3005.6499999999996</c:v>
                </c:pt>
                <c:pt idx="242">
                  <c:v>3018.1</c:v>
                </c:pt>
                <c:pt idx="243">
                  <c:v>3030.5499999999997</c:v>
                </c:pt>
                <c:pt idx="244">
                  <c:v>3043</c:v>
                </c:pt>
                <c:pt idx="245">
                  <c:v>3055.45</c:v>
                </c:pt>
                <c:pt idx="246">
                  <c:v>3067.8999999999996</c:v>
                </c:pt>
                <c:pt idx="247">
                  <c:v>3080.35</c:v>
                </c:pt>
                <c:pt idx="248">
                  <c:v>3092.7999999999997</c:v>
                </c:pt>
                <c:pt idx="249">
                  <c:v>3105.25</c:v>
                </c:pt>
                <c:pt idx="250">
                  <c:v>3117.7</c:v>
                </c:pt>
                <c:pt idx="251">
                  <c:v>3130.1499999999996</c:v>
                </c:pt>
                <c:pt idx="252">
                  <c:v>3142.6</c:v>
                </c:pt>
                <c:pt idx="253">
                  <c:v>3155.0499999999997</c:v>
                </c:pt>
                <c:pt idx="254">
                  <c:v>3167.5</c:v>
                </c:pt>
                <c:pt idx="255">
                  <c:v>3179.95</c:v>
                </c:pt>
              </c:numCache>
            </c:numRef>
          </c:yVal>
          <c:smooth val="1"/>
        </c:ser>
        <c:ser>
          <c:idx val="1"/>
          <c:order val="1"/>
          <c:tx>
            <c:v>O(n)</c:v>
          </c:tx>
          <c:spPr>
            <a:ln w="28575">
              <a:solidFill>
                <a:schemeClr val="accent2">
                  <a:alpha val="20000"/>
                </a:schemeClr>
              </a:solidFill>
            </a:ln>
            <a:effectLst/>
          </c:spPr>
          <c:marker>
            <c:symbol val="circle"/>
            <c:size val="4"/>
            <c:spPr>
              <a:solidFill>
                <a:schemeClr val="accent2"/>
              </a:solidFill>
              <a:ln w="9525" cap="flat" cmpd="sng" algn="ctr">
                <a:solidFill>
                  <a:schemeClr val="accent2"/>
                </a:solidFill>
                <a:round/>
              </a:ln>
              <a:effectLst/>
            </c:spPr>
          </c:marker>
          <c:yVal>
            <c:numRef>
              <c:f>'Laufzeitkomplexität (iterativ)'!$D$2:$D$257</c:f>
              <c:numCache>
                <c:formatCode>General</c:formatCode>
                <c:ptCount val="256"/>
                <c:pt idx="0">
                  <c:v>0</c:v>
                </c:pt>
                <c:pt idx="1">
                  <c:v>13</c:v>
                </c:pt>
                <c:pt idx="2">
                  <c:v>26</c:v>
                </c:pt>
                <c:pt idx="3">
                  <c:v>39</c:v>
                </c:pt>
                <c:pt idx="4">
                  <c:v>52</c:v>
                </c:pt>
                <c:pt idx="5">
                  <c:v>65</c:v>
                </c:pt>
                <c:pt idx="6">
                  <c:v>78</c:v>
                </c:pt>
                <c:pt idx="7">
                  <c:v>91</c:v>
                </c:pt>
                <c:pt idx="8">
                  <c:v>104</c:v>
                </c:pt>
                <c:pt idx="9">
                  <c:v>117</c:v>
                </c:pt>
                <c:pt idx="10">
                  <c:v>130</c:v>
                </c:pt>
                <c:pt idx="11">
                  <c:v>143</c:v>
                </c:pt>
                <c:pt idx="12">
                  <c:v>156</c:v>
                </c:pt>
                <c:pt idx="13">
                  <c:v>169</c:v>
                </c:pt>
                <c:pt idx="14">
                  <c:v>182</c:v>
                </c:pt>
                <c:pt idx="15">
                  <c:v>195</c:v>
                </c:pt>
                <c:pt idx="16">
                  <c:v>208</c:v>
                </c:pt>
                <c:pt idx="17">
                  <c:v>221</c:v>
                </c:pt>
                <c:pt idx="18">
                  <c:v>234</c:v>
                </c:pt>
                <c:pt idx="19">
                  <c:v>247</c:v>
                </c:pt>
                <c:pt idx="20">
                  <c:v>260</c:v>
                </c:pt>
                <c:pt idx="21">
                  <c:v>273</c:v>
                </c:pt>
                <c:pt idx="22">
                  <c:v>286</c:v>
                </c:pt>
                <c:pt idx="23">
                  <c:v>299</c:v>
                </c:pt>
                <c:pt idx="24">
                  <c:v>312</c:v>
                </c:pt>
                <c:pt idx="25">
                  <c:v>325</c:v>
                </c:pt>
                <c:pt idx="26">
                  <c:v>338</c:v>
                </c:pt>
                <c:pt idx="27">
                  <c:v>351</c:v>
                </c:pt>
                <c:pt idx="28">
                  <c:v>364</c:v>
                </c:pt>
                <c:pt idx="29">
                  <c:v>377</c:v>
                </c:pt>
                <c:pt idx="30">
                  <c:v>390</c:v>
                </c:pt>
                <c:pt idx="31">
                  <c:v>403</c:v>
                </c:pt>
                <c:pt idx="32">
                  <c:v>416</c:v>
                </c:pt>
                <c:pt idx="33">
                  <c:v>429</c:v>
                </c:pt>
                <c:pt idx="34">
                  <c:v>442</c:v>
                </c:pt>
                <c:pt idx="35">
                  <c:v>455</c:v>
                </c:pt>
                <c:pt idx="36">
                  <c:v>468</c:v>
                </c:pt>
                <c:pt idx="37">
                  <c:v>481</c:v>
                </c:pt>
                <c:pt idx="38">
                  <c:v>494</c:v>
                </c:pt>
                <c:pt idx="39">
                  <c:v>507</c:v>
                </c:pt>
                <c:pt idx="40">
                  <c:v>520</c:v>
                </c:pt>
                <c:pt idx="41">
                  <c:v>533</c:v>
                </c:pt>
                <c:pt idx="42">
                  <c:v>546</c:v>
                </c:pt>
                <c:pt idx="43">
                  <c:v>559</c:v>
                </c:pt>
                <c:pt idx="44">
                  <c:v>572</c:v>
                </c:pt>
                <c:pt idx="45">
                  <c:v>585</c:v>
                </c:pt>
                <c:pt idx="46">
                  <c:v>598</c:v>
                </c:pt>
                <c:pt idx="47">
                  <c:v>611</c:v>
                </c:pt>
                <c:pt idx="48">
                  <c:v>624</c:v>
                </c:pt>
                <c:pt idx="49">
                  <c:v>637</c:v>
                </c:pt>
                <c:pt idx="50">
                  <c:v>650</c:v>
                </c:pt>
                <c:pt idx="51">
                  <c:v>663</c:v>
                </c:pt>
                <c:pt idx="52">
                  <c:v>676</c:v>
                </c:pt>
                <c:pt idx="53">
                  <c:v>689</c:v>
                </c:pt>
                <c:pt idx="54">
                  <c:v>702</c:v>
                </c:pt>
                <c:pt idx="55">
                  <c:v>715</c:v>
                </c:pt>
                <c:pt idx="56">
                  <c:v>728</c:v>
                </c:pt>
                <c:pt idx="57">
                  <c:v>741</c:v>
                </c:pt>
                <c:pt idx="58">
                  <c:v>754</c:v>
                </c:pt>
                <c:pt idx="59">
                  <c:v>767</c:v>
                </c:pt>
                <c:pt idx="60">
                  <c:v>780</c:v>
                </c:pt>
                <c:pt idx="61">
                  <c:v>793</c:v>
                </c:pt>
                <c:pt idx="62">
                  <c:v>806</c:v>
                </c:pt>
                <c:pt idx="63">
                  <c:v>819</c:v>
                </c:pt>
                <c:pt idx="64">
                  <c:v>832</c:v>
                </c:pt>
                <c:pt idx="65">
                  <c:v>845</c:v>
                </c:pt>
                <c:pt idx="66">
                  <c:v>858</c:v>
                </c:pt>
                <c:pt idx="67">
                  <c:v>871</c:v>
                </c:pt>
                <c:pt idx="68">
                  <c:v>884</c:v>
                </c:pt>
                <c:pt idx="69">
                  <c:v>897</c:v>
                </c:pt>
                <c:pt idx="70">
                  <c:v>910</c:v>
                </c:pt>
                <c:pt idx="71">
                  <c:v>923</c:v>
                </c:pt>
                <c:pt idx="72">
                  <c:v>936</c:v>
                </c:pt>
                <c:pt idx="73">
                  <c:v>949</c:v>
                </c:pt>
                <c:pt idx="74">
                  <c:v>962</c:v>
                </c:pt>
                <c:pt idx="75">
                  <c:v>975</c:v>
                </c:pt>
                <c:pt idx="76">
                  <c:v>988</c:v>
                </c:pt>
                <c:pt idx="77">
                  <c:v>1001</c:v>
                </c:pt>
                <c:pt idx="78">
                  <c:v>1014</c:v>
                </c:pt>
                <c:pt idx="79">
                  <c:v>1027</c:v>
                </c:pt>
                <c:pt idx="80">
                  <c:v>1040</c:v>
                </c:pt>
                <c:pt idx="81">
                  <c:v>1053</c:v>
                </c:pt>
                <c:pt idx="82">
                  <c:v>1066</c:v>
                </c:pt>
                <c:pt idx="83">
                  <c:v>1079</c:v>
                </c:pt>
                <c:pt idx="84">
                  <c:v>1092</c:v>
                </c:pt>
                <c:pt idx="85">
                  <c:v>1105</c:v>
                </c:pt>
                <c:pt idx="86">
                  <c:v>1118</c:v>
                </c:pt>
                <c:pt idx="87">
                  <c:v>1131</c:v>
                </c:pt>
                <c:pt idx="88">
                  <c:v>1144</c:v>
                </c:pt>
                <c:pt idx="89">
                  <c:v>1157</c:v>
                </c:pt>
                <c:pt idx="90">
                  <c:v>1170</c:v>
                </c:pt>
                <c:pt idx="91">
                  <c:v>1183</c:v>
                </c:pt>
                <c:pt idx="92">
                  <c:v>1196</c:v>
                </c:pt>
                <c:pt idx="93">
                  <c:v>1209</c:v>
                </c:pt>
                <c:pt idx="94">
                  <c:v>1222</c:v>
                </c:pt>
                <c:pt idx="95">
                  <c:v>1235</c:v>
                </c:pt>
                <c:pt idx="96">
                  <c:v>1248</c:v>
                </c:pt>
                <c:pt idx="97">
                  <c:v>1261</c:v>
                </c:pt>
                <c:pt idx="98">
                  <c:v>1274</c:v>
                </c:pt>
                <c:pt idx="99">
                  <c:v>1287</c:v>
                </c:pt>
                <c:pt idx="100">
                  <c:v>1300</c:v>
                </c:pt>
                <c:pt idx="101">
                  <c:v>1313</c:v>
                </c:pt>
                <c:pt idx="102">
                  <c:v>1326</c:v>
                </c:pt>
                <c:pt idx="103">
                  <c:v>1339</c:v>
                </c:pt>
                <c:pt idx="104">
                  <c:v>1352</c:v>
                </c:pt>
                <c:pt idx="105">
                  <c:v>1365</c:v>
                </c:pt>
                <c:pt idx="106">
                  <c:v>1378</c:v>
                </c:pt>
                <c:pt idx="107">
                  <c:v>1391</c:v>
                </c:pt>
                <c:pt idx="108">
                  <c:v>1404</c:v>
                </c:pt>
                <c:pt idx="109">
                  <c:v>1417</c:v>
                </c:pt>
                <c:pt idx="110">
                  <c:v>1430</c:v>
                </c:pt>
                <c:pt idx="111">
                  <c:v>1443</c:v>
                </c:pt>
                <c:pt idx="112">
                  <c:v>1456</c:v>
                </c:pt>
                <c:pt idx="113">
                  <c:v>1469</c:v>
                </c:pt>
                <c:pt idx="114">
                  <c:v>1482</c:v>
                </c:pt>
                <c:pt idx="115">
                  <c:v>1495</c:v>
                </c:pt>
                <c:pt idx="116">
                  <c:v>1508</c:v>
                </c:pt>
                <c:pt idx="117">
                  <c:v>1521</c:v>
                </c:pt>
                <c:pt idx="118">
                  <c:v>1534</c:v>
                </c:pt>
                <c:pt idx="119">
                  <c:v>1547</c:v>
                </c:pt>
                <c:pt idx="120">
                  <c:v>1560</c:v>
                </c:pt>
                <c:pt idx="121">
                  <c:v>1573</c:v>
                </c:pt>
                <c:pt idx="122">
                  <c:v>1586</c:v>
                </c:pt>
                <c:pt idx="123">
                  <c:v>1599</c:v>
                </c:pt>
                <c:pt idx="124">
                  <c:v>1612</c:v>
                </c:pt>
                <c:pt idx="125">
                  <c:v>1625</c:v>
                </c:pt>
                <c:pt idx="126">
                  <c:v>1638</c:v>
                </c:pt>
                <c:pt idx="127">
                  <c:v>1651</c:v>
                </c:pt>
                <c:pt idx="128">
                  <c:v>1664</c:v>
                </c:pt>
                <c:pt idx="129">
                  <c:v>1677</c:v>
                </c:pt>
                <c:pt idx="130">
                  <c:v>1690</c:v>
                </c:pt>
                <c:pt idx="131">
                  <c:v>1703</c:v>
                </c:pt>
                <c:pt idx="132">
                  <c:v>1716</c:v>
                </c:pt>
                <c:pt idx="133">
                  <c:v>1729</c:v>
                </c:pt>
                <c:pt idx="134">
                  <c:v>1742</c:v>
                </c:pt>
                <c:pt idx="135">
                  <c:v>1755</c:v>
                </c:pt>
                <c:pt idx="136">
                  <c:v>1768</c:v>
                </c:pt>
                <c:pt idx="137">
                  <c:v>1781</c:v>
                </c:pt>
                <c:pt idx="138">
                  <c:v>1794</c:v>
                </c:pt>
                <c:pt idx="139">
                  <c:v>1807</c:v>
                </c:pt>
                <c:pt idx="140">
                  <c:v>1820</c:v>
                </c:pt>
                <c:pt idx="141">
                  <c:v>1833</c:v>
                </c:pt>
                <c:pt idx="142">
                  <c:v>1846</c:v>
                </c:pt>
                <c:pt idx="143">
                  <c:v>1859</c:v>
                </c:pt>
                <c:pt idx="144">
                  <c:v>1872</c:v>
                </c:pt>
                <c:pt idx="145">
                  <c:v>1885</c:v>
                </c:pt>
                <c:pt idx="146">
                  <c:v>1898</c:v>
                </c:pt>
                <c:pt idx="147">
                  <c:v>1911</c:v>
                </c:pt>
                <c:pt idx="148">
                  <c:v>1924</c:v>
                </c:pt>
                <c:pt idx="149">
                  <c:v>1937</c:v>
                </c:pt>
                <c:pt idx="150">
                  <c:v>1950</c:v>
                </c:pt>
                <c:pt idx="151">
                  <c:v>1963</c:v>
                </c:pt>
                <c:pt idx="152">
                  <c:v>1976</c:v>
                </c:pt>
                <c:pt idx="153">
                  <c:v>1989</c:v>
                </c:pt>
                <c:pt idx="154">
                  <c:v>2002</c:v>
                </c:pt>
                <c:pt idx="155">
                  <c:v>2015</c:v>
                </c:pt>
                <c:pt idx="156">
                  <c:v>2028</c:v>
                </c:pt>
                <c:pt idx="157">
                  <c:v>2041</c:v>
                </c:pt>
                <c:pt idx="158">
                  <c:v>2054</c:v>
                </c:pt>
                <c:pt idx="159">
                  <c:v>2067</c:v>
                </c:pt>
                <c:pt idx="160">
                  <c:v>2080</c:v>
                </c:pt>
                <c:pt idx="161">
                  <c:v>2093</c:v>
                </c:pt>
                <c:pt idx="162">
                  <c:v>2106</c:v>
                </c:pt>
                <c:pt idx="163">
                  <c:v>2119</c:v>
                </c:pt>
                <c:pt idx="164">
                  <c:v>2132</c:v>
                </c:pt>
                <c:pt idx="165">
                  <c:v>2145</c:v>
                </c:pt>
                <c:pt idx="166">
                  <c:v>2158</c:v>
                </c:pt>
                <c:pt idx="167">
                  <c:v>2171</c:v>
                </c:pt>
                <c:pt idx="168">
                  <c:v>2184</c:v>
                </c:pt>
                <c:pt idx="169">
                  <c:v>2197</c:v>
                </c:pt>
                <c:pt idx="170">
                  <c:v>2210</c:v>
                </c:pt>
                <c:pt idx="171">
                  <c:v>2223</c:v>
                </c:pt>
                <c:pt idx="172">
                  <c:v>2236</c:v>
                </c:pt>
                <c:pt idx="173">
                  <c:v>2249</c:v>
                </c:pt>
                <c:pt idx="174">
                  <c:v>2262</c:v>
                </c:pt>
                <c:pt idx="175">
                  <c:v>2275</c:v>
                </c:pt>
                <c:pt idx="176">
                  <c:v>2288</c:v>
                </c:pt>
                <c:pt idx="177">
                  <c:v>2301</c:v>
                </c:pt>
                <c:pt idx="178">
                  <c:v>2314</c:v>
                </c:pt>
                <c:pt idx="179">
                  <c:v>2327</c:v>
                </c:pt>
                <c:pt idx="180">
                  <c:v>2340</c:v>
                </c:pt>
                <c:pt idx="181">
                  <c:v>2353</c:v>
                </c:pt>
                <c:pt idx="182">
                  <c:v>2366</c:v>
                </c:pt>
                <c:pt idx="183">
                  <c:v>2379</c:v>
                </c:pt>
                <c:pt idx="184">
                  <c:v>2392</c:v>
                </c:pt>
                <c:pt idx="185">
                  <c:v>2405</c:v>
                </c:pt>
                <c:pt idx="186">
                  <c:v>2418</c:v>
                </c:pt>
                <c:pt idx="187">
                  <c:v>2431</c:v>
                </c:pt>
                <c:pt idx="188">
                  <c:v>2444</c:v>
                </c:pt>
                <c:pt idx="189">
                  <c:v>2457</c:v>
                </c:pt>
                <c:pt idx="190">
                  <c:v>2470</c:v>
                </c:pt>
                <c:pt idx="191">
                  <c:v>2483</c:v>
                </c:pt>
                <c:pt idx="192">
                  <c:v>2496</c:v>
                </c:pt>
                <c:pt idx="193">
                  <c:v>2509</c:v>
                </c:pt>
                <c:pt idx="194">
                  <c:v>2522</c:v>
                </c:pt>
                <c:pt idx="195">
                  <c:v>2535</c:v>
                </c:pt>
                <c:pt idx="196">
                  <c:v>2548</c:v>
                </c:pt>
                <c:pt idx="197">
                  <c:v>2561</c:v>
                </c:pt>
                <c:pt idx="198">
                  <c:v>2574</c:v>
                </c:pt>
                <c:pt idx="199">
                  <c:v>2587</c:v>
                </c:pt>
                <c:pt idx="200">
                  <c:v>2600</c:v>
                </c:pt>
                <c:pt idx="201">
                  <c:v>2613</c:v>
                </c:pt>
                <c:pt idx="202">
                  <c:v>2626</c:v>
                </c:pt>
                <c:pt idx="203">
                  <c:v>2639</c:v>
                </c:pt>
                <c:pt idx="204">
                  <c:v>2652</c:v>
                </c:pt>
                <c:pt idx="205">
                  <c:v>2665</c:v>
                </c:pt>
                <c:pt idx="206">
                  <c:v>2678</c:v>
                </c:pt>
                <c:pt idx="207">
                  <c:v>2691</c:v>
                </c:pt>
                <c:pt idx="208">
                  <c:v>2704</c:v>
                </c:pt>
                <c:pt idx="209">
                  <c:v>2717</c:v>
                </c:pt>
                <c:pt idx="210">
                  <c:v>2730</c:v>
                </c:pt>
                <c:pt idx="211">
                  <c:v>2743</c:v>
                </c:pt>
                <c:pt idx="212">
                  <c:v>2756</c:v>
                </c:pt>
                <c:pt idx="213">
                  <c:v>2769</c:v>
                </c:pt>
                <c:pt idx="214">
                  <c:v>2782</c:v>
                </c:pt>
                <c:pt idx="215">
                  <c:v>2795</c:v>
                </c:pt>
                <c:pt idx="216">
                  <c:v>2808</c:v>
                </c:pt>
                <c:pt idx="217">
                  <c:v>2821</c:v>
                </c:pt>
                <c:pt idx="218">
                  <c:v>2834</c:v>
                </c:pt>
                <c:pt idx="219">
                  <c:v>2847</c:v>
                </c:pt>
                <c:pt idx="220">
                  <c:v>2860</c:v>
                </c:pt>
                <c:pt idx="221">
                  <c:v>2873</c:v>
                </c:pt>
                <c:pt idx="222">
                  <c:v>2886</c:v>
                </c:pt>
                <c:pt idx="223">
                  <c:v>2899</c:v>
                </c:pt>
                <c:pt idx="224">
                  <c:v>2912</c:v>
                </c:pt>
                <c:pt idx="225">
                  <c:v>2925</c:v>
                </c:pt>
                <c:pt idx="226">
                  <c:v>2938</c:v>
                </c:pt>
                <c:pt idx="227">
                  <c:v>2951</c:v>
                </c:pt>
                <c:pt idx="228">
                  <c:v>2964</c:v>
                </c:pt>
                <c:pt idx="229">
                  <c:v>2977</c:v>
                </c:pt>
                <c:pt idx="230">
                  <c:v>2990</c:v>
                </c:pt>
                <c:pt idx="231">
                  <c:v>3003</c:v>
                </c:pt>
                <c:pt idx="232">
                  <c:v>3016</c:v>
                </c:pt>
                <c:pt idx="233">
                  <c:v>3029</c:v>
                </c:pt>
                <c:pt idx="234">
                  <c:v>3042</c:v>
                </c:pt>
                <c:pt idx="235">
                  <c:v>3055</c:v>
                </c:pt>
                <c:pt idx="236">
                  <c:v>3068</c:v>
                </c:pt>
                <c:pt idx="237">
                  <c:v>3081</c:v>
                </c:pt>
                <c:pt idx="238">
                  <c:v>3094</c:v>
                </c:pt>
                <c:pt idx="239">
                  <c:v>3107</c:v>
                </c:pt>
                <c:pt idx="240">
                  <c:v>3120</c:v>
                </c:pt>
                <c:pt idx="241">
                  <c:v>3133</c:v>
                </c:pt>
                <c:pt idx="242">
                  <c:v>3146</c:v>
                </c:pt>
                <c:pt idx="243">
                  <c:v>3159</c:v>
                </c:pt>
                <c:pt idx="244">
                  <c:v>3172</c:v>
                </c:pt>
                <c:pt idx="245">
                  <c:v>3185</c:v>
                </c:pt>
                <c:pt idx="246">
                  <c:v>3198</c:v>
                </c:pt>
                <c:pt idx="247">
                  <c:v>3211</c:v>
                </c:pt>
                <c:pt idx="248">
                  <c:v>3224</c:v>
                </c:pt>
                <c:pt idx="249">
                  <c:v>3237</c:v>
                </c:pt>
                <c:pt idx="250">
                  <c:v>3250</c:v>
                </c:pt>
                <c:pt idx="251">
                  <c:v>3263</c:v>
                </c:pt>
                <c:pt idx="252">
                  <c:v>3276</c:v>
                </c:pt>
                <c:pt idx="253">
                  <c:v>3289</c:v>
                </c:pt>
                <c:pt idx="254">
                  <c:v>3302</c:v>
                </c:pt>
                <c:pt idx="255">
                  <c:v>3315</c:v>
                </c:pt>
              </c:numCache>
            </c:numRef>
          </c:yVal>
          <c:smooth val="1"/>
        </c:ser>
        <c:dLbls>
          <c:showLegendKey val="0"/>
          <c:showVal val="0"/>
          <c:showCatName val="0"/>
          <c:showSerName val="0"/>
          <c:showPercent val="0"/>
          <c:showBubbleSize val="0"/>
        </c:dLbls>
        <c:axId val="392795184"/>
        <c:axId val="392793224"/>
      </c:scatterChart>
      <c:valAx>
        <c:axId val="392795184"/>
        <c:scaling>
          <c:orientation val="minMax"/>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dk1">
                        <a:lumMod val="50000"/>
                        <a:lumOff val="50000"/>
                      </a:schemeClr>
                    </a:solidFill>
                    <a:latin typeface="+mn-lt"/>
                    <a:ea typeface="+mn-ea"/>
                    <a:cs typeface="+mn-cs"/>
                  </a:defRPr>
                </a:pPr>
                <a:r>
                  <a:rPr lang="en-US"/>
                  <a:t>n</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50000"/>
                      <a:lumOff val="50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dk1">
                    <a:lumMod val="50000"/>
                    <a:lumOff val="50000"/>
                  </a:schemeClr>
                </a:solidFill>
                <a:latin typeface="+mn-lt"/>
                <a:ea typeface="+mn-ea"/>
                <a:cs typeface="+mn-cs"/>
              </a:defRPr>
            </a:pPr>
            <a:endParaRPr lang="en-US"/>
          </a:p>
        </c:txPr>
        <c:crossAx val="392793224"/>
        <c:crosses val="autoZero"/>
        <c:crossBetween val="midCat"/>
      </c:valAx>
      <c:valAx>
        <c:axId val="392793224"/>
        <c:scaling>
          <c:orientation val="minMax"/>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dk1">
                        <a:lumMod val="50000"/>
                        <a:lumOff val="50000"/>
                      </a:schemeClr>
                    </a:solidFill>
                    <a:latin typeface="+mn-lt"/>
                    <a:ea typeface="+mn-ea"/>
                    <a:cs typeface="+mn-cs"/>
                  </a:defRPr>
                </a:pPr>
                <a:r>
                  <a:rPr lang="en-US"/>
                  <a:t>f(n)</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dk1">
                      <a:lumMod val="50000"/>
                      <a:lumOff val="50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50000"/>
                    <a:lumOff val="50000"/>
                  </a:schemeClr>
                </a:solidFill>
                <a:latin typeface="+mn-lt"/>
                <a:ea typeface="+mn-ea"/>
                <a:cs typeface="+mn-cs"/>
              </a:defRPr>
            </a:pPr>
            <a:endParaRPr lang="en-US"/>
          </a:p>
        </c:txPr>
        <c:crossAx val="392795184"/>
        <c:crosses val="autoZero"/>
        <c:crossBetween val="midCat"/>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dk1">
                  <a:lumMod val="50000"/>
                  <a:lumOff val="50000"/>
                </a:schemeClr>
              </a:solidFill>
              <a:latin typeface="+mn-lt"/>
              <a:ea typeface="+mn-ea"/>
              <a:cs typeface="+mn-cs"/>
            </a:defRPr>
          </a:pPr>
          <a:endParaRPr lang="en-US"/>
        </a:p>
      </c:txPr>
    </c:legend>
    <c:plotVisOnly val="1"/>
    <c:dispBlanksAs val="gap"/>
    <c:showDLblsOverMax val="0"/>
  </c:chart>
  <c:spPr>
    <a:gradFill flip="none" rotWithShape="1">
      <a:gsLst>
        <a:gs pos="100000">
          <a:schemeClr val="lt1">
            <a:lumMod val="95000"/>
          </a:schemeClr>
        </a:gs>
        <a:gs pos="43000">
          <a:schemeClr val="lt1"/>
        </a:gs>
      </a:gsLst>
      <a:path path="circle">
        <a:fillToRect l="50000" t="50000" r="50000" b="50000"/>
      </a:path>
      <a:tileRect/>
    </a:gra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0" i="0" u="none" strike="noStrike" kern="1200" spc="70" baseline="0">
                <a:solidFill>
                  <a:schemeClr val="dk1">
                    <a:lumMod val="50000"/>
                    <a:lumOff val="50000"/>
                  </a:schemeClr>
                </a:solidFill>
                <a:latin typeface="+mn-lt"/>
                <a:ea typeface="+mn-ea"/>
                <a:cs typeface="+mn-cs"/>
              </a:defRPr>
            </a:pPr>
            <a:r>
              <a:rPr lang="en-US"/>
              <a:t>Laufzeitkomplexität rekursiv</a:t>
            </a:r>
          </a:p>
        </c:rich>
      </c:tx>
      <c:overlay val="0"/>
      <c:spPr>
        <a:noFill/>
        <a:ln>
          <a:noFill/>
        </a:ln>
        <a:effectLst/>
      </c:spPr>
      <c:txPr>
        <a:bodyPr rot="0" spcFirstLastPara="1" vertOverflow="ellipsis" vert="horz" wrap="square" anchor="ctr" anchorCtr="1"/>
        <a:lstStyle/>
        <a:p>
          <a:pPr>
            <a:defRPr sz="1600" b="0" i="0" u="none" strike="noStrike" kern="1200" spc="70" baseline="0">
              <a:solidFill>
                <a:schemeClr val="dk1">
                  <a:lumMod val="50000"/>
                  <a:lumOff val="50000"/>
                </a:schemeClr>
              </a:solidFill>
              <a:latin typeface="+mn-lt"/>
              <a:ea typeface="+mn-ea"/>
              <a:cs typeface="+mn-cs"/>
            </a:defRPr>
          </a:pPr>
          <a:endParaRPr lang="en-US"/>
        </a:p>
      </c:txPr>
    </c:title>
    <c:autoTitleDeleted val="0"/>
    <c:plotArea>
      <c:layout/>
      <c:scatterChart>
        <c:scatterStyle val="lineMarker"/>
        <c:varyColors val="0"/>
        <c:ser>
          <c:idx val="0"/>
          <c:order val="0"/>
          <c:tx>
            <c:v>f(n)</c:v>
          </c:tx>
          <c:spPr>
            <a:ln w="28575">
              <a:solidFill>
                <a:schemeClr val="accent1">
                  <a:alpha val="20000"/>
                </a:schemeClr>
              </a:solidFill>
            </a:ln>
            <a:effectLst/>
          </c:spPr>
          <c:marker>
            <c:symbol val="circle"/>
            <c:size val="4"/>
            <c:spPr>
              <a:solidFill>
                <a:schemeClr val="accent1"/>
              </a:solidFill>
              <a:ln w="9525" cap="flat" cmpd="sng" algn="ctr">
                <a:solidFill>
                  <a:schemeClr val="accent1"/>
                </a:solidFill>
                <a:round/>
              </a:ln>
              <a:effectLst/>
            </c:spPr>
          </c:marker>
          <c:xVal>
            <c:numRef>
              <c:f>'Laufzeitkomplexität (rekrsive)'!$A$2:$A$257</c:f>
              <c:numCache>
                <c:formatCode>General</c:formatCode>
                <c:ptCount val="256"/>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numCache>
            </c:numRef>
          </c:xVal>
          <c:yVal>
            <c:numRef>
              <c:f>'Laufzeitkomplexität (rekrsive)'!$B$2:$B$257</c:f>
              <c:numCache>
                <c:formatCode>General</c:formatCode>
                <c:ptCount val="256"/>
                <c:pt idx="0">
                  <c:v>20.8</c:v>
                </c:pt>
                <c:pt idx="1">
                  <c:v>46.400000000000006</c:v>
                </c:pt>
                <c:pt idx="2">
                  <c:v>72</c:v>
                </c:pt>
                <c:pt idx="3">
                  <c:v>97.600000000000009</c:v>
                </c:pt>
                <c:pt idx="4">
                  <c:v>123.2</c:v>
                </c:pt>
                <c:pt idx="5">
                  <c:v>148.80000000000001</c:v>
                </c:pt>
                <c:pt idx="6">
                  <c:v>174.40000000000003</c:v>
                </c:pt>
                <c:pt idx="7">
                  <c:v>200.00000000000003</c:v>
                </c:pt>
                <c:pt idx="8">
                  <c:v>225.60000000000002</c:v>
                </c:pt>
                <c:pt idx="9">
                  <c:v>251.20000000000002</c:v>
                </c:pt>
                <c:pt idx="10">
                  <c:v>276.8</c:v>
                </c:pt>
                <c:pt idx="11">
                  <c:v>302.40000000000003</c:v>
                </c:pt>
                <c:pt idx="12">
                  <c:v>328.00000000000006</c:v>
                </c:pt>
                <c:pt idx="13">
                  <c:v>353.6</c:v>
                </c:pt>
                <c:pt idx="14">
                  <c:v>379.20000000000005</c:v>
                </c:pt>
                <c:pt idx="15">
                  <c:v>404.8</c:v>
                </c:pt>
                <c:pt idx="16">
                  <c:v>430.40000000000003</c:v>
                </c:pt>
                <c:pt idx="17">
                  <c:v>456.00000000000006</c:v>
                </c:pt>
                <c:pt idx="18">
                  <c:v>481.6</c:v>
                </c:pt>
                <c:pt idx="19">
                  <c:v>507.20000000000005</c:v>
                </c:pt>
                <c:pt idx="20">
                  <c:v>532.79999999999995</c:v>
                </c:pt>
                <c:pt idx="21">
                  <c:v>558.4</c:v>
                </c:pt>
                <c:pt idx="22">
                  <c:v>584</c:v>
                </c:pt>
                <c:pt idx="23">
                  <c:v>609.6</c:v>
                </c:pt>
                <c:pt idx="24">
                  <c:v>635.20000000000005</c:v>
                </c:pt>
                <c:pt idx="25">
                  <c:v>660.8</c:v>
                </c:pt>
                <c:pt idx="26">
                  <c:v>686.4</c:v>
                </c:pt>
                <c:pt idx="27">
                  <c:v>712</c:v>
                </c:pt>
                <c:pt idx="28">
                  <c:v>737.6</c:v>
                </c:pt>
                <c:pt idx="29">
                  <c:v>763.2</c:v>
                </c:pt>
                <c:pt idx="30">
                  <c:v>788.8</c:v>
                </c:pt>
                <c:pt idx="31">
                  <c:v>814.4</c:v>
                </c:pt>
                <c:pt idx="32">
                  <c:v>840</c:v>
                </c:pt>
                <c:pt idx="33">
                  <c:v>865.6</c:v>
                </c:pt>
                <c:pt idx="34">
                  <c:v>891.2</c:v>
                </c:pt>
                <c:pt idx="35">
                  <c:v>916.8</c:v>
                </c:pt>
                <c:pt idx="36">
                  <c:v>942.4</c:v>
                </c:pt>
                <c:pt idx="37">
                  <c:v>968</c:v>
                </c:pt>
                <c:pt idx="38">
                  <c:v>993.6</c:v>
                </c:pt>
                <c:pt idx="39">
                  <c:v>1019.2</c:v>
                </c:pt>
                <c:pt idx="40">
                  <c:v>1044.8</c:v>
                </c:pt>
                <c:pt idx="41">
                  <c:v>1070.4000000000001</c:v>
                </c:pt>
                <c:pt idx="42">
                  <c:v>1096</c:v>
                </c:pt>
                <c:pt idx="43">
                  <c:v>1121.5999999999999</c:v>
                </c:pt>
                <c:pt idx="44">
                  <c:v>1147.2</c:v>
                </c:pt>
                <c:pt idx="45">
                  <c:v>1172.8</c:v>
                </c:pt>
                <c:pt idx="46">
                  <c:v>1198.4000000000001</c:v>
                </c:pt>
                <c:pt idx="47">
                  <c:v>1224</c:v>
                </c:pt>
                <c:pt idx="48">
                  <c:v>1249.6000000000001</c:v>
                </c:pt>
                <c:pt idx="49">
                  <c:v>1275.2</c:v>
                </c:pt>
                <c:pt idx="50">
                  <c:v>1300.8</c:v>
                </c:pt>
                <c:pt idx="51">
                  <c:v>1326.4</c:v>
                </c:pt>
                <c:pt idx="52">
                  <c:v>1352</c:v>
                </c:pt>
                <c:pt idx="53">
                  <c:v>1377.6000000000001</c:v>
                </c:pt>
                <c:pt idx="54">
                  <c:v>1403.2</c:v>
                </c:pt>
                <c:pt idx="55">
                  <c:v>1428.8</c:v>
                </c:pt>
                <c:pt idx="56">
                  <c:v>1454.4</c:v>
                </c:pt>
                <c:pt idx="57">
                  <c:v>1480</c:v>
                </c:pt>
                <c:pt idx="58">
                  <c:v>1505.6000000000001</c:v>
                </c:pt>
                <c:pt idx="59">
                  <c:v>1531.2</c:v>
                </c:pt>
                <c:pt idx="60">
                  <c:v>1556.8</c:v>
                </c:pt>
                <c:pt idx="61">
                  <c:v>1582.4</c:v>
                </c:pt>
                <c:pt idx="62">
                  <c:v>1608</c:v>
                </c:pt>
                <c:pt idx="63">
                  <c:v>1633.6000000000001</c:v>
                </c:pt>
                <c:pt idx="64">
                  <c:v>1659.2</c:v>
                </c:pt>
                <c:pt idx="65">
                  <c:v>1684.8</c:v>
                </c:pt>
                <c:pt idx="66">
                  <c:v>1710.4</c:v>
                </c:pt>
                <c:pt idx="67">
                  <c:v>1736</c:v>
                </c:pt>
                <c:pt idx="68">
                  <c:v>1761.6000000000001</c:v>
                </c:pt>
                <c:pt idx="69">
                  <c:v>1787.2</c:v>
                </c:pt>
                <c:pt idx="70">
                  <c:v>1812.8</c:v>
                </c:pt>
                <c:pt idx="71">
                  <c:v>1838.4</c:v>
                </c:pt>
                <c:pt idx="72">
                  <c:v>1864</c:v>
                </c:pt>
                <c:pt idx="73">
                  <c:v>1889.6000000000001</c:v>
                </c:pt>
                <c:pt idx="74">
                  <c:v>1915.2</c:v>
                </c:pt>
                <c:pt idx="75">
                  <c:v>1940.8</c:v>
                </c:pt>
                <c:pt idx="76">
                  <c:v>1966.4</c:v>
                </c:pt>
                <c:pt idx="77">
                  <c:v>1992</c:v>
                </c:pt>
                <c:pt idx="78">
                  <c:v>2017.6000000000001</c:v>
                </c:pt>
                <c:pt idx="79">
                  <c:v>2043.2</c:v>
                </c:pt>
                <c:pt idx="80">
                  <c:v>2068.8000000000002</c:v>
                </c:pt>
                <c:pt idx="81">
                  <c:v>2094.4</c:v>
                </c:pt>
                <c:pt idx="82">
                  <c:v>2120.0000000000005</c:v>
                </c:pt>
                <c:pt idx="83">
                  <c:v>2145.6000000000004</c:v>
                </c:pt>
                <c:pt idx="84">
                  <c:v>2171.2000000000003</c:v>
                </c:pt>
                <c:pt idx="85">
                  <c:v>2196.8000000000002</c:v>
                </c:pt>
                <c:pt idx="86">
                  <c:v>2222.4</c:v>
                </c:pt>
                <c:pt idx="87">
                  <c:v>2248.0000000000005</c:v>
                </c:pt>
                <c:pt idx="88">
                  <c:v>2273.6000000000004</c:v>
                </c:pt>
                <c:pt idx="89">
                  <c:v>2299.2000000000003</c:v>
                </c:pt>
                <c:pt idx="90">
                  <c:v>2324.8000000000002</c:v>
                </c:pt>
                <c:pt idx="91">
                  <c:v>2350.4</c:v>
                </c:pt>
                <c:pt idx="92">
                  <c:v>2376.0000000000005</c:v>
                </c:pt>
                <c:pt idx="93">
                  <c:v>2401.6000000000004</c:v>
                </c:pt>
                <c:pt idx="94">
                  <c:v>2427.2000000000003</c:v>
                </c:pt>
                <c:pt idx="95">
                  <c:v>2452.8000000000002</c:v>
                </c:pt>
                <c:pt idx="96">
                  <c:v>2478.4000000000005</c:v>
                </c:pt>
                <c:pt idx="97">
                  <c:v>2504.0000000000005</c:v>
                </c:pt>
                <c:pt idx="98">
                  <c:v>2529.6000000000004</c:v>
                </c:pt>
                <c:pt idx="99">
                  <c:v>2555.2000000000003</c:v>
                </c:pt>
                <c:pt idx="100">
                  <c:v>2580.8000000000002</c:v>
                </c:pt>
                <c:pt idx="101">
                  <c:v>2606.4000000000005</c:v>
                </c:pt>
                <c:pt idx="102">
                  <c:v>2632.0000000000005</c:v>
                </c:pt>
                <c:pt idx="103">
                  <c:v>2657.6000000000004</c:v>
                </c:pt>
                <c:pt idx="104">
                  <c:v>2683.2000000000003</c:v>
                </c:pt>
                <c:pt idx="105">
                  <c:v>2708.8</c:v>
                </c:pt>
                <c:pt idx="106">
                  <c:v>2734.4000000000005</c:v>
                </c:pt>
                <c:pt idx="107">
                  <c:v>2760.0000000000005</c:v>
                </c:pt>
                <c:pt idx="108">
                  <c:v>2785.6000000000004</c:v>
                </c:pt>
                <c:pt idx="109">
                  <c:v>2811.2000000000003</c:v>
                </c:pt>
                <c:pt idx="110">
                  <c:v>2836.8</c:v>
                </c:pt>
                <c:pt idx="111">
                  <c:v>2862.4000000000005</c:v>
                </c:pt>
                <c:pt idx="112">
                  <c:v>2888.0000000000005</c:v>
                </c:pt>
                <c:pt idx="113">
                  <c:v>2913.6000000000004</c:v>
                </c:pt>
                <c:pt idx="114">
                  <c:v>2939.2000000000003</c:v>
                </c:pt>
                <c:pt idx="115">
                  <c:v>2964.8</c:v>
                </c:pt>
                <c:pt idx="116">
                  <c:v>2990.4000000000005</c:v>
                </c:pt>
                <c:pt idx="117">
                  <c:v>3016.0000000000005</c:v>
                </c:pt>
                <c:pt idx="118">
                  <c:v>3041.6000000000004</c:v>
                </c:pt>
                <c:pt idx="119">
                  <c:v>3067.2000000000003</c:v>
                </c:pt>
                <c:pt idx="120">
                  <c:v>3092.8</c:v>
                </c:pt>
                <c:pt idx="121">
                  <c:v>3118.4000000000005</c:v>
                </c:pt>
                <c:pt idx="122">
                  <c:v>3144.0000000000005</c:v>
                </c:pt>
                <c:pt idx="123">
                  <c:v>3169.6000000000004</c:v>
                </c:pt>
                <c:pt idx="124">
                  <c:v>3195.2000000000003</c:v>
                </c:pt>
                <c:pt idx="125">
                  <c:v>3220.8</c:v>
                </c:pt>
                <c:pt idx="126">
                  <c:v>3246.4000000000005</c:v>
                </c:pt>
                <c:pt idx="127">
                  <c:v>3272.0000000000005</c:v>
                </c:pt>
                <c:pt idx="128">
                  <c:v>3297.6000000000004</c:v>
                </c:pt>
                <c:pt idx="129">
                  <c:v>3323.2000000000003</c:v>
                </c:pt>
                <c:pt idx="130">
                  <c:v>3348.8</c:v>
                </c:pt>
                <c:pt idx="131">
                  <c:v>3374.4000000000005</c:v>
                </c:pt>
                <c:pt idx="132">
                  <c:v>3400.0000000000005</c:v>
                </c:pt>
                <c:pt idx="133">
                  <c:v>3425.6000000000004</c:v>
                </c:pt>
                <c:pt idx="134">
                  <c:v>3451.2000000000003</c:v>
                </c:pt>
                <c:pt idx="135">
                  <c:v>3476.8</c:v>
                </c:pt>
                <c:pt idx="136">
                  <c:v>3502.4000000000005</c:v>
                </c:pt>
                <c:pt idx="137">
                  <c:v>3528.0000000000005</c:v>
                </c:pt>
                <c:pt idx="138">
                  <c:v>3553.6000000000004</c:v>
                </c:pt>
                <c:pt idx="139">
                  <c:v>3579.2000000000003</c:v>
                </c:pt>
                <c:pt idx="140">
                  <c:v>3604.8</c:v>
                </c:pt>
                <c:pt idx="141">
                  <c:v>3630.4000000000005</c:v>
                </c:pt>
                <c:pt idx="142">
                  <c:v>3656.0000000000005</c:v>
                </c:pt>
                <c:pt idx="143">
                  <c:v>3681.6000000000004</c:v>
                </c:pt>
                <c:pt idx="144">
                  <c:v>3707.2000000000003</c:v>
                </c:pt>
                <c:pt idx="145">
                  <c:v>3732.8</c:v>
                </c:pt>
                <c:pt idx="146">
                  <c:v>3758.4000000000005</c:v>
                </c:pt>
                <c:pt idx="147">
                  <c:v>3784.0000000000005</c:v>
                </c:pt>
                <c:pt idx="148">
                  <c:v>3809.6000000000004</c:v>
                </c:pt>
                <c:pt idx="149">
                  <c:v>3835.2000000000003</c:v>
                </c:pt>
                <c:pt idx="150">
                  <c:v>3860.8</c:v>
                </c:pt>
                <c:pt idx="151">
                  <c:v>3886.4000000000005</c:v>
                </c:pt>
                <c:pt idx="152">
                  <c:v>3912.0000000000005</c:v>
                </c:pt>
                <c:pt idx="153">
                  <c:v>3937.6000000000004</c:v>
                </c:pt>
                <c:pt idx="154">
                  <c:v>3963.2000000000003</c:v>
                </c:pt>
                <c:pt idx="155">
                  <c:v>3988.8</c:v>
                </c:pt>
                <c:pt idx="156">
                  <c:v>4014.4000000000005</c:v>
                </c:pt>
                <c:pt idx="157">
                  <c:v>4040.0000000000005</c:v>
                </c:pt>
                <c:pt idx="158">
                  <c:v>4065.6000000000004</c:v>
                </c:pt>
                <c:pt idx="159">
                  <c:v>4091.2000000000003</c:v>
                </c:pt>
                <c:pt idx="160">
                  <c:v>4116.8</c:v>
                </c:pt>
                <c:pt idx="161">
                  <c:v>4142.4000000000005</c:v>
                </c:pt>
                <c:pt idx="162">
                  <c:v>4168</c:v>
                </c:pt>
                <c:pt idx="163">
                  <c:v>4193.6000000000004</c:v>
                </c:pt>
                <c:pt idx="164">
                  <c:v>4219.2000000000007</c:v>
                </c:pt>
                <c:pt idx="165">
                  <c:v>4244.8</c:v>
                </c:pt>
                <c:pt idx="166">
                  <c:v>4270.4000000000005</c:v>
                </c:pt>
                <c:pt idx="167">
                  <c:v>4296</c:v>
                </c:pt>
                <c:pt idx="168">
                  <c:v>4321.6000000000004</c:v>
                </c:pt>
                <c:pt idx="169">
                  <c:v>4347.2000000000007</c:v>
                </c:pt>
                <c:pt idx="170">
                  <c:v>4372.8</c:v>
                </c:pt>
                <c:pt idx="171">
                  <c:v>4398.4000000000005</c:v>
                </c:pt>
                <c:pt idx="172">
                  <c:v>4424</c:v>
                </c:pt>
                <c:pt idx="173">
                  <c:v>4449.6000000000004</c:v>
                </c:pt>
                <c:pt idx="174">
                  <c:v>4475.2000000000007</c:v>
                </c:pt>
                <c:pt idx="175">
                  <c:v>4500.8</c:v>
                </c:pt>
                <c:pt idx="176">
                  <c:v>4526.4000000000005</c:v>
                </c:pt>
                <c:pt idx="177">
                  <c:v>4552</c:v>
                </c:pt>
                <c:pt idx="178">
                  <c:v>4577.6000000000004</c:v>
                </c:pt>
                <c:pt idx="179">
                  <c:v>4603.2000000000007</c:v>
                </c:pt>
                <c:pt idx="180">
                  <c:v>4628.8</c:v>
                </c:pt>
                <c:pt idx="181">
                  <c:v>4654.4000000000005</c:v>
                </c:pt>
                <c:pt idx="182">
                  <c:v>4680</c:v>
                </c:pt>
                <c:pt idx="183">
                  <c:v>4705.6000000000004</c:v>
                </c:pt>
                <c:pt idx="184">
                  <c:v>4731.2000000000007</c:v>
                </c:pt>
                <c:pt idx="185">
                  <c:v>4756.8</c:v>
                </c:pt>
                <c:pt idx="186">
                  <c:v>4782.4000000000005</c:v>
                </c:pt>
                <c:pt idx="187">
                  <c:v>4808</c:v>
                </c:pt>
                <c:pt idx="188">
                  <c:v>4833.6000000000004</c:v>
                </c:pt>
                <c:pt idx="189">
                  <c:v>4859.2000000000007</c:v>
                </c:pt>
                <c:pt idx="190">
                  <c:v>4884.8</c:v>
                </c:pt>
                <c:pt idx="191">
                  <c:v>4910.4000000000005</c:v>
                </c:pt>
                <c:pt idx="192">
                  <c:v>4936.0000000000009</c:v>
                </c:pt>
                <c:pt idx="193">
                  <c:v>4961.6000000000004</c:v>
                </c:pt>
                <c:pt idx="194">
                  <c:v>4987.2000000000007</c:v>
                </c:pt>
                <c:pt idx="195">
                  <c:v>5012.8</c:v>
                </c:pt>
                <c:pt idx="196">
                  <c:v>5038.4000000000005</c:v>
                </c:pt>
                <c:pt idx="197">
                  <c:v>5064.0000000000009</c:v>
                </c:pt>
                <c:pt idx="198">
                  <c:v>5089.6000000000004</c:v>
                </c:pt>
                <c:pt idx="199">
                  <c:v>5115.2000000000007</c:v>
                </c:pt>
                <c:pt idx="200">
                  <c:v>5140.8</c:v>
                </c:pt>
                <c:pt idx="201">
                  <c:v>5166.4000000000005</c:v>
                </c:pt>
                <c:pt idx="202">
                  <c:v>5192.0000000000009</c:v>
                </c:pt>
                <c:pt idx="203">
                  <c:v>5217.6000000000004</c:v>
                </c:pt>
                <c:pt idx="204">
                  <c:v>5243.2000000000007</c:v>
                </c:pt>
                <c:pt idx="205">
                  <c:v>5268.8</c:v>
                </c:pt>
                <c:pt idx="206">
                  <c:v>5294.4000000000005</c:v>
                </c:pt>
                <c:pt idx="207">
                  <c:v>5320.0000000000009</c:v>
                </c:pt>
                <c:pt idx="208">
                  <c:v>5345.6</c:v>
                </c:pt>
                <c:pt idx="209">
                  <c:v>5371.2000000000007</c:v>
                </c:pt>
                <c:pt idx="210">
                  <c:v>5396.8</c:v>
                </c:pt>
                <c:pt idx="211">
                  <c:v>5422.4000000000005</c:v>
                </c:pt>
                <c:pt idx="212">
                  <c:v>5448.0000000000009</c:v>
                </c:pt>
                <c:pt idx="213">
                  <c:v>5473.6</c:v>
                </c:pt>
                <c:pt idx="214">
                  <c:v>5499.2000000000007</c:v>
                </c:pt>
                <c:pt idx="215">
                  <c:v>5524.8</c:v>
                </c:pt>
                <c:pt idx="216">
                  <c:v>5550.4000000000005</c:v>
                </c:pt>
                <c:pt idx="217">
                  <c:v>5576.0000000000009</c:v>
                </c:pt>
                <c:pt idx="218">
                  <c:v>5601.6</c:v>
                </c:pt>
                <c:pt idx="219">
                  <c:v>5627.2000000000007</c:v>
                </c:pt>
                <c:pt idx="220">
                  <c:v>5652.8</c:v>
                </c:pt>
                <c:pt idx="221">
                  <c:v>5678.4000000000005</c:v>
                </c:pt>
                <c:pt idx="222">
                  <c:v>5704.0000000000009</c:v>
                </c:pt>
                <c:pt idx="223">
                  <c:v>5729.6</c:v>
                </c:pt>
                <c:pt idx="224">
                  <c:v>5755.2000000000007</c:v>
                </c:pt>
                <c:pt idx="225">
                  <c:v>5780.8</c:v>
                </c:pt>
                <c:pt idx="226">
                  <c:v>5806.4000000000005</c:v>
                </c:pt>
                <c:pt idx="227">
                  <c:v>5832.0000000000009</c:v>
                </c:pt>
                <c:pt idx="228">
                  <c:v>5857.6</c:v>
                </c:pt>
                <c:pt idx="229">
                  <c:v>5883.2000000000007</c:v>
                </c:pt>
                <c:pt idx="230">
                  <c:v>5908.8</c:v>
                </c:pt>
                <c:pt idx="231">
                  <c:v>5934.4000000000005</c:v>
                </c:pt>
                <c:pt idx="232">
                  <c:v>5960.0000000000009</c:v>
                </c:pt>
                <c:pt idx="233">
                  <c:v>5985.6</c:v>
                </c:pt>
                <c:pt idx="234">
                  <c:v>6011.2000000000007</c:v>
                </c:pt>
                <c:pt idx="235">
                  <c:v>6036.8</c:v>
                </c:pt>
                <c:pt idx="236">
                  <c:v>6062.4000000000005</c:v>
                </c:pt>
                <c:pt idx="237">
                  <c:v>6088.0000000000009</c:v>
                </c:pt>
                <c:pt idx="238">
                  <c:v>6113.6</c:v>
                </c:pt>
                <c:pt idx="239">
                  <c:v>6139.2000000000007</c:v>
                </c:pt>
                <c:pt idx="240">
                  <c:v>6164.8</c:v>
                </c:pt>
                <c:pt idx="241">
                  <c:v>6190.4000000000005</c:v>
                </c:pt>
                <c:pt idx="242">
                  <c:v>6216.0000000000009</c:v>
                </c:pt>
                <c:pt idx="243">
                  <c:v>6241.6</c:v>
                </c:pt>
                <c:pt idx="244">
                  <c:v>6267.2000000000007</c:v>
                </c:pt>
                <c:pt idx="245">
                  <c:v>6292.8</c:v>
                </c:pt>
                <c:pt idx="246">
                  <c:v>6318.4000000000005</c:v>
                </c:pt>
                <c:pt idx="247">
                  <c:v>6344.0000000000009</c:v>
                </c:pt>
                <c:pt idx="248">
                  <c:v>6369.6</c:v>
                </c:pt>
                <c:pt idx="249">
                  <c:v>6395.2000000000007</c:v>
                </c:pt>
                <c:pt idx="250">
                  <c:v>6420.8</c:v>
                </c:pt>
                <c:pt idx="251">
                  <c:v>6446.4000000000005</c:v>
                </c:pt>
                <c:pt idx="252">
                  <c:v>6472.0000000000009</c:v>
                </c:pt>
                <c:pt idx="253">
                  <c:v>6497.6</c:v>
                </c:pt>
                <c:pt idx="254">
                  <c:v>6523.2000000000007</c:v>
                </c:pt>
                <c:pt idx="255">
                  <c:v>6548.8</c:v>
                </c:pt>
              </c:numCache>
            </c:numRef>
          </c:yVal>
          <c:smooth val="0"/>
        </c:ser>
        <c:ser>
          <c:idx val="1"/>
          <c:order val="1"/>
          <c:tx>
            <c:v>O(27*n)</c:v>
          </c:tx>
          <c:spPr>
            <a:ln w="28575">
              <a:solidFill>
                <a:schemeClr val="accent2">
                  <a:alpha val="20000"/>
                </a:schemeClr>
              </a:solidFill>
            </a:ln>
            <a:effectLst/>
          </c:spPr>
          <c:marker>
            <c:symbol val="circle"/>
            <c:size val="4"/>
            <c:spPr>
              <a:solidFill>
                <a:schemeClr val="accent2"/>
              </a:solidFill>
              <a:ln w="9525" cap="flat" cmpd="sng" algn="ctr">
                <a:solidFill>
                  <a:schemeClr val="accent2"/>
                </a:solidFill>
                <a:round/>
              </a:ln>
              <a:effectLst/>
            </c:spPr>
          </c:marker>
          <c:xVal>
            <c:numRef>
              <c:f>'Laufzeitkomplexität (rekrsive)'!$A$2:$A$257</c:f>
              <c:numCache>
                <c:formatCode>General</c:formatCode>
                <c:ptCount val="256"/>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numCache>
            </c:numRef>
          </c:xVal>
          <c:yVal>
            <c:numRef>
              <c:f>'Laufzeitkomplexität (rekrsive)'!$D$2:$D$257</c:f>
              <c:numCache>
                <c:formatCode>General</c:formatCode>
                <c:ptCount val="256"/>
                <c:pt idx="0">
                  <c:v>0</c:v>
                </c:pt>
                <c:pt idx="1">
                  <c:v>27</c:v>
                </c:pt>
                <c:pt idx="2">
                  <c:v>54</c:v>
                </c:pt>
                <c:pt idx="3">
                  <c:v>81</c:v>
                </c:pt>
                <c:pt idx="4">
                  <c:v>108</c:v>
                </c:pt>
                <c:pt idx="5">
                  <c:v>135</c:v>
                </c:pt>
                <c:pt idx="6">
                  <c:v>162</c:v>
                </c:pt>
                <c:pt idx="7">
                  <c:v>189</c:v>
                </c:pt>
                <c:pt idx="8">
                  <c:v>216</c:v>
                </c:pt>
                <c:pt idx="9">
                  <c:v>243</c:v>
                </c:pt>
                <c:pt idx="10">
                  <c:v>270</c:v>
                </c:pt>
                <c:pt idx="11">
                  <c:v>297</c:v>
                </c:pt>
                <c:pt idx="12">
                  <c:v>324</c:v>
                </c:pt>
                <c:pt idx="13">
                  <c:v>351</c:v>
                </c:pt>
                <c:pt idx="14">
                  <c:v>378</c:v>
                </c:pt>
                <c:pt idx="15">
                  <c:v>405</c:v>
                </c:pt>
                <c:pt idx="16">
                  <c:v>432</c:v>
                </c:pt>
                <c:pt idx="17">
                  <c:v>459</c:v>
                </c:pt>
                <c:pt idx="18">
                  <c:v>486</c:v>
                </c:pt>
                <c:pt idx="19">
                  <c:v>513</c:v>
                </c:pt>
                <c:pt idx="20">
                  <c:v>540</c:v>
                </c:pt>
                <c:pt idx="21">
                  <c:v>567</c:v>
                </c:pt>
                <c:pt idx="22">
                  <c:v>594</c:v>
                </c:pt>
                <c:pt idx="23">
                  <c:v>621</c:v>
                </c:pt>
                <c:pt idx="24">
                  <c:v>648</c:v>
                </c:pt>
                <c:pt idx="25">
                  <c:v>675</c:v>
                </c:pt>
                <c:pt idx="26">
                  <c:v>702</c:v>
                </c:pt>
                <c:pt idx="27">
                  <c:v>729</c:v>
                </c:pt>
                <c:pt idx="28">
                  <c:v>756</c:v>
                </c:pt>
                <c:pt idx="29">
                  <c:v>783</c:v>
                </c:pt>
                <c:pt idx="30">
                  <c:v>810</c:v>
                </c:pt>
                <c:pt idx="31">
                  <c:v>837</c:v>
                </c:pt>
                <c:pt idx="32">
                  <c:v>864</c:v>
                </c:pt>
                <c:pt idx="33">
                  <c:v>891</c:v>
                </c:pt>
                <c:pt idx="34">
                  <c:v>918</c:v>
                </c:pt>
                <c:pt idx="35">
                  <c:v>945</c:v>
                </c:pt>
                <c:pt idx="36">
                  <c:v>972</c:v>
                </c:pt>
                <c:pt idx="37">
                  <c:v>999</c:v>
                </c:pt>
                <c:pt idx="38">
                  <c:v>1026</c:v>
                </c:pt>
                <c:pt idx="39">
                  <c:v>1053</c:v>
                </c:pt>
                <c:pt idx="40">
                  <c:v>1080</c:v>
                </c:pt>
                <c:pt idx="41">
                  <c:v>1107</c:v>
                </c:pt>
                <c:pt idx="42">
                  <c:v>1134</c:v>
                </c:pt>
                <c:pt idx="43">
                  <c:v>1161</c:v>
                </c:pt>
                <c:pt idx="44">
                  <c:v>1188</c:v>
                </c:pt>
                <c:pt idx="45">
                  <c:v>1215</c:v>
                </c:pt>
                <c:pt idx="46">
                  <c:v>1242</c:v>
                </c:pt>
                <c:pt idx="47">
                  <c:v>1269</c:v>
                </c:pt>
                <c:pt idx="48">
                  <c:v>1296</c:v>
                </c:pt>
                <c:pt idx="49">
                  <c:v>1323</c:v>
                </c:pt>
                <c:pt idx="50">
                  <c:v>1350</c:v>
                </c:pt>
                <c:pt idx="51">
                  <c:v>1377</c:v>
                </c:pt>
                <c:pt idx="52">
                  <c:v>1404</c:v>
                </c:pt>
                <c:pt idx="53">
                  <c:v>1431</c:v>
                </c:pt>
                <c:pt idx="54">
                  <c:v>1458</c:v>
                </c:pt>
                <c:pt idx="55">
                  <c:v>1485</c:v>
                </c:pt>
                <c:pt idx="56">
                  <c:v>1512</c:v>
                </c:pt>
                <c:pt idx="57">
                  <c:v>1539</c:v>
                </c:pt>
                <c:pt idx="58">
                  <c:v>1566</c:v>
                </c:pt>
                <c:pt idx="59">
                  <c:v>1593</c:v>
                </c:pt>
                <c:pt idx="60">
                  <c:v>1620</c:v>
                </c:pt>
                <c:pt idx="61">
                  <c:v>1647</c:v>
                </c:pt>
                <c:pt idx="62">
                  <c:v>1674</c:v>
                </c:pt>
                <c:pt idx="63">
                  <c:v>1701</c:v>
                </c:pt>
                <c:pt idx="64">
                  <c:v>1728</c:v>
                </c:pt>
                <c:pt idx="65">
                  <c:v>1755</c:v>
                </c:pt>
                <c:pt idx="66">
                  <c:v>1782</c:v>
                </c:pt>
                <c:pt idx="67">
                  <c:v>1809</c:v>
                </c:pt>
                <c:pt idx="68">
                  <c:v>1836</c:v>
                </c:pt>
                <c:pt idx="69">
                  <c:v>1863</c:v>
                </c:pt>
                <c:pt idx="70">
                  <c:v>1890</c:v>
                </c:pt>
                <c:pt idx="71">
                  <c:v>1917</c:v>
                </c:pt>
                <c:pt idx="72">
                  <c:v>1944</c:v>
                </c:pt>
                <c:pt idx="73">
                  <c:v>1971</c:v>
                </c:pt>
                <c:pt idx="74">
                  <c:v>1998</c:v>
                </c:pt>
                <c:pt idx="75">
                  <c:v>2025</c:v>
                </c:pt>
                <c:pt idx="76">
                  <c:v>2052</c:v>
                </c:pt>
                <c:pt idx="77">
                  <c:v>2079</c:v>
                </c:pt>
                <c:pt idx="78">
                  <c:v>2106</c:v>
                </c:pt>
                <c:pt idx="79">
                  <c:v>2133</c:v>
                </c:pt>
                <c:pt idx="80">
                  <c:v>2160</c:v>
                </c:pt>
                <c:pt idx="81">
                  <c:v>2187</c:v>
                </c:pt>
                <c:pt idx="82">
                  <c:v>2214</c:v>
                </c:pt>
                <c:pt idx="83">
                  <c:v>2241</c:v>
                </c:pt>
                <c:pt idx="84">
                  <c:v>2268</c:v>
                </c:pt>
                <c:pt idx="85">
                  <c:v>2295</c:v>
                </c:pt>
                <c:pt idx="86">
                  <c:v>2322</c:v>
                </c:pt>
                <c:pt idx="87">
                  <c:v>2349</c:v>
                </c:pt>
                <c:pt idx="88">
                  <c:v>2376</c:v>
                </c:pt>
                <c:pt idx="89">
                  <c:v>2403</c:v>
                </c:pt>
                <c:pt idx="90">
                  <c:v>2430</c:v>
                </c:pt>
                <c:pt idx="91">
                  <c:v>2457</c:v>
                </c:pt>
                <c:pt idx="92">
                  <c:v>2484</c:v>
                </c:pt>
                <c:pt idx="93">
                  <c:v>2511</c:v>
                </c:pt>
                <c:pt idx="94">
                  <c:v>2538</c:v>
                </c:pt>
                <c:pt idx="95">
                  <c:v>2565</c:v>
                </c:pt>
                <c:pt idx="96">
                  <c:v>2592</c:v>
                </c:pt>
                <c:pt idx="97">
                  <c:v>2619</c:v>
                </c:pt>
                <c:pt idx="98">
                  <c:v>2646</c:v>
                </c:pt>
                <c:pt idx="99">
                  <c:v>2673</c:v>
                </c:pt>
                <c:pt idx="100">
                  <c:v>2700</c:v>
                </c:pt>
                <c:pt idx="101">
                  <c:v>2727</c:v>
                </c:pt>
                <c:pt idx="102">
                  <c:v>2754</c:v>
                </c:pt>
                <c:pt idx="103">
                  <c:v>2781</c:v>
                </c:pt>
                <c:pt idx="104">
                  <c:v>2808</c:v>
                </c:pt>
                <c:pt idx="105">
                  <c:v>2835</c:v>
                </c:pt>
                <c:pt idx="106">
                  <c:v>2862</c:v>
                </c:pt>
                <c:pt idx="107">
                  <c:v>2889</c:v>
                </c:pt>
                <c:pt idx="108">
                  <c:v>2916</c:v>
                </c:pt>
                <c:pt idx="109">
                  <c:v>2943</c:v>
                </c:pt>
                <c:pt idx="110">
                  <c:v>2970</c:v>
                </c:pt>
                <c:pt idx="111">
                  <c:v>2997</c:v>
                </c:pt>
                <c:pt idx="112">
                  <c:v>3024</c:v>
                </c:pt>
                <c:pt idx="113">
                  <c:v>3051</c:v>
                </c:pt>
                <c:pt idx="114">
                  <c:v>3078</c:v>
                </c:pt>
                <c:pt idx="115">
                  <c:v>3105</c:v>
                </c:pt>
                <c:pt idx="116">
                  <c:v>3132</c:v>
                </c:pt>
                <c:pt idx="117">
                  <c:v>3159</c:v>
                </c:pt>
                <c:pt idx="118">
                  <c:v>3186</c:v>
                </c:pt>
                <c:pt idx="119">
                  <c:v>3213</c:v>
                </c:pt>
                <c:pt idx="120">
                  <c:v>3240</c:v>
                </c:pt>
                <c:pt idx="121">
                  <c:v>3267</c:v>
                </c:pt>
                <c:pt idx="122">
                  <c:v>3294</c:v>
                </c:pt>
                <c:pt idx="123">
                  <c:v>3321</c:v>
                </c:pt>
                <c:pt idx="124">
                  <c:v>3348</c:v>
                </c:pt>
                <c:pt idx="125">
                  <c:v>3375</c:v>
                </c:pt>
                <c:pt idx="126">
                  <c:v>3402</c:v>
                </c:pt>
                <c:pt idx="127">
                  <c:v>3429</c:v>
                </c:pt>
                <c:pt idx="128">
                  <c:v>3456</c:v>
                </c:pt>
                <c:pt idx="129">
                  <c:v>3483</c:v>
                </c:pt>
                <c:pt idx="130">
                  <c:v>3510</c:v>
                </c:pt>
                <c:pt idx="131">
                  <c:v>3537</c:v>
                </c:pt>
                <c:pt idx="132">
                  <c:v>3564</c:v>
                </c:pt>
                <c:pt idx="133">
                  <c:v>3591</c:v>
                </c:pt>
                <c:pt idx="134">
                  <c:v>3618</c:v>
                </c:pt>
                <c:pt idx="135">
                  <c:v>3645</c:v>
                </c:pt>
                <c:pt idx="136">
                  <c:v>3672</c:v>
                </c:pt>
                <c:pt idx="137">
                  <c:v>3699</c:v>
                </c:pt>
                <c:pt idx="138">
                  <c:v>3726</c:v>
                </c:pt>
                <c:pt idx="139">
                  <c:v>3753</c:v>
                </c:pt>
                <c:pt idx="140">
                  <c:v>3780</c:v>
                </c:pt>
                <c:pt idx="141">
                  <c:v>3807</c:v>
                </c:pt>
                <c:pt idx="142">
                  <c:v>3834</c:v>
                </c:pt>
                <c:pt idx="143">
                  <c:v>3861</c:v>
                </c:pt>
                <c:pt idx="144">
                  <c:v>3888</c:v>
                </c:pt>
                <c:pt idx="145">
                  <c:v>3915</c:v>
                </c:pt>
                <c:pt idx="146">
                  <c:v>3942</c:v>
                </c:pt>
                <c:pt idx="147">
                  <c:v>3969</c:v>
                </c:pt>
                <c:pt idx="148">
                  <c:v>3996</c:v>
                </c:pt>
                <c:pt idx="149">
                  <c:v>4023</c:v>
                </c:pt>
                <c:pt idx="150">
                  <c:v>4050</c:v>
                </c:pt>
                <c:pt idx="151">
                  <c:v>4077</c:v>
                </c:pt>
                <c:pt idx="152">
                  <c:v>4104</c:v>
                </c:pt>
                <c:pt idx="153">
                  <c:v>4131</c:v>
                </c:pt>
                <c:pt idx="154">
                  <c:v>4158</c:v>
                </c:pt>
                <c:pt idx="155">
                  <c:v>4185</c:v>
                </c:pt>
                <c:pt idx="156">
                  <c:v>4212</c:v>
                </c:pt>
                <c:pt idx="157">
                  <c:v>4239</c:v>
                </c:pt>
                <c:pt idx="158">
                  <c:v>4266</c:v>
                </c:pt>
                <c:pt idx="159">
                  <c:v>4293</c:v>
                </c:pt>
                <c:pt idx="160">
                  <c:v>4320</c:v>
                </c:pt>
                <c:pt idx="161">
                  <c:v>4347</c:v>
                </c:pt>
                <c:pt idx="162">
                  <c:v>4374</c:v>
                </c:pt>
                <c:pt idx="163">
                  <c:v>4401</c:v>
                </c:pt>
                <c:pt idx="164">
                  <c:v>4428</c:v>
                </c:pt>
                <c:pt idx="165">
                  <c:v>4455</c:v>
                </c:pt>
                <c:pt idx="166">
                  <c:v>4482</c:v>
                </c:pt>
                <c:pt idx="167">
                  <c:v>4509</c:v>
                </c:pt>
                <c:pt idx="168">
                  <c:v>4536</c:v>
                </c:pt>
                <c:pt idx="169">
                  <c:v>4563</c:v>
                </c:pt>
                <c:pt idx="170">
                  <c:v>4590</c:v>
                </c:pt>
                <c:pt idx="171">
                  <c:v>4617</c:v>
                </c:pt>
                <c:pt idx="172">
                  <c:v>4644</c:v>
                </c:pt>
                <c:pt idx="173">
                  <c:v>4671</c:v>
                </c:pt>
                <c:pt idx="174">
                  <c:v>4698</c:v>
                </c:pt>
                <c:pt idx="175">
                  <c:v>4725</c:v>
                </c:pt>
                <c:pt idx="176">
                  <c:v>4752</c:v>
                </c:pt>
                <c:pt idx="177">
                  <c:v>4779</c:v>
                </c:pt>
                <c:pt idx="178">
                  <c:v>4806</c:v>
                </c:pt>
                <c:pt idx="179">
                  <c:v>4833</c:v>
                </c:pt>
                <c:pt idx="180">
                  <c:v>4860</c:v>
                </c:pt>
                <c:pt idx="181">
                  <c:v>4887</c:v>
                </c:pt>
                <c:pt idx="182">
                  <c:v>4914</c:v>
                </c:pt>
                <c:pt idx="183">
                  <c:v>4941</c:v>
                </c:pt>
                <c:pt idx="184">
                  <c:v>4968</c:v>
                </c:pt>
                <c:pt idx="185">
                  <c:v>4995</c:v>
                </c:pt>
                <c:pt idx="186">
                  <c:v>5022</c:v>
                </c:pt>
                <c:pt idx="187">
                  <c:v>5049</c:v>
                </c:pt>
                <c:pt idx="188">
                  <c:v>5076</c:v>
                </c:pt>
                <c:pt idx="189">
                  <c:v>5103</c:v>
                </c:pt>
                <c:pt idx="190">
                  <c:v>5130</c:v>
                </c:pt>
                <c:pt idx="191">
                  <c:v>5157</c:v>
                </c:pt>
                <c:pt idx="192">
                  <c:v>5184</c:v>
                </c:pt>
                <c:pt idx="193">
                  <c:v>5211</c:v>
                </c:pt>
                <c:pt idx="194">
                  <c:v>5238</c:v>
                </c:pt>
                <c:pt idx="195">
                  <c:v>5265</c:v>
                </c:pt>
                <c:pt idx="196">
                  <c:v>5292</c:v>
                </c:pt>
                <c:pt idx="197">
                  <c:v>5319</c:v>
                </c:pt>
                <c:pt idx="198">
                  <c:v>5346</c:v>
                </c:pt>
                <c:pt idx="199">
                  <c:v>5373</c:v>
                </c:pt>
                <c:pt idx="200">
                  <c:v>5400</c:v>
                </c:pt>
                <c:pt idx="201">
                  <c:v>5427</c:v>
                </c:pt>
                <c:pt idx="202">
                  <c:v>5454</c:v>
                </c:pt>
                <c:pt idx="203">
                  <c:v>5481</c:v>
                </c:pt>
                <c:pt idx="204">
                  <c:v>5508</c:v>
                </c:pt>
                <c:pt idx="205">
                  <c:v>5535</c:v>
                </c:pt>
                <c:pt idx="206">
                  <c:v>5562</c:v>
                </c:pt>
                <c:pt idx="207">
                  <c:v>5589</c:v>
                </c:pt>
                <c:pt idx="208">
                  <c:v>5616</c:v>
                </c:pt>
                <c:pt idx="209">
                  <c:v>5643</c:v>
                </c:pt>
                <c:pt idx="210">
                  <c:v>5670</c:v>
                </c:pt>
                <c:pt idx="211">
                  <c:v>5697</c:v>
                </c:pt>
                <c:pt idx="212">
                  <c:v>5724</c:v>
                </c:pt>
                <c:pt idx="213">
                  <c:v>5751</c:v>
                </c:pt>
                <c:pt idx="214">
                  <c:v>5778</c:v>
                </c:pt>
                <c:pt idx="215">
                  <c:v>5805</c:v>
                </c:pt>
                <c:pt idx="216">
                  <c:v>5832</c:v>
                </c:pt>
                <c:pt idx="217">
                  <c:v>5859</c:v>
                </c:pt>
                <c:pt idx="218">
                  <c:v>5886</c:v>
                </c:pt>
                <c:pt idx="219">
                  <c:v>5913</c:v>
                </c:pt>
                <c:pt idx="220">
                  <c:v>5940</c:v>
                </c:pt>
                <c:pt idx="221">
                  <c:v>5967</c:v>
                </c:pt>
                <c:pt idx="222">
                  <c:v>5994</c:v>
                </c:pt>
                <c:pt idx="223">
                  <c:v>6021</c:v>
                </c:pt>
                <c:pt idx="224">
                  <c:v>6048</c:v>
                </c:pt>
                <c:pt idx="225">
                  <c:v>6075</c:v>
                </c:pt>
                <c:pt idx="226">
                  <c:v>6102</c:v>
                </c:pt>
                <c:pt idx="227">
                  <c:v>6129</c:v>
                </c:pt>
                <c:pt idx="228">
                  <c:v>6156</c:v>
                </c:pt>
                <c:pt idx="229">
                  <c:v>6183</c:v>
                </c:pt>
                <c:pt idx="230">
                  <c:v>6210</c:v>
                </c:pt>
                <c:pt idx="231">
                  <c:v>6237</c:v>
                </c:pt>
                <c:pt idx="232">
                  <c:v>6264</c:v>
                </c:pt>
                <c:pt idx="233">
                  <c:v>6291</c:v>
                </c:pt>
                <c:pt idx="234">
                  <c:v>6318</c:v>
                </c:pt>
                <c:pt idx="235">
                  <c:v>6345</c:v>
                </c:pt>
                <c:pt idx="236">
                  <c:v>6372</c:v>
                </c:pt>
                <c:pt idx="237">
                  <c:v>6399</c:v>
                </c:pt>
                <c:pt idx="238">
                  <c:v>6426</c:v>
                </c:pt>
                <c:pt idx="239">
                  <c:v>6453</c:v>
                </c:pt>
                <c:pt idx="240">
                  <c:v>6480</c:v>
                </c:pt>
                <c:pt idx="241">
                  <c:v>6507</c:v>
                </c:pt>
                <c:pt idx="242">
                  <c:v>6534</c:v>
                </c:pt>
                <c:pt idx="243">
                  <c:v>6561</c:v>
                </c:pt>
                <c:pt idx="244">
                  <c:v>6588</c:v>
                </c:pt>
                <c:pt idx="245">
                  <c:v>6615</c:v>
                </c:pt>
                <c:pt idx="246">
                  <c:v>6642</c:v>
                </c:pt>
                <c:pt idx="247">
                  <c:v>6669</c:v>
                </c:pt>
                <c:pt idx="248">
                  <c:v>6696</c:v>
                </c:pt>
                <c:pt idx="249">
                  <c:v>6723</c:v>
                </c:pt>
                <c:pt idx="250">
                  <c:v>6750</c:v>
                </c:pt>
                <c:pt idx="251">
                  <c:v>6777</c:v>
                </c:pt>
                <c:pt idx="252">
                  <c:v>6804</c:v>
                </c:pt>
                <c:pt idx="253">
                  <c:v>6831</c:v>
                </c:pt>
                <c:pt idx="254">
                  <c:v>6858</c:v>
                </c:pt>
                <c:pt idx="255">
                  <c:v>6885</c:v>
                </c:pt>
              </c:numCache>
            </c:numRef>
          </c:yVal>
          <c:smooth val="0"/>
        </c:ser>
        <c:dLbls>
          <c:showLegendKey val="0"/>
          <c:showVal val="0"/>
          <c:showCatName val="0"/>
          <c:showSerName val="0"/>
          <c:showPercent val="0"/>
          <c:showBubbleSize val="0"/>
        </c:dLbls>
        <c:axId val="392793616"/>
        <c:axId val="392794008"/>
      </c:scatterChart>
      <c:valAx>
        <c:axId val="392793616"/>
        <c:scaling>
          <c:orientation val="minMax"/>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dk1">
                        <a:lumMod val="50000"/>
                        <a:lumOff val="50000"/>
                      </a:schemeClr>
                    </a:solidFill>
                    <a:latin typeface="+mn-lt"/>
                    <a:ea typeface="+mn-ea"/>
                    <a:cs typeface="+mn-cs"/>
                  </a:defRPr>
                </a:pPr>
                <a:r>
                  <a:rPr lang="en-US"/>
                  <a:t>n</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50000"/>
                      <a:lumOff val="50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dk1">
                    <a:lumMod val="50000"/>
                    <a:lumOff val="50000"/>
                  </a:schemeClr>
                </a:solidFill>
                <a:latin typeface="+mn-lt"/>
                <a:ea typeface="+mn-ea"/>
                <a:cs typeface="+mn-cs"/>
              </a:defRPr>
            </a:pPr>
            <a:endParaRPr lang="en-US"/>
          </a:p>
        </c:txPr>
        <c:crossAx val="392794008"/>
        <c:crosses val="autoZero"/>
        <c:crossBetween val="midCat"/>
      </c:valAx>
      <c:valAx>
        <c:axId val="392794008"/>
        <c:scaling>
          <c:orientation val="minMax"/>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dk1">
                        <a:lumMod val="50000"/>
                        <a:lumOff val="50000"/>
                      </a:schemeClr>
                    </a:solidFill>
                    <a:latin typeface="+mn-lt"/>
                    <a:ea typeface="+mn-ea"/>
                    <a:cs typeface="+mn-cs"/>
                  </a:defRPr>
                </a:pPr>
                <a:r>
                  <a:rPr lang="en-US"/>
                  <a:t>f(n)</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dk1">
                      <a:lumMod val="50000"/>
                      <a:lumOff val="50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50000"/>
                    <a:lumOff val="50000"/>
                  </a:schemeClr>
                </a:solidFill>
                <a:latin typeface="+mn-lt"/>
                <a:ea typeface="+mn-ea"/>
                <a:cs typeface="+mn-cs"/>
              </a:defRPr>
            </a:pPr>
            <a:endParaRPr lang="en-US"/>
          </a:p>
        </c:txPr>
        <c:crossAx val="392793616"/>
        <c:crosses val="autoZero"/>
        <c:crossBetween val="midCat"/>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dk1">
                  <a:lumMod val="50000"/>
                  <a:lumOff val="50000"/>
                </a:schemeClr>
              </a:solidFill>
              <a:latin typeface="+mn-lt"/>
              <a:ea typeface="+mn-ea"/>
              <a:cs typeface="+mn-cs"/>
            </a:defRPr>
          </a:pPr>
          <a:endParaRPr lang="en-US"/>
        </a:p>
      </c:txPr>
    </c:legend>
    <c:plotVisOnly val="1"/>
    <c:dispBlanksAs val="gap"/>
    <c:showDLblsOverMax val="0"/>
  </c:chart>
  <c:spPr>
    <a:gradFill flip="none" rotWithShape="1">
      <a:gsLst>
        <a:gs pos="100000">
          <a:schemeClr val="lt1">
            <a:lumMod val="95000"/>
          </a:schemeClr>
        </a:gs>
        <a:gs pos="43000">
          <a:schemeClr val="lt1"/>
        </a:gs>
      </a:gsLst>
      <a:path path="circle">
        <a:fillToRect l="50000" t="50000" r="50000" b="50000"/>
      </a:path>
      <a:tileRect/>
    </a:gradFill>
    <a:ln w="9525" cap="rnd"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4">
  <cs:axisTitle>
    <cs:lnRef idx="0"/>
    <cs:fillRef idx="0"/>
    <cs:effectRef idx="0"/>
    <cs:fontRef idx="minor">
      <a:schemeClr val="dk1">
        <a:lumMod val="50000"/>
        <a:lumOff val="50000"/>
      </a:schemeClr>
    </cs:fontRef>
    <cs:defRPr sz="900" b="1" kern="1200"/>
  </cs:axisTitle>
  <cs:categoryAxis>
    <cs:lnRef idx="0"/>
    <cs:fillRef idx="0"/>
    <cs:effectRef idx="0"/>
    <cs:fontRef idx="minor">
      <a:schemeClr val="dk1">
        <a:lumMod val="50000"/>
        <a:lumOff val="50000"/>
      </a:schemeClr>
    </cs:fontRef>
    <cs:spPr>
      <a:ln w="9525" cap="flat" cmpd="sng" algn="ctr">
        <a:solidFill>
          <a:schemeClr val="dk1">
            <a:lumMod val="15000"/>
            <a:lumOff val="85000"/>
          </a:schemeClr>
        </a:solidFill>
        <a:round/>
      </a:ln>
    </cs:spPr>
    <cs:defRPr sz="900" kern="1200"/>
  </cs:categoryAxis>
  <cs:chartArea>
    <cs:lnRef idx="0"/>
    <cs:fillRef idx="0"/>
    <cs:effectRef idx="0"/>
    <cs:fontRef idx="minor">
      <a:schemeClr val="dk1"/>
    </cs:fontRef>
    <cs:spPr>
      <a:gradFill flip="none" rotWithShape="1">
        <a:gsLst>
          <a:gs pos="100000">
            <a:schemeClr val="lt1">
              <a:lumMod val="95000"/>
            </a:schemeClr>
          </a:gs>
          <a:gs pos="43000">
            <a:schemeClr val="lt1"/>
          </a:gs>
        </a:gsLst>
        <a:path path="circle">
          <a:fillToRect l="50000" t="50000" r="50000" b="50000"/>
        </a:path>
        <a:tileRect/>
      </a:gra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a:solidFill>
          <a:schemeClr val="phClr">
            <a:alpha val="20000"/>
          </a:schemeClr>
        </a:solidFill>
      </a:ln>
    </cs:spPr>
  </cs:dataPointLine>
  <cs:dataPointMarker>
    <cs:lnRef idx="0">
      <cs:styleClr val="auto"/>
    </cs:lnRef>
    <cs:fillRef idx="0">
      <cs:styleClr val="auto"/>
    </cs:fillRef>
    <cs:effectRef idx="0"/>
    <cs:fontRef idx="minor">
      <a:schemeClr val="tx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dk1">
        <a:lumMod val="50000"/>
        <a:lumOff val="50000"/>
      </a:schemeClr>
    </cs:fontRef>
    <cs:spPr>
      <a:ln w="9525" cap="rnd">
        <a:solidFill>
          <a:schemeClr val="dk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a:solidFill>
          <a:schemeClr val="dk1">
            <a:lumMod val="50000"/>
            <a:lumOff val="50000"/>
          </a:schemeClr>
        </a:solidFill>
      </a:ln>
    </cs:spPr>
  </cs:downBar>
  <cs:dropLine>
    <cs:lnRef idx="0"/>
    <cs:fillRef idx="0"/>
    <cs:effectRef idx="0"/>
    <cs:fontRef idx="minor">
      <a:schemeClr val="tx1"/>
    </cs:fontRef>
    <cs:spPr>
      <a:ln w="9525">
        <a:solidFill>
          <a:schemeClr val="dk1">
            <a:lumMod val="35000"/>
            <a:lumOff val="65000"/>
          </a:schemeClr>
        </a:solidFill>
      </a:ln>
    </cs:spPr>
  </cs:dropLine>
  <cs:errorBar>
    <cs:lnRef idx="0"/>
    <cs:fillRef idx="0"/>
    <cs:effectRef idx="0"/>
    <cs:fontRef idx="minor">
      <a:schemeClr val="tx1"/>
    </cs:fontRef>
    <cs:spPr>
      <a:ln w="9525">
        <a:solidFill>
          <a:schemeClr val="dk1">
            <a:lumMod val="50000"/>
            <a:lumOff val="50000"/>
          </a:schemeClr>
        </a:solidFill>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dk1">
            <a:lumMod val="15000"/>
            <a:lumOff val="85000"/>
          </a:schemeClr>
        </a:solidFill>
        <a:round/>
      </a:ln>
    </cs:spPr>
  </cs:gridlineMajor>
  <cs:gridlineMinor>
    <cs:lnRef idx="0"/>
    <cs:fillRef idx="0"/>
    <cs:effectRef idx="0"/>
    <cs:fontRef idx="minor">
      <a:schemeClr val="tx1"/>
    </cs:fontRef>
    <cs:spPr>
      <a:ln w="9525" cap="flat" cmpd="sng" algn="ctr">
        <a:solidFill>
          <a:schemeClr val="dk1">
            <a:lumMod val="5000"/>
            <a:lumOff val="95000"/>
          </a:schemeClr>
        </a:solidFill>
        <a:round/>
      </a:ln>
    </cs:spPr>
  </cs:gridlineMinor>
  <cs:hiLoLine>
    <cs:lnRef idx="0"/>
    <cs:fillRef idx="0"/>
    <cs:effectRef idx="0"/>
    <cs:fontRef idx="minor">
      <a:schemeClr val="tx1"/>
    </cs:fontRef>
    <cs:spPr>
      <a:ln w="9525">
        <a:solidFill>
          <a:schemeClr val="dk1">
            <a:lumMod val="35000"/>
            <a:lumOff val="65000"/>
          </a:schemeClr>
        </a:solidFill>
      </a:ln>
    </cs:spPr>
  </cs:hiLoLine>
  <cs:leaderLine>
    <cs:lnRef idx="0"/>
    <cs:fillRef idx="0"/>
    <cs:effectRef idx="0"/>
    <cs:fontRef idx="minor">
      <a:schemeClr val="tx1"/>
    </cs:fontRef>
    <cs:spPr>
      <a:ln w="9525">
        <a:solidFill>
          <a:schemeClr val="dk1">
            <a:lumMod val="35000"/>
            <a:lumOff val="65000"/>
          </a:schemeClr>
        </a:solidFill>
      </a:ln>
    </cs:spPr>
  </cs:leaderLine>
  <cs:legend>
    <cs:lnRef idx="0"/>
    <cs:fillRef idx="0"/>
    <cs:effectRef idx="0"/>
    <cs:fontRef idx="minor">
      <a:schemeClr val="dk1">
        <a:lumMod val="50000"/>
        <a:lumOff val="50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tx1">
        <a:lumMod val="50000"/>
        <a:lumOff val="50000"/>
      </a:schemeClr>
    </cs:fontRef>
    <cs:spPr>
      <a:ln w="9525">
        <a:solidFill>
          <a:schemeClr val="dk1">
            <a:lumMod val="15000"/>
            <a:lumOff val="85000"/>
          </a:schemeClr>
        </a:solidFill>
      </a:ln>
    </cs:spPr>
    <cs:defRPr sz="900" kern="1200"/>
  </cs:seriesAxis>
  <cs:seriesLine>
    <cs:lnRef idx="0"/>
    <cs:fillRef idx="0"/>
    <cs:effectRef idx="0"/>
    <cs:fontRef idx="minor">
      <a:schemeClr val="tx1"/>
    </cs:fontRef>
    <cs:spPr>
      <a:ln w="9525">
        <a:solidFill>
          <a:schemeClr val="dk1">
            <a:lumMod val="35000"/>
            <a:lumOff val="65000"/>
          </a:schemeClr>
        </a:solidFill>
      </a:ln>
    </cs:spPr>
  </cs:seriesLine>
  <cs:title>
    <cs:lnRef idx="0"/>
    <cs:fillRef idx="0"/>
    <cs:effectRef idx="0"/>
    <cs:fontRef idx="minor">
      <a:schemeClr val="dk1">
        <a:lumMod val="50000"/>
        <a:lumOff val="50000"/>
      </a:schemeClr>
    </cs:fontRef>
    <cs:defRPr sz="1600" b="0" kern="1200" spc="70" baseline="0"/>
  </cs:title>
  <cs:trendline>
    <cs:lnRef idx="0">
      <cs:styleClr val="0"/>
    </cs:lnRef>
    <cs:fillRef idx="0"/>
    <cs:effectRef idx="0"/>
    <cs:fontRef idx="minor">
      <a:schemeClr val="tx1"/>
    </cs:fontRef>
    <cs:spPr>
      <a:ln w="63500" cap="rnd" cmpd="sng" algn="ctr">
        <a:solidFill>
          <a:schemeClr val="phClr">
            <a:alpha val="25000"/>
          </a:schemeClr>
        </a:solidFill>
        <a:round/>
      </a:ln>
    </cs:spPr>
  </cs:trendline>
  <cs:trendlineLabel>
    <cs:lnRef idx="0"/>
    <cs:fillRef idx="0"/>
    <cs:effectRef idx="0"/>
    <cs:fontRef idx="minor">
      <a:schemeClr val="dk1">
        <a:lumMod val="50000"/>
        <a:lumOff val="50000"/>
      </a:schemeClr>
    </cs:fontRef>
    <cs:defRPr sz="900" kern="1200"/>
  </cs:trendlineLabel>
  <cs:upBar>
    <cs:lnRef idx="0"/>
    <cs:fillRef idx="0"/>
    <cs:effectRef idx="0"/>
    <cs:fontRef idx="minor">
      <a:schemeClr val="tx1"/>
    </cs:fontRef>
    <cs:spPr>
      <a:solidFill>
        <a:schemeClr val="lt1"/>
      </a:solidFill>
      <a:ln w="9525">
        <a:solidFill>
          <a:schemeClr val="dk1">
            <a:lumMod val="50000"/>
            <a:lumOff val="50000"/>
          </a:schemeClr>
        </a:solidFill>
      </a:ln>
    </cs:spPr>
  </cs:upBar>
  <cs:valueAxis>
    <cs:lnRef idx="0"/>
    <cs:fillRef idx="0"/>
    <cs:effectRef idx="0"/>
    <cs:fontRef idx="minor">
      <a:schemeClr val="dk1">
        <a:lumMod val="50000"/>
        <a:lumOff val="50000"/>
      </a:schemeClr>
    </cs:fontRef>
    <cs:defRPr sz="900" kern="12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244">
  <cs:axisTitle>
    <cs:lnRef idx="0"/>
    <cs:fillRef idx="0"/>
    <cs:effectRef idx="0"/>
    <cs:fontRef idx="minor">
      <a:schemeClr val="dk1">
        <a:lumMod val="50000"/>
        <a:lumOff val="50000"/>
      </a:schemeClr>
    </cs:fontRef>
    <cs:defRPr sz="900" b="1" kern="1200"/>
  </cs:axisTitle>
  <cs:categoryAxis>
    <cs:lnRef idx="0"/>
    <cs:fillRef idx="0"/>
    <cs:effectRef idx="0"/>
    <cs:fontRef idx="minor">
      <a:schemeClr val="dk1">
        <a:lumMod val="50000"/>
        <a:lumOff val="50000"/>
      </a:schemeClr>
    </cs:fontRef>
    <cs:spPr>
      <a:ln w="9525" cap="flat" cmpd="sng" algn="ctr">
        <a:solidFill>
          <a:schemeClr val="dk1">
            <a:lumMod val="15000"/>
            <a:lumOff val="85000"/>
          </a:schemeClr>
        </a:solidFill>
        <a:round/>
      </a:ln>
    </cs:spPr>
    <cs:defRPr sz="900" kern="1200"/>
  </cs:categoryAxis>
  <cs:chartArea>
    <cs:lnRef idx="0"/>
    <cs:fillRef idx="0"/>
    <cs:effectRef idx="0"/>
    <cs:fontRef idx="minor">
      <a:schemeClr val="dk1"/>
    </cs:fontRef>
    <cs:spPr>
      <a:gradFill flip="none" rotWithShape="1">
        <a:gsLst>
          <a:gs pos="100000">
            <a:schemeClr val="lt1">
              <a:lumMod val="95000"/>
            </a:schemeClr>
          </a:gs>
          <a:gs pos="43000">
            <a:schemeClr val="lt1"/>
          </a:gs>
        </a:gsLst>
        <a:path path="circle">
          <a:fillToRect l="50000" t="50000" r="50000" b="50000"/>
        </a:path>
        <a:tileRect/>
      </a:gra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a:solidFill>
          <a:schemeClr val="phClr">
            <a:alpha val="20000"/>
          </a:schemeClr>
        </a:solidFill>
      </a:ln>
    </cs:spPr>
  </cs:dataPointLine>
  <cs:dataPointMarker>
    <cs:lnRef idx="0">
      <cs:styleClr val="auto"/>
    </cs:lnRef>
    <cs:fillRef idx="0">
      <cs:styleClr val="auto"/>
    </cs:fillRef>
    <cs:effectRef idx="0"/>
    <cs:fontRef idx="minor">
      <a:schemeClr val="tx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dk1">
        <a:lumMod val="50000"/>
        <a:lumOff val="50000"/>
      </a:schemeClr>
    </cs:fontRef>
    <cs:spPr>
      <a:ln w="9525" cap="rnd">
        <a:solidFill>
          <a:schemeClr val="dk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a:solidFill>
          <a:schemeClr val="dk1">
            <a:lumMod val="50000"/>
            <a:lumOff val="50000"/>
          </a:schemeClr>
        </a:solidFill>
      </a:ln>
    </cs:spPr>
  </cs:downBar>
  <cs:dropLine>
    <cs:lnRef idx="0"/>
    <cs:fillRef idx="0"/>
    <cs:effectRef idx="0"/>
    <cs:fontRef idx="minor">
      <a:schemeClr val="tx1"/>
    </cs:fontRef>
    <cs:spPr>
      <a:ln w="9525">
        <a:solidFill>
          <a:schemeClr val="dk1">
            <a:lumMod val="35000"/>
            <a:lumOff val="65000"/>
          </a:schemeClr>
        </a:solidFill>
      </a:ln>
    </cs:spPr>
  </cs:dropLine>
  <cs:errorBar>
    <cs:lnRef idx="0"/>
    <cs:fillRef idx="0"/>
    <cs:effectRef idx="0"/>
    <cs:fontRef idx="minor">
      <a:schemeClr val="tx1"/>
    </cs:fontRef>
    <cs:spPr>
      <a:ln w="9525">
        <a:solidFill>
          <a:schemeClr val="dk1">
            <a:lumMod val="50000"/>
            <a:lumOff val="50000"/>
          </a:schemeClr>
        </a:solidFill>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dk1">
            <a:lumMod val="15000"/>
            <a:lumOff val="85000"/>
          </a:schemeClr>
        </a:solidFill>
        <a:round/>
      </a:ln>
    </cs:spPr>
  </cs:gridlineMajor>
  <cs:gridlineMinor>
    <cs:lnRef idx="0"/>
    <cs:fillRef idx="0"/>
    <cs:effectRef idx="0"/>
    <cs:fontRef idx="minor">
      <a:schemeClr val="tx1"/>
    </cs:fontRef>
    <cs:spPr>
      <a:ln w="9525" cap="flat" cmpd="sng" algn="ctr">
        <a:solidFill>
          <a:schemeClr val="dk1">
            <a:lumMod val="5000"/>
            <a:lumOff val="95000"/>
          </a:schemeClr>
        </a:solidFill>
        <a:round/>
      </a:ln>
    </cs:spPr>
  </cs:gridlineMinor>
  <cs:hiLoLine>
    <cs:lnRef idx="0"/>
    <cs:fillRef idx="0"/>
    <cs:effectRef idx="0"/>
    <cs:fontRef idx="minor">
      <a:schemeClr val="tx1"/>
    </cs:fontRef>
    <cs:spPr>
      <a:ln w="9525">
        <a:solidFill>
          <a:schemeClr val="dk1">
            <a:lumMod val="35000"/>
            <a:lumOff val="65000"/>
          </a:schemeClr>
        </a:solidFill>
      </a:ln>
    </cs:spPr>
  </cs:hiLoLine>
  <cs:leaderLine>
    <cs:lnRef idx="0"/>
    <cs:fillRef idx="0"/>
    <cs:effectRef idx="0"/>
    <cs:fontRef idx="minor">
      <a:schemeClr val="tx1"/>
    </cs:fontRef>
    <cs:spPr>
      <a:ln w="9525">
        <a:solidFill>
          <a:schemeClr val="dk1">
            <a:lumMod val="35000"/>
            <a:lumOff val="65000"/>
          </a:schemeClr>
        </a:solidFill>
      </a:ln>
    </cs:spPr>
  </cs:leaderLine>
  <cs:legend>
    <cs:lnRef idx="0"/>
    <cs:fillRef idx="0"/>
    <cs:effectRef idx="0"/>
    <cs:fontRef idx="minor">
      <a:schemeClr val="dk1">
        <a:lumMod val="50000"/>
        <a:lumOff val="50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tx1">
        <a:lumMod val="50000"/>
        <a:lumOff val="50000"/>
      </a:schemeClr>
    </cs:fontRef>
    <cs:spPr>
      <a:ln w="9525">
        <a:solidFill>
          <a:schemeClr val="dk1">
            <a:lumMod val="15000"/>
            <a:lumOff val="85000"/>
          </a:schemeClr>
        </a:solidFill>
      </a:ln>
    </cs:spPr>
    <cs:defRPr sz="900" kern="1200"/>
  </cs:seriesAxis>
  <cs:seriesLine>
    <cs:lnRef idx="0"/>
    <cs:fillRef idx="0"/>
    <cs:effectRef idx="0"/>
    <cs:fontRef idx="minor">
      <a:schemeClr val="tx1"/>
    </cs:fontRef>
    <cs:spPr>
      <a:ln w="9525">
        <a:solidFill>
          <a:schemeClr val="dk1">
            <a:lumMod val="35000"/>
            <a:lumOff val="65000"/>
          </a:schemeClr>
        </a:solidFill>
      </a:ln>
    </cs:spPr>
  </cs:seriesLine>
  <cs:title>
    <cs:lnRef idx="0"/>
    <cs:fillRef idx="0"/>
    <cs:effectRef idx="0"/>
    <cs:fontRef idx="minor">
      <a:schemeClr val="dk1">
        <a:lumMod val="50000"/>
        <a:lumOff val="50000"/>
      </a:schemeClr>
    </cs:fontRef>
    <cs:defRPr sz="1600" b="0" kern="1200" spc="70" baseline="0"/>
  </cs:title>
  <cs:trendline>
    <cs:lnRef idx="0">
      <cs:styleClr val="0"/>
    </cs:lnRef>
    <cs:fillRef idx="0"/>
    <cs:effectRef idx="0"/>
    <cs:fontRef idx="minor">
      <a:schemeClr val="tx1"/>
    </cs:fontRef>
    <cs:spPr>
      <a:ln w="63500" cap="rnd" cmpd="sng" algn="ctr">
        <a:solidFill>
          <a:schemeClr val="phClr">
            <a:alpha val="25000"/>
          </a:schemeClr>
        </a:solidFill>
        <a:round/>
      </a:ln>
    </cs:spPr>
  </cs:trendline>
  <cs:trendlineLabel>
    <cs:lnRef idx="0"/>
    <cs:fillRef idx="0"/>
    <cs:effectRef idx="0"/>
    <cs:fontRef idx="minor">
      <a:schemeClr val="dk1">
        <a:lumMod val="50000"/>
        <a:lumOff val="50000"/>
      </a:schemeClr>
    </cs:fontRef>
    <cs:defRPr sz="900" kern="1200"/>
  </cs:trendlineLabel>
  <cs:upBar>
    <cs:lnRef idx="0"/>
    <cs:fillRef idx="0"/>
    <cs:effectRef idx="0"/>
    <cs:fontRef idx="minor">
      <a:schemeClr val="tx1"/>
    </cs:fontRef>
    <cs:spPr>
      <a:solidFill>
        <a:schemeClr val="lt1"/>
      </a:solidFill>
      <a:ln w="9525">
        <a:solidFill>
          <a:schemeClr val="dk1">
            <a:lumMod val="50000"/>
            <a:lumOff val="50000"/>
          </a:schemeClr>
        </a:solidFill>
      </a:ln>
    </cs:spPr>
  </cs:upBar>
  <cs:valueAxis>
    <cs:lnRef idx="0"/>
    <cs:fillRef idx="0"/>
    <cs:effectRef idx="0"/>
    <cs:fontRef idx="minor">
      <a:schemeClr val="dk1">
        <a:lumMod val="50000"/>
        <a:lumOff val="50000"/>
      </a:schemeClr>
    </cs:fontRef>
    <cs:defRPr sz="900" kern="1200"/>
  </cs:valueAxis>
  <cs:wall>
    <cs:lnRef idx="0"/>
    <cs:fillRef idx="0"/>
    <cs:effectRef idx="0"/>
    <cs:fontRef idx="minor">
      <a:schemeClr val="tx1"/>
    </cs:fontRef>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21E1"/>
    <w:rsid w:val="005A72D3"/>
    <w:rsid w:val="00BF212C"/>
    <w:rsid w:val="00C521E1"/>
    <w:rsid w:val="00DC27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C277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2013-10-04T00:00:00</PublishDate>
  <Abstract>Die Dokumentation für die [ÜBUNG]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b:Source>
    <b:Tag>PasclalRuntimeError</b:Tag>
    <b:SourceType>InternetSite</b:SourceType>
    <b:Guid>{4D49A2A2-DA38-4AC0-B6EA-E55E621A9DC3}</b:Guid>
    <b:URL>http://www.frameworkpascal.com/helphtml/run_errors.htm</b:URL>
    <b:Title>Frameworkpascal</b:Title>
    <b:YearAccessed>2013</b:YearAccessed>
    <b:MonthAccessed>09</b:MonthAccessed>
    <b:DayAccessed>28</b:DayAccessed>
    <b:Year>2013</b:Year>
    <b:Month>09</b:Month>
    <b:Day>28</b:Day>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4B49ED7-B1AA-4EB0-8E2C-4DE4A3BE29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Dokumentation Übung</Template>
  <TotalTime>0</TotalTime>
  <Pages>1</Pages>
  <Words>4702</Words>
  <Characters>26807</Characters>
  <Application>Microsoft Office Word</Application>
  <DocSecurity>0</DocSecurity>
  <Lines>223</Lines>
  <Paragraphs>62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Dokumentation</vt:lpstr>
      <vt:lpstr>Dokumentation</vt:lpstr>
    </vt:vector>
  </TitlesOfParts>
  <Company/>
  <LinksUpToDate>false</LinksUpToDate>
  <CharactersWithSpaces>31447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Dokumentation</dc:title>
  <dc:subject>Übung 1 (Summarizer)</dc:subject>
  <dc:creator>cchet</dc:creator>
  <cp:lastModifiedBy>Thomas Herzog</cp:lastModifiedBy>
  <cp:revision>143</cp:revision>
  <cp:lastPrinted>2014-01-15T21:31:00Z</cp:lastPrinted>
  <dcterms:created xsi:type="dcterms:W3CDTF">2014-01-12T11:01:00Z</dcterms:created>
  <dcterms:modified xsi:type="dcterms:W3CDTF">2014-01-15T21:36:00Z</dcterms:modified>
</cp:coreProperties>
</file>