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0"/>
        <w:gridCol w:w="4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97" w:hRule="atLeast"/>
        </w:trPr>
        <w:tc>
          <w:tcPr>
            <w:tcW w:w="426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Theme="minorEastAsia" w:hAnsiTheme="minorEastAsia" w:cstheme="minorEastAsia"/>
                <w:b/>
                <w:bCs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u w:val="none"/>
                <w:lang w:val="en-US" w:eastAsia="zh-CN"/>
              </w:rPr>
              <w:t>Data.dat数据文件原有内容：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苹果 3.200000 3.200000 2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速冻牛肉丸 4.000000 -15.000000 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猪肉 5.500000 -2.300000 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鸡翅 6.100000 -1.000000 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娃娃菜 8.880000 2.500000 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生菜 11.70000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0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 xml:space="preserve"> 3.500000 0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</w:p>
        </w:tc>
        <w:tc>
          <w:tcPr>
            <w:tcW w:w="4260" w:type="dxa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主菜单界面截图：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b/>
                <w:bCs/>
              </w:rPr>
              <w:drawing>
                <wp:inline distT="0" distB="0" distL="114300" distR="114300">
                  <wp:extent cx="2054860" cy="399288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860" cy="399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46" w:hRule="atLeast"/>
        </w:trPr>
        <w:tc>
          <w:tcPr>
            <w:tcW w:w="426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Theme="minorEastAsia" w:hAnsiTheme="minorEastAsia" w:cstheme="minorEastAsia"/>
                <w:b/>
                <w:bCs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u w:val="none"/>
                <w:lang w:val="en-US" w:eastAsia="zh-CN"/>
              </w:rPr>
              <w:t>测试用例1：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8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ok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汉字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</w:p>
        </w:tc>
        <w:tc>
          <w:tcPr>
            <w:tcW w:w="4260" w:type="dxa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当前运行结果：</w:t>
            </w:r>
          </w:p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b/>
                <w:bCs/>
              </w:rPr>
              <w:drawing>
                <wp:inline distT="0" distB="0" distL="114300" distR="114300">
                  <wp:extent cx="2119630" cy="4119880"/>
                  <wp:effectExtent l="0" t="0" r="13970" b="1016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30" cy="411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97" w:hRule="atLeast"/>
        </w:trPr>
        <w:tc>
          <w:tcPr>
            <w:tcW w:w="426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u w:val="none"/>
                <w:lang w:val="en-US" w:eastAsia="zh-CN"/>
              </w:rPr>
              <w:t>测试用例2：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一二三四五一二三四五一二三四五一二三四五食物食物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测试食物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-114.514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6.66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汉字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-15.8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0" w:type="dxa"/>
          </w:tcPr>
          <w:p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当前运行结果：</w:t>
            </w: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b/>
                <w:bCs/>
              </w:rPr>
              <w:drawing>
                <wp:inline distT="0" distB="0" distL="114300" distR="114300">
                  <wp:extent cx="2085340" cy="4052570"/>
                  <wp:effectExtent l="0" t="0" r="2540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405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09" w:hRule="atLeast"/>
        </w:trPr>
        <w:tc>
          <w:tcPr>
            <w:tcW w:w="4260" w:type="dxa"/>
            <w:vAlign w:val="top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测试用例3：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0" w:type="dxa"/>
            <w:vAlign w:val="top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当前运行结果：</w:t>
            </w:r>
          </w:p>
          <w:p>
            <w:pPr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b/>
                <w:bCs/>
              </w:rPr>
              <w:drawing>
                <wp:inline distT="0" distB="0" distL="114300" distR="114300">
                  <wp:extent cx="2102485" cy="4086860"/>
                  <wp:effectExtent l="0" t="0" r="635" b="1270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485" cy="408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97" w:hRule="atLeast"/>
        </w:trPr>
        <w:tc>
          <w:tcPr>
            <w:tcW w:w="42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Theme="minorEastAsia" w:hAnsiTheme="minorEastAsia" w:cstheme="minorEastAsia"/>
                <w:b/>
                <w:bCs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u w:val="none"/>
                <w:lang w:val="en-US" w:eastAsia="zh-CN"/>
              </w:rPr>
              <w:t>测试用例4：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很冷的食物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-114514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0" w:type="dxa"/>
            <w:vAlign w:val="top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当前运行结果：</w:t>
            </w:r>
          </w:p>
          <w:p>
            <w:pPr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2096135" cy="4072255"/>
                  <wp:effectExtent l="0" t="0" r="6985" b="12065"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135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40" w:hRule="atLeast"/>
        </w:trPr>
        <w:tc>
          <w:tcPr>
            <w:tcW w:w="42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测试用例5：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3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测试食物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4260" w:type="dxa"/>
            <w:vAlign w:val="top"/>
          </w:tcPr>
          <w:p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当前运行结果：</w:t>
            </w:r>
          </w:p>
          <w:p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b/>
                <w:bCs/>
              </w:rPr>
              <w:drawing>
                <wp:inline distT="0" distB="0" distL="114300" distR="114300">
                  <wp:extent cx="2139315" cy="4156710"/>
                  <wp:effectExtent l="0" t="0" r="9525" b="381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315" cy="415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3" w:hRule="atLeast"/>
        </w:trPr>
        <w:tc>
          <w:tcPr>
            <w:tcW w:w="42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测试用例6：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4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5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**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4260" w:type="dxa"/>
            <w:vAlign w:val="top"/>
          </w:tcPr>
          <w:p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当前运行结果：</w:t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drawing>
                <wp:inline distT="0" distB="0" distL="114300" distR="114300">
                  <wp:extent cx="2133600" cy="4145915"/>
                  <wp:effectExtent l="0" t="0" r="0" b="14605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414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78" w:hRule="atLeast"/>
        </w:trPr>
        <w:tc>
          <w:tcPr>
            <w:tcW w:w="42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测试用例7：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5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7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汉字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A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-12.5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4260" w:type="dxa"/>
            <w:vAlign w:val="top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当前运行结果：</w:t>
            </w:r>
          </w:p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drawing>
                <wp:inline distT="0" distB="0" distL="114300" distR="114300">
                  <wp:extent cx="2138680" cy="4155440"/>
                  <wp:effectExtent l="0" t="0" r="10160" b="5080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680" cy="415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78" w:hRule="atLeast"/>
        </w:trPr>
        <w:tc>
          <w:tcPr>
            <w:tcW w:w="42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测试用例8.1：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苹果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3.2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3.200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测试用例8.2：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（是）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  <w:t>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bookmarkStart w:id="0" w:name="_GoBack"/>
            <w:bookmarkEnd w:id="0"/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Theme="minorEastAsia" w:hAnsiTheme="minorEastAsia" w:cstheme="minorEastAsia"/>
                <w:b/>
                <w:bCs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u w:val="none"/>
                <w:lang w:val="en-US" w:eastAsia="zh-CN"/>
              </w:rPr>
              <w:t>Data.dat数据文件现有内容：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速冻牛肉丸 4.000000 -12.500000 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猪肉 5.500000 -2.300000 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鸡翅 6.100000 -1.000000 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苹果 6.400000 3.200000 2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娃娃菜 8.880000 2.500000 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u w:val="none"/>
                <w:lang w:val="en-US" w:eastAsia="zh-CN"/>
              </w:rPr>
              <w:t>生菜 11.700001 3.500000 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default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4260" w:type="dxa"/>
            <w:vAlign w:val="top"/>
          </w:tcPr>
          <w:p>
            <w:pPr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运行结果8.1：</w:t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drawing>
                <wp:inline distT="0" distB="0" distL="114300" distR="114300">
                  <wp:extent cx="2073910" cy="4030345"/>
                  <wp:effectExtent l="0" t="0" r="13970" b="8255"/>
                  <wp:docPr id="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910" cy="403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运行结果8.2：</w:t>
            </w:r>
          </w:p>
          <w:p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drawing>
                <wp:inline distT="0" distB="0" distL="114300" distR="114300">
                  <wp:extent cx="2025015" cy="3937000"/>
                  <wp:effectExtent l="0" t="0" r="1905" b="10160"/>
                  <wp:docPr id="1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15" cy="393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yMzNlOTc0YTYwZmI3ZWVkMzBjMDllMjAyOTRhOWQifQ=="/>
  </w:docVars>
  <w:rsids>
    <w:rsidRoot w:val="00000000"/>
    <w:rsid w:val="026B46C2"/>
    <w:rsid w:val="05D031BA"/>
    <w:rsid w:val="077E3933"/>
    <w:rsid w:val="0A256191"/>
    <w:rsid w:val="0AAD66B2"/>
    <w:rsid w:val="0C033ED9"/>
    <w:rsid w:val="0FBD2DCA"/>
    <w:rsid w:val="15F335E7"/>
    <w:rsid w:val="17D7110A"/>
    <w:rsid w:val="1C75415F"/>
    <w:rsid w:val="1DA90946"/>
    <w:rsid w:val="1DF362E6"/>
    <w:rsid w:val="252A5445"/>
    <w:rsid w:val="27992516"/>
    <w:rsid w:val="2C471C23"/>
    <w:rsid w:val="3EEB1561"/>
    <w:rsid w:val="40F95FEF"/>
    <w:rsid w:val="41674374"/>
    <w:rsid w:val="4ADD6647"/>
    <w:rsid w:val="4EA46C81"/>
    <w:rsid w:val="590F533F"/>
    <w:rsid w:val="634D06F4"/>
    <w:rsid w:val="6CA62293"/>
    <w:rsid w:val="6F6F58B2"/>
    <w:rsid w:val="704D12AB"/>
    <w:rsid w:val="7D3E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298</Words>
  <Characters>534</Characters>
  <Lines>0</Lines>
  <Paragraphs>0</Paragraphs>
  <TotalTime>1</TotalTime>
  <ScaleCrop>false</ScaleCrop>
  <LinksUpToDate>false</LinksUpToDate>
  <CharactersWithSpaces>572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2022-12-05T11:57:00Z</dcterms:created>
  <dc:creator>Aaron</dc:creator>
  <cp:lastModifiedBy>beaver</cp:lastModifiedBy>
  <dcterms:modified xsi:type="dcterms:W3CDTF">2023-01-01T00:18:19Z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15B4F7A80EBE4F67858BDAF843BDBCFB</vt:lpwstr>
  </property>
</Properties>
</file>