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S&amp;I Support - the FHIM team is continuing to make progress on mapping data requirements of </w:t>
      </w:r>
      <w:r>
        <w:rPr>
          <w:rFonts w:ascii="Helvetica" w:cs="Arial Unicode MS" w:hAnsi="Arial Unicode MS" w:eastAsia="Arial Unicode MS"/>
          <w:rtl w:val="0"/>
        </w:rPr>
        <w:t xml:space="preserve">S&amp;I </w:t>
      </w:r>
      <w:r>
        <w:rPr>
          <w:rFonts w:ascii="Helvetica" w:cs="Arial Unicode MS" w:hAnsi="Arial Unicode MS" w:eastAsia="Arial Unicode MS"/>
          <w:rtl w:val="0"/>
        </w:rPr>
        <w:t xml:space="preserve">Framework </w:t>
      </w:r>
      <w:r>
        <w:rPr>
          <w:rFonts w:ascii="Helvetica" w:cs="Arial Unicode MS" w:hAnsi="Arial Unicode MS" w:eastAsia="Arial Unicode MS"/>
          <w:rtl w:val="0"/>
        </w:rPr>
        <w:t>initiative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to the FHIM.  Data requirements have been mapped at a high-level.  Detailed data requirements for each initiative are now being mapped.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FHIM team has also been participating in conference calls for the S&amp;I Framework DAF/SDC/CQF Tiger Team to demonstrate how the FHIM can support their data modeling needs.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Comparative report - a draft report format was developed to compare two versions of the FHIM.  The draft report was distributed for feedback and the feedback is being reviewed.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Generating FHIM reports using flexible sort criteria - the FHIM team received several requests for the ability to generate reports from the FHIM by standards organization, by S&amp;I Framework initiative, by 11179 meta-data and other sort criteria.  The team completed an analysis to support these requests and is beginning to implement a flexible sort criteria scheme to support all the current requests and anticipated future requests.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FHIM team and the federal partners are currently modeling the Security and Privacy information domain, including associated terminologies and value sets.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HIM WG Update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