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March 09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7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</w:t>
      </w:r>
      <w:r>
        <w:rPr>
          <w:rtl w:val="0"/>
          <w:lang w:val="en-US"/>
        </w:rPr>
        <w:t xml:space="preserve"> (IM)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 the IM call last week continued CIMI harmonization modeling.  Further progress was made on the Galen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proposed restructuring approach that FHIM would take to harmonize with CIMI.  The call this week will continue </w:t>
      </w:r>
      <w:r>
        <w:rPr>
          <w:rtl w:val="0"/>
          <w:lang w:val="en-US"/>
        </w:rPr>
        <w:t xml:space="preserve">modeling </w:t>
      </w:r>
      <w:r>
        <w:rPr>
          <w:rtl w:val="0"/>
          <w:lang w:val="en-US"/>
        </w:rPr>
        <w:t xml:space="preserve">work </w:t>
      </w:r>
      <w:r>
        <w:rPr>
          <w:rtl w:val="0"/>
          <w:lang w:val="en-US"/>
        </w:rPr>
        <w:t>related to CIMI harmonization</w:t>
      </w:r>
      <w:r>
        <w:rPr>
          <w:rtl w:val="0"/>
          <w:lang w:val="en-US"/>
        </w:rPr>
        <w:t>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Terminology Modeling</w:t>
      </w:r>
      <w:r>
        <w:rPr>
          <w:rtl w:val="0"/>
          <w:lang w:val="en-US"/>
        </w:rPr>
        <w:t xml:space="preserve"> (TM)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the TM call last week was canceled due to lack of participation due to HIMSS.  </w:t>
      </w:r>
      <w:r>
        <w:rPr>
          <w:rtl w:val="0"/>
          <w:lang w:val="en-US"/>
        </w:rPr>
        <w:t xml:space="preserve">The call this week </w:t>
      </w:r>
      <w:r>
        <w:rPr>
          <w:rtl w:val="0"/>
          <w:lang w:val="en-US"/>
        </w:rPr>
        <w:t>will resume Care Plan modeling discussions</w:t>
      </w:r>
      <w:r>
        <w:rPr>
          <w:rtl w:val="0"/>
          <w:lang w:val="en-US"/>
        </w:rPr>
        <w:t>.</w:t>
      </w:r>
    </w:p>
    <w:p>
      <w:pPr>
        <w:pStyle w:val="Body A A"/>
        <w:rPr>
          <w:rFonts w:ascii="Arial Unicode MS" w:cs="Arial Unicode MS" w:hAnsi="Arial Unicode MS" w:eastAsia="Arial Unicode MS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