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30D" w:rsidRDefault="00C90889">
      <w:pPr>
        <w:pStyle w:val="Heading"/>
        <w:widowControl w:val="0"/>
        <w:ind w:left="0" w:firstLine="0"/>
      </w:pPr>
      <w:r>
        <w:t>Meeting Information</w:t>
      </w:r>
    </w:p>
    <w:tbl>
      <w:tblPr>
        <w:tblW w:w="95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7398"/>
      </w:tblGrid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Meeting Name: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text"/>
              <w:spacing w:line="233" w:lineRule="auto"/>
              <w:rPr>
                <w:rFonts w:hAnsi="Arial" w:cs="Arial"/>
                <w:sz w:val="22"/>
                <w:szCs w:val="22"/>
              </w:rPr>
            </w:pPr>
            <w:r w:rsidRPr="00DD2F71">
              <w:rPr>
                <w:rFonts w:hAnsi="Arial" w:cs="Arial"/>
                <w:sz w:val="22"/>
                <w:szCs w:val="22"/>
              </w:rPr>
              <w:t>Information Modeling Project/FHIM Meeting</w:t>
            </w:r>
          </w:p>
        </w:tc>
      </w:tr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Date &amp; Time: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DD2F71">
            <w:pPr>
              <w:pStyle w:val="Tabletext"/>
              <w:spacing w:line="233" w:lineRule="auto"/>
              <w:rPr>
                <w:rFonts w:hAnsi="Arial" w:cs="Arial"/>
                <w:sz w:val="22"/>
                <w:szCs w:val="22"/>
              </w:rPr>
            </w:pPr>
            <w:r w:rsidRPr="00DD2F71">
              <w:rPr>
                <w:rFonts w:hAnsi="Arial" w:cs="Arial"/>
                <w:sz w:val="22"/>
                <w:szCs w:val="22"/>
              </w:rPr>
              <w:t xml:space="preserve">September 4, 2015 </w:t>
            </w:r>
            <w:r w:rsidR="006C7EC7">
              <w:rPr>
                <w:rFonts w:hAnsi="Arial" w:cs="Arial"/>
                <w:sz w:val="22"/>
                <w:szCs w:val="22"/>
              </w:rPr>
              <w:t xml:space="preserve">    </w:t>
            </w:r>
            <w:r w:rsidRPr="00DD2F71">
              <w:rPr>
                <w:rFonts w:hAnsi="Arial" w:cs="Arial"/>
                <w:sz w:val="22"/>
                <w:szCs w:val="22"/>
              </w:rPr>
              <w:t>2:30-4:00 PM ET</w:t>
            </w:r>
          </w:p>
        </w:tc>
      </w:tr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Location: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2F71" w:rsidRPr="00DD2F71" w:rsidRDefault="00C90889" w:rsidP="00DD2F71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DD2F71">
              <w:rPr>
                <w:rFonts w:ascii="Arial" w:hAnsi="Arial" w:cs="Arial"/>
                <w:color w:val="000000"/>
                <w:sz w:val="22"/>
                <w:szCs w:val="22"/>
                <w:u w:color="000000"/>
              </w:rPr>
              <w:t>Online</w:t>
            </w:r>
            <w:r w:rsidR="00DD2F71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hyperlink r:id="rId8" w:history="1">
              <w:r w:rsidR="00DD2F71" w:rsidRPr="00DD2F71"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https://global.gotomeeting.c</w:t>
              </w:r>
              <w:r w:rsidR="00DD2F71" w:rsidRPr="00DD2F71"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o</w:t>
              </w:r>
              <w:r w:rsidR="00DD2F71" w:rsidRPr="00DD2F71"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m/join/783145837</w:t>
              </w:r>
            </w:hyperlink>
            <w:r w:rsidR="00DD2F71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C7EC7">
              <w:rPr>
                <w:rFonts w:ascii="Arial" w:hAnsi="Arial" w:cs="Arial"/>
                <w:sz w:val="22"/>
                <w:szCs w:val="22"/>
              </w:rPr>
              <w:t>with VOIP or</w:t>
            </w:r>
          </w:p>
          <w:p w:rsidR="00DD2F71" w:rsidRPr="00DD2F71" w:rsidRDefault="00DD2F71" w:rsidP="00DD2F71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6C7EC7">
              <w:rPr>
                <w:rFonts w:ascii="Arial" w:hAnsi="Arial" w:cs="Arial"/>
                <w:b/>
                <w:sz w:val="22"/>
                <w:szCs w:val="22"/>
              </w:rPr>
              <w:t>Dial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 +1 (571) 317-3122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Pr="00DD2F71">
              <w:rPr>
                <w:rFonts w:ascii="Arial" w:hAnsi="Arial" w:cs="Arial"/>
                <w:sz w:val="22"/>
                <w:szCs w:val="22"/>
              </w:rPr>
              <w:t>Access Code: 783-145-837</w:t>
            </w:r>
            <w:r w:rsidR="006C7EC7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C7EC7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6C7EC7" w:rsidRPr="006C7EC7">
              <w:rPr>
                <w:rFonts w:ascii="Arial" w:hAnsi="Arial" w:cs="Arial"/>
                <w:b/>
                <w:sz w:val="22"/>
                <w:szCs w:val="22"/>
              </w:rPr>
              <w:t>Password</w:t>
            </w:r>
            <w:r w:rsidR="006C7EC7" w:rsidRPr="00DD2F71">
              <w:rPr>
                <w:rFonts w:ascii="Arial" w:hAnsi="Arial" w:cs="Arial"/>
                <w:sz w:val="22"/>
                <w:szCs w:val="22"/>
              </w:rPr>
              <w:t xml:space="preserve">: </w:t>
            </w:r>
            <w:r w:rsidR="006C7EC7" w:rsidRPr="00DD2F71">
              <w:rPr>
                <w:rFonts w:ascii="Arial" w:hAnsi="Arial" w:cs="Arial"/>
                <w:color w:val="FF0000"/>
                <w:sz w:val="22"/>
                <w:szCs w:val="22"/>
              </w:rPr>
              <w:t>3446</w:t>
            </w:r>
          </w:p>
          <w:p w:rsidR="001A630D" w:rsidRPr="00DD2F71" w:rsidRDefault="00DD2F71" w:rsidP="006C7EC7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6C7EC7">
              <w:rPr>
                <w:rFonts w:ascii="Arial" w:hAnsi="Arial" w:cs="Arial"/>
                <w:b/>
                <w:sz w:val="22"/>
                <w:szCs w:val="22"/>
              </w:rPr>
              <w:t>Audio PIN</w:t>
            </w:r>
            <w:r w:rsidRPr="00DD2F71">
              <w:rPr>
                <w:rFonts w:ascii="Arial" w:hAnsi="Arial" w:cs="Arial"/>
                <w:sz w:val="22"/>
                <w:szCs w:val="22"/>
              </w:rPr>
              <w:t>: Shown after joining the meeting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Meeting </w:t>
            </w:r>
          </w:p>
        </w:tc>
      </w:tr>
    </w:tbl>
    <w:p w:rsidR="001A630D" w:rsidRDefault="001A630D">
      <w:pPr>
        <w:pStyle w:val="Heading"/>
        <w:widowControl w:val="0"/>
        <w:ind w:left="0" w:firstLine="0"/>
      </w:pPr>
    </w:p>
    <w:p w:rsidR="001A630D" w:rsidRDefault="001A630D">
      <w:pPr>
        <w:pStyle w:val="BodyText"/>
        <w:rPr>
          <w:b/>
          <w:bCs/>
        </w:rPr>
      </w:pPr>
    </w:p>
    <w:p w:rsidR="001A630D" w:rsidRDefault="00DD2F71">
      <w:pPr>
        <w:pStyle w:val="Heading"/>
        <w:widowControl w:val="0"/>
        <w:ind w:left="0" w:firstLine="0"/>
      </w:pPr>
      <w:r>
        <w:rPr>
          <w:lang w:val="fr-FR"/>
        </w:rPr>
        <w:t>Attenance</w:t>
      </w:r>
    </w:p>
    <w:tbl>
      <w:tblPr>
        <w:tblW w:w="95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585"/>
        <w:gridCol w:w="3330"/>
        <w:gridCol w:w="1661"/>
      </w:tblGrid>
      <w:tr w:rsidR="001A630D">
        <w:trPr>
          <w:trHeight w:val="478"/>
          <w:tblHeader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Name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Organization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Attendance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740335" w:rsidRDefault="00C90889">
            <w:pPr>
              <w:pStyle w:val="Tabletext"/>
              <w:spacing w:line="233" w:lineRule="auto"/>
              <w:rPr>
                <w:b/>
              </w:rPr>
            </w:pPr>
            <w:r w:rsidRPr="00740335">
              <w:rPr>
                <w:b/>
              </w:rPr>
              <w:t>Steve Wagner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740335" w:rsidRDefault="00740335" w:rsidP="00AE7197">
            <w:pPr>
              <w:pStyle w:val="Tabletext"/>
              <w:spacing w:line="233" w:lineRule="auto"/>
              <w:jc w:val="center"/>
              <w:rPr>
                <w:b/>
              </w:rPr>
            </w:pPr>
            <w:r w:rsidRPr="00740335">
              <w:rPr>
                <w:b/>
              </w:rP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740335" w:rsidRDefault="00C90889">
            <w:pPr>
              <w:pStyle w:val="Tabletext"/>
              <w:spacing w:line="233" w:lineRule="auto"/>
              <w:rPr>
                <w:b/>
              </w:rPr>
            </w:pPr>
            <w:r w:rsidRPr="00740335">
              <w:rPr>
                <w:b/>
              </w:rPr>
              <w:t>Galen Mulrooney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740335" w:rsidRDefault="00740335" w:rsidP="00AE7197">
            <w:pPr>
              <w:pStyle w:val="Tabletext"/>
              <w:spacing w:line="233" w:lineRule="auto"/>
              <w:jc w:val="center"/>
            </w:pPr>
            <w:r w:rsidRPr="00740335">
              <w:rPr>
                <w:b/>
              </w:rP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E41921" w:rsidRDefault="00C90889">
            <w:pPr>
              <w:pStyle w:val="Tabletext"/>
              <w:spacing w:line="233" w:lineRule="auto"/>
              <w:rPr>
                <w:b/>
              </w:rPr>
            </w:pPr>
            <w:r w:rsidRPr="00E41921">
              <w:rPr>
                <w:b/>
              </w:rPr>
              <w:t>Jay Lyle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 w:rsidP="00AE7197">
            <w:pPr>
              <w:pStyle w:val="Tabletext"/>
              <w:spacing w:line="233" w:lineRule="auto"/>
              <w:jc w:val="center"/>
            </w:pPr>
            <w:r w:rsidRPr="00740335">
              <w:rPr>
                <w:b/>
              </w:rP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740335" w:rsidRDefault="00C90889">
            <w:pPr>
              <w:pStyle w:val="Tabletext"/>
              <w:spacing w:line="233" w:lineRule="auto"/>
              <w:rPr>
                <w:b/>
              </w:rPr>
            </w:pPr>
            <w:r w:rsidRPr="00740335">
              <w:rPr>
                <w:b/>
              </w:rPr>
              <w:t>Ioana Singureanu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 w:rsidP="00AE7197">
            <w:pPr>
              <w:pStyle w:val="Tabletext"/>
              <w:spacing w:line="233" w:lineRule="auto"/>
              <w:jc w:val="center"/>
            </w:pPr>
            <w:r w:rsidRPr="00740335">
              <w:rPr>
                <w:b/>
              </w:rP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E41921" w:rsidRDefault="00C90889">
            <w:pPr>
              <w:pStyle w:val="Tabletext"/>
              <w:spacing w:line="233" w:lineRule="auto"/>
              <w:rPr>
                <w:b/>
              </w:rPr>
            </w:pPr>
            <w:r w:rsidRPr="00E41921">
              <w:rPr>
                <w:b/>
              </w:rPr>
              <w:t>Elisabeth McCool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 w:rsidP="00AE7197">
            <w:pPr>
              <w:pStyle w:val="Tabletext"/>
              <w:spacing w:line="233" w:lineRule="auto"/>
              <w:jc w:val="center"/>
            </w:pPr>
            <w:r w:rsidRPr="00740335">
              <w:rPr>
                <w:b/>
              </w:rP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proofErr w:type="spellStart"/>
            <w:r>
              <w:t>Raisa</w:t>
            </w:r>
            <w:proofErr w:type="spellEnd"/>
            <w:r>
              <w:t xml:space="preserve"> </w:t>
            </w:r>
            <w:proofErr w:type="spellStart"/>
            <w:r>
              <w:t>Ionin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Rob McClure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Scott Keller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CDC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David Bass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740335" w:rsidRDefault="00C90889">
            <w:pPr>
              <w:pStyle w:val="Tabletext"/>
              <w:spacing w:line="233" w:lineRule="auto"/>
              <w:rPr>
                <w:b/>
              </w:rPr>
            </w:pPr>
            <w:r w:rsidRPr="00740335">
              <w:rPr>
                <w:b/>
              </w:rPr>
              <w:t>Stephen Hufnagel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 w:rsidP="00AE7197">
            <w:pPr>
              <w:pStyle w:val="Tabletext"/>
              <w:spacing w:line="233" w:lineRule="auto"/>
              <w:jc w:val="center"/>
            </w:pPr>
            <w:r w:rsidRPr="00740335">
              <w:rPr>
                <w:b/>
              </w:rP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E41921" w:rsidRDefault="00C90889">
            <w:pPr>
              <w:pStyle w:val="Tabletext"/>
              <w:spacing w:line="233" w:lineRule="auto"/>
              <w:rPr>
                <w:b/>
              </w:rPr>
            </w:pPr>
            <w:r w:rsidRPr="00E41921">
              <w:rPr>
                <w:b/>
              </w:rPr>
              <w:t>Hamid Jalal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Organization unknown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 w:rsidP="00AE7197">
            <w:pPr>
              <w:pStyle w:val="Tabletext"/>
              <w:spacing w:line="233" w:lineRule="auto"/>
              <w:jc w:val="center"/>
            </w:pPr>
            <w:r w:rsidRPr="00740335">
              <w:rPr>
                <w:b/>
              </w:rP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Kenneth Salyards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SAMHSA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 xml:space="preserve">Robert </w:t>
            </w:r>
            <w:r>
              <w:t>Crawford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E41921" w:rsidRDefault="00E41921">
            <w:pPr>
              <w:pStyle w:val="Tabletext"/>
              <w:spacing w:line="233" w:lineRule="auto"/>
              <w:rPr>
                <w:b/>
              </w:rPr>
            </w:pPr>
            <w:r>
              <w:rPr>
                <w:b/>
              </w:rPr>
              <w:t>Iona Thraen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E7197" w:rsidP="00AE7197">
            <w:pPr>
              <w:pStyle w:val="Tabletext"/>
              <w:spacing w:line="233" w:lineRule="auto"/>
              <w:jc w:val="center"/>
            </w:pPr>
            <w:r w:rsidRPr="00740335">
              <w:rPr>
                <w:b/>
              </w:rPr>
              <w:t>X</w:t>
            </w: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E41921" w:rsidRDefault="00E41921">
            <w:pPr>
              <w:pStyle w:val="Tabletext"/>
              <w:spacing w:line="233" w:lineRule="auto"/>
              <w:rPr>
                <w:b/>
              </w:rPr>
            </w:pPr>
            <w:r>
              <w:rPr>
                <w:b/>
              </w:rPr>
              <w:t xml:space="preserve">Susan </w:t>
            </w:r>
            <w:proofErr w:type="spellStart"/>
            <w:r>
              <w:rPr>
                <w:b/>
              </w:rPr>
              <w:t>Matney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E7197" w:rsidP="00AE7197">
            <w:pPr>
              <w:pStyle w:val="Tabletext"/>
              <w:spacing w:line="233" w:lineRule="auto"/>
              <w:jc w:val="center"/>
            </w:pPr>
            <w:r w:rsidRPr="00740335">
              <w:rPr>
                <w:b/>
              </w:rPr>
              <w:t>X</w:t>
            </w: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E41921" w:rsidRDefault="00E41921">
            <w:pPr>
              <w:pStyle w:val="Tabletext"/>
              <w:spacing w:line="233" w:lineRule="auto"/>
              <w:rPr>
                <w:b/>
              </w:rPr>
            </w:pPr>
            <w:r>
              <w:rPr>
                <w:b/>
              </w:rPr>
              <w:lastRenderedPageBreak/>
              <w:t>Sean Muir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E7197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E7197" w:rsidP="00AE7197">
            <w:pPr>
              <w:pStyle w:val="Tabletext"/>
              <w:spacing w:line="233" w:lineRule="auto"/>
              <w:jc w:val="center"/>
            </w:pPr>
            <w:r w:rsidRPr="00740335">
              <w:rPr>
                <w:b/>
              </w:rPr>
              <w:t>X</w:t>
            </w: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E41921" w:rsidRDefault="00FA352A">
            <w:pPr>
              <w:pStyle w:val="Tabletext"/>
              <w:spacing w:line="233" w:lineRule="auto"/>
              <w:rPr>
                <w:b/>
              </w:rPr>
            </w:pPr>
            <w:r>
              <w:rPr>
                <w:b/>
              </w:rPr>
              <w:t>Bill Hess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E41921" w:rsidRDefault="00E41921">
            <w:pPr>
              <w:pStyle w:val="Tabletext"/>
              <w:spacing w:line="233" w:lineRule="auto"/>
              <w:rPr>
                <w:b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E41921" w:rsidRDefault="00C90889">
            <w:pPr>
              <w:pStyle w:val="Tabletext"/>
              <w:spacing w:line="233" w:lineRule="auto"/>
              <w:rPr>
                <w:b/>
              </w:rPr>
            </w:pPr>
            <w:r w:rsidRPr="00E41921">
              <w:rPr>
                <w:b/>
              </w:rPr>
              <w:t>John Weiser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AE7197" w:rsidP="00AE7197">
            <w:pPr>
              <w:pStyle w:val="Tabletext"/>
              <w:spacing w:line="233" w:lineRule="auto"/>
              <w:jc w:val="center"/>
            </w:pPr>
            <w:r w:rsidRPr="00740335">
              <w:rPr>
                <w:b/>
              </w:rP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Rowell Pasion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Organization unknown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740335" w:rsidRDefault="00C90889">
            <w:pPr>
              <w:pStyle w:val="Tabletext"/>
              <w:spacing w:line="233" w:lineRule="auto"/>
              <w:rPr>
                <w:b/>
              </w:rPr>
            </w:pPr>
            <w:proofErr w:type="spellStart"/>
            <w:r w:rsidRPr="00740335">
              <w:rPr>
                <w:b/>
              </w:rPr>
              <w:t>H</w:t>
            </w:r>
            <w:r w:rsidRPr="00740335">
              <w:rPr>
                <w:rFonts w:hAnsi="Arial"/>
                <w:b/>
              </w:rPr>
              <w:t>å</w:t>
            </w:r>
            <w:r w:rsidRPr="00740335">
              <w:rPr>
                <w:b/>
              </w:rPr>
              <w:t>kan</w:t>
            </w:r>
            <w:proofErr w:type="spellEnd"/>
            <w:r w:rsidRPr="00740335">
              <w:rPr>
                <w:b/>
              </w:rPr>
              <w:t xml:space="preserve"> </w:t>
            </w:r>
            <w:proofErr w:type="spellStart"/>
            <w:r w:rsidRPr="00740335">
              <w:rPr>
                <w:b/>
              </w:rPr>
              <w:t>Lidstr</w:t>
            </w:r>
            <w:r w:rsidRPr="00740335">
              <w:rPr>
                <w:rFonts w:hAnsi="Arial"/>
                <w:b/>
              </w:rPr>
              <w:t>ö</w:t>
            </w:r>
            <w:r w:rsidRPr="00740335">
              <w:rPr>
                <w:b/>
              </w:rPr>
              <w:t>m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AE7197" w:rsidP="00AE7197">
            <w:pPr>
              <w:pStyle w:val="Tabletext"/>
              <w:spacing w:line="233" w:lineRule="auto"/>
              <w:jc w:val="center"/>
            </w:pPr>
            <w:r w:rsidRPr="00740335">
              <w:rPr>
                <w:b/>
              </w:rPr>
              <w:t>X</w:t>
            </w:r>
          </w:p>
        </w:tc>
      </w:tr>
    </w:tbl>
    <w:p w:rsidR="00E41921" w:rsidRDefault="00E41921" w:rsidP="00E41921">
      <w:pPr>
        <w:pStyle w:val="BodyText"/>
      </w:pPr>
      <w:r>
        <w:rPr>
          <w:noProof/>
        </w:rPr>
        <w:drawing>
          <wp:inline distT="0" distB="0" distL="0" distR="0" wp14:anchorId="272F0021" wp14:editId="7819B1B6">
            <wp:extent cx="6400800" cy="5151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21" w:rsidRPr="00641A6D" w:rsidRDefault="00641A6D" w:rsidP="00641A6D">
      <w:pPr>
        <w:pStyle w:val="Caption"/>
        <w:jc w:val="center"/>
        <w:rPr>
          <w:sz w:val="24"/>
        </w:rPr>
      </w:pPr>
      <w:bookmarkStart w:id="0" w:name="_Ref429148804"/>
      <w:r w:rsidRPr="00641A6D">
        <w:rPr>
          <w:sz w:val="24"/>
        </w:rPr>
        <w:t xml:space="preserve">Figure </w:t>
      </w:r>
      <w:r w:rsidRPr="00641A6D">
        <w:rPr>
          <w:sz w:val="24"/>
        </w:rPr>
        <w:fldChar w:fldCharType="begin"/>
      </w:r>
      <w:r w:rsidRPr="00641A6D">
        <w:rPr>
          <w:sz w:val="24"/>
        </w:rPr>
        <w:instrText xml:space="preserve"> SEQ Figure \* ARABIC </w:instrText>
      </w:r>
      <w:r w:rsidRPr="00641A6D">
        <w:rPr>
          <w:sz w:val="24"/>
        </w:rPr>
        <w:fldChar w:fldCharType="separate"/>
      </w:r>
      <w:r w:rsidR="00B1631F">
        <w:rPr>
          <w:noProof/>
          <w:sz w:val="24"/>
        </w:rPr>
        <w:t>1</w:t>
      </w:r>
      <w:r w:rsidRPr="00641A6D">
        <w:rPr>
          <w:sz w:val="24"/>
        </w:rPr>
        <w:fldChar w:fldCharType="end"/>
      </w:r>
      <w:r w:rsidRPr="00641A6D">
        <w:rPr>
          <w:sz w:val="24"/>
        </w:rPr>
        <w:t xml:space="preserve"> FHIM Radiology Model</w:t>
      </w:r>
      <w:bookmarkEnd w:id="0"/>
    </w:p>
    <w:p w:rsidR="00740335" w:rsidRDefault="00641A6D" w:rsidP="00E41921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6400800" cy="5758832"/>
            <wp:effectExtent l="0" t="0" r="0" b="0"/>
            <wp:docPr id="5" name="Picture 5" descr="_Ima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_Imag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75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335" w:rsidRPr="00641A6D" w:rsidRDefault="00641A6D" w:rsidP="00641A6D">
      <w:pPr>
        <w:pStyle w:val="Caption"/>
        <w:jc w:val="center"/>
        <w:rPr>
          <w:sz w:val="24"/>
        </w:rPr>
      </w:pPr>
      <w:bookmarkStart w:id="1" w:name="_Ref429148810"/>
      <w:r w:rsidRPr="00641A6D">
        <w:rPr>
          <w:sz w:val="24"/>
        </w:rPr>
        <w:t xml:space="preserve">Figure </w:t>
      </w:r>
      <w:r w:rsidRPr="00641A6D">
        <w:rPr>
          <w:sz w:val="24"/>
        </w:rPr>
        <w:fldChar w:fldCharType="begin"/>
      </w:r>
      <w:r w:rsidRPr="00641A6D">
        <w:rPr>
          <w:sz w:val="24"/>
        </w:rPr>
        <w:instrText xml:space="preserve"> SEQ Figure \* ARABIC </w:instrText>
      </w:r>
      <w:r w:rsidRPr="00641A6D">
        <w:rPr>
          <w:sz w:val="24"/>
        </w:rPr>
        <w:fldChar w:fldCharType="separate"/>
      </w:r>
      <w:r w:rsidR="00B1631F">
        <w:rPr>
          <w:noProof/>
          <w:sz w:val="24"/>
        </w:rPr>
        <w:t>2</w:t>
      </w:r>
      <w:r w:rsidRPr="00641A6D">
        <w:rPr>
          <w:sz w:val="24"/>
        </w:rPr>
        <w:fldChar w:fldCharType="end"/>
      </w:r>
      <w:r w:rsidRPr="00641A6D">
        <w:rPr>
          <w:sz w:val="24"/>
        </w:rPr>
        <w:t xml:space="preserve"> FHIMS Imaging Model</w:t>
      </w:r>
      <w:bookmarkEnd w:id="1"/>
    </w:p>
    <w:p w:rsidR="00740335" w:rsidRPr="00E41921" w:rsidRDefault="00B1631F" w:rsidP="00E41921">
      <w:pPr>
        <w:pStyle w:val="BodyText"/>
      </w:pPr>
      <w:r>
        <w:rPr>
          <w:noProof/>
        </w:rPr>
        <w:lastRenderedPageBreak/>
        <w:drawing>
          <wp:inline distT="0" distB="0" distL="0" distR="0" wp14:anchorId="06C6A421" wp14:editId="0D9331AD">
            <wp:extent cx="6400800" cy="5039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0D" w:rsidRPr="00B1631F" w:rsidRDefault="00B1631F" w:rsidP="00B1631F">
      <w:pPr>
        <w:pStyle w:val="Caption"/>
        <w:jc w:val="center"/>
        <w:rPr>
          <w:sz w:val="24"/>
        </w:rPr>
      </w:pPr>
      <w:r w:rsidRPr="00B1631F">
        <w:rPr>
          <w:sz w:val="24"/>
        </w:rPr>
        <w:t xml:space="preserve">Figure </w:t>
      </w:r>
      <w:r w:rsidRPr="00B1631F">
        <w:rPr>
          <w:sz w:val="24"/>
        </w:rPr>
        <w:fldChar w:fldCharType="begin"/>
      </w:r>
      <w:r w:rsidRPr="00B1631F">
        <w:rPr>
          <w:sz w:val="24"/>
        </w:rPr>
        <w:instrText xml:space="preserve"> SEQ Figure \* ARABIC </w:instrText>
      </w:r>
      <w:r w:rsidRPr="00B1631F">
        <w:rPr>
          <w:sz w:val="24"/>
        </w:rPr>
        <w:fldChar w:fldCharType="separate"/>
      </w:r>
      <w:r w:rsidRPr="00B1631F">
        <w:rPr>
          <w:noProof/>
          <w:sz w:val="24"/>
        </w:rPr>
        <w:t>3</w:t>
      </w:r>
      <w:r w:rsidRPr="00B1631F">
        <w:rPr>
          <w:sz w:val="24"/>
        </w:rPr>
        <w:fldChar w:fldCharType="end"/>
      </w:r>
      <w:r w:rsidRPr="00B1631F">
        <w:rPr>
          <w:sz w:val="24"/>
        </w:rPr>
        <w:t xml:space="preserve"> CHCS ICD</w:t>
      </w:r>
    </w:p>
    <w:p w:rsidR="001A630D" w:rsidRDefault="00C90889">
      <w:pPr>
        <w:pStyle w:val="Heading"/>
        <w:ind w:left="0" w:firstLine="0"/>
      </w:pPr>
      <w:r>
        <w:rPr>
          <w:lang w:val="sv-SE"/>
        </w:rPr>
        <w:t>Summary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>Update on S&amp;I and FHA Initiatives, Etc. (</w:t>
      </w:r>
      <w:r>
        <w:rPr>
          <w:i/>
          <w:iCs/>
          <w:lang w:val="pt-PT"/>
        </w:rPr>
        <w:t>Steve Wagner</w:t>
      </w:r>
      <w:r>
        <w:t>)</w:t>
      </w:r>
    </w:p>
    <w:p w:rsidR="001A630D" w:rsidRDefault="003D5CA0" w:rsidP="00641A6D">
      <w:pPr>
        <w:pStyle w:val="BodyText"/>
        <w:jc w:val="center"/>
      </w:pPr>
      <w:r>
        <w:t>No updates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>Terminology Modeling Update and Discussio</w:t>
      </w:r>
      <w:r>
        <w:t>n (</w:t>
      </w:r>
      <w:r>
        <w:rPr>
          <w:i/>
          <w:iCs/>
        </w:rPr>
        <w:t>Jay Lyle</w:t>
      </w:r>
      <w:r>
        <w:t>)</w:t>
      </w:r>
    </w:p>
    <w:p w:rsidR="001A630D" w:rsidRDefault="003D5CA0" w:rsidP="00641A6D">
      <w:pPr>
        <w:pStyle w:val="BodyText"/>
        <w:jc w:val="center"/>
      </w:pPr>
      <w:bookmarkStart w:id="2" w:name="_GoBack"/>
      <w:bookmarkEnd w:id="2"/>
      <w:r>
        <w:t xml:space="preserve">Work has </w:t>
      </w:r>
      <w:r w:rsidR="00641A6D">
        <w:t>resumed</w:t>
      </w:r>
      <w:r>
        <w:t xml:space="preserve"> on Care Plan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lastRenderedPageBreak/>
        <w:t xml:space="preserve">Modeling the </w:t>
      </w:r>
      <w:r w:rsidR="003D5CA0">
        <w:t xml:space="preserve">Radiology </w:t>
      </w:r>
      <w:r>
        <w:t>Domain (</w:t>
      </w:r>
      <w:r>
        <w:rPr>
          <w:i/>
          <w:iCs/>
          <w:lang w:val="nl-NL"/>
        </w:rPr>
        <w:t>Galen Mulrooney</w:t>
      </w:r>
      <w:r>
        <w:t>)</w:t>
      </w:r>
    </w:p>
    <w:p w:rsidR="00C17F3B" w:rsidRDefault="00C17F3B" w:rsidP="00B1631F">
      <w:pPr>
        <w:pStyle w:val="Heading"/>
        <w:widowControl w:val="0"/>
        <w:ind w:left="0" w:firstLine="0"/>
      </w:pPr>
    </w:p>
    <w:p w:rsidR="00B1631F" w:rsidRDefault="00B1631F" w:rsidP="00C17F3B">
      <w:pPr>
        <w:pStyle w:val="Heading"/>
        <w:widowControl w:val="0"/>
        <w:ind w:left="0" w:firstLine="0"/>
        <w:jc w:val="center"/>
      </w:pPr>
      <w:r>
        <w:t>Radiologic exam</w:t>
      </w:r>
    </w:p>
    <w:p w:rsidR="003D5CA0" w:rsidRDefault="003D5CA0" w:rsidP="003D5CA0">
      <w:pPr>
        <w:pStyle w:val="BodyText"/>
        <w:numPr>
          <w:ilvl w:val="0"/>
          <w:numId w:val="12"/>
        </w:numPr>
      </w:pPr>
      <w:r>
        <w:t>After several months of inactivity, we restarted modeling the Radiology Domain</w:t>
      </w:r>
    </w:p>
    <w:p w:rsidR="001A630D" w:rsidRDefault="003D5CA0" w:rsidP="003D5CA0">
      <w:pPr>
        <w:pStyle w:val="BodyText"/>
        <w:numPr>
          <w:ilvl w:val="0"/>
          <w:numId w:val="12"/>
        </w:numPr>
      </w:pPr>
      <w:r>
        <w:t>We</w:t>
      </w:r>
      <w:r w:rsidR="00C90889">
        <w:t xml:space="preserve"> are still a few </w:t>
      </w:r>
      <w:r>
        <w:t>weeks from finishing Radiology; where, we have done:</w:t>
      </w:r>
    </w:p>
    <w:p w:rsidR="003D5CA0" w:rsidRDefault="003D5CA0" w:rsidP="00B361D6">
      <w:pPr>
        <w:pStyle w:val="BodyText"/>
        <w:numPr>
          <w:ilvl w:val="0"/>
          <w:numId w:val="12"/>
        </w:numPr>
      </w:pPr>
      <w:r>
        <w:t>Order, promise</w:t>
      </w:r>
      <w:r>
        <w:t xml:space="preserve"> and R</w:t>
      </w:r>
      <w:r>
        <w:t>esult</w:t>
      </w:r>
    </w:p>
    <w:p w:rsidR="00641A6D" w:rsidRDefault="00641A6D" w:rsidP="00B361D6">
      <w:pPr>
        <w:pStyle w:val="BodyText"/>
        <w:numPr>
          <w:ilvl w:val="0"/>
          <w:numId w:val="12"/>
        </w:numPr>
      </w:pPr>
      <w:r>
        <w:t xml:space="preserve">Currently we differentiate </w:t>
      </w:r>
      <w:r>
        <w:fldChar w:fldCharType="begin"/>
      </w:r>
      <w:r>
        <w:instrText xml:space="preserve"> REF _Ref429148804 \h </w:instrText>
      </w:r>
      <w:r>
        <w:fldChar w:fldCharType="separate"/>
      </w:r>
      <w:r w:rsidRPr="00641A6D">
        <w:t xml:space="preserve">Figure </w:t>
      </w:r>
      <w:r>
        <w:rPr>
          <w:noProof/>
        </w:rPr>
        <w:t>1</w:t>
      </w:r>
      <w:r w:rsidRPr="00641A6D">
        <w:t xml:space="preserve"> FHIM Radiology Model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_Ref429148810 \h </w:instrText>
      </w:r>
      <w:r>
        <w:fldChar w:fldCharType="separate"/>
      </w:r>
      <w:r w:rsidRPr="00641A6D">
        <w:t xml:space="preserve">Figure </w:t>
      </w:r>
      <w:r w:rsidRPr="00641A6D">
        <w:rPr>
          <w:noProof/>
        </w:rPr>
        <w:t>2</w:t>
      </w:r>
      <w:r w:rsidRPr="00641A6D">
        <w:t xml:space="preserve"> FHIMS Imaging Model</w:t>
      </w:r>
      <w:r>
        <w:fldChar w:fldCharType="end"/>
      </w:r>
      <w:r>
        <w:t xml:space="preserve">, which are joined in the VA model. </w:t>
      </w:r>
    </w:p>
    <w:p w:rsidR="00B1631F" w:rsidRDefault="00B1631F" w:rsidP="00B361D6">
      <w:pPr>
        <w:pStyle w:val="BodyText"/>
        <w:numPr>
          <w:ilvl w:val="0"/>
          <w:numId w:val="12"/>
        </w:numPr>
      </w:pPr>
    </w:p>
    <w:p w:rsidR="00641A6D" w:rsidRDefault="00641A6D" w:rsidP="00B361D6">
      <w:pPr>
        <w:pStyle w:val="BodyText"/>
        <w:numPr>
          <w:ilvl w:val="0"/>
          <w:numId w:val="12"/>
        </w:numPr>
      </w:pPr>
      <w:r>
        <w:t>The importance of the DICOM standards for radiology was pointed out and also that IHE standards (e.g., XDS) apply.</w:t>
      </w:r>
    </w:p>
    <w:p w:rsidR="003D5CA0" w:rsidRDefault="003D5CA0" w:rsidP="003D5CA0">
      <w:pPr>
        <w:pStyle w:val="BodyText"/>
        <w:numPr>
          <w:ilvl w:val="0"/>
          <w:numId w:val="12"/>
        </w:numPr>
      </w:pPr>
      <w:r w:rsidRPr="00AE7197">
        <w:rPr>
          <w:b/>
        </w:rPr>
        <w:t>ISSUE</w:t>
      </w:r>
      <w:r>
        <w:t xml:space="preserve">: </w:t>
      </w:r>
    </w:p>
    <w:p w:rsidR="003D5CA0" w:rsidRPr="003D5CA0" w:rsidRDefault="003D5CA0" w:rsidP="003D5CA0">
      <w:pPr>
        <w:pStyle w:val="BodyText"/>
        <w:numPr>
          <w:ilvl w:val="1"/>
          <w:numId w:val="12"/>
        </w:numPr>
      </w:pPr>
      <w:r w:rsidRPr="003D5CA0">
        <w:t xml:space="preserve">Dose Management System (from CT scanner / </w:t>
      </w:r>
      <w:proofErr w:type="spellStart"/>
      <w:r w:rsidRPr="003D5CA0">
        <w:t>XRay</w:t>
      </w:r>
      <w:proofErr w:type="spellEnd"/>
      <w:r w:rsidRPr="003D5CA0">
        <w:t xml:space="preserve"> systems)</w:t>
      </w:r>
      <w:r w:rsidRPr="003D5CA0">
        <w:t xml:space="preserve"> needs to be considered.</w:t>
      </w:r>
    </w:p>
    <w:p w:rsidR="003D5CA0" w:rsidRPr="003D5CA0" w:rsidRDefault="003D5CA0" w:rsidP="003D5CA0">
      <w:pPr>
        <w:pStyle w:val="BodyText"/>
        <w:numPr>
          <w:ilvl w:val="1"/>
          <w:numId w:val="12"/>
        </w:numPr>
      </w:pPr>
      <w:r w:rsidRPr="003D5CA0">
        <w:t xml:space="preserve">IHE workflow </w:t>
      </w:r>
      <w:r w:rsidRPr="003D5CA0">
        <w:t>need to be considered</w:t>
      </w:r>
    </w:p>
    <w:p w:rsidR="003D5CA0" w:rsidRDefault="00641A6D" w:rsidP="00641A6D">
      <w:pPr>
        <w:pStyle w:val="BodyText"/>
        <w:numPr>
          <w:ilvl w:val="1"/>
          <w:numId w:val="12"/>
        </w:numPr>
      </w:pPr>
      <w:r>
        <w:t>Procedure tables should be standardized using NLM</w:t>
      </w:r>
      <w:r>
        <w:t>’</w:t>
      </w:r>
      <w:r>
        <w:t xml:space="preserve">s </w:t>
      </w:r>
      <w:proofErr w:type="spellStart"/>
      <w:r>
        <w:t>LexRad</w:t>
      </w:r>
      <w:proofErr w:type="spellEnd"/>
      <w:r>
        <w:t xml:space="preserve"> and/or SNOMED</w:t>
      </w:r>
      <w:r w:rsidR="00B1631F">
        <w:t xml:space="preserve"> extension for US Realm managed by NLM; where, Cerner may be using the Intermountain</w:t>
      </w:r>
      <w:r w:rsidR="00B1631F">
        <w:t xml:space="preserve"> codes</w:t>
      </w:r>
    </w:p>
    <w:p w:rsidR="00641A6D" w:rsidRDefault="00641A6D" w:rsidP="00641A6D">
      <w:pPr>
        <w:pStyle w:val="BodyText"/>
        <w:numPr>
          <w:ilvl w:val="2"/>
          <w:numId w:val="12"/>
        </w:numPr>
      </w:pPr>
      <w:r>
        <w:t>This is a potential DHMSM/Cerner issue.</w:t>
      </w:r>
    </w:p>
    <w:p w:rsidR="00B1631F" w:rsidRPr="004863FB" w:rsidRDefault="00B1631F" w:rsidP="00B1631F">
      <w:pPr>
        <w:pStyle w:val="BodyText"/>
        <w:numPr>
          <w:ilvl w:val="0"/>
          <w:numId w:val="12"/>
        </w:numPr>
        <w:rPr>
          <w:b/>
        </w:rPr>
      </w:pPr>
      <w:r w:rsidRPr="004863FB">
        <w:rPr>
          <w:b/>
        </w:rPr>
        <w:t xml:space="preserve">SCOPE: </w:t>
      </w:r>
    </w:p>
    <w:p w:rsidR="00B1631F" w:rsidRDefault="00B1631F" w:rsidP="00B1631F">
      <w:pPr>
        <w:pStyle w:val="BodyText"/>
        <w:numPr>
          <w:ilvl w:val="1"/>
          <w:numId w:val="12"/>
        </w:numPr>
      </w:pPr>
      <w:r>
        <w:t>EHR &amp; PAC system interoperability</w:t>
      </w:r>
    </w:p>
    <w:p w:rsidR="00B1631F" w:rsidRDefault="00B1631F" w:rsidP="00B1631F">
      <w:pPr>
        <w:pStyle w:val="BodyText"/>
        <w:numPr>
          <w:ilvl w:val="1"/>
          <w:numId w:val="12"/>
        </w:numPr>
      </w:pPr>
      <w:r>
        <w:t>Transfer of information between EHRs</w:t>
      </w:r>
    </w:p>
    <w:p w:rsidR="00B1631F" w:rsidRDefault="00B1631F" w:rsidP="00B1631F">
      <w:pPr>
        <w:pStyle w:val="BodyText"/>
        <w:numPr>
          <w:ilvl w:val="1"/>
          <w:numId w:val="12"/>
        </w:numPr>
      </w:pPr>
      <w:r>
        <w:t>Ordering and Resulting of exams</w:t>
      </w:r>
    </w:p>
    <w:p w:rsidR="00B1631F" w:rsidRDefault="00B1631F" w:rsidP="00B1631F">
      <w:pPr>
        <w:pStyle w:val="BodyText"/>
        <w:numPr>
          <w:ilvl w:val="1"/>
          <w:numId w:val="12"/>
        </w:numPr>
      </w:pPr>
      <w:r>
        <w:t>Doing FHIR alignment and IHE alignment</w:t>
      </w:r>
    </w:p>
    <w:p w:rsidR="00B1631F" w:rsidRDefault="00B1631F" w:rsidP="00B1631F">
      <w:pPr>
        <w:pStyle w:val="BodyText"/>
        <w:numPr>
          <w:ilvl w:val="1"/>
          <w:numId w:val="12"/>
        </w:numPr>
      </w:pPr>
      <w:r>
        <w:t xml:space="preserve">3M HDD sub under </w:t>
      </w:r>
      <w:proofErr w:type="spellStart"/>
      <w:r>
        <w:t>Leidos</w:t>
      </w:r>
      <w:proofErr w:type="spellEnd"/>
      <w:r>
        <w:t xml:space="preserve"> [Susan </w:t>
      </w:r>
      <w:proofErr w:type="spellStart"/>
      <w:r>
        <w:t>Matney</w:t>
      </w:r>
      <w:proofErr w:type="spellEnd"/>
      <w:r>
        <w:t>]</w:t>
      </w:r>
    </w:p>
    <w:p w:rsidR="001A630D" w:rsidRDefault="00C90889">
      <w:pPr>
        <w:pStyle w:val="Heading"/>
        <w:numPr>
          <w:ilvl w:val="0"/>
          <w:numId w:val="5"/>
        </w:numPr>
        <w:tabs>
          <w:tab w:val="num" w:pos="547"/>
        </w:tabs>
      </w:pPr>
      <w:r>
        <w:t>Next Meeting</w:t>
      </w:r>
    </w:p>
    <w:p w:rsidR="001A630D" w:rsidRDefault="00C90889">
      <w:pPr>
        <w:pStyle w:val="BodyText"/>
      </w:pPr>
      <w:r>
        <w:t xml:space="preserve">Friday, </w:t>
      </w:r>
      <w:r w:rsidR="00DD2F71">
        <w:t>September 11</w:t>
      </w:r>
      <w:r>
        <w:t>, 2015 at 2:30 PM, EDT</w:t>
      </w:r>
    </w:p>
    <w:p w:rsidR="001A630D" w:rsidRDefault="00C90889">
      <w:pPr>
        <w:pStyle w:val="Heading"/>
        <w:widowControl w:val="0"/>
        <w:numPr>
          <w:ilvl w:val="0"/>
          <w:numId w:val="5"/>
        </w:numPr>
        <w:tabs>
          <w:tab w:val="num" w:pos="547"/>
        </w:tabs>
      </w:pPr>
      <w:r>
        <w:lastRenderedPageBreak/>
        <w:t>Action Items</w:t>
      </w:r>
    </w:p>
    <w:tbl>
      <w:tblPr>
        <w:tblW w:w="9239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5552"/>
        <w:gridCol w:w="1738"/>
        <w:gridCol w:w="1949"/>
      </w:tblGrid>
      <w:tr w:rsidR="001A630D">
        <w:trPr>
          <w:trHeight w:val="253"/>
          <w:tblHeader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Action Item Description</w:t>
            </w: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Responsible</w:t>
            </w: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Due Date</w:t>
            </w:r>
          </w:p>
        </w:tc>
      </w:tr>
      <w:tr w:rsidR="001A630D">
        <w:tblPrEx>
          <w:shd w:val="clear" w:color="auto" w:fill="auto"/>
        </w:tblPrEx>
        <w:trPr>
          <w:trHeight w:val="453"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B1631F">
            <w:pPr>
              <w:pStyle w:val="Tabletext"/>
            </w:pPr>
            <w:r>
              <w:t>No new actions</w:t>
            </w: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</w:tr>
      <w:tr w:rsidR="001A630D">
        <w:tblPrEx>
          <w:shd w:val="clear" w:color="auto" w:fill="auto"/>
        </w:tblPrEx>
        <w:trPr>
          <w:trHeight w:val="453"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</w:tr>
    </w:tbl>
    <w:p w:rsidR="001A630D" w:rsidRDefault="001A630D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1A630D" w:rsidRDefault="001A630D">
      <w:pPr>
        <w:pStyle w:val="Body"/>
      </w:pPr>
    </w:p>
    <w:p w:rsidR="001A630D" w:rsidRDefault="00C90889">
      <w:pPr>
        <w:pStyle w:val="Heading"/>
        <w:numPr>
          <w:ilvl w:val="0"/>
          <w:numId w:val="7"/>
        </w:numPr>
        <w:tabs>
          <w:tab w:val="num" w:pos="547"/>
        </w:tabs>
      </w:pPr>
      <w:r>
        <w:t>FHIM Information and Terminology Modeling Calls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 xml:space="preserve"> Information Modeling (IM) project calls (Every Friday)</w:t>
      </w:r>
    </w:p>
    <w:p w:rsidR="001A630D" w:rsidRDefault="00C90889">
      <w:pPr>
        <w:pStyle w:val="BodyText"/>
      </w:pPr>
      <w:r>
        <w:t>Time of Calls: 2:30 to 4:30 PM Eastern Time</w:t>
      </w:r>
      <w:r>
        <w:br/>
      </w:r>
      <w:hyperlink r:id="rId12" w:history="1">
        <w:r>
          <w:rPr>
            <w:rStyle w:val="Hyperlink1"/>
          </w:rPr>
          <w:t>https://global.gotomeeting.com/join/947006365</w:t>
        </w:r>
      </w:hyperlink>
      <w:r>
        <w:br/>
      </w:r>
      <w:r>
        <w:t>Use your microphone and speakers (VoIP) - a headset is recommended.</w:t>
      </w:r>
      <w:r>
        <w:br/>
      </w:r>
      <w:r>
        <w:t>Or, call in using your telephone.</w:t>
      </w:r>
      <w:r>
        <w:br/>
      </w:r>
      <w:r>
        <w:t>Dial +1 (646) 749-3131</w:t>
      </w:r>
      <w:r>
        <w:br/>
      </w:r>
      <w:r>
        <w:t>Access Code: 947-006-365</w:t>
      </w:r>
      <w:r>
        <w:br/>
      </w:r>
      <w:r>
        <w:t>Audio PIN: Shown after joining the meeting.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>Terminology Modeling calls (Every Wednesday)</w:t>
      </w:r>
    </w:p>
    <w:p w:rsidR="001A630D" w:rsidRDefault="00C90889">
      <w:pPr>
        <w:pStyle w:val="BodyText"/>
      </w:pPr>
      <w:r>
        <w:t>Time of Calls: 2:00 to 3:30 PM Eastern Time</w:t>
      </w:r>
      <w:r>
        <w:br/>
      </w:r>
      <w:hyperlink r:id="rId13" w:history="1">
        <w:r>
          <w:rPr>
            <w:rStyle w:val="Hyperlink1"/>
          </w:rPr>
          <w:t>https://global.gotomeeting.com/join/947006365</w:t>
        </w:r>
      </w:hyperlink>
      <w:r>
        <w:br/>
      </w:r>
      <w:r>
        <w:t>Use your microp</w:t>
      </w:r>
      <w:r>
        <w:t>hone and speakers (VoIP) - a headset is recommended.</w:t>
      </w:r>
      <w:r>
        <w:br/>
      </w:r>
      <w:r>
        <w:t>Or, call in using your telephone.</w:t>
      </w:r>
      <w:r>
        <w:br/>
      </w:r>
      <w:r>
        <w:t>Dial +1 (646) 749-3131</w:t>
      </w:r>
      <w:r>
        <w:br/>
      </w:r>
      <w:r>
        <w:t>Access Code: 947-006-365</w:t>
      </w:r>
      <w:r>
        <w:br/>
      </w:r>
      <w:r>
        <w:t>Audio PIN: Shown after joining the meeting.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>FHA Health Information Modeling WG (2</w:t>
      </w:r>
      <w:r>
        <w:rPr>
          <w:rFonts w:hAnsi="Arial"/>
          <w:lang w:val="fr-FR"/>
        </w:rPr>
        <w:t>’</w:t>
      </w:r>
      <w:proofErr w:type="spellStart"/>
      <w:r>
        <w:t>nd</w:t>
      </w:r>
      <w:proofErr w:type="spellEnd"/>
      <w:r>
        <w:t xml:space="preserve"> Tuesday each month)</w:t>
      </w:r>
    </w:p>
    <w:p w:rsidR="001A630D" w:rsidRDefault="00C90889">
      <w:pPr>
        <w:pStyle w:val="BodyText"/>
      </w:pPr>
      <w:r>
        <w:t>Next meeting: Ma</w:t>
      </w:r>
      <w:r>
        <w:t>y 12 at 1 PM Eastern Time</w:t>
      </w:r>
    </w:p>
    <w:p w:rsidR="001A630D" w:rsidRDefault="00C90889">
      <w:pPr>
        <w:pStyle w:val="BodyText"/>
        <w:spacing w:after="0"/>
      </w:pPr>
      <w:r>
        <w:t>Time of Calls: 1:00 to 2:00 PM Eastern Time</w:t>
      </w:r>
      <w:r>
        <w:br/>
      </w:r>
      <w:hyperlink r:id="rId14" w:history="1">
        <w:r>
          <w:rPr>
            <w:rStyle w:val="Hyperlink1"/>
          </w:rPr>
          <w:t>https://www3.gotomeeting.com/register/267621646</w:t>
        </w:r>
      </w:hyperlink>
    </w:p>
    <w:p w:rsidR="001A630D" w:rsidRDefault="00C90889">
      <w:pPr>
        <w:pStyle w:val="BodyText"/>
      </w:pPr>
      <w:r>
        <w:t>Use your telephone for audio.</w:t>
      </w:r>
      <w:r>
        <w:br/>
      </w:r>
      <w:r>
        <w:t>Dial + 1-888-537-7715 Code: 2734 4310#</w:t>
      </w:r>
      <w:r>
        <w:br/>
      </w:r>
    </w:p>
    <w:sectPr w:rsidR="001A630D">
      <w:headerReference w:type="default" r:id="rId15"/>
      <w:footerReference w:type="default" r:id="rId16"/>
      <w:pgSz w:w="12240" w:h="15840"/>
      <w:pgMar w:top="1886" w:right="720" w:bottom="1440" w:left="1440" w:header="720" w:footer="57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0889" w:rsidRDefault="00C90889">
      <w:r>
        <w:separator/>
      </w:r>
    </w:p>
  </w:endnote>
  <w:endnote w:type="continuationSeparator" w:id="0">
    <w:p w:rsidR="00C90889" w:rsidRDefault="00C90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0D" w:rsidRDefault="00C90889">
    <w:pPr>
      <w:pStyle w:val="Footer"/>
      <w:spacing w:before="320"/>
    </w:pPr>
    <w:r>
      <w:t>US Department of Health and Human Services</w:t>
    </w:r>
    <w:r>
      <w:tab/>
    </w:r>
    <w:r>
      <w:tab/>
      <w:t>Summary recorded on April 20, 2015</w:t>
    </w:r>
    <w:r>
      <w:br/>
    </w:r>
    <w:r>
      <w:t xml:space="preserve">ONC </w:t>
    </w:r>
    <w:r>
      <w:rPr>
        <w:rFonts w:hAnsi="Arial"/>
      </w:rPr>
      <w:t xml:space="preserve">— </w:t>
    </w:r>
    <w:r>
      <w:t>Office of Standards &amp; Technology, FHA PMO</w:t>
    </w:r>
  </w:p>
  <w:p w:rsidR="001A630D" w:rsidRDefault="00C90889">
    <w:pPr>
      <w:pStyle w:val="Footer"/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C17F3B">
      <w:rPr>
        <w:noProof/>
      </w:rPr>
      <w:t>5</w:t>
    </w:r>
    <w:r>
      <w:fldChar w:fldCharType="end"/>
    </w:r>
    <w:r>
      <w:t xml:space="preserve"> of 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0889" w:rsidRDefault="00C90889">
      <w:r>
        <w:separator/>
      </w:r>
    </w:p>
  </w:footnote>
  <w:footnote w:type="continuationSeparator" w:id="0">
    <w:p w:rsidR="00C90889" w:rsidRDefault="00C908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0D" w:rsidRDefault="00C90889">
    <w:pPr>
      <w:pStyle w:val="Header"/>
      <w:tabs>
        <w:tab w:val="clear" w:pos="9792"/>
        <w:tab w:val="right" w:pos="10060"/>
      </w:tabs>
      <w:ind w:left="900"/>
    </w:pPr>
    <w:r>
      <w:rPr>
        <w:noProof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274320</wp:posOffset>
          </wp:positionV>
          <wp:extent cx="914400" cy="914400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t xml:space="preserve">Summary of: </w:t>
    </w:r>
    <w:hyperlink w:history="1">
      <w:r>
        <w:rPr>
          <w:rStyle w:val="Hyperlink0"/>
        </w:rPr>
        <w:t>Information Modeling Project/FHIM Meeting</w:t>
      </w:r>
    </w:hyperlink>
    <w:r>
      <w:t xml:space="preserve"> on </w:t>
    </w:r>
    <w:r w:rsidR="00DD2F71">
      <w:t>Sep 4, 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F2F1A"/>
    <w:multiLevelType w:val="multilevel"/>
    <w:tmpl w:val="87DA2684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" w15:restartNumberingAfterBreak="0">
    <w:nsid w:val="0636638F"/>
    <w:multiLevelType w:val="multilevel"/>
    <w:tmpl w:val="432C5DDE"/>
    <w:lvl w:ilvl="0">
      <w:start w:val="2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2" w15:restartNumberingAfterBreak="0">
    <w:nsid w:val="0A5E79CC"/>
    <w:multiLevelType w:val="multilevel"/>
    <w:tmpl w:val="D1E4CA1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%2."/>
      <w:lvlJc w:val="left"/>
      <w:rPr>
        <w:position w:val="0"/>
      </w:rPr>
    </w:lvl>
    <w:lvl w:ilvl="2">
      <w:start w:val="1"/>
      <w:numFmt w:val="decimal"/>
      <w:lvlText w:val="%1.%2.%3."/>
      <w:lvlJc w:val="left"/>
      <w:rPr>
        <w:position w:val="0"/>
      </w:rPr>
    </w:lvl>
    <w:lvl w:ilvl="3">
      <w:start w:val="1"/>
      <w:numFmt w:val="lowerLetter"/>
      <w:lvlText w:val="%4)"/>
      <w:lvlJc w:val="left"/>
      <w:rPr>
        <w:position w:val="0"/>
      </w:rPr>
    </w:lvl>
    <w:lvl w:ilvl="4">
      <w:start w:val="1"/>
      <w:numFmt w:val="lowerRoman"/>
      <w:lvlText w:val="%5)"/>
      <w:lvlJc w:val="left"/>
      <w:rPr>
        <w:position w:val="0"/>
      </w:rPr>
    </w:lvl>
    <w:lvl w:ilvl="5">
      <w:start w:val="1"/>
      <w:numFmt w:val="lowerRoman"/>
      <w:lvlText w:val="%1)%2)%3)%4)%5)%6)"/>
      <w:lvlJc w:val="left"/>
      <w:rPr>
        <w:position w:val="0"/>
      </w:rPr>
    </w:lvl>
    <w:lvl w:ilvl="6">
      <w:start w:val="1"/>
      <w:numFmt w:val="lowerRoman"/>
      <w:lvlText w:val="%1)%2)%3)%4)%5)%6)%7)"/>
      <w:lvlJc w:val="left"/>
      <w:rPr>
        <w:position w:val="0"/>
      </w:rPr>
    </w:lvl>
    <w:lvl w:ilvl="7">
      <w:start w:val="1"/>
      <w:numFmt w:val="lowerRoman"/>
      <w:lvlText w:val="%1)%2)%3)%4)%5)%6)%7)%8)"/>
      <w:lvlJc w:val="left"/>
      <w:rPr>
        <w:position w:val="0"/>
      </w:rPr>
    </w:lvl>
    <w:lvl w:ilvl="8">
      <w:start w:val="1"/>
      <w:numFmt w:val="lowerRoman"/>
      <w:lvlText w:val="%1)%2)%3)%4)%5)%6)%7)%8)%9)"/>
      <w:lvlJc w:val="left"/>
      <w:rPr>
        <w:position w:val="0"/>
      </w:rPr>
    </w:lvl>
  </w:abstractNum>
  <w:abstractNum w:abstractNumId="3" w15:restartNumberingAfterBreak="0">
    <w:nsid w:val="112F7672"/>
    <w:multiLevelType w:val="hybridMultilevel"/>
    <w:tmpl w:val="65C23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66061"/>
    <w:multiLevelType w:val="multilevel"/>
    <w:tmpl w:val="7A626BAC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5" w15:restartNumberingAfterBreak="0">
    <w:nsid w:val="37073BB6"/>
    <w:multiLevelType w:val="multilevel"/>
    <w:tmpl w:val="E53CBE1E"/>
    <w:styleLink w:val="List0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6" w15:restartNumberingAfterBreak="0">
    <w:nsid w:val="50F76B95"/>
    <w:multiLevelType w:val="multilevel"/>
    <w:tmpl w:val="22E6486C"/>
    <w:lvl w:ilvl="0"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7" w15:restartNumberingAfterBreak="0">
    <w:nsid w:val="51D23E17"/>
    <w:multiLevelType w:val="multilevel"/>
    <w:tmpl w:val="5FD00E9A"/>
    <w:styleLink w:val="List1"/>
    <w:lvl w:ilvl="0">
      <w:start w:val="4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8" w15:restartNumberingAfterBreak="0">
    <w:nsid w:val="5F2D0BD5"/>
    <w:multiLevelType w:val="hybridMultilevel"/>
    <w:tmpl w:val="5C96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87326A"/>
    <w:multiLevelType w:val="multilevel"/>
    <w:tmpl w:val="96CA4448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0" w15:restartNumberingAfterBreak="0">
    <w:nsid w:val="75CD7840"/>
    <w:multiLevelType w:val="hybridMultilevel"/>
    <w:tmpl w:val="FF6215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F0D75ED"/>
    <w:multiLevelType w:val="hybridMultilevel"/>
    <w:tmpl w:val="C512C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9"/>
  </w:num>
  <w:num w:numId="5">
    <w:abstractNumId w:val="1"/>
  </w:num>
  <w:num w:numId="6">
    <w:abstractNumId w:val="6"/>
  </w:num>
  <w:num w:numId="7">
    <w:abstractNumId w:val="7"/>
  </w:num>
  <w:num w:numId="8">
    <w:abstractNumId w:val="5"/>
  </w:num>
  <w:num w:numId="9">
    <w:abstractNumId w:val="11"/>
  </w:num>
  <w:num w:numId="10">
    <w:abstractNumId w:val="8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30D"/>
    <w:rsid w:val="001A630D"/>
    <w:rsid w:val="003D5CA0"/>
    <w:rsid w:val="00413A87"/>
    <w:rsid w:val="004863FB"/>
    <w:rsid w:val="00641A6D"/>
    <w:rsid w:val="006C7EC7"/>
    <w:rsid w:val="00740335"/>
    <w:rsid w:val="00AE7197"/>
    <w:rsid w:val="00B1631F"/>
    <w:rsid w:val="00C17F3B"/>
    <w:rsid w:val="00C90889"/>
    <w:rsid w:val="00DD2F71"/>
    <w:rsid w:val="00E41921"/>
    <w:rsid w:val="00FA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E6E08C-D050-482C-8C53-857955CD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2">
    <w:name w:val="heading 2"/>
    <w:next w:val="BodyText"/>
    <w:pPr>
      <w:keepNext/>
      <w:keepLines/>
      <w:spacing w:before="240" w:after="60"/>
      <w:ind w:left="810" w:hanging="810"/>
      <w:outlineLvl w:val="1"/>
    </w:pPr>
    <w:rPr>
      <w:rFonts w:ascii="Arial" w:hAnsi="Arial Unicode MS" w:cs="Arial Unicode MS"/>
      <w:b/>
      <w:bCs/>
      <w:color w:val="000000"/>
      <w:sz w:val="28"/>
      <w:szCs w:val="28"/>
      <w:u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next w:val="Body"/>
    <w:pPr>
      <w:tabs>
        <w:tab w:val="right" w:pos="9792"/>
      </w:tabs>
      <w:spacing w:before="480"/>
    </w:pPr>
    <w:rPr>
      <w:rFonts w:ascii="Arial" w:hAnsi="Arial Unicode MS" w:cs="Arial Unicode MS"/>
      <w:b/>
      <w:bCs/>
      <w:color w:val="000000"/>
      <w:sz w:val="24"/>
      <w:szCs w:val="24"/>
      <w:u w:color="000000"/>
    </w:rPr>
  </w:style>
  <w:style w:type="paragraph" w:customStyle="1" w:styleId="Body">
    <w:name w:val="Body"/>
    <w:rPr>
      <w:rFonts w:hAnsi="Arial Unicode MS" w:cs="Arial Unicode MS"/>
      <w:color w:val="000000"/>
      <w:sz w:val="24"/>
      <w:szCs w:val="24"/>
      <w:u w:color="000000"/>
    </w:rPr>
  </w:style>
  <w:style w:type="character" w:customStyle="1" w:styleId="None">
    <w:name w:val="None"/>
  </w:style>
  <w:style w:type="character" w:customStyle="1" w:styleId="Hyperlink0">
    <w:name w:val="Hyperlink.0"/>
    <w:basedOn w:val="None"/>
  </w:style>
  <w:style w:type="paragraph" w:styleId="Footer">
    <w:name w:val="footer"/>
    <w:pPr>
      <w:tabs>
        <w:tab w:val="center" w:pos="4680"/>
        <w:tab w:val="right" w:pos="9360"/>
      </w:tabs>
    </w:pPr>
    <w:rPr>
      <w:rFonts w:ascii="Arial" w:hAnsi="Arial Unicode MS" w:cs="Arial Unicode MS"/>
      <w:color w:val="000000"/>
      <w:spacing w:val="-2"/>
      <w:u w:color="000000"/>
    </w:rPr>
  </w:style>
  <w:style w:type="paragraph" w:customStyle="1" w:styleId="Heading">
    <w:name w:val="Heading"/>
    <w:next w:val="BodyText"/>
    <w:pPr>
      <w:keepNext/>
      <w:keepLines/>
      <w:spacing w:before="240" w:after="60"/>
      <w:ind w:left="547" w:hanging="547"/>
      <w:outlineLvl w:val="0"/>
    </w:pPr>
    <w:rPr>
      <w:rFonts w:ascii="Arial" w:hAnsi="Arial Unicode MS" w:cs="Arial Unicode MS"/>
      <w:b/>
      <w:bCs/>
      <w:color w:val="000000"/>
      <w:sz w:val="28"/>
      <w:szCs w:val="28"/>
      <w:u w:color="000000"/>
    </w:rPr>
  </w:style>
  <w:style w:type="paragraph" w:styleId="BodyText">
    <w:name w:val="Body Text"/>
    <w:pPr>
      <w:spacing w:after="200"/>
    </w:pPr>
    <w:rPr>
      <w:rFonts w:hAnsi="Arial Unicode MS" w:cs="Arial Unicode MS"/>
      <w:color w:val="000000"/>
      <w:sz w:val="24"/>
      <w:szCs w:val="24"/>
      <w:u w:color="000000"/>
    </w:rPr>
  </w:style>
  <w:style w:type="paragraph" w:customStyle="1" w:styleId="TableHead-black">
    <w:name w:val="Table Head-black"/>
    <w:pPr>
      <w:spacing w:before="60" w:after="60" w:line="233" w:lineRule="auto"/>
    </w:pPr>
    <w:rPr>
      <w:rFonts w:ascii="Arial" w:hAnsi="Arial Unicode MS" w:cs="Arial Unicode MS"/>
      <w:b/>
      <w:bCs/>
      <w:color w:val="000000"/>
      <w:sz w:val="22"/>
      <w:szCs w:val="22"/>
      <w:u w:color="000000"/>
    </w:rPr>
  </w:style>
  <w:style w:type="paragraph" w:customStyle="1" w:styleId="Tabletext">
    <w:name w:val="Table text"/>
    <w:pPr>
      <w:spacing w:before="40" w:after="40"/>
    </w:pPr>
    <w:rPr>
      <w:rFonts w:ascii="Arial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pPr>
      <w:numPr>
        <w:numId w:val="8"/>
      </w:numPr>
    </w:pPr>
  </w:style>
  <w:style w:type="numbering" w:customStyle="1" w:styleId="ImportedStyle1">
    <w:name w:val="Imported Style 1"/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1">
    <w:name w:val="Hyperlink.1"/>
    <w:basedOn w:val="Link"/>
    <w:rPr>
      <w:color w:val="0000FF"/>
      <w:u w:val="single" w:color="0000FF"/>
    </w:rPr>
  </w:style>
  <w:style w:type="numbering" w:customStyle="1" w:styleId="List1">
    <w:name w:val="List 1"/>
    <w:basedOn w:val="ImportedStyle1"/>
    <w:pPr>
      <w:numPr>
        <w:numId w:val="7"/>
      </w:numPr>
    </w:pPr>
  </w:style>
  <w:style w:type="paragraph" w:styleId="ListParagraph">
    <w:name w:val="List Paragraph"/>
    <w:pPr>
      <w:spacing w:after="200" w:line="276" w:lineRule="auto"/>
      <w:ind w:left="720"/>
    </w:pPr>
    <w:rPr>
      <w:rFonts w:eastAsia="Times New Roman"/>
      <w:color w:val="000000"/>
      <w:sz w:val="22"/>
      <w:szCs w:val="22"/>
      <w:u w:color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E41921"/>
    <w:rPr>
      <w:color w:val="FF00FF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1A6D"/>
    <w:pPr>
      <w:spacing w:after="200"/>
    </w:pPr>
    <w:rPr>
      <w:i/>
      <w:iCs/>
      <w:color w:val="40404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obal.gotomeeting.com/join/783145837" TargetMode="External"/><Relationship Id="rId13" Type="http://schemas.openxmlformats.org/officeDocument/2006/relationships/hyperlink" Target="https://global.gotomeeting.com/join/947006365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lobal.gotomeeting.com/join/947006365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3.gotomeeting.com/register/267621646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F8E2B-F8CA-47BC-A0B7-2F61DF675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Hufnagel</dc:creator>
  <cp:lastModifiedBy>Steve Hufnagel</cp:lastModifiedBy>
  <cp:revision>5</cp:revision>
  <dcterms:created xsi:type="dcterms:W3CDTF">2015-09-04T17:52:00Z</dcterms:created>
  <dcterms:modified xsi:type="dcterms:W3CDTF">2015-09-04T21:01:00Z</dcterms:modified>
</cp:coreProperties>
</file>