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0D3" w:rsidRDefault="00066D2C">
      <w:pPr>
        <w:pStyle w:val="Heading1AA"/>
        <w:rPr>
          <w:sz w:val="28"/>
        </w:rPr>
      </w:pPr>
      <w:r>
        <w:rPr>
          <w:sz w:val="28"/>
        </w:rPr>
        <w:t>FHIMS WG Terminology Modeling Sub-Project Meeting</w:t>
      </w:r>
    </w:p>
    <w:p w:rsidR="00D140D3" w:rsidRDefault="00066D2C">
      <w:pPr>
        <w:pStyle w:val="Heading1AA"/>
        <w:rPr>
          <w:sz w:val="28"/>
        </w:rPr>
      </w:pPr>
      <w:r>
        <w:rPr>
          <w:sz w:val="28"/>
        </w:rPr>
        <w:t>Summary of Call</w:t>
      </w:r>
    </w:p>
    <w:p w:rsidR="00D140D3" w:rsidRDefault="00D140D3">
      <w:pPr>
        <w:pStyle w:val="BodyA"/>
        <w:rPr>
          <w:sz w:val="18"/>
        </w:rPr>
      </w:pPr>
    </w:p>
    <w:p w:rsidR="00D140D3" w:rsidRDefault="00066D2C">
      <w:pPr>
        <w:pStyle w:val="Heading2AA"/>
      </w:pPr>
      <w:r>
        <w:t xml:space="preserve">Date/time of call:  </w:t>
      </w:r>
      <w:r w:rsidR="00D377A2">
        <w:t>Wednesday</w:t>
      </w:r>
      <w:r w:rsidR="00EB67A4">
        <w:t xml:space="preserve">, </w:t>
      </w:r>
      <w:r w:rsidR="00FB24F7">
        <w:t xml:space="preserve">March </w:t>
      </w:r>
      <w:r w:rsidR="00367C4C">
        <w:t>2</w:t>
      </w:r>
      <w:r w:rsidR="00D377A2">
        <w:t>7</w:t>
      </w:r>
      <w:r w:rsidR="005A03D5">
        <w:t>, 201</w:t>
      </w:r>
      <w:r w:rsidR="00EB67A4">
        <w:t>3</w:t>
      </w:r>
      <w:r>
        <w:t>, 2:</w:t>
      </w:r>
      <w:r w:rsidR="00D377A2">
        <w:t>0</w:t>
      </w:r>
      <w:r>
        <w:t xml:space="preserve">0 - </w:t>
      </w:r>
      <w:r w:rsidR="00D377A2">
        <w:t>3</w:t>
      </w:r>
      <w:r>
        <w:t>:30 PM</w:t>
      </w:r>
    </w:p>
    <w:p w:rsidR="00D140D3" w:rsidRDefault="00D140D3">
      <w:pPr>
        <w:pStyle w:val="BodyA"/>
      </w:pPr>
    </w:p>
    <w:tbl>
      <w:tblPr>
        <w:tblW w:w="9360" w:type="dxa"/>
        <w:tblInd w:w="10" w:type="dxa"/>
        <w:tblLayout w:type="fixed"/>
        <w:tblLook w:val="0000"/>
      </w:tblPr>
      <w:tblGrid>
        <w:gridCol w:w="3960"/>
        <w:gridCol w:w="540"/>
        <w:gridCol w:w="4410"/>
        <w:gridCol w:w="450"/>
      </w:tblGrid>
      <w:tr w:rsidR="00EB67A4" w:rsidTr="0060325B">
        <w:trPr>
          <w:cantSplit/>
          <w:trHeight w:val="28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BCBCBC"/>
            <w:tcMar>
              <w:top w:w="0" w:type="dxa"/>
              <w:left w:w="0" w:type="dxa"/>
              <w:bottom w:w="0" w:type="dxa"/>
              <w:right w:w="0" w:type="dxa"/>
            </w:tcMar>
          </w:tcPr>
          <w:p w:rsidR="00EB67A4" w:rsidRDefault="00EB67A4">
            <w:pPr>
              <w:pStyle w:val="BodyA"/>
              <w:jc w:val="center"/>
              <w:rPr>
                <w:b/>
              </w:rPr>
            </w:pPr>
            <w:r>
              <w:rPr>
                <w:b/>
              </w:rPr>
              <w:t>Attendees</w:t>
            </w:r>
          </w:p>
        </w:tc>
      </w:tr>
      <w:tr w:rsidR="00DF118D"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DF118D" w:rsidP="0060325B">
            <w:pPr>
              <w:pStyle w:val="FreeForm"/>
              <w:rPr>
                <w:rFonts w:ascii="Helvetica" w:hAnsi="Helvetica"/>
                <w:sz w:val="24"/>
              </w:rPr>
            </w:pPr>
            <w:r w:rsidRPr="008C2298">
              <w:rPr>
                <w:rFonts w:ascii="Helvetica" w:hAnsi="Helvetica"/>
                <w:sz w:val="24"/>
              </w:rPr>
              <w:t>Steve Wagner - FHA PMO</w:t>
            </w:r>
          </w:p>
        </w:tc>
        <w:tc>
          <w:tcPr>
            <w:tcW w:w="540" w:type="dxa"/>
            <w:tcBorders>
              <w:top w:val="single" w:sz="8" w:space="0" w:color="000000"/>
              <w:left w:val="single" w:sz="8" w:space="0" w:color="000000"/>
              <w:bottom w:val="single" w:sz="8" w:space="0" w:color="000000"/>
              <w:right w:val="single" w:sz="8" w:space="0" w:color="000000"/>
            </w:tcBorders>
          </w:tcPr>
          <w:p w:rsidR="00DF118D" w:rsidRPr="008C2298" w:rsidRDefault="00B01431" w:rsidP="00A75A97">
            <w:pPr>
              <w:pStyle w:val="FreeForm"/>
              <w:rPr>
                <w:rFonts w:ascii="Helvetica" w:hAnsi="Helvetica"/>
                <w:sz w:val="24"/>
              </w:rPr>
            </w:pPr>
            <w:r>
              <w:rPr>
                <w:rFonts w:ascii="Helvetica" w:hAnsi="Helvetica"/>
                <w:sz w:val="24"/>
              </w:rPr>
              <w:t>Y</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DF118D" w:rsidP="00A75A97">
            <w:pPr>
              <w:pStyle w:val="FreeForm"/>
              <w:rPr>
                <w:rFonts w:ascii="Helvetica" w:hAnsi="Helvetica"/>
                <w:sz w:val="24"/>
              </w:rPr>
            </w:pPr>
            <w:r w:rsidRPr="008C2298">
              <w:rPr>
                <w:rFonts w:ascii="Helvetica" w:hAnsi="Helvetica"/>
                <w:sz w:val="24"/>
              </w:rPr>
              <w:t>Dave Collins - VA/VHA</w:t>
            </w:r>
          </w:p>
        </w:tc>
        <w:tc>
          <w:tcPr>
            <w:tcW w:w="450" w:type="dxa"/>
            <w:tcBorders>
              <w:top w:val="single" w:sz="8" w:space="0" w:color="000000"/>
              <w:left w:val="single" w:sz="8" w:space="0" w:color="000000"/>
              <w:bottom w:val="single" w:sz="8" w:space="0" w:color="000000"/>
              <w:right w:val="single" w:sz="8" w:space="0" w:color="000000"/>
            </w:tcBorders>
          </w:tcPr>
          <w:p w:rsidR="00DF118D" w:rsidRPr="008C2298" w:rsidRDefault="00DF118D" w:rsidP="00A75A97">
            <w:pPr>
              <w:pStyle w:val="FreeForm"/>
              <w:rPr>
                <w:rFonts w:ascii="Helvetica" w:hAnsi="Helvetica"/>
                <w:sz w:val="24"/>
              </w:rPr>
            </w:pPr>
          </w:p>
        </w:tc>
      </w:tr>
      <w:tr w:rsidR="00DF118D"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DF118D" w:rsidP="0060325B">
            <w:pPr>
              <w:pStyle w:val="FreeForm"/>
              <w:rPr>
                <w:rFonts w:ascii="Helvetica" w:hAnsi="Helvetica"/>
                <w:sz w:val="24"/>
              </w:rPr>
            </w:pPr>
            <w:r w:rsidRPr="008C2298">
              <w:rPr>
                <w:rFonts w:ascii="Helvetica" w:hAnsi="Helvetica"/>
                <w:sz w:val="24"/>
              </w:rPr>
              <w:t>Jay Lyle - FHA PMO</w:t>
            </w:r>
          </w:p>
        </w:tc>
        <w:tc>
          <w:tcPr>
            <w:tcW w:w="540" w:type="dxa"/>
            <w:tcBorders>
              <w:top w:val="single" w:sz="8" w:space="0" w:color="000000"/>
              <w:left w:val="single" w:sz="8" w:space="0" w:color="000000"/>
              <w:bottom w:val="single" w:sz="8" w:space="0" w:color="000000"/>
              <w:right w:val="single" w:sz="8" w:space="0" w:color="000000"/>
            </w:tcBorders>
          </w:tcPr>
          <w:p w:rsidR="00DF118D" w:rsidRPr="008C2298" w:rsidRDefault="00B01431" w:rsidP="00A75A97">
            <w:pPr>
              <w:pStyle w:val="FreeForm"/>
              <w:rPr>
                <w:rFonts w:ascii="Helvetica" w:hAnsi="Helvetica"/>
                <w:sz w:val="24"/>
              </w:rPr>
            </w:pPr>
            <w:r>
              <w:rPr>
                <w:rFonts w:ascii="Helvetica" w:hAnsi="Helvetica"/>
                <w:sz w:val="24"/>
              </w:rPr>
              <w:t>Y</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DF118D" w:rsidP="00A75A97">
            <w:pPr>
              <w:pStyle w:val="FreeForm"/>
              <w:rPr>
                <w:rFonts w:ascii="Helvetica" w:hAnsi="Helvetica"/>
                <w:sz w:val="24"/>
              </w:rPr>
            </w:pPr>
            <w:r w:rsidRPr="008C2298">
              <w:rPr>
                <w:rFonts w:ascii="Helvetica" w:hAnsi="Helvetica"/>
                <w:sz w:val="24"/>
              </w:rPr>
              <w:t xml:space="preserve">Doug </w:t>
            </w:r>
            <w:proofErr w:type="spellStart"/>
            <w:r w:rsidRPr="008C2298">
              <w:rPr>
                <w:rFonts w:ascii="Helvetica" w:hAnsi="Helvetica"/>
                <w:sz w:val="24"/>
              </w:rPr>
              <w:t>Hopler</w:t>
            </w:r>
            <w:proofErr w:type="spellEnd"/>
            <w:r w:rsidRPr="008C2298">
              <w:rPr>
                <w:rFonts w:ascii="Helvetica" w:hAnsi="Helvetica"/>
                <w:sz w:val="24"/>
              </w:rPr>
              <w:t xml:space="preserve"> - VA/VHA</w:t>
            </w:r>
          </w:p>
        </w:tc>
        <w:tc>
          <w:tcPr>
            <w:tcW w:w="450" w:type="dxa"/>
            <w:tcBorders>
              <w:top w:val="single" w:sz="8" w:space="0" w:color="000000"/>
              <w:left w:val="single" w:sz="8" w:space="0" w:color="000000"/>
              <w:bottom w:val="single" w:sz="8" w:space="0" w:color="000000"/>
              <w:right w:val="single" w:sz="8" w:space="0" w:color="000000"/>
            </w:tcBorders>
          </w:tcPr>
          <w:p w:rsidR="00DF118D" w:rsidRPr="008C2298" w:rsidRDefault="00DF118D" w:rsidP="00A75A97">
            <w:pPr>
              <w:pStyle w:val="FreeForm"/>
              <w:rPr>
                <w:rFonts w:ascii="Helvetica" w:hAnsi="Helvetica"/>
                <w:sz w:val="24"/>
              </w:rPr>
            </w:pPr>
          </w:p>
        </w:tc>
      </w:tr>
      <w:tr w:rsidR="00DF118D"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DF118D" w:rsidP="0060325B">
            <w:pPr>
              <w:pStyle w:val="FreeForm"/>
              <w:rPr>
                <w:rFonts w:ascii="Helvetica" w:hAnsi="Helvetica"/>
                <w:sz w:val="24"/>
              </w:rPr>
            </w:pPr>
            <w:r w:rsidRPr="008C2298">
              <w:rPr>
                <w:rFonts w:ascii="Helvetica" w:hAnsi="Helvetica"/>
                <w:sz w:val="24"/>
              </w:rPr>
              <w:t>Rob McClure - VA/VHA</w:t>
            </w:r>
          </w:p>
        </w:tc>
        <w:tc>
          <w:tcPr>
            <w:tcW w:w="540" w:type="dxa"/>
            <w:tcBorders>
              <w:top w:val="single" w:sz="8" w:space="0" w:color="000000"/>
              <w:left w:val="single" w:sz="8" w:space="0" w:color="000000"/>
              <w:bottom w:val="single" w:sz="8" w:space="0" w:color="000000"/>
              <w:right w:val="single" w:sz="8" w:space="0" w:color="000000"/>
            </w:tcBorders>
          </w:tcPr>
          <w:p w:rsidR="00DF118D" w:rsidRPr="008C2298" w:rsidRDefault="00B01431" w:rsidP="00A75A97">
            <w:pPr>
              <w:pStyle w:val="FreeForm"/>
              <w:rPr>
                <w:rFonts w:ascii="Helvetica" w:hAnsi="Helvetica"/>
                <w:sz w:val="24"/>
              </w:rPr>
            </w:pPr>
            <w:r>
              <w:rPr>
                <w:rFonts w:ascii="Helvetica" w:hAnsi="Helvetica"/>
                <w:sz w:val="24"/>
              </w:rPr>
              <w:t>Y</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DF118D" w:rsidP="00A75A97">
            <w:pPr>
              <w:pStyle w:val="FreeForm"/>
              <w:rPr>
                <w:rFonts w:ascii="Helvetica" w:hAnsi="Helvetica"/>
                <w:sz w:val="24"/>
              </w:rPr>
            </w:pPr>
            <w:r w:rsidRPr="008C2298">
              <w:rPr>
                <w:rFonts w:ascii="Helvetica" w:hAnsi="Helvetica"/>
                <w:sz w:val="24"/>
              </w:rPr>
              <w:t xml:space="preserve">Maryann </w:t>
            </w:r>
            <w:proofErr w:type="spellStart"/>
            <w:r w:rsidRPr="008C2298">
              <w:rPr>
                <w:rFonts w:ascii="Helvetica" w:hAnsi="Helvetica"/>
                <w:sz w:val="24"/>
              </w:rPr>
              <w:t>Niesen</w:t>
            </w:r>
            <w:proofErr w:type="spellEnd"/>
            <w:r w:rsidRPr="008C2298">
              <w:rPr>
                <w:rFonts w:ascii="Helvetica" w:hAnsi="Helvetica"/>
                <w:sz w:val="24"/>
              </w:rPr>
              <w:t xml:space="preserve"> </w:t>
            </w:r>
            <w:r>
              <w:rPr>
                <w:rFonts w:ascii="Helvetica" w:hAnsi="Helvetica"/>
                <w:sz w:val="24"/>
              </w:rPr>
              <w:t>–</w:t>
            </w:r>
            <w:r w:rsidRPr="008C2298">
              <w:rPr>
                <w:rFonts w:ascii="Helvetica" w:hAnsi="Helvetica"/>
                <w:sz w:val="24"/>
              </w:rPr>
              <w:t xml:space="preserve"> IHS</w:t>
            </w:r>
          </w:p>
        </w:tc>
        <w:tc>
          <w:tcPr>
            <w:tcW w:w="450" w:type="dxa"/>
            <w:tcBorders>
              <w:top w:val="single" w:sz="8" w:space="0" w:color="000000"/>
              <w:left w:val="single" w:sz="8" w:space="0" w:color="000000"/>
              <w:bottom w:val="single" w:sz="8" w:space="0" w:color="000000"/>
              <w:right w:val="single" w:sz="8" w:space="0" w:color="000000"/>
            </w:tcBorders>
          </w:tcPr>
          <w:p w:rsidR="00DF118D" w:rsidRPr="008C2298" w:rsidRDefault="00DF118D" w:rsidP="00A75A97">
            <w:pPr>
              <w:pStyle w:val="FreeForm"/>
              <w:rPr>
                <w:rFonts w:ascii="Helvetica" w:hAnsi="Helvetica"/>
                <w:sz w:val="24"/>
              </w:rPr>
            </w:pPr>
          </w:p>
        </w:tc>
      </w:tr>
      <w:tr w:rsidR="00DF118D"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DF118D" w:rsidP="0060325B">
            <w:pPr>
              <w:pStyle w:val="FreeForm"/>
              <w:rPr>
                <w:rFonts w:ascii="Helvetica" w:hAnsi="Helvetica"/>
                <w:sz w:val="24"/>
              </w:rPr>
            </w:pPr>
            <w:r w:rsidRPr="008C2298">
              <w:rPr>
                <w:rFonts w:ascii="Helvetica" w:hAnsi="Helvetica"/>
                <w:sz w:val="24"/>
              </w:rPr>
              <w:t xml:space="preserve">Pam Banning </w:t>
            </w:r>
            <w:r>
              <w:rPr>
                <w:rFonts w:ascii="Helvetica" w:hAnsi="Helvetica"/>
                <w:sz w:val="24"/>
              </w:rPr>
              <w:t>–</w:t>
            </w:r>
            <w:r w:rsidRPr="008C2298">
              <w:rPr>
                <w:rFonts w:ascii="Helvetica" w:hAnsi="Helvetica"/>
                <w:sz w:val="24"/>
              </w:rPr>
              <w:t xml:space="preserve"> </w:t>
            </w:r>
            <w:r>
              <w:rPr>
                <w:rFonts w:ascii="Helvetica" w:hAnsi="Helvetica"/>
                <w:sz w:val="24"/>
              </w:rPr>
              <w:t>3M</w:t>
            </w:r>
          </w:p>
        </w:tc>
        <w:tc>
          <w:tcPr>
            <w:tcW w:w="540" w:type="dxa"/>
            <w:tcBorders>
              <w:top w:val="single" w:sz="8" w:space="0" w:color="000000"/>
              <w:left w:val="single" w:sz="8" w:space="0" w:color="000000"/>
              <w:bottom w:val="single" w:sz="8" w:space="0" w:color="000000"/>
              <w:right w:val="single" w:sz="8" w:space="0" w:color="000000"/>
            </w:tcBorders>
          </w:tcPr>
          <w:p w:rsidR="00DF118D" w:rsidRPr="008C2298" w:rsidRDefault="00DF118D"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DF118D" w:rsidP="00A75A97">
            <w:pPr>
              <w:pStyle w:val="FreeForm"/>
              <w:rPr>
                <w:rFonts w:ascii="Helvetica" w:hAnsi="Helvetica"/>
                <w:sz w:val="24"/>
              </w:rPr>
            </w:pPr>
            <w:r w:rsidRPr="008C2298">
              <w:rPr>
                <w:rFonts w:ascii="Helvetica" w:hAnsi="Helvetica"/>
                <w:sz w:val="24"/>
              </w:rPr>
              <w:t xml:space="preserve">Mike Fitch </w:t>
            </w:r>
            <w:r>
              <w:rPr>
                <w:rFonts w:ascii="Helvetica" w:hAnsi="Helvetica"/>
                <w:sz w:val="24"/>
              </w:rPr>
              <w:t>–</w:t>
            </w:r>
            <w:r w:rsidRPr="008C2298">
              <w:rPr>
                <w:rFonts w:ascii="Helvetica" w:hAnsi="Helvetica"/>
                <w:sz w:val="24"/>
              </w:rPr>
              <w:t xml:space="preserve"> </w:t>
            </w:r>
            <w:proofErr w:type="spellStart"/>
            <w:r w:rsidRPr="008C2298">
              <w:rPr>
                <w:rFonts w:ascii="Helvetica" w:hAnsi="Helvetica"/>
                <w:sz w:val="24"/>
              </w:rPr>
              <w:t>DoD</w:t>
            </w:r>
            <w:proofErr w:type="spellEnd"/>
          </w:p>
        </w:tc>
        <w:tc>
          <w:tcPr>
            <w:tcW w:w="450" w:type="dxa"/>
            <w:tcBorders>
              <w:top w:val="single" w:sz="8" w:space="0" w:color="000000"/>
              <w:left w:val="single" w:sz="8" w:space="0" w:color="000000"/>
              <w:bottom w:val="single" w:sz="8" w:space="0" w:color="000000"/>
              <w:right w:val="single" w:sz="8" w:space="0" w:color="000000"/>
            </w:tcBorders>
          </w:tcPr>
          <w:p w:rsidR="00DF118D" w:rsidRPr="008C2298" w:rsidRDefault="00DF118D" w:rsidP="00A75A97">
            <w:pPr>
              <w:pStyle w:val="FreeForm"/>
              <w:rPr>
                <w:rFonts w:ascii="Helvetica" w:hAnsi="Helvetica"/>
                <w:sz w:val="24"/>
              </w:rPr>
            </w:pPr>
          </w:p>
        </w:tc>
      </w:tr>
      <w:tr w:rsidR="00DF118D"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DF118D" w:rsidP="0060325B">
            <w:pPr>
              <w:pStyle w:val="FreeForm"/>
              <w:rPr>
                <w:rFonts w:ascii="Helvetica" w:hAnsi="Helvetica"/>
                <w:sz w:val="24"/>
              </w:rPr>
            </w:pPr>
            <w:r w:rsidRPr="008C2298">
              <w:rPr>
                <w:rFonts w:ascii="Helvetica" w:hAnsi="Helvetica"/>
                <w:sz w:val="24"/>
              </w:rPr>
              <w:t xml:space="preserve">Galen </w:t>
            </w:r>
            <w:proofErr w:type="spellStart"/>
            <w:r w:rsidRPr="008C2298">
              <w:rPr>
                <w:rFonts w:ascii="Helvetica" w:hAnsi="Helvetica"/>
                <w:sz w:val="24"/>
              </w:rPr>
              <w:t>Mulrooney</w:t>
            </w:r>
            <w:proofErr w:type="spellEnd"/>
            <w:r w:rsidRPr="008C2298">
              <w:rPr>
                <w:rFonts w:ascii="Helvetica" w:hAnsi="Helvetica"/>
                <w:sz w:val="24"/>
              </w:rPr>
              <w:t xml:space="preserve"> - VA/VHA</w:t>
            </w:r>
          </w:p>
        </w:tc>
        <w:tc>
          <w:tcPr>
            <w:tcW w:w="540" w:type="dxa"/>
            <w:tcBorders>
              <w:top w:val="single" w:sz="8" w:space="0" w:color="000000"/>
              <w:left w:val="single" w:sz="8" w:space="0" w:color="000000"/>
              <w:bottom w:val="single" w:sz="8" w:space="0" w:color="000000"/>
              <w:right w:val="single" w:sz="8" w:space="0" w:color="000000"/>
            </w:tcBorders>
          </w:tcPr>
          <w:p w:rsidR="00DF118D" w:rsidRPr="008C2298" w:rsidRDefault="00B01431" w:rsidP="00A75A97">
            <w:pPr>
              <w:pStyle w:val="FreeForm"/>
              <w:rPr>
                <w:rFonts w:ascii="Helvetica" w:hAnsi="Helvetica"/>
                <w:sz w:val="24"/>
              </w:rPr>
            </w:pPr>
            <w:r>
              <w:rPr>
                <w:rFonts w:ascii="Helvetica" w:hAnsi="Helvetica"/>
                <w:sz w:val="24"/>
              </w:rPr>
              <w:t>Y</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DF118D" w:rsidP="00A75A97">
            <w:pPr>
              <w:pStyle w:val="FreeForm"/>
              <w:rPr>
                <w:rFonts w:ascii="Helvetica" w:hAnsi="Helvetica"/>
                <w:sz w:val="24"/>
              </w:rPr>
            </w:pPr>
            <w:r w:rsidRPr="008C2298">
              <w:rPr>
                <w:rFonts w:ascii="Helvetica" w:hAnsi="Helvetica"/>
                <w:sz w:val="24"/>
              </w:rPr>
              <w:t>Mike Lincoln - VA/VHA</w:t>
            </w:r>
          </w:p>
        </w:tc>
        <w:tc>
          <w:tcPr>
            <w:tcW w:w="450" w:type="dxa"/>
            <w:tcBorders>
              <w:top w:val="single" w:sz="8" w:space="0" w:color="000000"/>
              <w:left w:val="single" w:sz="8" w:space="0" w:color="000000"/>
              <w:bottom w:val="single" w:sz="8" w:space="0" w:color="000000"/>
              <w:right w:val="single" w:sz="8" w:space="0" w:color="000000"/>
            </w:tcBorders>
          </w:tcPr>
          <w:p w:rsidR="00DF118D" w:rsidRPr="008C2298" w:rsidRDefault="00DF118D" w:rsidP="00A75A97">
            <w:pPr>
              <w:pStyle w:val="FreeForm"/>
              <w:rPr>
                <w:rFonts w:ascii="Helvetica" w:hAnsi="Helvetica"/>
                <w:sz w:val="24"/>
              </w:rPr>
            </w:pPr>
          </w:p>
        </w:tc>
      </w:tr>
      <w:tr w:rsidR="00DF118D"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DF118D" w:rsidP="0060325B">
            <w:pPr>
              <w:pStyle w:val="FreeForm"/>
              <w:rPr>
                <w:rFonts w:ascii="Helvetica" w:hAnsi="Helvetica"/>
                <w:sz w:val="24"/>
              </w:rPr>
            </w:pPr>
            <w:r w:rsidRPr="008C2298">
              <w:rPr>
                <w:rFonts w:ascii="Helvetica" w:hAnsi="Helvetica"/>
                <w:sz w:val="24"/>
              </w:rPr>
              <w:t>Holly Miller - VA/VHA</w:t>
            </w:r>
          </w:p>
        </w:tc>
        <w:tc>
          <w:tcPr>
            <w:tcW w:w="540" w:type="dxa"/>
            <w:tcBorders>
              <w:top w:val="single" w:sz="8" w:space="0" w:color="000000"/>
              <w:left w:val="single" w:sz="8" w:space="0" w:color="000000"/>
              <w:bottom w:val="single" w:sz="8" w:space="0" w:color="000000"/>
              <w:right w:val="single" w:sz="8" w:space="0" w:color="000000"/>
            </w:tcBorders>
          </w:tcPr>
          <w:p w:rsidR="00DF118D" w:rsidRPr="008C2298" w:rsidRDefault="00DF118D"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DF118D" w:rsidP="00A75A97">
            <w:pPr>
              <w:pStyle w:val="FreeForm"/>
              <w:rPr>
                <w:rFonts w:ascii="Helvetica" w:hAnsi="Helvetica"/>
                <w:sz w:val="24"/>
              </w:rPr>
            </w:pPr>
            <w:proofErr w:type="spellStart"/>
            <w:r w:rsidRPr="008C2298">
              <w:rPr>
                <w:rFonts w:ascii="Helvetica" w:hAnsi="Helvetica"/>
                <w:sz w:val="24"/>
              </w:rPr>
              <w:t>Neelima</w:t>
            </w:r>
            <w:proofErr w:type="spellEnd"/>
            <w:r w:rsidRPr="008C2298">
              <w:rPr>
                <w:rFonts w:ascii="Helvetica" w:hAnsi="Helvetica"/>
                <w:sz w:val="24"/>
              </w:rPr>
              <w:t xml:space="preserve"> </w:t>
            </w:r>
            <w:proofErr w:type="spellStart"/>
            <w:r w:rsidRPr="008C2298">
              <w:rPr>
                <w:rFonts w:ascii="Helvetica" w:hAnsi="Helvetica"/>
                <w:sz w:val="24"/>
              </w:rPr>
              <w:t>Chennamaraja</w:t>
            </w:r>
            <w:proofErr w:type="spellEnd"/>
            <w:r w:rsidRPr="008C2298">
              <w:rPr>
                <w:rFonts w:ascii="Helvetica" w:hAnsi="Helvetica"/>
                <w:sz w:val="24"/>
              </w:rPr>
              <w:t xml:space="preserve"> - VA/VHA</w:t>
            </w:r>
          </w:p>
        </w:tc>
        <w:tc>
          <w:tcPr>
            <w:tcW w:w="450" w:type="dxa"/>
            <w:tcBorders>
              <w:top w:val="single" w:sz="8" w:space="0" w:color="000000"/>
              <w:left w:val="single" w:sz="8" w:space="0" w:color="000000"/>
              <w:bottom w:val="single" w:sz="8" w:space="0" w:color="000000"/>
              <w:right w:val="single" w:sz="8" w:space="0" w:color="000000"/>
            </w:tcBorders>
          </w:tcPr>
          <w:p w:rsidR="00DF118D" w:rsidRPr="008C2298" w:rsidRDefault="00DF118D" w:rsidP="00A75A97">
            <w:pPr>
              <w:pStyle w:val="FreeForm"/>
              <w:rPr>
                <w:rFonts w:ascii="Helvetica" w:hAnsi="Helvetica"/>
                <w:sz w:val="24"/>
              </w:rPr>
            </w:pPr>
          </w:p>
        </w:tc>
      </w:tr>
      <w:tr w:rsidR="00DF118D"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DF118D" w:rsidP="0060325B">
            <w:pPr>
              <w:pStyle w:val="FreeForm"/>
              <w:rPr>
                <w:rFonts w:ascii="Helvetica" w:hAnsi="Helvetica"/>
                <w:sz w:val="24"/>
              </w:rPr>
            </w:pPr>
            <w:r w:rsidRPr="008C2298">
              <w:rPr>
                <w:rFonts w:ascii="Helvetica" w:hAnsi="Helvetica"/>
                <w:sz w:val="24"/>
              </w:rPr>
              <w:t>Bill Hess - FDA/OC</w:t>
            </w:r>
          </w:p>
        </w:tc>
        <w:tc>
          <w:tcPr>
            <w:tcW w:w="540" w:type="dxa"/>
            <w:tcBorders>
              <w:top w:val="single" w:sz="8" w:space="0" w:color="000000"/>
              <w:left w:val="single" w:sz="8" w:space="0" w:color="000000"/>
              <w:bottom w:val="single" w:sz="8" w:space="0" w:color="000000"/>
              <w:right w:val="single" w:sz="8" w:space="0" w:color="000000"/>
            </w:tcBorders>
          </w:tcPr>
          <w:p w:rsidR="00DF118D" w:rsidRPr="008C2298" w:rsidRDefault="00DF118D"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DF118D" w:rsidP="00A75A97">
            <w:pPr>
              <w:pStyle w:val="FreeForm"/>
              <w:rPr>
                <w:rFonts w:ascii="Helvetica" w:hAnsi="Helvetica"/>
                <w:sz w:val="24"/>
              </w:rPr>
            </w:pPr>
            <w:proofErr w:type="spellStart"/>
            <w:r w:rsidRPr="008C2298">
              <w:rPr>
                <w:rFonts w:ascii="Helvetica" w:hAnsi="Helvetica"/>
                <w:sz w:val="24"/>
              </w:rPr>
              <w:t>Senthil</w:t>
            </w:r>
            <w:proofErr w:type="spellEnd"/>
            <w:r w:rsidRPr="008C2298">
              <w:rPr>
                <w:rFonts w:ascii="Helvetica" w:hAnsi="Helvetica"/>
                <w:sz w:val="24"/>
              </w:rPr>
              <w:t xml:space="preserve"> </w:t>
            </w:r>
            <w:proofErr w:type="spellStart"/>
            <w:r w:rsidRPr="008C2298">
              <w:rPr>
                <w:rFonts w:ascii="Helvetica" w:hAnsi="Helvetica"/>
                <w:sz w:val="24"/>
              </w:rPr>
              <w:t>Nachimuthu</w:t>
            </w:r>
            <w:proofErr w:type="spellEnd"/>
            <w:r w:rsidRPr="008C2298">
              <w:rPr>
                <w:rFonts w:ascii="Helvetica" w:hAnsi="Helvetica"/>
                <w:sz w:val="24"/>
              </w:rPr>
              <w:t xml:space="preserve"> </w:t>
            </w:r>
            <w:r>
              <w:rPr>
                <w:rFonts w:ascii="Helvetica" w:hAnsi="Helvetica"/>
                <w:sz w:val="24"/>
              </w:rPr>
              <w:t>–</w:t>
            </w:r>
            <w:r w:rsidRPr="008C2298">
              <w:rPr>
                <w:rFonts w:ascii="Helvetica" w:hAnsi="Helvetica"/>
                <w:sz w:val="24"/>
              </w:rPr>
              <w:t xml:space="preserve"> </w:t>
            </w:r>
            <w:proofErr w:type="spellStart"/>
            <w:r w:rsidRPr="008C2298">
              <w:rPr>
                <w:rFonts w:ascii="Helvetica" w:hAnsi="Helvetica"/>
                <w:sz w:val="24"/>
              </w:rPr>
              <w:t>Dod</w:t>
            </w:r>
            <w:proofErr w:type="spellEnd"/>
          </w:p>
        </w:tc>
        <w:tc>
          <w:tcPr>
            <w:tcW w:w="450" w:type="dxa"/>
            <w:tcBorders>
              <w:top w:val="single" w:sz="8" w:space="0" w:color="000000"/>
              <w:left w:val="single" w:sz="8" w:space="0" w:color="000000"/>
              <w:bottom w:val="single" w:sz="8" w:space="0" w:color="000000"/>
              <w:right w:val="single" w:sz="8" w:space="0" w:color="000000"/>
            </w:tcBorders>
          </w:tcPr>
          <w:p w:rsidR="00DF118D" w:rsidRPr="008C2298" w:rsidRDefault="00DF118D" w:rsidP="00A75A97">
            <w:pPr>
              <w:pStyle w:val="FreeForm"/>
              <w:rPr>
                <w:rFonts w:ascii="Helvetica" w:hAnsi="Helvetica"/>
                <w:sz w:val="24"/>
              </w:rPr>
            </w:pPr>
          </w:p>
        </w:tc>
      </w:tr>
      <w:tr w:rsidR="00DF118D"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DF118D" w:rsidP="0060325B">
            <w:pPr>
              <w:pStyle w:val="FreeForm"/>
              <w:rPr>
                <w:rFonts w:ascii="Helvetica" w:hAnsi="Helvetica"/>
                <w:sz w:val="24"/>
              </w:rPr>
            </w:pPr>
            <w:r w:rsidRPr="008C2298">
              <w:rPr>
                <w:rFonts w:ascii="Helvetica" w:hAnsi="Helvetica"/>
                <w:sz w:val="24"/>
              </w:rPr>
              <w:t xml:space="preserve">John </w:t>
            </w:r>
            <w:proofErr w:type="spellStart"/>
            <w:r w:rsidRPr="008C2298">
              <w:rPr>
                <w:rFonts w:ascii="Helvetica" w:hAnsi="Helvetica"/>
                <w:sz w:val="24"/>
              </w:rPr>
              <w:t>Kilbourne</w:t>
            </w:r>
            <w:proofErr w:type="spellEnd"/>
            <w:r w:rsidRPr="008C2298">
              <w:rPr>
                <w:rFonts w:ascii="Helvetica" w:hAnsi="Helvetica"/>
                <w:sz w:val="24"/>
              </w:rPr>
              <w:t xml:space="preserve"> - NIH/NLM</w:t>
            </w:r>
          </w:p>
        </w:tc>
        <w:tc>
          <w:tcPr>
            <w:tcW w:w="540" w:type="dxa"/>
            <w:tcBorders>
              <w:top w:val="single" w:sz="8" w:space="0" w:color="000000"/>
              <w:left w:val="single" w:sz="8" w:space="0" w:color="000000"/>
              <w:bottom w:val="single" w:sz="8" w:space="0" w:color="000000"/>
              <w:right w:val="single" w:sz="8" w:space="0" w:color="000000"/>
            </w:tcBorders>
          </w:tcPr>
          <w:p w:rsidR="00DF118D" w:rsidRPr="008C2298" w:rsidRDefault="00DF118D"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DF118D" w:rsidP="00A75A97">
            <w:pPr>
              <w:pStyle w:val="FreeForm"/>
              <w:rPr>
                <w:rFonts w:ascii="Helvetica" w:hAnsi="Helvetica"/>
                <w:sz w:val="24"/>
              </w:rPr>
            </w:pPr>
            <w:proofErr w:type="spellStart"/>
            <w:r w:rsidRPr="008C2298">
              <w:rPr>
                <w:rFonts w:ascii="Helvetica" w:hAnsi="Helvetica"/>
                <w:sz w:val="24"/>
              </w:rPr>
              <w:t>Xingfang</w:t>
            </w:r>
            <w:proofErr w:type="spellEnd"/>
            <w:r w:rsidRPr="008C2298">
              <w:rPr>
                <w:rFonts w:ascii="Helvetica" w:hAnsi="Helvetica"/>
                <w:sz w:val="24"/>
              </w:rPr>
              <w:t xml:space="preserve"> Li </w:t>
            </w:r>
            <w:r>
              <w:rPr>
                <w:rFonts w:ascii="Helvetica" w:hAnsi="Helvetica"/>
                <w:sz w:val="24"/>
              </w:rPr>
              <w:t>–</w:t>
            </w:r>
            <w:r w:rsidRPr="008C2298">
              <w:rPr>
                <w:rFonts w:ascii="Helvetica" w:hAnsi="Helvetica"/>
                <w:sz w:val="24"/>
              </w:rPr>
              <w:t xml:space="preserve"> FDA</w:t>
            </w:r>
          </w:p>
        </w:tc>
        <w:tc>
          <w:tcPr>
            <w:tcW w:w="450" w:type="dxa"/>
            <w:tcBorders>
              <w:top w:val="single" w:sz="8" w:space="0" w:color="000000"/>
              <w:left w:val="single" w:sz="8" w:space="0" w:color="000000"/>
              <w:bottom w:val="single" w:sz="8" w:space="0" w:color="000000"/>
              <w:right w:val="single" w:sz="8" w:space="0" w:color="000000"/>
            </w:tcBorders>
          </w:tcPr>
          <w:p w:rsidR="00DF118D" w:rsidRPr="008C2298" w:rsidRDefault="00DF118D" w:rsidP="00A75A97">
            <w:pPr>
              <w:pStyle w:val="FreeForm"/>
              <w:rPr>
                <w:rFonts w:ascii="Helvetica" w:hAnsi="Helvetica"/>
                <w:sz w:val="24"/>
              </w:rPr>
            </w:pPr>
          </w:p>
        </w:tc>
      </w:tr>
      <w:tr w:rsidR="00DF118D"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DF118D" w:rsidRPr="008C2298" w:rsidRDefault="00DF118D" w:rsidP="0060325B">
            <w:pPr>
              <w:pStyle w:val="FreeForm"/>
              <w:rPr>
                <w:rFonts w:ascii="Helvetica" w:hAnsi="Helvetica"/>
                <w:sz w:val="24"/>
              </w:rPr>
            </w:pPr>
            <w:proofErr w:type="spellStart"/>
            <w:r w:rsidRPr="008C2298">
              <w:rPr>
                <w:rFonts w:ascii="Helvetica" w:hAnsi="Helvetica"/>
                <w:sz w:val="24"/>
              </w:rPr>
              <w:t>Ioana</w:t>
            </w:r>
            <w:proofErr w:type="spellEnd"/>
            <w:r w:rsidRPr="008C2298">
              <w:rPr>
                <w:rFonts w:ascii="Helvetica" w:hAnsi="Helvetica"/>
                <w:sz w:val="24"/>
              </w:rPr>
              <w:t xml:space="preserve"> </w:t>
            </w:r>
            <w:proofErr w:type="spellStart"/>
            <w:r w:rsidRPr="008C2298">
              <w:rPr>
                <w:rFonts w:ascii="Helvetica" w:hAnsi="Helvetica"/>
                <w:sz w:val="24"/>
              </w:rPr>
              <w:t>Singureanu</w:t>
            </w:r>
            <w:proofErr w:type="spellEnd"/>
            <w:r w:rsidRPr="008C2298">
              <w:rPr>
                <w:rFonts w:ascii="Helvetica" w:hAnsi="Helvetica"/>
                <w:sz w:val="24"/>
              </w:rPr>
              <w:t xml:space="preserve"> </w:t>
            </w:r>
            <w:r>
              <w:rPr>
                <w:rFonts w:ascii="Helvetica" w:hAnsi="Helvetica"/>
                <w:sz w:val="24"/>
              </w:rPr>
              <w:t>–</w:t>
            </w:r>
            <w:r w:rsidRPr="008C2298">
              <w:rPr>
                <w:rFonts w:ascii="Helvetica" w:hAnsi="Helvetica"/>
                <w:sz w:val="24"/>
              </w:rPr>
              <w:t xml:space="preserve"> </w:t>
            </w:r>
            <w:r>
              <w:rPr>
                <w:rFonts w:ascii="Helvetica" w:hAnsi="Helvetica"/>
                <w:sz w:val="24"/>
              </w:rPr>
              <w:t>FHA</w:t>
            </w:r>
          </w:p>
        </w:tc>
        <w:tc>
          <w:tcPr>
            <w:tcW w:w="540" w:type="dxa"/>
            <w:tcBorders>
              <w:top w:val="single" w:sz="8" w:space="0" w:color="000000"/>
              <w:left w:val="single" w:sz="8" w:space="0" w:color="000000"/>
              <w:bottom w:val="single" w:sz="8" w:space="0" w:color="000000"/>
              <w:right w:val="single" w:sz="8" w:space="0" w:color="000000"/>
            </w:tcBorders>
          </w:tcPr>
          <w:p w:rsidR="00DF118D" w:rsidRPr="008C2298" w:rsidRDefault="00DF118D"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DF118D" w:rsidP="00A75A97">
            <w:pPr>
              <w:pStyle w:val="FreeForm"/>
              <w:rPr>
                <w:rFonts w:ascii="Helvetica" w:hAnsi="Helvetica"/>
                <w:sz w:val="24"/>
              </w:rPr>
            </w:pPr>
            <w:proofErr w:type="spellStart"/>
            <w:r w:rsidRPr="008C2298">
              <w:rPr>
                <w:rFonts w:ascii="Helvetica" w:hAnsi="Helvetica"/>
                <w:sz w:val="24"/>
              </w:rPr>
              <w:t>Yiyting</w:t>
            </w:r>
            <w:proofErr w:type="spellEnd"/>
            <w:r w:rsidRPr="008C2298">
              <w:rPr>
                <w:rFonts w:ascii="Helvetica" w:hAnsi="Helvetica"/>
                <w:sz w:val="24"/>
              </w:rPr>
              <w:t xml:space="preserve"> (Coco) Tsai - FDA/OC</w:t>
            </w:r>
          </w:p>
        </w:tc>
        <w:tc>
          <w:tcPr>
            <w:tcW w:w="450" w:type="dxa"/>
            <w:tcBorders>
              <w:top w:val="single" w:sz="8" w:space="0" w:color="000000"/>
              <w:left w:val="single" w:sz="8" w:space="0" w:color="000000"/>
              <w:bottom w:val="single" w:sz="8" w:space="0" w:color="000000"/>
              <w:right w:val="single" w:sz="8" w:space="0" w:color="000000"/>
            </w:tcBorders>
          </w:tcPr>
          <w:p w:rsidR="00DF118D" w:rsidRPr="008C2298" w:rsidRDefault="00DF118D" w:rsidP="00A75A97">
            <w:pPr>
              <w:pStyle w:val="FreeForm"/>
              <w:rPr>
                <w:rFonts w:ascii="Helvetica" w:hAnsi="Helvetica"/>
                <w:sz w:val="24"/>
              </w:rPr>
            </w:pPr>
          </w:p>
        </w:tc>
      </w:tr>
      <w:tr w:rsidR="00DF118D"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DF118D" w:rsidP="0060325B">
            <w:pPr>
              <w:pStyle w:val="FreeForm"/>
              <w:rPr>
                <w:rFonts w:ascii="Helvetica" w:hAnsi="Helvetica"/>
                <w:sz w:val="24"/>
              </w:rPr>
            </w:pPr>
            <w:r>
              <w:rPr>
                <w:rFonts w:ascii="Helvetica" w:hAnsi="Helvetica"/>
                <w:sz w:val="24"/>
              </w:rPr>
              <w:t xml:space="preserve">Susan </w:t>
            </w:r>
            <w:proofErr w:type="spellStart"/>
            <w:r>
              <w:rPr>
                <w:rFonts w:ascii="Helvetica" w:hAnsi="Helvetica"/>
                <w:sz w:val="24"/>
              </w:rPr>
              <w:t>Matney</w:t>
            </w:r>
            <w:proofErr w:type="spellEnd"/>
            <w:r>
              <w:rPr>
                <w:rFonts w:ascii="Helvetica" w:hAnsi="Helvetica"/>
                <w:sz w:val="24"/>
              </w:rPr>
              <w:t xml:space="preserve"> – 3M</w:t>
            </w:r>
          </w:p>
        </w:tc>
        <w:tc>
          <w:tcPr>
            <w:tcW w:w="540" w:type="dxa"/>
            <w:tcBorders>
              <w:top w:val="single" w:sz="8" w:space="0" w:color="000000"/>
              <w:left w:val="single" w:sz="8" w:space="0" w:color="000000"/>
              <w:bottom w:val="single" w:sz="8" w:space="0" w:color="000000"/>
              <w:right w:val="single" w:sz="8" w:space="0" w:color="000000"/>
            </w:tcBorders>
          </w:tcPr>
          <w:p w:rsidR="00DF118D" w:rsidRPr="00366B55" w:rsidRDefault="00B71986" w:rsidP="00A75A97">
            <w:pPr>
              <w:pStyle w:val="FreeForm"/>
              <w:rPr>
                <w:rFonts w:ascii="Helvetica" w:hAnsi="Helvetica"/>
                <w:sz w:val="24"/>
              </w:rPr>
            </w:pPr>
            <w:r>
              <w:rPr>
                <w:rFonts w:ascii="Helvetica" w:hAnsi="Helvetica"/>
                <w:sz w:val="24"/>
              </w:rPr>
              <w:t>Y</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DF118D" w:rsidP="00A75A97">
            <w:pPr>
              <w:pStyle w:val="FreeForm"/>
              <w:rPr>
                <w:rFonts w:ascii="Helvetica" w:hAnsi="Helvetica"/>
                <w:sz w:val="24"/>
              </w:rPr>
            </w:pPr>
            <w:proofErr w:type="spellStart"/>
            <w:r w:rsidRPr="00366B55">
              <w:rPr>
                <w:rFonts w:ascii="Helvetica" w:hAnsi="Helvetica"/>
                <w:sz w:val="24"/>
              </w:rPr>
              <w:t>Nikolay</w:t>
            </w:r>
            <w:proofErr w:type="spellEnd"/>
            <w:r>
              <w:rPr>
                <w:rFonts w:ascii="Helvetica" w:hAnsi="Helvetica"/>
                <w:sz w:val="24"/>
              </w:rPr>
              <w:t xml:space="preserve"> </w:t>
            </w:r>
            <w:proofErr w:type="spellStart"/>
            <w:r>
              <w:rPr>
                <w:rFonts w:ascii="Helvetica" w:hAnsi="Helvetica"/>
                <w:sz w:val="24"/>
              </w:rPr>
              <w:t>Lipskiy</w:t>
            </w:r>
            <w:proofErr w:type="spellEnd"/>
            <w:r>
              <w:rPr>
                <w:rFonts w:ascii="Helvetica" w:hAnsi="Helvetica"/>
                <w:sz w:val="24"/>
              </w:rPr>
              <w:t xml:space="preserve"> – CDC</w:t>
            </w:r>
          </w:p>
        </w:tc>
        <w:tc>
          <w:tcPr>
            <w:tcW w:w="450" w:type="dxa"/>
            <w:tcBorders>
              <w:top w:val="single" w:sz="8" w:space="0" w:color="000000"/>
              <w:left w:val="single" w:sz="8" w:space="0" w:color="000000"/>
              <w:bottom w:val="single" w:sz="8" w:space="0" w:color="000000"/>
              <w:right w:val="single" w:sz="8" w:space="0" w:color="000000"/>
            </w:tcBorders>
          </w:tcPr>
          <w:p w:rsidR="00DF118D" w:rsidRPr="00366B55" w:rsidRDefault="00DF118D" w:rsidP="00A75A97">
            <w:pPr>
              <w:pStyle w:val="FreeForm"/>
              <w:rPr>
                <w:rFonts w:ascii="Helvetica" w:hAnsi="Helvetica"/>
                <w:sz w:val="24"/>
              </w:rPr>
            </w:pPr>
          </w:p>
        </w:tc>
      </w:tr>
      <w:tr w:rsidR="00DF118D" w:rsidTr="00DF118D">
        <w:trPr>
          <w:cantSplit/>
          <w:trHeight w:val="280"/>
        </w:trPr>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DF118D" w:rsidRPr="008C2298" w:rsidRDefault="00DF118D" w:rsidP="0060325B">
            <w:pPr>
              <w:pStyle w:val="FreeForm"/>
              <w:rPr>
                <w:rFonts w:ascii="Helvetica" w:hAnsi="Helvetica"/>
                <w:sz w:val="24"/>
              </w:rPr>
            </w:pPr>
            <w:r w:rsidRPr="008C2298">
              <w:rPr>
                <w:rFonts w:ascii="Helvetica" w:hAnsi="Helvetica"/>
                <w:sz w:val="24"/>
              </w:rPr>
              <w:t xml:space="preserve">Jim Case </w:t>
            </w:r>
            <w:r w:rsidR="00EE0417">
              <w:rPr>
                <w:rFonts w:ascii="Helvetica" w:hAnsi="Helvetica"/>
                <w:sz w:val="24"/>
              </w:rPr>
              <w:t>–</w:t>
            </w:r>
            <w:r w:rsidRPr="008C2298">
              <w:rPr>
                <w:rFonts w:ascii="Helvetica" w:hAnsi="Helvetica"/>
                <w:sz w:val="24"/>
              </w:rPr>
              <w:t xml:space="preserve"> NLM</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Pr>
          <w:p w:rsidR="00DF118D" w:rsidRPr="008C2298" w:rsidRDefault="00DF118D"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DF118D" w:rsidRPr="008C2298" w:rsidRDefault="00DF118D" w:rsidP="00A75A97">
            <w:pPr>
              <w:pStyle w:val="FreeForm"/>
              <w:rPr>
                <w:rFonts w:ascii="Helvetica" w:hAnsi="Helvetica"/>
                <w:sz w:val="24"/>
              </w:rPr>
            </w:pPr>
            <w:r w:rsidRPr="008C2298">
              <w:rPr>
                <w:rFonts w:ascii="Helvetica" w:hAnsi="Helvetica"/>
                <w:sz w:val="24"/>
              </w:rPr>
              <w:t xml:space="preserve">Neal Richards </w:t>
            </w:r>
            <w:r>
              <w:rPr>
                <w:rFonts w:ascii="Helvetica" w:hAnsi="Helvetica"/>
                <w:sz w:val="24"/>
              </w:rPr>
              <w:t>–</w:t>
            </w:r>
            <w:r w:rsidRPr="008C2298">
              <w:rPr>
                <w:rFonts w:ascii="Helvetica" w:hAnsi="Helvetica"/>
                <w:sz w:val="24"/>
              </w:rPr>
              <w:t xml:space="preserve"> FHA</w:t>
            </w:r>
          </w:p>
        </w:tc>
        <w:tc>
          <w:tcPr>
            <w:tcW w:w="450" w:type="dxa"/>
            <w:tcBorders>
              <w:top w:val="single" w:sz="8" w:space="0" w:color="000000"/>
              <w:left w:val="single" w:sz="8" w:space="0" w:color="000000"/>
              <w:bottom w:val="single" w:sz="8" w:space="0" w:color="000000"/>
              <w:right w:val="single" w:sz="8" w:space="0" w:color="000000"/>
            </w:tcBorders>
            <w:shd w:val="clear" w:color="auto" w:fill="FFFFFF"/>
          </w:tcPr>
          <w:p w:rsidR="00DF118D" w:rsidRPr="008C2298" w:rsidRDefault="00DF118D" w:rsidP="00A75A97">
            <w:pPr>
              <w:pStyle w:val="FreeForm"/>
              <w:rPr>
                <w:rFonts w:ascii="Helvetica" w:hAnsi="Helvetica"/>
                <w:sz w:val="24"/>
              </w:rPr>
            </w:pPr>
          </w:p>
        </w:tc>
      </w:tr>
      <w:tr w:rsidR="00DF118D" w:rsidRPr="008C2298" w:rsidTr="00DF118D">
        <w:trPr>
          <w:cantSplit/>
          <w:trHeight w:val="268"/>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DF118D" w:rsidP="0060325B">
            <w:pPr>
              <w:pStyle w:val="FreeForm"/>
              <w:rPr>
                <w:rFonts w:ascii="Helvetica" w:hAnsi="Helvetica"/>
                <w:sz w:val="24"/>
              </w:rPr>
            </w:pPr>
            <w:r w:rsidRPr="008C2298">
              <w:rPr>
                <w:rFonts w:ascii="Helvetica" w:hAnsi="Helvetica"/>
                <w:sz w:val="24"/>
              </w:rPr>
              <w:t>Sean Muir - VA/VHA</w:t>
            </w:r>
          </w:p>
        </w:tc>
        <w:tc>
          <w:tcPr>
            <w:tcW w:w="540" w:type="dxa"/>
            <w:tcBorders>
              <w:top w:val="single" w:sz="8" w:space="0" w:color="000000"/>
              <w:left w:val="single" w:sz="8" w:space="0" w:color="000000"/>
              <w:bottom w:val="single" w:sz="8" w:space="0" w:color="000000"/>
              <w:right w:val="single" w:sz="8" w:space="0" w:color="000000"/>
            </w:tcBorders>
          </w:tcPr>
          <w:p w:rsidR="00DF118D" w:rsidRDefault="00DF118D" w:rsidP="00A75A97">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DF118D" w:rsidP="00A75A97">
            <w:pPr>
              <w:pStyle w:val="FreeForm"/>
              <w:rPr>
                <w:rFonts w:ascii="Helvetica" w:hAnsi="Helvetica"/>
                <w:sz w:val="24"/>
              </w:rPr>
            </w:pPr>
            <w:r>
              <w:rPr>
                <w:rFonts w:ascii="Helvetica" w:hAnsi="Helvetica"/>
                <w:sz w:val="24"/>
              </w:rPr>
              <w:t xml:space="preserve">Steve </w:t>
            </w:r>
            <w:proofErr w:type="spellStart"/>
            <w:r>
              <w:rPr>
                <w:rFonts w:ascii="Helvetica" w:hAnsi="Helvetica"/>
                <w:sz w:val="24"/>
              </w:rPr>
              <w:t>Hufnagel</w:t>
            </w:r>
            <w:proofErr w:type="spellEnd"/>
            <w:r>
              <w:rPr>
                <w:rFonts w:ascii="Helvetica" w:hAnsi="Helvetica"/>
                <w:sz w:val="24"/>
              </w:rPr>
              <w:t xml:space="preserve"> – </w:t>
            </w:r>
            <w:proofErr w:type="spellStart"/>
            <w:r>
              <w:rPr>
                <w:rFonts w:ascii="Helvetica" w:hAnsi="Helvetica"/>
                <w:sz w:val="24"/>
              </w:rPr>
              <w:t>DoD</w:t>
            </w:r>
            <w:proofErr w:type="spellEnd"/>
          </w:p>
        </w:tc>
        <w:tc>
          <w:tcPr>
            <w:tcW w:w="450" w:type="dxa"/>
            <w:tcBorders>
              <w:top w:val="single" w:sz="8" w:space="0" w:color="000000"/>
              <w:left w:val="single" w:sz="8" w:space="0" w:color="000000"/>
              <w:bottom w:val="single" w:sz="8" w:space="0" w:color="000000"/>
              <w:right w:val="single" w:sz="8" w:space="0" w:color="000000"/>
            </w:tcBorders>
          </w:tcPr>
          <w:p w:rsidR="00DF118D" w:rsidRDefault="00DF118D" w:rsidP="00A75A97">
            <w:pPr>
              <w:pStyle w:val="FreeForm"/>
              <w:rPr>
                <w:rFonts w:ascii="Helvetica" w:hAnsi="Helvetica"/>
                <w:sz w:val="24"/>
              </w:rPr>
            </w:pPr>
          </w:p>
        </w:tc>
      </w:tr>
      <w:tr w:rsidR="00DF118D" w:rsidRPr="008C2298" w:rsidTr="00DF118D">
        <w:trPr>
          <w:cantSplit/>
          <w:trHeight w:val="25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DF118D" w:rsidP="0060325B">
            <w:pPr>
              <w:pStyle w:val="FreeForm"/>
              <w:rPr>
                <w:rFonts w:ascii="Helvetica" w:hAnsi="Helvetica"/>
                <w:sz w:val="24"/>
              </w:rPr>
            </w:pPr>
            <w:proofErr w:type="spellStart"/>
            <w:r w:rsidRPr="008C2298">
              <w:rPr>
                <w:rFonts w:ascii="Helvetica" w:hAnsi="Helvetica"/>
                <w:sz w:val="24"/>
              </w:rPr>
              <w:t>Anand</w:t>
            </w:r>
            <w:proofErr w:type="spellEnd"/>
            <w:r w:rsidRPr="008C2298">
              <w:rPr>
                <w:rFonts w:ascii="Helvetica" w:hAnsi="Helvetica"/>
                <w:sz w:val="24"/>
              </w:rPr>
              <w:t xml:space="preserve"> </w:t>
            </w:r>
            <w:proofErr w:type="spellStart"/>
            <w:r w:rsidRPr="008C2298">
              <w:rPr>
                <w:rFonts w:ascii="Helvetica" w:hAnsi="Helvetica"/>
                <w:sz w:val="24"/>
              </w:rPr>
              <w:t>Shukla</w:t>
            </w:r>
            <w:proofErr w:type="spellEnd"/>
            <w:r w:rsidRPr="008C2298">
              <w:rPr>
                <w:rFonts w:ascii="Helvetica" w:hAnsi="Helvetica"/>
                <w:sz w:val="24"/>
              </w:rPr>
              <w:t xml:space="preserve"> - VA/VHA</w:t>
            </w:r>
          </w:p>
        </w:tc>
        <w:tc>
          <w:tcPr>
            <w:tcW w:w="540" w:type="dxa"/>
            <w:tcBorders>
              <w:top w:val="single" w:sz="8" w:space="0" w:color="000000"/>
              <w:left w:val="single" w:sz="8" w:space="0" w:color="000000"/>
              <w:bottom w:val="single" w:sz="8" w:space="0" w:color="000000"/>
              <w:right w:val="single" w:sz="8" w:space="0" w:color="000000"/>
            </w:tcBorders>
          </w:tcPr>
          <w:p w:rsidR="00DF118D" w:rsidRPr="008C2298" w:rsidRDefault="00DF118D" w:rsidP="0060325B">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DF118D" w:rsidP="0060325B">
            <w:pPr>
              <w:pStyle w:val="FreeForm"/>
              <w:rPr>
                <w:rFonts w:ascii="Helvetica" w:hAnsi="Helvetica"/>
                <w:sz w:val="24"/>
              </w:rPr>
            </w:pPr>
            <w:r w:rsidRPr="008C2298">
              <w:rPr>
                <w:rFonts w:ascii="Helvetica" w:hAnsi="Helvetica"/>
                <w:sz w:val="24"/>
              </w:rPr>
              <w:t xml:space="preserve">Ling </w:t>
            </w:r>
            <w:proofErr w:type="spellStart"/>
            <w:r w:rsidRPr="008C2298">
              <w:rPr>
                <w:rFonts w:ascii="Helvetica" w:hAnsi="Helvetica"/>
                <w:sz w:val="24"/>
              </w:rPr>
              <w:t>Qiu</w:t>
            </w:r>
            <w:proofErr w:type="spellEnd"/>
            <w:r w:rsidRPr="008C2298">
              <w:rPr>
                <w:rFonts w:ascii="Helvetica" w:hAnsi="Helvetica"/>
                <w:sz w:val="24"/>
              </w:rPr>
              <w:t xml:space="preserve"> - VA/VHA</w:t>
            </w:r>
          </w:p>
        </w:tc>
        <w:tc>
          <w:tcPr>
            <w:tcW w:w="450" w:type="dxa"/>
            <w:tcBorders>
              <w:top w:val="single" w:sz="8" w:space="0" w:color="000000"/>
              <w:left w:val="single" w:sz="8" w:space="0" w:color="000000"/>
              <w:bottom w:val="single" w:sz="8" w:space="0" w:color="000000"/>
              <w:right w:val="single" w:sz="8" w:space="0" w:color="000000"/>
            </w:tcBorders>
          </w:tcPr>
          <w:p w:rsidR="00DF118D" w:rsidRPr="008C2298" w:rsidRDefault="00DF118D" w:rsidP="0060325B">
            <w:pPr>
              <w:pStyle w:val="FreeForm"/>
              <w:rPr>
                <w:rFonts w:ascii="Helvetica" w:hAnsi="Helvetica"/>
                <w:sz w:val="24"/>
              </w:rPr>
            </w:pPr>
          </w:p>
        </w:tc>
      </w:tr>
      <w:tr w:rsidR="00DF118D" w:rsidRPr="008C2298" w:rsidTr="00DF118D">
        <w:trPr>
          <w:cantSplit/>
          <w:trHeight w:val="25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DF118D" w:rsidP="0060325B">
            <w:pPr>
              <w:pStyle w:val="FreeForm"/>
              <w:rPr>
                <w:rFonts w:ascii="Helvetica" w:hAnsi="Helvetica"/>
                <w:sz w:val="24"/>
              </w:rPr>
            </w:pPr>
            <w:r>
              <w:rPr>
                <w:rFonts w:ascii="Helvetica" w:hAnsi="Helvetica"/>
                <w:sz w:val="24"/>
              </w:rPr>
              <w:t xml:space="preserve">Kevin Coonan </w:t>
            </w:r>
            <w:r w:rsidR="00EE0417">
              <w:rPr>
                <w:rFonts w:ascii="Helvetica" w:hAnsi="Helvetica"/>
                <w:sz w:val="24"/>
              </w:rPr>
              <w:t>–</w:t>
            </w:r>
            <w:r>
              <w:rPr>
                <w:rFonts w:ascii="Helvetica" w:hAnsi="Helvetica"/>
                <w:sz w:val="24"/>
              </w:rPr>
              <w:t xml:space="preserve"> </w:t>
            </w:r>
            <w:proofErr w:type="spellStart"/>
            <w:r>
              <w:rPr>
                <w:rFonts w:ascii="Helvetica" w:hAnsi="Helvetica"/>
                <w:sz w:val="24"/>
              </w:rPr>
              <w:t>DoD</w:t>
            </w:r>
            <w:proofErr w:type="spellEnd"/>
          </w:p>
        </w:tc>
        <w:tc>
          <w:tcPr>
            <w:tcW w:w="540" w:type="dxa"/>
            <w:tcBorders>
              <w:top w:val="single" w:sz="8" w:space="0" w:color="000000"/>
              <w:left w:val="single" w:sz="8" w:space="0" w:color="000000"/>
              <w:bottom w:val="single" w:sz="8" w:space="0" w:color="000000"/>
              <w:right w:val="single" w:sz="8" w:space="0" w:color="000000"/>
            </w:tcBorders>
          </w:tcPr>
          <w:p w:rsidR="00DF118D" w:rsidRDefault="00DF118D" w:rsidP="0060325B">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DF118D" w:rsidP="0060325B">
            <w:pPr>
              <w:pStyle w:val="FreeForm"/>
              <w:rPr>
                <w:rFonts w:ascii="Helvetica" w:hAnsi="Helvetica"/>
                <w:sz w:val="24"/>
              </w:rPr>
            </w:pPr>
            <w:r>
              <w:rPr>
                <w:rFonts w:ascii="Helvetica" w:hAnsi="Helvetica"/>
                <w:sz w:val="24"/>
              </w:rPr>
              <w:t>Rob Savage – CDC</w:t>
            </w:r>
          </w:p>
        </w:tc>
        <w:tc>
          <w:tcPr>
            <w:tcW w:w="450" w:type="dxa"/>
            <w:tcBorders>
              <w:top w:val="single" w:sz="8" w:space="0" w:color="000000"/>
              <w:left w:val="single" w:sz="8" w:space="0" w:color="000000"/>
              <w:bottom w:val="single" w:sz="8" w:space="0" w:color="000000"/>
              <w:right w:val="single" w:sz="8" w:space="0" w:color="000000"/>
            </w:tcBorders>
          </w:tcPr>
          <w:p w:rsidR="00DF118D" w:rsidRDefault="00DF118D" w:rsidP="0060325B">
            <w:pPr>
              <w:pStyle w:val="FreeForm"/>
              <w:rPr>
                <w:rFonts w:ascii="Helvetica" w:hAnsi="Helvetica"/>
                <w:sz w:val="24"/>
              </w:rPr>
            </w:pPr>
          </w:p>
        </w:tc>
      </w:tr>
      <w:tr w:rsidR="00DF118D" w:rsidRPr="008C2298" w:rsidTr="00DF118D">
        <w:trPr>
          <w:cantSplit/>
          <w:trHeight w:val="25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9D70EA" w:rsidP="0060325B">
            <w:pPr>
              <w:pStyle w:val="FreeForm"/>
              <w:rPr>
                <w:rFonts w:ascii="Helvetica" w:hAnsi="Helvetica"/>
                <w:sz w:val="24"/>
              </w:rPr>
            </w:pPr>
            <w:proofErr w:type="spellStart"/>
            <w:r>
              <w:rPr>
                <w:rFonts w:ascii="Helvetica" w:hAnsi="Helvetica"/>
                <w:sz w:val="24"/>
              </w:rPr>
              <w:t>Riki</w:t>
            </w:r>
            <w:proofErr w:type="spellEnd"/>
            <w:r>
              <w:rPr>
                <w:rFonts w:ascii="Helvetica" w:hAnsi="Helvetica"/>
                <w:sz w:val="24"/>
              </w:rPr>
              <w:t xml:space="preserve"> Merrick</w:t>
            </w:r>
          </w:p>
        </w:tc>
        <w:tc>
          <w:tcPr>
            <w:tcW w:w="540" w:type="dxa"/>
            <w:tcBorders>
              <w:top w:val="single" w:sz="8" w:space="0" w:color="000000"/>
              <w:left w:val="single" w:sz="8" w:space="0" w:color="000000"/>
              <w:bottom w:val="single" w:sz="8" w:space="0" w:color="000000"/>
              <w:right w:val="single" w:sz="8" w:space="0" w:color="000000"/>
            </w:tcBorders>
          </w:tcPr>
          <w:p w:rsidR="00DF118D" w:rsidRPr="008C2298" w:rsidRDefault="00B01431" w:rsidP="0060325B">
            <w:pPr>
              <w:pStyle w:val="FreeForm"/>
              <w:rPr>
                <w:rFonts w:ascii="Helvetica" w:hAnsi="Helvetica"/>
                <w:sz w:val="24"/>
              </w:rPr>
            </w:pPr>
            <w:r>
              <w:rPr>
                <w:rFonts w:ascii="Helvetica" w:hAnsi="Helvetica"/>
                <w:sz w:val="24"/>
              </w:rPr>
              <w:t>Y</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F118D" w:rsidRPr="008C2298" w:rsidRDefault="00DF118D" w:rsidP="0060325B">
            <w:pPr>
              <w:pStyle w:val="FreeForm"/>
              <w:rPr>
                <w:rFonts w:ascii="Helvetica" w:hAnsi="Helvetica"/>
                <w:sz w:val="24"/>
              </w:rPr>
            </w:pPr>
            <w:r w:rsidRPr="008C2298">
              <w:rPr>
                <w:rFonts w:ascii="Helvetica" w:hAnsi="Helvetica"/>
                <w:sz w:val="24"/>
              </w:rPr>
              <w:t xml:space="preserve">Cindy </w:t>
            </w:r>
            <w:proofErr w:type="spellStart"/>
            <w:r w:rsidRPr="008C2298">
              <w:rPr>
                <w:rFonts w:ascii="Helvetica" w:hAnsi="Helvetica"/>
                <w:sz w:val="24"/>
              </w:rPr>
              <w:t>Vinion</w:t>
            </w:r>
            <w:proofErr w:type="spellEnd"/>
            <w:r w:rsidRPr="008C2298">
              <w:rPr>
                <w:rFonts w:ascii="Helvetica" w:hAnsi="Helvetica"/>
                <w:sz w:val="24"/>
              </w:rPr>
              <w:t xml:space="preserve"> </w:t>
            </w:r>
            <w:r>
              <w:rPr>
                <w:rFonts w:ascii="Helvetica" w:hAnsi="Helvetica"/>
                <w:sz w:val="24"/>
              </w:rPr>
              <w:t>–</w:t>
            </w:r>
            <w:r w:rsidRPr="008C2298">
              <w:rPr>
                <w:rFonts w:ascii="Helvetica" w:hAnsi="Helvetica"/>
                <w:sz w:val="24"/>
              </w:rPr>
              <w:t xml:space="preserve"> CDC</w:t>
            </w:r>
          </w:p>
        </w:tc>
        <w:tc>
          <w:tcPr>
            <w:tcW w:w="450" w:type="dxa"/>
            <w:tcBorders>
              <w:top w:val="single" w:sz="8" w:space="0" w:color="000000"/>
              <w:left w:val="single" w:sz="8" w:space="0" w:color="000000"/>
              <w:bottom w:val="single" w:sz="8" w:space="0" w:color="000000"/>
              <w:right w:val="single" w:sz="8" w:space="0" w:color="000000"/>
            </w:tcBorders>
          </w:tcPr>
          <w:p w:rsidR="00DF118D" w:rsidRPr="008C2298" w:rsidRDefault="00DF118D" w:rsidP="0060325B">
            <w:pPr>
              <w:pStyle w:val="FreeForm"/>
              <w:rPr>
                <w:rFonts w:ascii="Helvetica" w:hAnsi="Helvetica"/>
                <w:sz w:val="24"/>
              </w:rPr>
            </w:pPr>
          </w:p>
        </w:tc>
      </w:tr>
      <w:tr w:rsidR="009D70EA" w:rsidRPr="008C2298" w:rsidTr="00DF118D">
        <w:trPr>
          <w:cantSplit/>
          <w:trHeight w:val="25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9D70EA" w:rsidRDefault="009D70EA" w:rsidP="0060325B">
            <w:pPr>
              <w:pStyle w:val="FreeForm"/>
              <w:rPr>
                <w:rFonts w:ascii="Helvetica" w:hAnsi="Helvetica"/>
                <w:sz w:val="24"/>
              </w:rPr>
            </w:pPr>
            <w:r>
              <w:rPr>
                <w:rFonts w:ascii="Helvetica" w:hAnsi="Helvetica"/>
                <w:sz w:val="24"/>
              </w:rPr>
              <w:t xml:space="preserve">David Bass </w:t>
            </w:r>
            <w:r w:rsidR="00EE0417">
              <w:rPr>
                <w:rFonts w:ascii="Helvetica" w:hAnsi="Helvetica"/>
                <w:sz w:val="24"/>
              </w:rPr>
              <w:t>–</w:t>
            </w:r>
            <w:r>
              <w:rPr>
                <w:rFonts w:ascii="Helvetica" w:hAnsi="Helvetica"/>
                <w:sz w:val="24"/>
              </w:rPr>
              <w:t xml:space="preserve"> VA</w:t>
            </w:r>
          </w:p>
        </w:tc>
        <w:tc>
          <w:tcPr>
            <w:tcW w:w="540" w:type="dxa"/>
            <w:tcBorders>
              <w:top w:val="single" w:sz="8" w:space="0" w:color="000000"/>
              <w:left w:val="single" w:sz="8" w:space="0" w:color="000000"/>
              <w:bottom w:val="single" w:sz="8" w:space="0" w:color="000000"/>
              <w:right w:val="single" w:sz="8" w:space="0" w:color="000000"/>
            </w:tcBorders>
          </w:tcPr>
          <w:p w:rsidR="009D70EA" w:rsidRDefault="009D70EA" w:rsidP="0060325B">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9D70EA" w:rsidRPr="008C2298" w:rsidRDefault="00824423" w:rsidP="0060325B">
            <w:pPr>
              <w:pStyle w:val="FreeForm"/>
              <w:rPr>
                <w:rFonts w:ascii="Helvetica" w:hAnsi="Helvetica"/>
                <w:sz w:val="24"/>
              </w:rPr>
            </w:pPr>
            <w:r>
              <w:rPr>
                <w:rFonts w:ascii="Helvetica" w:hAnsi="Helvetica"/>
                <w:sz w:val="24"/>
              </w:rPr>
              <w:t xml:space="preserve">Major Faust – </w:t>
            </w:r>
            <w:proofErr w:type="spellStart"/>
            <w:r>
              <w:rPr>
                <w:rFonts w:ascii="Helvetica" w:hAnsi="Helvetica"/>
                <w:sz w:val="24"/>
              </w:rPr>
              <w:t>DoD</w:t>
            </w:r>
            <w:proofErr w:type="spellEnd"/>
          </w:p>
        </w:tc>
        <w:tc>
          <w:tcPr>
            <w:tcW w:w="450" w:type="dxa"/>
            <w:tcBorders>
              <w:top w:val="single" w:sz="8" w:space="0" w:color="000000"/>
              <w:left w:val="single" w:sz="8" w:space="0" w:color="000000"/>
              <w:bottom w:val="single" w:sz="8" w:space="0" w:color="000000"/>
              <w:right w:val="single" w:sz="8" w:space="0" w:color="000000"/>
            </w:tcBorders>
          </w:tcPr>
          <w:p w:rsidR="009D70EA" w:rsidRPr="008C2298" w:rsidRDefault="009D70EA" w:rsidP="0060325B">
            <w:pPr>
              <w:pStyle w:val="FreeForm"/>
              <w:rPr>
                <w:rFonts w:ascii="Helvetica" w:hAnsi="Helvetica"/>
                <w:sz w:val="24"/>
              </w:rPr>
            </w:pPr>
          </w:p>
        </w:tc>
      </w:tr>
      <w:tr w:rsidR="000658AA" w:rsidRPr="008C2298" w:rsidTr="00DF118D">
        <w:trPr>
          <w:cantSplit/>
          <w:trHeight w:val="25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0658AA" w:rsidRDefault="000658AA" w:rsidP="0060325B">
            <w:pPr>
              <w:pStyle w:val="FreeForm"/>
              <w:rPr>
                <w:rFonts w:ascii="Helvetica" w:hAnsi="Helvetica"/>
                <w:sz w:val="24"/>
              </w:rPr>
            </w:pPr>
            <w:r>
              <w:rPr>
                <w:rFonts w:ascii="Helvetica" w:hAnsi="Helvetica"/>
                <w:sz w:val="24"/>
              </w:rPr>
              <w:t>Robert Crawford</w:t>
            </w:r>
          </w:p>
        </w:tc>
        <w:tc>
          <w:tcPr>
            <w:tcW w:w="540" w:type="dxa"/>
            <w:tcBorders>
              <w:top w:val="single" w:sz="8" w:space="0" w:color="000000"/>
              <w:left w:val="single" w:sz="8" w:space="0" w:color="000000"/>
              <w:bottom w:val="single" w:sz="8" w:space="0" w:color="000000"/>
              <w:right w:val="single" w:sz="8" w:space="0" w:color="000000"/>
            </w:tcBorders>
          </w:tcPr>
          <w:p w:rsidR="000658AA" w:rsidRDefault="000658AA" w:rsidP="0060325B">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0658AA" w:rsidRDefault="0041450B" w:rsidP="0060325B">
            <w:pPr>
              <w:pStyle w:val="FreeForm"/>
              <w:rPr>
                <w:rFonts w:ascii="Helvetica" w:hAnsi="Helvetica"/>
                <w:sz w:val="24"/>
              </w:rPr>
            </w:pPr>
            <w:r>
              <w:rPr>
                <w:rFonts w:ascii="Helvetica" w:hAnsi="Helvetica"/>
                <w:sz w:val="24"/>
              </w:rPr>
              <w:t>Lynn Sanders – VA</w:t>
            </w:r>
          </w:p>
        </w:tc>
        <w:tc>
          <w:tcPr>
            <w:tcW w:w="450" w:type="dxa"/>
            <w:tcBorders>
              <w:top w:val="single" w:sz="8" w:space="0" w:color="000000"/>
              <w:left w:val="single" w:sz="8" w:space="0" w:color="000000"/>
              <w:bottom w:val="single" w:sz="8" w:space="0" w:color="000000"/>
              <w:right w:val="single" w:sz="8" w:space="0" w:color="000000"/>
            </w:tcBorders>
          </w:tcPr>
          <w:p w:rsidR="000658AA" w:rsidRPr="008C2298" w:rsidRDefault="000658AA" w:rsidP="0060325B">
            <w:pPr>
              <w:pStyle w:val="FreeForm"/>
              <w:rPr>
                <w:rFonts w:ascii="Helvetica" w:hAnsi="Helvetica"/>
                <w:sz w:val="24"/>
              </w:rPr>
            </w:pPr>
          </w:p>
        </w:tc>
      </w:tr>
      <w:tr w:rsidR="00D37ED6" w:rsidRPr="008C2298" w:rsidTr="00DF118D">
        <w:trPr>
          <w:cantSplit/>
          <w:trHeight w:val="25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37ED6" w:rsidRDefault="00C606E2" w:rsidP="0060325B">
            <w:pPr>
              <w:pStyle w:val="FreeForm"/>
              <w:rPr>
                <w:rFonts w:ascii="Helvetica" w:hAnsi="Helvetica"/>
                <w:sz w:val="24"/>
              </w:rPr>
            </w:pPr>
            <w:proofErr w:type="spellStart"/>
            <w:r>
              <w:rPr>
                <w:rFonts w:ascii="Helvetica" w:hAnsi="Helvetica"/>
                <w:sz w:val="24"/>
              </w:rPr>
              <w:t>Suchitra</w:t>
            </w:r>
            <w:proofErr w:type="spellEnd"/>
            <w:r>
              <w:rPr>
                <w:rFonts w:ascii="Helvetica" w:hAnsi="Helvetica"/>
                <w:sz w:val="24"/>
              </w:rPr>
              <w:t xml:space="preserve"> </w:t>
            </w:r>
            <w:proofErr w:type="spellStart"/>
            <w:r>
              <w:rPr>
                <w:rFonts w:ascii="Helvetica" w:hAnsi="Helvetica"/>
                <w:sz w:val="24"/>
              </w:rPr>
              <w:t>Deo</w:t>
            </w:r>
            <w:proofErr w:type="spellEnd"/>
            <w:r>
              <w:rPr>
                <w:rFonts w:ascii="Helvetica" w:hAnsi="Helvetica"/>
                <w:sz w:val="24"/>
              </w:rPr>
              <w:t xml:space="preserve"> – FHA </w:t>
            </w:r>
          </w:p>
        </w:tc>
        <w:tc>
          <w:tcPr>
            <w:tcW w:w="540" w:type="dxa"/>
            <w:tcBorders>
              <w:top w:val="single" w:sz="8" w:space="0" w:color="000000"/>
              <w:left w:val="single" w:sz="8" w:space="0" w:color="000000"/>
              <w:bottom w:val="single" w:sz="8" w:space="0" w:color="000000"/>
              <w:right w:val="single" w:sz="8" w:space="0" w:color="000000"/>
            </w:tcBorders>
          </w:tcPr>
          <w:p w:rsidR="00D37ED6" w:rsidRDefault="00D37ED6" w:rsidP="0060325B">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D37ED6" w:rsidRDefault="004C6AF3" w:rsidP="0060325B">
            <w:pPr>
              <w:pStyle w:val="FreeForm"/>
              <w:rPr>
                <w:rFonts w:ascii="Helvetica" w:hAnsi="Helvetica"/>
                <w:sz w:val="24"/>
              </w:rPr>
            </w:pPr>
            <w:proofErr w:type="spellStart"/>
            <w:r>
              <w:rPr>
                <w:rFonts w:ascii="Helvetica" w:hAnsi="Helvetica"/>
                <w:sz w:val="24"/>
              </w:rPr>
              <w:t>Genny</w:t>
            </w:r>
            <w:proofErr w:type="spellEnd"/>
            <w:r>
              <w:rPr>
                <w:rFonts w:ascii="Helvetica" w:hAnsi="Helvetica"/>
                <w:sz w:val="24"/>
              </w:rPr>
              <w:t xml:space="preserve"> </w:t>
            </w:r>
            <w:proofErr w:type="spellStart"/>
            <w:r>
              <w:rPr>
                <w:rFonts w:ascii="Helvetica" w:hAnsi="Helvetica"/>
                <w:sz w:val="24"/>
              </w:rPr>
              <w:t>Luensman</w:t>
            </w:r>
            <w:proofErr w:type="spellEnd"/>
            <w:r>
              <w:rPr>
                <w:rFonts w:ascii="Helvetica" w:hAnsi="Helvetica"/>
                <w:sz w:val="24"/>
              </w:rPr>
              <w:t xml:space="preserve"> – NIOSH </w:t>
            </w:r>
          </w:p>
        </w:tc>
        <w:tc>
          <w:tcPr>
            <w:tcW w:w="450" w:type="dxa"/>
            <w:tcBorders>
              <w:top w:val="single" w:sz="8" w:space="0" w:color="000000"/>
              <w:left w:val="single" w:sz="8" w:space="0" w:color="000000"/>
              <w:bottom w:val="single" w:sz="8" w:space="0" w:color="000000"/>
              <w:right w:val="single" w:sz="8" w:space="0" w:color="000000"/>
            </w:tcBorders>
          </w:tcPr>
          <w:p w:rsidR="00D37ED6" w:rsidRPr="008C2298" w:rsidRDefault="00D37ED6" w:rsidP="0060325B">
            <w:pPr>
              <w:pStyle w:val="FreeForm"/>
              <w:rPr>
                <w:rFonts w:ascii="Helvetica" w:hAnsi="Helvetica"/>
                <w:sz w:val="24"/>
              </w:rPr>
            </w:pPr>
          </w:p>
        </w:tc>
      </w:tr>
      <w:tr w:rsidR="004C6AF3" w:rsidRPr="008C2298" w:rsidTr="00DF118D">
        <w:trPr>
          <w:cantSplit/>
          <w:trHeight w:val="250"/>
        </w:trPr>
        <w:tc>
          <w:tcPr>
            <w:tcW w:w="39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4C6AF3" w:rsidRDefault="004C6AF3" w:rsidP="0060325B">
            <w:pPr>
              <w:pStyle w:val="FreeForm"/>
              <w:rPr>
                <w:rFonts w:ascii="Helvetica" w:hAnsi="Helvetica"/>
                <w:sz w:val="24"/>
              </w:rPr>
            </w:pPr>
          </w:p>
        </w:tc>
        <w:tc>
          <w:tcPr>
            <w:tcW w:w="540" w:type="dxa"/>
            <w:tcBorders>
              <w:top w:val="single" w:sz="8" w:space="0" w:color="000000"/>
              <w:left w:val="single" w:sz="8" w:space="0" w:color="000000"/>
              <w:bottom w:val="single" w:sz="8" w:space="0" w:color="000000"/>
              <w:right w:val="single" w:sz="8" w:space="0" w:color="000000"/>
            </w:tcBorders>
          </w:tcPr>
          <w:p w:rsidR="004C6AF3" w:rsidRDefault="004C6AF3" w:rsidP="0060325B">
            <w:pPr>
              <w:pStyle w:val="FreeForm"/>
              <w:rPr>
                <w:rFonts w:ascii="Helvetica" w:hAnsi="Helvetica"/>
                <w:sz w:val="24"/>
              </w:rPr>
            </w:pP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bottom"/>
          </w:tcPr>
          <w:p w:rsidR="004C6AF3" w:rsidRDefault="004C6AF3" w:rsidP="0060325B">
            <w:pPr>
              <w:pStyle w:val="FreeForm"/>
              <w:rPr>
                <w:rFonts w:ascii="Helvetica" w:hAnsi="Helvetica"/>
                <w:sz w:val="24"/>
              </w:rPr>
            </w:pPr>
            <w:r>
              <w:rPr>
                <w:rFonts w:ascii="Helvetica" w:hAnsi="Helvetica"/>
                <w:sz w:val="24"/>
              </w:rPr>
              <w:t xml:space="preserve">Stacy </w:t>
            </w:r>
            <w:proofErr w:type="spellStart"/>
            <w:r>
              <w:rPr>
                <w:rFonts w:ascii="Helvetica" w:hAnsi="Helvetica"/>
                <w:sz w:val="24"/>
              </w:rPr>
              <w:t>Marovich</w:t>
            </w:r>
            <w:proofErr w:type="spellEnd"/>
            <w:r>
              <w:rPr>
                <w:rFonts w:ascii="Helvetica" w:hAnsi="Helvetica"/>
                <w:sz w:val="24"/>
              </w:rPr>
              <w:t xml:space="preserve"> – NIOSH</w:t>
            </w:r>
          </w:p>
        </w:tc>
        <w:tc>
          <w:tcPr>
            <w:tcW w:w="450" w:type="dxa"/>
            <w:tcBorders>
              <w:top w:val="single" w:sz="8" w:space="0" w:color="000000"/>
              <w:left w:val="single" w:sz="8" w:space="0" w:color="000000"/>
              <w:bottom w:val="single" w:sz="8" w:space="0" w:color="000000"/>
              <w:right w:val="single" w:sz="8" w:space="0" w:color="000000"/>
            </w:tcBorders>
          </w:tcPr>
          <w:p w:rsidR="004C6AF3" w:rsidRPr="008C2298" w:rsidRDefault="00B01431" w:rsidP="0060325B">
            <w:pPr>
              <w:pStyle w:val="FreeForm"/>
              <w:rPr>
                <w:rFonts w:ascii="Helvetica" w:hAnsi="Helvetica"/>
                <w:sz w:val="24"/>
              </w:rPr>
            </w:pPr>
            <w:r>
              <w:rPr>
                <w:rFonts w:ascii="Helvetica" w:hAnsi="Helvetica"/>
                <w:sz w:val="24"/>
              </w:rPr>
              <w:t>Y</w:t>
            </w:r>
          </w:p>
        </w:tc>
      </w:tr>
    </w:tbl>
    <w:p w:rsidR="00EB57BD" w:rsidRDefault="00D454C9">
      <w:pPr>
        <w:pStyle w:val="FreeForm"/>
        <w:ind w:left="10"/>
        <w:rPr>
          <w:sz w:val="18"/>
        </w:rPr>
      </w:pPr>
      <w:r>
        <w:rPr>
          <w:sz w:val="18"/>
        </w:rPr>
        <w:t xml:space="preserve"> </w:t>
      </w:r>
    </w:p>
    <w:p w:rsidR="001C333F" w:rsidRPr="001C333F" w:rsidRDefault="001C333F" w:rsidP="001C333F">
      <w:pPr>
        <w:tabs>
          <w:tab w:val="left" w:pos="2394"/>
          <w:tab w:val="left" w:pos="4534"/>
        </w:tabs>
        <w:rPr>
          <w:rFonts w:cstheme="minorHAnsi"/>
          <w:color w:val="000000"/>
        </w:rPr>
      </w:pPr>
    </w:p>
    <w:p w:rsidR="00D140D3" w:rsidRDefault="009A385B">
      <w:pPr>
        <w:pStyle w:val="Heading2AA"/>
      </w:pPr>
      <w:r>
        <w:t>Minutes</w:t>
      </w:r>
    </w:p>
    <w:p w:rsidR="00E240C8" w:rsidRDefault="00E240C8" w:rsidP="004B4B88">
      <w:pPr>
        <w:pStyle w:val="ListParagraph"/>
        <w:numPr>
          <w:ilvl w:val="0"/>
          <w:numId w:val="22"/>
        </w:numPr>
        <w:tabs>
          <w:tab w:val="left" w:pos="2394"/>
          <w:tab w:val="left" w:pos="4534"/>
        </w:tabs>
        <w:rPr>
          <w:rFonts w:cstheme="minorHAnsi"/>
          <w:color w:val="000000"/>
        </w:rPr>
      </w:pPr>
      <w:r>
        <w:rPr>
          <w:rFonts w:cstheme="minorHAnsi"/>
          <w:color w:val="000000"/>
        </w:rPr>
        <w:t>NIOSH project</w:t>
      </w:r>
    </w:p>
    <w:p w:rsidR="00D377A2" w:rsidRDefault="00D377A2" w:rsidP="00E240C8">
      <w:pPr>
        <w:pStyle w:val="ListParagraph"/>
        <w:numPr>
          <w:ilvl w:val="1"/>
          <w:numId w:val="22"/>
        </w:numPr>
        <w:tabs>
          <w:tab w:val="left" w:pos="2394"/>
          <w:tab w:val="left" w:pos="4534"/>
        </w:tabs>
        <w:rPr>
          <w:rFonts w:cstheme="minorHAnsi"/>
          <w:color w:val="000000"/>
        </w:rPr>
      </w:pPr>
      <w:r>
        <w:rPr>
          <w:rFonts w:cstheme="minorHAnsi"/>
          <w:color w:val="000000"/>
        </w:rPr>
        <w:t>Review employment status values</w:t>
      </w:r>
    </w:p>
    <w:p w:rsidR="00B71986" w:rsidRDefault="00744A80" w:rsidP="00B71986">
      <w:pPr>
        <w:pStyle w:val="ListParagraph"/>
        <w:numPr>
          <w:ilvl w:val="2"/>
          <w:numId w:val="22"/>
        </w:numPr>
        <w:tabs>
          <w:tab w:val="left" w:pos="2394"/>
          <w:tab w:val="left" w:pos="4534"/>
        </w:tabs>
        <w:rPr>
          <w:rFonts w:cstheme="minorHAnsi"/>
          <w:color w:val="000000"/>
        </w:rPr>
      </w:pPr>
      <w:r>
        <w:rPr>
          <w:rFonts w:cstheme="minorHAnsi"/>
          <w:color w:val="000000"/>
        </w:rPr>
        <w:t>Stacy h</w:t>
      </w:r>
      <w:r w:rsidR="00B71986">
        <w:rPr>
          <w:rFonts w:cstheme="minorHAnsi"/>
          <w:color w:val="000000"/>
        </w:rPr>
        <w:t>ad been striving for minimal additions; change approach to precision</w:t>
      </w:r>
    </w:p>
    <w:p w:rsidR="00F54E36" w:rsidRDefault="00F54E36" w:rsidP="00F54E36">
      <w:pPr>
        <w:pStyle w:val="ListParagraph"/>
        <w:numPr>
          <w:ilvl w:val="3"/>
          <w:numId w:val="22"/>
        </w:numPr>
        <w:tabs>
          <w:tab w:val="left" w:pos="2394"/>
          <w:tab w:val="left" w:pos="4534"/>
        </w:tabs>
        <w:rPr>
          <w:rFonts w:cstheme="minorHAnsi"/>
          <w:color w:val="000000"/>
        </w:rPr>
      </w:pPr>
      <w:r>
        <w:rPr>
          <w:rFonts w:cstheme="minorHAnsi"/>
          <w:color w:val="000000"/>
        </w:rPr>
        <w:t>Issues with synonymy of local terms</w:t>
      </w:r>
    </w:p>
    <w:p w:rsidR="00F54E36" w:rsidRDefault="00F54E36" w:rsidP="00574169">
      <w:pPr>
        <w:pStyle w:val="ListParagraph"/>
        <w:numPr>
          <w:ilvl w:val="4"/>
          <w:numId w:val="22"/>
        </w:numPr>
        <w:tabs>
          <w:tab w:val="left" w:pos="2394"/>
          <w:tab w:val="left" w:pos="4534"/>
        </w:tabs>
        <w:rPr>
          <w:rFonts w:cstheme="minorHAnsi"/>
          <w:color w:val="000000"/>
        </w:rPr>
      </w:pPr>
      <w:r>
        <w:rPr>
          <w:rFonts w:cstheme="minorHAnsi"/>
          <w:color w:val="000000"/>
        </w:rPr>
        <w:t>“NA” value</w:t>
      </w:r>
    </w:p>
    <w:p w:rsidR="00574169" w:rsidRDefault="00574169" w:rsidP="00574169">
      <w:pPr>
        <w:pStyle w:val="ListParagraph"/>
        <w:numPr>
          <w:ilvl w:val="4"/>
          <w:numId w:val="22"/>
        </w:numPr>
        <w:tabs>
          <w:tab w:val="left" w:pos="2394"/>
          <w:tab w:val="left" w:pos="4534"/>
        </w:tabs>
        <w:rPr>
          <w:rFonts w:cstheme="minorHAnsi"/>
          <w:color w:val="000000"/>
        </w:rPr>
      </w:pPr>
      <w:r w:rsidRPr="00574169">
        <w:rPr>
          <w:rFonts w:cstheme="minorHAnsi"/>
          <w:color w:val="000000"/>
        </w:rPr>
        <w:t>In paid employment is not the same as employed for wages</w:t>
      </w:r>
    </w:p>
    <w:p w:rsidR="00574169" w:rsidRDefault="00574169" w:rsidP="00574169">
      <w:pPr>
        <w:pStyle w:val="ListParagraph"/>
        <w:numPr>
          <w:ilvl w:val="4"/>
          <w:numId w:val="22"/>
        </w:numPr>
        <w:tabs>
          <w:tab w:val="left" w:pos="2394"/>
          <w:tab w:val="left" w:pos="4534"/>
        </w:tabs>
        <w:rPr>
          <w:rFonts w:cstheme="minorHAnsi"/>
          <w:color w:val="000000"/>
        </w:rPr>
      </w:pPr>
      <w:r w:rsidRPr="00574169">
        <w:rPr>
          <w:rFonts w:cstheme="minorHAnsi"/>
          <w:color w:val="000000"/>
        </w:rPr>
        <w:t>Unemployed is not temporarily unemployed</w:t>
      </w:r>
    </w:p>
    <w:p w:rsidR="00574169" w:rsidRPr="00574169" w:rsidRDefault="00574169" w:rsidP="00574169">
      <w:pPr>
        <w:pStyle w:val="ListParagraph"/>
        <w:numPr>
          <w:ilvl w:val="5"/>
          <w:numId w:val="22"/>
        </w:numPr>
        <w:tabs>
          <w:tab w:val="left" w:pos="2394"/>
          <w:tab w:val="left" w:pos="4534"/>
        </w:tabs>
        <w:rPr>
          <w:rFonts w:cstheme="minorHAnsi"/>
          <w:color w:val="000000"/>
        </w:rPr>
      </w:pPr>
      <w:r>
        <w:rPr>
          <w:rFonts w:cstheme="minorHAnsi"/>
          <w:color w:val="000000"/>
        </w:rPr>
        <w:t>But need definition</w:t>
      </w:r>
      <w:r w:rsidR="00744A80">
        <w:rPr>
          <w:rFonts w:cstheme="minorHAnsi"/>
          <w:color w:val="000000"/>
        </w:rPr>
        <w:t xml:space="preserve"> – </w:t>
      </w:r>
      <w:proofErr w:type="spellStart"/>
      <w:r w:rsidR="00744A80">
        <w:rPr>
          <w:rFonts w:cstheme="minorHAnsi"/>
          <w:color w:val="000000"/>
        </w:rPr>
        <w:t>DoL</w:t>
      </w:r>
      <w:proofErr w:type="spellEnd"/>
      <w:r w:rsidR="00744A80">
        <w:rPr>
          <w:rFonts w:cstheme="minorHAnsi"/>
          <w:color w:val="000000"/>
        </w:rPr>
        <w:t xml:space="preserve"> certainly considers them the same.</w:t>
      </w:r>
    </w:p>
    <w:p w:rsidR="00574169" w:rsidRDefault="00574169" w:rsidP="00574169">
      <w:pPr>
        <w:pStyle w:val="ListParagraph"/>
        <w:numPr>
          <w:ilvl w:val="4"/>
          <w:numId w:val="22"/>
        </w:numPr>
        <w:tabs>
          <w:tab w:val="left" w:pos="2394"/>
          <w:tab w:val="left" w:pos="4534"/>
        </w:tabs>
        <w:rPr>
          <w:rFonts w:cstheme="minorHAnsi"/>
          <w:color w:val="000000"/>
        </w:rPr>
      </w:pPr>
      <w:r w:rsidRPr="00574169">
        <w:rPr>
          <w:rFonts w:cstheme="minorHAnsi"/>
          <w:color w:val="000000"/>
        </w:rPr>
        <w:t>Does voluntary work is not the same as volunteer</w:t>
      </w:r>
    </w:p>
    <w:p w:rsidR="00574169" w:rsidRDefault="00574169" w:rsidP="00574169">
      <w:pPr>
        <w:pStyle w:val="ListParagraph"/>
        <w:numPr>
          <w:ilvl w:val="5"/>
          <w:numId w:val="22"/>
        </w:numPr>
        <w:tabs>
          <w:tab w:val="left" w:pos="2394"/>
          <w:tab w:val="left" w:pos="4534"/>
        </w:tabs>
        <w:rPr>
          <w:rFonts w:cstheme="minorHAnsi"/>
          <w:color w:val="000000"/>
        </w:rPr>
      </w:pPr>
      <w:r>
        <w:rPr>
          <w:rFonts w:cstheme="minorHAnsi"/>
          <w:color w:val="000000"/>
        </w:rPr>
        <w:t>Difference not clear to some on call. Is there a semantic difference, or is it just that one is a noun and one is a predicate?</w:t>
      </w:r>
    </w:p>
    <w:p w:rsidR="00F54E36" w:rsidRDefault="00F54E36" w:rsidP="00F54E36">
      <w:pPr>
        <w:pStyle w:val="ListParagraph"/>
        <w:numPr>
          <w:ilvl w:val="3"/>
          <w:numId w:val="22"/>
        </w:numPr>
        <w:tabs>
          <w:tab w:val="left" w:pos="2394"/>
          <w:tab w:val="left" w:pos="4534"/>
        </w:tabs>
        <w:rPr>
          <w:rFonts w:cstheme="minorHAnsi"/>
          <w:color w:val="000000"/>
        </w:rPr>
      </w:pPr>
      <w:r>
        <w:rPr>
          <w:rFonts w:cstheme="minorHAnsi"/>
          <w:color w:val="000000"/>
        </w:rPr>
        <w:t>Choosing an axis</w:t>
      </w:r>
      <w:r w:rsidR="00375870">
        <w:rPr>
          <w:rFonts w:cstheme="minorHAnsi"/>
          <w:color w:val="000000"/>
        </w:rPr>
        <w:t xml:space="preserve"> – finding or occupation (social context)</w:t>
      </w:r>
    </w:p>
    <w:p w:rsidR="00F54E36" w:rsidRDefault="00F54E36" w:rsidP="00F54E36">
      <w:pPr>
        <w:pStyle w:val="ListParagraph"/>
        <w:numPr>
          <w:ilvl w:val="4"/>
          <w:numId w:val="22"/>
        </w:numPr>
        <w:tabs>
          <w:tab w:val="left" w:pos="2394"/>
          <w:tab w:val="left" w:pos="4534"/>
        </w:tabs>
        <w:rPr>
          <w:rFonts w:cstheme="minorHAnsi"/>
          <w:color w:val="000000"/>
        </w:rPr>
      </w:pPr>
      <w:r>
        <w:rPr>
          <w:rFonts w:cstheme="minorHAnsi"/>
          <w:color w:val="000000"/>
        </w:rPr>
        <w:t xml:space="preserve">Can we define the question – NIOSH </w:t>
      </w:r>
      <w:r w:rsidR="00574169">
        <w:rPr>
          <w:rFonts w:cstheme="minorHAnsi"/>
          <w:color w:val="000000"/>
        </w:rPr>
        <w:t>to-do</w:t>
      </w:r>
    </w:p>
    <w:p w:rsidR="00B71986" w:rsidRDefault="00B71986" w:rsidP="00B71986">
      <w:pPr>
        <w:pStyle w:val="ListParagraph"/>
        <w:numPr>
          <w:ilvl w:val="2"/>
          <w:numId w:val="22"/>
        </w:numPr>
        <w:tabs>
          <w:tab w:val="left" w:pos="2394"/>
          <w:tab w:val="left" w:pos="4534"/>
        </w:tabs>
        <w:rPr>
          <w:rFonts w:cstheme="minorHAnsi"/>
          <w:color w:val="000000"/>
        </w:rPr>
      </w:pPr>
      <w:r>
        <w:rPr>
          <w:rFonts w:cstheme="minorHAnsi"/>
          <w:color w:val="000000"/>
        </w:rPr>
        <w:t>Write definitions</w:t>
      </w:r>
    </w:p>
    <w:p w:rsidR="009B56FE" w:rsidRDefault="009B56FE" w:rsidP="00B71986">
      <w:pPr>
        <w:pStyle w:val="ListParagraph"/>
        <w:numPr>
          <w:ilvl w:val="2"/>
          <w:numId w:val="22"/>
        </w:numPr>
        <w:tabs>
          <w:tab w:val="left" w:pos="2394"/>
          <w:tab w:val="left" w:pos="4534"/>
        </w:tabs>
        <w:rPr>
          <w:rFonts w:cstheme="minorHAnsi"/>
          <w:color w:val="000000"/>
        </w:rPr>
      </w:pPr>
      <w:r>
        <w:rPr>
          <w:rFonts w:cstheme="minorHAnsi"/>
          <w:color w:val="000000"/>
        </w:rPr>
        <w:t>In FHIM: 1:*</w:t>
      </w:r>
    </w:p>
    <w:p w:rsidR="009B56FE" w:rsidRDefault="009B56FE" w:rsidP="00B71986">
      <w:pPr>
        <w:pStyle w:val="ListParagraph"/>
        <w:numPr>
          <w:ilvl w:val="2"/>
          <w:numId w:val="22"/>
        </w:numPr>
        <w:tabs>
          <w:tab w:val="left" w:pos="2394"/>
          <w:tab w:val="left" w:pos="4534"/>
        </w:tabs>
        <w:rPr>
          <w:rFonts w:cstheme="minorHAnsi"/>
          <w:color w:val="000000"/>
        </w:rPr>
      </w:pPr>
      <w:r>
        <w:rPr>
          <w:rFonts w:cstheme="minorHAnsi"/>
          <w:color w:val="000000"/>
        </w:rPr>
        <w:t>Stacy to bring this back after working with her team</w:t>
      </w:r>
    </w:p>
    <w:p w:rsidR="00F54E36" w:rsidRDefault="00F54E36" w:rsidP="00F54E36">
      <w:pPr>
        <w:pStyle w:val="ListParagraph"/>
        <w:numPr>
          <w:ilvl w:val="3"/>
          <w:numId w:val="22"/>
        </w:numPr>
        <w:tabs>
          <w:tab w:val="left" w:pos="2394"/>
          <w:tab w:val="left" w:pos="4534"/>
        </w:tabs>
        <w:rPr>
          <w:rFonts w:cstheme="minorHAnsi"/>
          <w:color w:val="000000"/>
        </w:rPr>
      </w:pPr>
      <w:r>
        <w:rPr>
          <w:rFonts w:cstheme="minorHAnsi"/>
          <w:color w:val="000000"/>
        </w:rPr>
        <w:t>Need a voice from our team?</w:t>
      </w:r>
    </w:p>
    <w:p w:rsidR="00D377A2" w:rsidRDefault="00D377A2" w:rsidP="00E240C8">
      <w:pPr>
        <w:pStyle w:val="ListParagraph"/>
        <w:numPr>
          <w:ilvl w:val="1"/>
          <w:numId w:val="22"/>
        </w:numPr>
        <w:tabs>
          <w:tab w:val="left" w:pos="2394"/>
          <w:tab w:val="left" w:pos="4534"/>
        </w:tabs>
        <w:rPr>
          <w:rFonts w:cstheme="minorHAnsi"/>
          <w:color w:val="000000"/>
        </w:rPr>
      </w:pPr>
      <w:r>
        <w:rPr>
          <w:rFonts w:cstheme="minorHAnsi"/>
          <w:color w:val="000000"/>
        </w:rPr>
        <w:lastRenderedPageBreak/>
        <w:t>Review employment history model</w:t>
      </w:r>
    </w:p>
    <w:p w:rsidR="0096661D" w:rsidRDefault="0096661D" w:rsidP="0096661D">
      <w:pPr>
        <w:pStyle w:val="ListParagraph"/>
        <w:numPr>
          <w:ilvl w:val="2"/>
          <w:numId w:val="22"/>
        </w:numPr>
        <w:tabs>
          <w:tab w:val="left" w:pos="2394"/>
          <w:tab w:val="left" w:pos="4534"/>
        </w:tabs>
        <w:rPr>
          <w:rFonts w:cstheme="minorHAnsi"/>
          <w:color w:val="000000"/>
        </w:rPr>
      </w:pPr>
      <w:r>
        <w:rPr>
          <w:rFonts w:cstheme="minorHAnsi"/>
          <w:color w:val="000000"/>
        </w:rPr>
        <w:t xml:space="preserve">Shift: </w:t>
      </w:r>
      <w:r w:rsidR="00574169">
        <w:rPr>
          <w:rFonts w:cstheme="minorHAnsi"/>
          <w:color w:val="000000"/>
        </w:rPr>
        <w:t>specific ranges probably too detailed. P</w:t>
      </w:r>
      <w:r>
        <w:rPr>
          <w:rFonts w:cstheme="minorHAnsi"/>
          <w:color w:val="000000"/>
        </w:rPr>
        <w:t>ropose normal, late, irregular—whatever the question requires</w:t>
      </w:r>
    </w:p>
    <w:p w:rsidR="00574169" w:rsidRDefault="00574169" w:rsidP="0096661D">
      <w:pPr>
        <w:pStyle w:val="ListParagraph"/>
        <w:numPr>
          <w:ilvl w:val="2"/>
          <w:numId w:val="22"/>
        </w:numPr>
        <w:tabs>
          <w:tab w:val="left" w:pos="2394"/>
          <w:tab w:val="left" w:pos="4534"/>
        </w:tabs>
        <w:rPr>
          <w:rFonts w:cstheme="minorHAnsi"/>
          <w:color w:val="000000"/>
        </w:rPr>
      </w:pPr>
      <w:r>
        <w:rPr>
          <w:rFonts w:cstheme="minorHAnsi"/>
          <w:color w:val="000000"/>
        </w:rPr>
        <w:t>Duration: proposed quantity rather than range. Again—what the question requires</w:t>
      </w:r>
    </w:p>
    <w:p w:rsidR="00574169" w:rsidRDefault="00574169" w:rsidP="0096661D">
      <w:pPr>
        <w:pStyle w:val="ListParagraph"/>
        <w:numPr>
          <w:ilvl w:val="2"/>
          <w:numId w:val="22"/>
        </w:numPr>
        <w:tabs>
          <w:tab w:val="left" w:pos="2394"/>
          <w:tab w:val="left" w:pos="4534"/>
        </w:tabs>
        <w:rPr>
          <w:rFonts w:cstheme="minorHAnsi"/>
          <w:color w:val="000000"/>
        </w:rPr>
      </w:pPr>
      <w:r>
        <w:rPr>
          <w:rFonts w:cstheme="minorHAnsi"/>
          <w:color w:val="000000"/>
        </w:rPr>
        <w:t>Weekly hours: either a quantity or confirm requirements</w:t>
      </w:r>
      <w:r w:rsidR="005C7454">
        <w:rPr>
          <w:rFonts w:cstheme="minorHAnsi"/>
          <w:color w:val="000000"/>
        </w:rPr>
        <w:t xml:space="preserve"> for values</w:t>
      </w:r>
      <w:r>
        <w:rPr>
          <w:rFonts w:cstheme="minorHAnsi"/>
          <w:color w:val="000000"/>
        </w:rPr>
        <w:t>. E.g., don’t we want to be able to determine “full time”?</w:t>
      </w:r>
    </w:p>
    <w:p w:rsidR="00574169" w:rsidRDefault="00574169" w:rsidP="0096661D">
      <w:pPr>
        <w:pStyle w:val="ListParagraph"/>
        <w:numPr>
          <w:ilvl w:val="2"/>
          <w:numId w:val="22"/>
        </w:numPr>
        <w:tabs>
          <w:tab w:val="left" w:pos="2394"/>
          <w:tab w:val="left" w:pos="4534"/>
        </w:tabs>
        <w:rPr>
          <w:rFonts w:cstheme="minorHAnsi"/>
          <w:color w:val="000000"/>
        </w:rPr>
      </w:pPr>
      <w:r>
        <w:rPr>
          <w:rFonts w:cstheme="minorHAnsi"/>
          <w:color w:val="000000"/>
        </w:rPr>
        <w:t>Information source – not reviewed</w:t>
      </w:r>
    </w:p>
    <w:p w:rsidR="00D377A2" w:rsidRDefault="00D377A2" w:rsidP="00E240C8">
      <w:pPr>
        <w:pStyle w:val="ListParagraph"/>
        <w:numPr>
          <w:ilvl w:val="1"/>
          <w:numId w:val="22"/>
        </w:numPr>
        <w:tabs>
          <w:tab w:val="left" w:pos="2394"/>
          <w:tab w:val="left" w:pos="4534"/>
        </w:tabs>
        <w:rPr>
          <w:rFonts w:cstheme="minorHAnsi"/>
          <w:color w:val="000000"/>
        </w:rPr>
      </w:pPr>
      <w:r>
        <w:rPr>
          <w:rFonts w:cstheme="minorHAnsi"/>
          <w:color w:val="000000"/>
        </w:rPr>
        <w:t>NCI</w:t>
      </w:r>
      <w:r w:rsidR="005C7454">
        <w:rPr>
          <w:rFonts w:cstheme="minorHAnsi"/>
          <w:color w:val="000000"/>
        </w:rPr>
        <w:t xml:space="preserve"> prior art</w:t>
      </w:r>
    </w:p>
    <w:p w:rsidR="00B83809" w:rsidRDefault="00B83809" w:rsidP="00B83809">
      <w:pPr>
        <w:pStyle w:val="ListParagraph"/>
        <w:numPr>
          <w:ilvl w:val="2"/>
          <w:numId w:val="22"/>
        </w:numPr>
        <w:tabs>
          <w:tab w:val="left" w:pos="2394"/>
          <w:tab w:val="left" w:pos="4534"/>
        </w:tabs>
        <w:rPr>
          <w:rFonts w:cstheme="minorHAnsi"/>
          <w:color w:val="000000"/>
        </w:rPr>
      </w:pPr>
      <w:proofErr w:type="spellStart"/>
      <w:r>
        <w:rPr>
          <w:rFonts w:cstheme="minorHAnsi"/>
          <w:color w:val="000000"/>
        </w:rPr>
        <w:t>tbd</w:t>
      </w:r>
      <w:proofErr w:type="spellEnd"/>
    </w:p>
    <w:p w:rsidR="00574169" w:rsidRDefault="00574169" w:rsidP="00574169">
      <w:pPr>
        <w:pStyle w:val="ListParagraph"/>
        <w:numPr>
          <w:ilvl w:val="1"/>
          <w:numId w:val="22"/>
        </w:numPr>
        <w:tabs>
          <w:tab w:val="left" w:pos="2394"/>
          <w:tab w:val="left" w:pos="4534"/>
        </w:tabs>
        <w:rPr>
          <w:rFonts w:cstheme="minorHAnsi"/>
          <w:color w:val="000000"/>
        </w:rPr>
      </w:pPr>
      <w:r>
        <w:rPr>
          <w:rFonts w:cstheme="minorHAnsi"/>
          <w:color w:val="000000"/>
        </w:rPr>
        <w:t>Does this go in Demographics? Social History? Public Health? Workers’ Comp?</w:t>
      </w:r>
    </w:p>
    <w:p w:rsidR="00A71546" w:rsidRPr="00D377A2" w:rsidRDefault="00574169" w:rsidP="00574169">
      <w:pPr>
        <w:pStyle w:val="ListParagraph"/>
        <w:numPr>
          <w:ilvl w:val="1"/>
          <w:numId w:val="22"/>
        </w:numPr>
        <w:tabs>
          <w:tab w:val="left" w:pos="2394"/>
          <w:tab w:val="left" w:pos="4534"/>
        </w:tabs>
        <w:rPr>
          <w:rFonts w:cstheme="minorHAnsi"/>
          <w:color w:val="000000"/>
        </w:rPr>
      </w:pPr>
      <w:r>
        <w:rPr>
          <w:rFonts w:cstheme="minorHAnsi"/>
          <w:color w:val="000000"/>
        </w:rPr>
        <w:t>Offered FHIM rep on NIOSH call</w:t>
      </w:r>
    </w:p>
    <w:p w:rsidR="00A71546" w:rsidRDefault="00A71546" w:rsidP="00A71546">
      <w:pPr>
        <w:pStyle w:val="ListParagraph"/>
        <w:numPr>
          <w:ilvl w:val="0"/>
          <w:numId w:val="22"/>
        </w:numPr>
        <w:tabs>
          <w:tab w:val="left" w:pos="2394"/>
          <w:tab w:val="left" w:pos="4534"/>
        </w:tabs>
        <w:rPr>
          <w:rFonts w:cstheme="minorHAnsi"/>
          <w:color w:val="000000"/>
        </w:rPr>
      </w:pPr>
      <w:proofErr w:type="spellStart"/>
      <w:r>
        <w:rPr>
          <w:rFonts w:cstheme="minorHAnsi"/>
          <w:color w:val="000000"/>
        </w:rPr>
        <w:t>Mitra</w:t>
      </w:r>
      <w:proofErr w:type="spellEnd"/>
      <w:r>
        <w:rPr>
          <w:rFonts w:cstheme="minorHAnsi"/>
          <w:color w:val="000000"/>
        </w:rPr>
        <w:t xml:space="preserve"> questions on </w:t>
      </w:r>
      <w:r w:rsidR="003665C6">
        <w:rPr>
          <w:rFonts w:cstheme="minorHAnsi"/>
          <w:color w:val="000000"/>
        </w:rPr>
        <w:t>E</w:t>
      </w:r>
      <w:r>
        <w:rPr>
          <w:rFonts w:cstheme="minorHAnsi"/>
          <w:color w:val="000000"/>
        </w:rPr>
        <w:t>xperiment</w:t>
      </w:r>
      <w:r w:rsidR="003665C6">
        <w:rPr>
          <w:rFonts w:cstheme="minorHAnsi"/>
          <w:color w:val="000000"/>
        </w:rPr>
        <w:t>al Unit</w:t>
      </w:r>
    </w:p>
    <w:p w:rsidR="00C60E4E" w:rsidRPr="00D377A2" w:rsidRDefault="00A71546" w:rsidP="00D377A2">
      <w:pPr>
        <w:pStyle w:val="ListParagraph"/>
        <w:numPr>
          <w:ilvl w:val="1"/>
          <w:numId w:val="22"/>
        </w:numPr>
        <w:tabs>
          <w:tab w:val="left" w:pos="2394"/>
          <w:tab w:val="left" w:pos="4534"/>
        </w:tabs>
        <w:rPr>
          <w:rFonts w:cstheme="minorHAnsi"/>
          <w:color w:val="000000"/>
        </w:rPr>
      </w:pPr>
      <w:r>
        <w:rPr>
          <w:rFonts w:cstheme="minorHAnsi"/>
          <w:color w:val="000000"/>
        </w:rPr>
        <w:t xml:space="preserve">Subgroup code is </w:t>
      </w:r>
      <w:r w:rsidR="00D377A2">
        <w:rPr>
          <w:rFonts w:cstheme="minorHAnsi"/>
          <w:color w:val="000000"/>
        </w:rPr>
        <w:t>not necessary: refers to class of entity playing the role</w:t>
      </w:r>
    </w:p>
    <w:p w:rsidR="00C60E4E" w:rsidRDefault="00C60E4E" w:rsidP="00C60E4E">
      <w:pPr>
        <w:pStyle w:val="ListParagraph"/>
        <w:numPr>
          <w:ilvl w:val="1"/>
          <w:numId w:val="22"/>
        </w:numPr>
        <w:tabs>
          <w:tab w:val="left" w:pos="2394"/>
          <w:tab w:val="left" w:pos="4534"/>
        </w:tabs>
        <w:rPr>
          <w:rFonts w:cstheme="minorHAnsi"/>
          <w:color w:val="000000"/>
        </w:rPr>
      </w:pPr>
      <w:r>
        <w:rPr>
          <w:rFonts w:cstheme="minorHAnsi"/>
          <w:color w:val="000000"/>
        </w:rPr>
        <w:t>Status code is HL7 role state</w:t>
      </w:r>
    </w:p>
    <w:p w:rsidR="00C60E4E" w:rsidRDefault="00C60E4E" w:rsidP="00C60E4E">
      <w:pPr>
        <w:pStyle w:val="ListParagraph"/>
        <w:numPr>
          <w:ilvl w:val="1"/>
          <w:numId w:val="22"/>
        </w:numPr>
        <w:tabs>
          <w:tab w:val="left" w:pos="2394"/>
          <w:tab w:val="left" w:pos="4534"/>
        </w:tabs>
        <w:rPr>
          <w:rFonts w:cstheme="minorHAnsi"/>
          <w:color w:val="000000"/>
        </w:rPr>
      </w:pPr>
      <w:r>
        <w:rPr>
          <w:rFonts w:cstheme="minorHAnsi"/>
          <w:color w:val="000000"/>
        </w:rPr>
        <w:t>Population</w:t>
      </w:r>
    </w:p>
    <w:p w:rsidR="00D377A2" w:rsidRDefault="00D377A2" w:rsidP="00D377A2">
      <w:pPr>
        <w:pStyle w:val="ListParagraph"/>
        <w:numPr>
          <w:ilvl w:val="2"/>
          <w:numId w:val="22"/>
        </w:numPr>
        <w:tabs>
          <w:tab w:val="left" w:pos="2394"/>
          <w:tab w:val="left" w:pos="4534"/>
        </w:tabs>
        <w:rPr>
          <w:rFonts w:cstheme="minorHAnsi"/>
          <w:color w:val="000000"/>
        </w:rPr>
      </w:pPr>
      <w:r>
        <w:rPr>
          <w:rFonts w:cstheme="minorHAnsi"/>
          <w:color w:val="000000"/>
        </w:rPr>
        <w:t>No proposed values for category</w:t>
      </w:r>
    </w:p>
    <w:p w:rsidR="00B83809" w:rsidRDefault="00B83809" w:rsidP="00D377A2">
      <w:pPr>
        <w:pStyle w:val="ListParagraph"/>
        <w:numPr>
          <w:ilvl w:val="2"/>
          <w:numId w:val="22"/>
        </w:numPr>
        <w:tabs>
          <w:tab w:val="left" w:pos="2394"/>
          <w:tab w:val="left" w:pos="4534"/>
        </w:tabs>
        <w:rPr>
          <w:rFonts w:cstheme="minorHAnsi"/>
          <w:color w:val="000000"/>
        </w:rPr>
      </w:pPr>
      <w:r>
        <w:rPr>
          <w:rFonts w:cstheme="minorHAnsi"/>
          <w:color w:val="000000"/>
        </w:rPr>
        <w:t>Remove.</w:t>
      </w:r>
    </w:p>
    <w:p w:rsidR="00D377A2" w:rsidRDefault="00D377A2" w:rsidP="00C60E4E">
      <w:pPr>
        <w:pStyle w:val="ListParagraph"/>
        <w:numPr>
          <w:ilvl w:val="1"/>
          <w:numId w:val="22"/>
        </w:numPr>
        <w:tabs>
          <w:tab w:val="left" w:pos="2394"/>
          <w:tab w:val="left" w:pos="4534"/>
        </w:tabs>
        <w:rPr>
          <w:rFonts w:cstheme="minorHAnsi"/>
          <w:color w:val="000000"/>
        </w:rPr>
      </w:pPr>
      <w:proofErr w:type="spellStart"/>
      <w:r>
        <w:rPr>
          <w:rFonts w:cstheme="minorHAnsi"/>
          <w:color w:val="000000"/>
        </w:rPr>
        <w:t>Mitra</w:t>
      </w:r>
      <w:proofErr w:type="spellEnd"/>
      <w:r>
        <w:rPr>
          <w:rFonts w:cstheme="minorHAnsi"/>
          <w:color w:val="000000"/>
        </w:rPr>
        <w:t xml:space="preserve"> sent definition of experimental unit:</w:t>
      </w:r>
    </w:p>
    <w:tbl>
      <w:tblPr>
        <w:tblStyle w:val="TableGrid"/>
        <w:tblW w:w="0" w:type="auto"/>
        <w:tblLook w:val="04A0"/>
      </w:tblPr>
      <w:tblGrid>
        <w:gridCol w:w="10656"/>
      </w:tblGrid>
      <w:tr w:rsidR="00D377A2" w:rsidTr="00D377A2">
        <w:tc>
          <w:tcPr>
            <w:tcW w:w="10656" w:type="dxa"/>
          </w:tcPr>
          <w:p w:rsidR="00D377A2" w:rsidRDefault="00D377A2" w:rsidP="00D377A2">
            <w:pPr>
              <w:tabs>
                <w:tab w:val="left" w:pos="2394"/>
                <w:tab w:val="left" w:pos="4534"/>
              </w:tabs>
              <w:rPr>
                <w:rFonts w:cstheme="minorHAnsi"/>
                <w:color w:val="000000"/>
              </w:rPr>
            </w:pPr>
            <w:r w:rsidRPr="00D377A2">
              <w:rPr>
                <w:color w:val="000000"/>
                <w:sz w:val="20"/>
                <w:szCs w:val="27"/>
                <w:shd w:val="clear" w:color="auto" w:fill="FFFFFF"/>
              </w:rPr>
              <w:t>The experimental unit is the physical entity which is the primary unit of interest in a study. In an interventional study, the experimental unit is assigned to an intervention. The experimental unit is also the unit of primary statistical analysis. Commonly the individual subject (animal, person or product) is the experimental unit. Different experimental units must be capable of receiving different experimental interventions. Accordingly if all pigs in a pen receive the same intervention in their feed, and the primary observations and analyses of interest are associated with the entire pen (e.g. total feed consumed, total weight of all pigs combined), then the pen of pigs rather than the individual animal is the experimental unit. This means that the statistical analysis may be incorrect if it is assumed that the pig is the experimental unit. In this case the statistical analysis should normally be done using the mean of all the pigs in the pen. An example of when the experimental unit is a product would be product stress test or product performance studies.</w:t>
            </w:r>
          </w:p>
        </w:tc>
      </w:tr>
    </w:tbl>
    <w:p w:rsidR="00D377A2" w:rsidRDefault="00D377A2" w:rsidP="00D377A2">
      <w:pPr>
        <w:tabs>
          <w:tab w:val="left" w:pos="2394"/>
          <w:tab w:val="left" w:pos="4534"/>
        </w:tabs>
        <w:rPr>
          <w:rFonts w:cstheme="minorHAnsi"/>
          <w:color w:val="000000"/>
        </w:rPr>
      </w:pPr>
    </w:p>
    <w:p w:rsidR="00D377A2" w:rsidRPr="00D377A2" w:rsidRDefault="00D377A2" w:rsidP="00D377A2">
      <w:pPr>
        <w:tabs>
          <w:tab w:val="left" w:pos="2394"/>
          <w:tab w:val="left" w:pos="4534"/>
        </w:tabs>
        <w:rPr>
          <w:rFonts w:cstheme="minorHAnsi"/>
          <w:color w:val="000000"/>
        </w:rPr>
      </w:pPr>
    </w:p>
    <w:p w:rsidR="00B620AB" w:rsidRDefault="00B620AB" w:rsidP="00B620AB">
      <w:pPr>
        <w:pStyle w:val="ListParagraph"/>
        <w:numPr>
          <w:ilvl w:val="0"/>
          <w:numId w:val="22"/>
        </w:numPr>
        <w:tabs>
          <w:tab w:val="left" w:pos="2394"/>
          <w:tab w:val="left" w:pos="4534"/>
        </w:tabs>
        <w:rPr>
          <w:rFonts w:cstheme="minorHAnsi"/>
          <w:color w:val="000000"/>
        </w:rPr>
      </w:pPr>
      <w:r>
        <w:rPr>
          <w:rFonts w:cstheme="minorHAnsi"/>
          <w:color w:val="000000"/>
        </w:rPr>
        <w:t>Advance Directive</w:t>
      </w:r>
    </w:p>
    <w:p w:rsidR="00B620AB" w:rsidRPr="00D377A2" w:rsidRDefault="00B620AB" w:rsidP="00D377A2">
      <w:pPr>
        <w:pStyle w:val="ListParagraph"/>
        <w:numPr>
          <w:ilvl w:val="1"/>
          <w:numId w:val="22"/>
        </w:numPr>
        <w:tabs>
          <w:tab w:val="left" w:pos="2394"/>
          <w:tab w:val="left" w:pos="4534"/>
        </w:tabs>
        <w:rPr>
          <w:rFonts w:cstheme="minorHAnsi"/>
          <w:color w:val="000000"/>
        </w:rPr>
      </w:pPr>
      <w:r>
        <w:rPr>
          <w:rFonts w:cstheme="minorHAnsi"/>
          <w:color w:val="000000"/>
        </w:rPr>
        <w:t>Power of attorney, living will,</w:t>
      </w:r>
      <w:r w:rsidR="004B4B88">
        <w:rPr>
          <w:rFonts w:cstheme="minorHAnsi"/>
          <w:color w:val="000000"/>
        </w:rPr>
        <w:t xml:space="preserve"> HIPAA information disclosure</w:t>
      </w:r>
      <w:r w:rsidR="00D377A2">
        <w:rPr>
          <w:rFonts w:cstheme="minorHAnsi"/>
          <w:color w:val="000000"/>
        </w:rPr>
        <w:t>, [</w:t>
      </w:r>
      <w:r w:rsidR="00B83809">
        <w:rPr>
          <w:rFonts w:cstheme="minorHAnsi"/>
          <w:color w:val="000000"/>
        </w:rPr>
        <w:t xml:space="preserve">organ </w:t>
      </w:r>
      <w:r w:rsidR="00D377A2">
        <w:rPr>
          <w:rFonts w:cstheme="minorHAnsi"/>
          <w:color w:val="000000"/>
        </w:rPr>
        <w:t>donor form]</w:t>
      </w:r>
    </w:p>
    <w:p w:rsidR="003665C6" w:rsidRDefault="003665C6" w:rsidP="003665C6">
      <w:pPr>
        <w:pStyle w:val="ListParagraph"/>
        <w:numPr>
          <w:ilvl w:val="1"/>
          <w:numId w:val="22"/>
        </w:numPr>
        <w:tabs>
          <w:tab w:val="left" w:pos="2394"/>
          <w:tab w:val="left" w:pos="4534"/>
        </w:tabs>
        <w:rPr>
          <w:rFonts w:cstheme="minorHAnsi"/>
          <w:color w:val="000000"/>
        </w:rPr>
      </w:pPr>
      <w:r>
        <w:rPr>
          <w:rFonts w:cstheme="minorHAnsi"/>
          <w:color w:val="000000"/>
        </w:rPr>
        <w:t xml:space="preserve">Pending input from </w:t>
      </w:r>
      <w:proofErr w:type="spellStart"/>
      <w:r w:rsidR="00B83809">
        <w:rPr>
          <w:rFonts w:cstheme="minorHAnsi"/>
          <w:color w:val="000000"/>
        </w:rPr>
        <w:t>Ioana</w:t>
      </w:r>
      <w:proofErr w:type="spellEnd"/>
      <w:r w:rsidR="00B83809">
        <w:rPr>
          <w:rFonts w:cstheme="minorHAnsi"/>
          <w:color w:val="000000"/>
        </w:rPr>
        <w:t xml:space="preserve"> </w:t>
      </w:r>
    </w:p>
    <w:p w:rsidR="00B83809" w:rsidRDefault="009E3008" w:rsidP="00B83809">
      <w:pPr>
        <w:tabs>
          <w:tab w:val="left" w:pos="2394"/>
          <w:tab w:val="left" w:pos="4534"/>
        </w:tabs>
        <w:rPr>
          <w:rFonts w:cstheme="minorHAnsi"/>
          <w:color w:val="000000"/>
        </w:rPr>
      </w:pPr>
      <w:r>
        <w:rPr>
          <w:rFonts w:cstheme="minorHAnsi"/>
          <w:color w:val="000000"/>
        </w:rPr>
        <w:t>Adjourned @ 3:20</w:t>
      </w:r>
    </w:p>
    <w:p w:rsidR="009E3008" w:rsidRPr="00B83809" w:rsidRDefault="009E3008" w:rsidP="00B83809">
      <w:pPr>
        <w:tabs>
          <w:tab w:val="left" w:pos="2394"/>
          <w:tab w:val="left" w:pos="4534"/>
        </w:tabs>
        <w:rPr>
          <w:rFonts w:cstheme="minorHAnsi"/>
          <w:color w:val="000000"/>
        </w:rPr>
      </w:pPr>
    </w:p>
    <w:p w:rsidR="00B620AB" w:rsidRDefault="00B620AB" w:rsidP="004D20D0">
      <w:pPr>
        <w:pStyle w:val="ListParagraph"/>
        <w:numPr>
          <w:ilvl w:val="0"/>
          <w:numId w:val="22"/>
        </w:numPr>
        <w:tabs>
          <w:tab w:val="left" w:pos="2394"/>
          <w:tab w:val="left" w:pos="4534"/>
        </w:tabs>
        <w:rPr>
          <w:rFonts w:cstheme="minorHAnsi"/>
          <w:color w:val="000000"/>
        </w:rPr>
      </w:pPr>
      <w:r>
        <w:rPr>
          <w:rFonts w:cstheme="minorHAnsi"/>
          <w:color w:val="000000"/>
        </w:rPr>
        <w:t>Education level</w:t>
      </w:r>
    </w:p>
    <w:p w:rsidR="00DA7730" w:rsidRDefault="00DA7730" w:rsidP="00F41E6F">
      <w:pPr>
        <w:pStyle w:val="ListParagraph"/>
        <w:numPr>
          <w:ilvl w:val="1"/>
          <w:numId w:val="22"/>
        </w:numPr>
        <w:tabs>
          <w:tab w:val="left" w:pos="2394"/>
          <w:tab w:val="left" w:pos="4534"/>
        </w:tabs>
        <w:rPr>
          <w:rFonts w:cstheme="minorHAnsi"/>
          <w:color w:val="000000"/>
        </w:rPr>
      </w:pPr>
      <w:r>
        <w:rPr>
          <w:rFonts w:cstheme="minorHAnsi"/>
          <w:color w:val="000000"/>
        </w:rPr>
        <w:t>Move to social history. Invite interested parties. CDC.</w:t>
      </w:r>
    </w:p>
    <w:p w:rsidR="00591129" w:rsidRDefault="00B620AB" w:rsidP="004D20D0">
      <w:pPr>
        <w:pStyle w:val="ListParagraph"/>
        <w:numPr>
          <w:ilvl w:val="0"/>
          <w:numId w:val="22"/>
        </w:numPr>
        <w:tabs>
          <w:tab w:val="left" w:pos="2394"/>
          <w:tab w:val="left" w:pos="4534"/>
        </w:tabs>
        <w:rPr>
          <w:rFonts w:cstheme="minorHAnsi"/>
          <w:color w:val="000000"/>
        </w:rPr>
      </w:pPr>
      <w:r>
        <w:rPr>
          <w:rFonts w:cstheme="minorHAnsi"/>
          <w:color w:val="000000"/>
        </w:rPr>
        <w:t>Race and ethnicity: HHS or OMB</w:t>
      </w:r>
    </w:p>
    <w:p w:rsidR="00DA7730" w:rsidRPr="00D377A2" w:rsidRDefault="00DA7730" w:rsidP="00DA7730">
      <w:pPr>
        <w:pStyle w:val="ListParagraph"/>
        <w:numPr>
          <w:ilvl w:val="1"/>
          <w:numId w:val="22"/>
        </w:numPr>
        <w:tabs>
          <w:tab w:val="left" w:pos="2394"/>
          <w:tab w:val="left" w:pos="4534"/>
        </w:tabs>
        <w:rPr>
          <w:rFonts w:cstheme="minorHAnsi"/>
          <w:color w:val="000000"/>
        </w:rPr>
      </w:pPr>
      <w:r w:rsidRPr="00D377A2">
        <w:rPr>
          <w:rFonts w:cstheme="minorHAnsi"/>
          <w:color w:val="000000"/>
        </w:rPr>
        <w:t xml:space="preserve">Confirm with </w:t>
      </w:r>
      <w:proofErr w:type="spellStart"/>
      <w:r w:rsidRPr="00D377A2">
        <w:rPr>
          <w:rFonts w:cstheme="minorHAnsi"/>
          <w:color w:val="000000"/>
        </w:rPr>
        <w:t>Sundak</w:t>
      </w:r>
      <w:proofErr w:type="spellEnd"/>
      <w:r w:rsidR="00D377A2" w:rsidRPr="00D377A2">
        <w:rPr>
          <w:rFonts w:cstheme="minorHAnsi"/>
          <w:color w:val="000000"/>
        </w:rPr>
        <w:t xml:space="preserve"> –</w:t>
      </w:r>
      <w:r w:rsidR="00D377A2">
        <w:rPr>
          <w:rFonts w:cstheme="minorHAnsi"/>
          <w:color w:val="000000"/>
        </w:rPr>
        <w:t xml:space="preserve"> Open (</w:t>
      </w:r>
      <w:r w:rsidRPr="00D377A2">
        <w:rPr>
          <w:rFonts w:cstheme="minorHAnsi"/>
          <w:color w:val="000000"/>
        </w:rPr>
        <w:t xml:space="preserve">Also confirm 2-field </w:t>
      </w:r>
      <w:proofErr w:type="spellStart"/>
      <w:r w:rsidRPr="00D377A2">
        <w:rPr>
          <w:rFonts w:cstheme="minorHAnsi"/>
          <w:color w:val="000000"/>
        </w:rPr>
        <w:t>vs</w:t>
      </w:r>
      <w:proofErr w:type="spellEnd"/>
      <w:r w:rsidRPr="00D377A2">
        <w:rPr>
          <w:rFonts w:cstheme="minorHAnsi"/>
          <w:color w:val="000000"/>
        </w:rPr>
        <w:t xml:space="preserve"> 1-field (with inference) approach</w:t>
      </w:r>
      <w:r w:rsidR="00D377A2">
        <w:rPr>
          <w:rFonts w:cstheme="minorHAnsi"/>
          <w:color w:val="000000"/>
        </w:rPr>
        <w:t>)</w:t>
      </w:r>
    </w:p>
    <w:p w:rsidR="00B620AB" w:rsidRDefault="00B620AB" w:rsidP="004D20D0">
      <w:pPr>
        <w:pStyle w:val="ListParagraph"/>
        <w:numPr>
          <w:ilvl w:val="0"/>
          <w:numId w:val="22"/>
        </w:numPr>
        <w:tabs>
          <w:tab w:val="left" w:pos="2394"/>
          <w:tab w:val="left" w:pos="4534"/>
        </w:tabs>
        <w:rPr>
          <w:rFonts w:cstheme="minorHAnsi"/>
          <w:color w:val="000000"/>
        </w:rPr>
      </w:pPr>
      <w:r>
        <w:rPr>
          <w:rFonts w:cstheme="minorHAnsi"/>
          <w:color w:val="000000"/>
        </w:rPr>
        <w:t>Living arrangement</w:t>
      </w:r>
    </w:p>
    <w:p w:rsidR="00D9084F" w:rsidRDefault="00D9084F" w:rsidP="00D9084F">
      <w:pPr>
        <w:pStyle w:val="ListParagraph"/>
        <w:numPr>
          <w:ilvl w:val="1"/>
          <w:numId w:val="22"/>
        </w:numPr>
        <w:tabs>
          <w:tab w:val="left" w:pos="2394"/>
          <w:tab w:val="left" w:pos="4534"/>
        </w:tabs>
        <w:rPr>
          <w:rFonts w:cstheme="minorHAnsi"/>
          <w:color w:val="000000"/>
        </w:rPr>
      </w:pPr>
      <w:r>
        <w:rPr>
          <w:rFonts w:cstheme="minorHAnsi"/>
          <w:color w:val="000000"/>
        </w:rPr>
        <w:t>Make it social history</w:t>
      </w:r>
    </w:p>
    <w:p w:rsidR="00B620AB" w:rsidRDefault="00B620AB" w:rsidP="00D77C1D">
      <w:pPr>
        <w:pStyle w:val="ListParagraph"/>
        <w:numPr>
          <w:ilvl w:val="0"/>
          <w:numId w:val="22"/>
        </w:numPr>
        <w:tabs>
          <w:tab w:val="left" w:pos="2394"/>
          <w:tab w:val="left" w:pos="4534"/>
        </w:tabs>
        <w:rPr>
          <w:rFonts w:cstheme="minorHAnsi"/>
          <w:color w:val="000000"/>
        </w:rPr>
      </w:pPr>
      <w:proofErr w:type="spellStart"/>
      <w:r>
        <w:rPr>
          <w:rFonts w:cstheme="minorHAnsi"/>
          <w:color w:val="000000"/>
        </w:rPr>
        <w:t>HealthEDecisions</w:t>
      </w:r>
      <w:proofErr w:type="spellEnd"/>
      <w:r>
        <w:rPr>
          <w:rFonts w:cstheme="minorHAnsi"/>
          <w:color w:val="000000"/>
        </w:rPr>
        <w:t xml:space="preserve"> also working on demographics </w:t>
      </w:r>
      <w:r w:rsidR="003665C6">
        <w:rPr>
          <w:rFonts w:cstheme="minorHAnsi"/>
          <w:color w:val="000000"/>
        </w:rPr>
        <w:t>- tabled</w:t>
      </w:r>
    </w:p>
    <w:p w:rsidR="00D77C1D" w:rsidRDefault="00106A58" w:rsidP="00D77C1D">
      <w:pPr>
        <w:pStyle w:val="ListParagraph"/>
        <w:numPr>
          <w:ilvl w:val="0"/>
          <w:numId w:val="22"/>
        </w:numPr>
        <w:tabs>
          <w:tab w:val="left" w:pos="2394"/>
          <w:tab w:val="left" w:pos="4534"/>
        </w:tabs>
        <w:rPr>
          <w:rFonts w:cstheme="minorHAnsi"/>
          <w:color w:val="000000"/>
        </w:rPr>
      </w:pPr>
      <w:r>
        <w:rPr>
          <w:rFonts w:cstheme="minorHAnsi"/>
          <w:color w:val="000000"/>
        </w:rPr>
        <w:t>USDA value sets for primary use (Jim)</w:t>
      </w:r>
      <w:r w:rsidR="003665C6">
        <w:rPr>
          <w:rFonts w:cstheme="minorHAnsi"/>
          <w:color w:val="000000"/>
        </w:rPr>
        <w:t xml:space="preserve"> </w:t>
      </w:r>
      <w:r w:rsidR="00D377A2">
        <w:rPr>
          <w:rFonts w:cstheme="minorHAnsi"/>
          <w:color w:val="000000"/>
        </w:rPr>
        <w:t>–</w:t>
      </w:r>
      <w:r w:rsidR="003665C6">
        <w:rPr>
          <w:rFonts w:cstheme="minorHAnsi"/>
          <w:color w:val="000000"/>
        </w:rPr>
        <w:t xml:space="preserve"> tabled</w:t>
      </w:r>
    </w:p>
    <w:p w:rsidR="00D377A2" w:rsidRDefault="00D377A2" w:rsidP="00D77C1D">
      <w:pPr>
        <w:pStyle w:val="ListParagraph"/>
        <w:numPr>
          <w:ilvl w:val="0"/>
          <w:numId w:val="22"/>
        </w:numPr>
        <w:tabs>
          <w:tab w:val="left" w:pos="2394"/>
          <w:tab w:val="left" w:pos="4534"/>
        </w:tabs>
        <w:rPr>
          <w:rFonts w:cstheme="minorHAnsi"/>
          <w:color w:val="000000"/>
        </w:rPr>
      </w:pPr>
      <w:r>
        <w:rPr>
          <w:rFonts w:cstheme="minorHAnsi"/>
          <w:color w:val="000000"/>
        </w:rPr>
        <w:t>Gender</w:t>
      </w:r>
    </w:p>
    <w:p w:rsidR="00D377A2" w:rsidRDefault="00D377A2" w:rsidP="00D377A2">
      <w:pPr>
        <w:pStyle w:val="ListParagraph"/>
        <w:numPr>
          <w:ilvl w:val="1"/>
          <w:numId w:val="22"/>
        </w:numPr>
        <w:tabs>
          <w:tab w:val="left" w:pos="2394"/>
          <w:tab w:val="left" w:pos="4534"/>
        </w:tabs>
        <w:rPr>
          <w:rFonts w:cstheme="minorHAnsi"/>
          <w:color w:val="000000"/>
        </w:rPr>
      </w:pPr>
      <w:r>
        <w:rPr>
          <w:rFonts w:cstheme="minorHAnsi"/>
          <w:color w:val="000000"/>
        </w:rPr>
        <w:t>Do we use MFU (“undifferentiated”) or do we create a new set?</w:t>
      </w:r>
    </w:p>
    <w:p w:rsidR="00D377A2" w:rsidRDefault="00D377A2" w:rsidP="00D377A2">
      <w:pPr>
        <w:pStyle w:val="ListParagraph"/>
        <w:numPr>
          <w:ilvl w:val="1"/>
          <w:numId w:val="22"/>
        </w:numPr>
        <w:tabs>
          <w:tab w:val="left" w:pos="2394"/>
          <w:tab w:val="left" w:pos="4534"/>
        </w:tabs>
        <w:rPr>
          <w:rFonts w:cstheme="minorHAnsi"/>
          <w:color w:val="000000"/>
        </w:rPr>
      </w:pPr>
      <w:r>
        <w:rPr>
          <w:rFonts w:cstheme="minorHAnsi"/>
          <w:color w:val="000000"/>
        </w:rPr>
        <w:t>SCT has Male and Female, but not “indeterminate gender”; use ASKU Null flavor?</w:t>
      </w:r>
    </w:p>
    <w:p w:rsidR="001C7A65" w:rsidRDefault="001C7A65" w:rsidP="001C7A65">
      <w:pPr>
        <w:pStyle w:val="ListParagraph"/>
        <w:numPr>
          <w:ilvl w:val="0"/>
          <w:numId w:val="22"/>
        </w:numPr>
        <w:tabs>
          <w:tab w:val="left" w:pos="2394"/>
          <w:tab w:val="left" w:pos="4534"/>
        </w:tabs>
        <w:rPr>
          <w:rFonts w:cstheme="minorHAnsi"/>
          <w:color w:val="000000"/>
        </w:rPr>
      </w:pPr>
      <w:r>
        <w:rPr>
          <w:rFonts w:cstheme="minorHAnsi"/>
          <w:color w:val="000000"/>
        </w:rPr>
        <w:lastRenderedPageBreak/>
        <w:t>Religious affiliation</w:t>
      </w:r>
    </w:p>
    <w:p w:rsidR="00FA4544" w:rsidRPr="00745D2E" w:rsidRDefault="00FA4544" w:rsidP="00745D2E">
      <w:pPr>
        <w:tabs>
          <w:tab w:val="left" w:pos="2394"/>
          <w:tab w:val="left" w:pos="4534"/>
        </w:tabs>
        <w:rPr>
          <w:rFonts w:cstheme="minorHAnsi"/>
          <w:color w:val="000000"/>
        </w:rPr>
      </w:pPr>
    </w:p>
    <w:p w:rsidR="00EC0A24" w:rsidRPr="007E4F27" w:rsidRDefault="00EC0A24" w:rsidP="007E4F27">
      <w:pPr>
        <w:tabs>
          <w:tab w:val="left" w:pos="2394"/>
          <w:tab w:val="left" w:pos="4534"/>
        </w:tabs>
        <w:rPr>
          <w:rFonts w:cstheme="minorHAnsi"/>
          <w:color w:val="000000"/>
        </w:rPr>
      </w:pPr>
    </w:p>
    <w:p w:rsidR="00D140D3" w:rsidRDefault="00D140D3">
      <w:pPr>
        <w:pStyle w:val="FreeFormA"/>
      </w:pPr>
    </w:p>
    <w:p w:rsidR="00D140D3" w:rsidRDefault="00066D2C">
      <w:pPr>
        <w:pStyle w:val="FreeFormA"/>
        <w:rPr>
          <w:b/>
        </w:rPr>
      </w:pPr>
      <w:r>
        <w:rPr>
          <w:b/>
        </w:rPr>
        <w:t>Schedule of Future Meetings</w:t>
      </w:r>
    </w:p>
    <w:p w:rsidR="00D140D3" w:rsidRDefault="00D140D3">
      <w:pPr>
        <w:pStyle w:val="FreeFormA"/>
      </w:pPr>
    </w:p>
    <w:p w:rsidR="00D140D3" w:rsidRDefault="00066D2C">
      <w:pPr>
        <w:pStyle w:val="FreeFormA"/>
      </w:pPr>
      <w:r>
        <w:t xml:space="preserve">1) The weekly </w:t>
      </w:r>
      <w:r>
        <w:rPr>
          <w:u w:val="single"/>
        </w:rPr>
        <w:t>general Information Modeling (IM) project call</w:t>
      </w:r>
      <w:r>
        <w:t xml:space="preserve"> is held each Friday from 2:30 to 4:30 PM Eastern Time.</w:t>
      </w:r>
    </w:p>
    <w:p w:rsidR="00D140D3" w:rsidRDefault="00D140D3">
      <w:pPr>
        <w:pStyle w:val="FreeFormA"/>
      </w:pPr>
    </w:p>
    <w:p w:rsidR="00D140D3" w:rsidRDefault="00066D2C">
      <w:pPr>
        <w:pStyle w:val="FreeFormA"/>
      </w:pPr>
      <w:r>
        <w:t>Information for participating in the calls:</w:t>
      </w:r>
    </w:p>
    <w:p w:rsidR="00D140D3" w:rsidRDefault="00066D2C">
      <w:pPr>
        <w:pStyle w:val="FreeFormA"/>
      </w:pPr>
      <w:r>
        <w:t>Name:  FHIMS WG Information Modeling Project Call</w:t>
      </w:r>
    </w:p>
    <w:p w:rsidR="00D140D3" w:rsidRDefault="00066D2C">
      <w:pPr>
        <w:pStyle w:val="FreeFormA"/>
      </w:pPr>
      <w:r>
        <w:t>Recurring Weekly Call Every Friday</w:t>
      </w:r>
    </w:p>
    <w:p w:rsidR="00D140D3" w:rsidRDefault="00066D2C">
      <w:pPr>
        <w:pStyle w:val="FreeFormA"/>
      </w:pPr>
      <w:r>
        <w:t>Time of Call: 2:30 to 4:30 PM Eastern Time</w:t>
      </w:r>
    </w:p>
    <w:p w:rsidR="00D140D3" w:rsidRDefault="00066D2C">
      <w:pPr>
        <w:pStyle w:val="FreeFormA"/>
        <w:rPr>
          <w:lang w:val="fr-FR"/>
        </w:rPr>
      </w:pPr>
      <w:r>
        <w:rPr>
          <w:lang w:val="fr-FR"/>
        </w:rPr>
        <w:t>Dial-in Information: 1-866-502-8312, participant code 981771</w:t>
      </w:r>
    </w:p>
    <w:p w:rsidR="00D140D3" w:rsidRDefault="00066D2C">
      <w:pPr>
        <w:pStyle w:val="FreeFormA"/>
      </w:pPr>
      <w:r>
        <w:t xml:space="preserve">Web Meeting URL: </w:t>
      </w:r>
      <w:hyperlink r:id="rId8" w:history="1">
        <w:r>
          <w:rPr>
            <w:color w:val="000D7F"/>
            <w:u w:val="single"/>
          </w:rPr>
          <w:t>https://webmeeting.nih.gov/imp/</w:t>
        </w:r>
      </w:hyperlink>
    </w:p>
    <w:p w:rsidR="00D140D3" w:rsidRDefault="00D140D3">
      <w:pPr>
        <w:pStyle w:val="FreeFormA"/>
      </w:pPr>
    </w:p>
    <w:p w:rsidR="00D140D3" w:rsidRDefault="00066D2C">
      <w:pPr>
        <w:pStyle w:val="FreeFormA"/>
      </w:pPr>
      <w:r>
        <w:t xml:space="preserve">2) The weekly </w:t>
      </w:r>
      <w:r>
        <w:rPr>
          <w:u w:val="single"/>
        </w:rPr>
        <w:t>Terminology Information modeling calls</w:t>
      </w:r>
      <w:r>
        <w:t xml:space="preserve"> are held on Wednesdays from 2-3:30 PM Eastern Time.</w:t>
      </w:r>
    </w:p>
    <w:p w:rsidR="0034384A" w:rsidRDefault="0034384A">
      <w:pPr>
        <w:pStyle w:val="FreeFormA"/>
      </w:pPr>
    </w:p>
    <w:p w:rsidR="00D140D3" w:rsidRDefault="00066D2C">
      <w:pPr>
        <w:pStyle w:val="FreeFormA"/>
      </w:pPr>
      <w:r>
        <w:t>Information for participating in the calls:</w:t>
      </w:r>
    </w:p>
    <w:p w:rsidR="00D140D3" w:rsidRDefault="00066D2C">
      <w:pPr>
        <w:pStyle w:val="FreeFormA"/>
      </w:pPr>
      <w:r>
        <w:t xml:space="preserve">Name:  FHIMS WG </w:t>
      </w:r>
      <w:r w:rsidR="0034384A">
        <w:t xml:space="preserve">Terminology </w:t>
      </w:r>
      <w:r>
        <w:t>Modeling Project Call</w:t>
      </w:r>
    </w:p>
    <w:p w:rsidR="00D140D3" w:rsidRDefault="00066D2C">
      <w:pPr>
        <w:pStyle w:val="FreeFormA"/>
      </w:pPr>
      <w:r>
        <w:t>Recurring Weekly Call Every Wednesday</w:t>
      </w:r>
    </w:p>
    <w:p w:rsidR="00D140D3" w:rsidRDefault="00066D2C">
      <w:pPr>
        <w:pStyle w:val="FreeFormA"/>
      </w:pPr>
      <w:r>
        <w:t>Time of Call: 2:00 to 3:30 PM Eastern Time</w:t>
      </w:r>
    </w:p>
    <w:p w:rsidR="00D140D3" w:rsidRDefault="00D32F85">
      <w:pPr>
        <w:pStyle w:val="FreeFormA"/>
        <w:rPr>
          <w:lang w:val="fr-FR"/>
        </w:rPr>
      </w:pPr>
      <w:r>
        <w:rPr>
          <w:lang w:val="fr-FR"/>
        </w:rPr>
        <w:t xml:space="preserve">Dial-in Information: </w:t>
      </w:r>
      <w:r w:rsidRPr="00D32F85">
        <w:rPr>
          <w:lang w:val="fr-FR"/>
        </w:rPr>
        <w:t>(773) 945-1031</w:t>
      </w:r>
      <w:r w:rsidR="00066D2C">
        <w:rPr>
          <w:lang w:val="fr-FR"/>
        </w:rPr>
        <w:t xml:space="preserve">, participant code </w:t>
      </w:r>
      <w:r w:rsidRPr="00D32F85">
        <w:t>849-124-653</w:t>
      </w:r>
    </w:p>
    <w:p w:rsidR="00D140D3" w:rsidRDefault="00066D2C">
      <w:pPr>
        <w:pStyle w:val="FreeFormA"/>
      </w:pPr>
      <w:r>
        <w:t xml:space="preserve">Web Meeting URL: </w:t>
      </w:r>
      <w:hyperlink r:id="rId9" w:tgtFrame="_blank" w:history="1">
        <w:r w:rsidR="00D32F85" w:rsidRPr="00D32F85">
          <w:rPr>
            <w:rStyle w:val="Hyperlink"/>
          </w:rPr>
          <w:t>https://global.gotomeeting.com/join/849124653</w:t>
        </w:r>
      </w:hyperlink>
    </w:p>
    <w:p w:rsidR="00D140D3" w:rsidRDefault="00D140D3">
      <w:pPr>
        <w:pStyle w:val="FreeFormA"/>
      </w:pPr>
    </w:p>
    <w:p w:rsidR="00D140D3" w:rsidRDefault="00066D2C">
      <w:pPr>
        <w:pStyle w:val="FreeFormA"/>
        <w:rPr>
          <w:b/>
        </w:rPr>
      </w:pPr>
      <w:r>
        <w:rPr>
          <w:b/>
        </w:rPr>
        <w:t>Action Items</w:t>
      </w:r>
    </w:p>
    <w:p w:rsidR="00D140D3" w:rsidRDefault="00D140D3">
      <w:pPr>
        <w:pStyle w:val="BodyA"/>
      </w:pPr>
    </w:p>
    <w:tbl>
      <w:tblPr>
        <w:tblW w:w="0" w:type="auto"/>
        <w:tblInd w:w="10" w:type="dxa"/>
        <w:tblLayout w:type="fixed"/>
        <w:tblLook w:val="0000"/>
      </w:tblPr>
      <w:tblGrid>
        <w:gridCol w:w="5087"/>
        <w:gridCol w:w="1677"/>
        <w:gridCol w:w="2475"/>
      </w:tblGrid>
      <w:tr w:rsidR="00D140D3">
        <w:trPr>
          <w:cantSplit/>
          <w:trHeight w:val="760"/>
          <w:tblHeader/>
        </w:trPr>
        <w:tc>
          <w:tcPr>
            <w:tcW w:w="5087"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D140D3" w:rsidRDefault="00066D2C">
            <w:pPr>
              <w:pStyle w:val="Heading2AA"/>
              <w:jc w:val="center"/>
            </w:pPr>
            <w:r>
              <w:t>Item Description</w:t>
            </w:r>
          </w:p>
        </w:tc>
        <w:tc>
          <w:tcPr>
            <w:tcW w:w="1677"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D140D3" w:rsidRDefault="00066D2C">
            <w:pPr>
              <w:pStyle w:val="Heading2AA"/>
              <w:jc w:val="center"/>
            </w:pPr>
            <w:r>
              <w:t>Responsible Individual</w:t>
            </w:r>
          </w:p>
        </w:tc>
        <w:tc>
          <w:tcPr>
            <w:tcW w:w="2475"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D140D3" w:rsidRDefault="00066D2C">
            <w:pPr>
              <w:pStyle w:val="Heading2AA"/>
              <w:jc w:val="center"/>
            </w:pPr>
            <w:r>
              <w:t>Due Date</w:t>
            </w:r>
          </w:p>
        </w:tc>
      </w:tr>
      <w:tr w:rsidR="002614D5">
        <w:trPr>
          <w:cantSplit/>
          <w:trHeight w:val="760"/>
        </w:trPr>
        <w:tc>
          <w:tcPr>
            <w:tcW w:w="50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614D5" w:rsidRDefault="002614D5" w:rsidP="00A441AF">
            <w:r>
              <w:t>Assess how closely we can align with APHL work</w:t>
            </w:r>
          </w:p>
          <w:p w:rsidR="007420F1" w:rsidRDefault="007420F1" w:rsidP="007420F1">
            <w:pPr>
              <w:pStyle w:val="ListParagraph"/>
              <w:numPr>
                <w:ilvl w:val="0"/>
                <w:numId w:val="12"/>
              </w:numPr>
            </w:pPr>
            <w:r>
              <w:t>We a</w:t>
            </w:r>
            <w:r w:rsidR="009605B5">
              <w:t>gree on current state; happy to work with/wait on abnormality &amp; device</w:t>
            </w:r>
          </w:p>
        </w:tc>
        <w:tc>
          <w:tcPr>
            <w:tcW w:w="16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614D5" w:rsidRDefault="002614D5" w:rsidP="00A441AF">
            <w:r>
              <w:t>Jay</w:t>
            </w:r>
          </w:p>
        </w:tc>
        <w:tc>
          <w:tcPr>
            <w:tcW w:w="247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614D5" w:rsidRDefault="002614D5" w:rsidP="00A441AF">
            <w:r>
              <w:t>4/11</w:t>
            </w:r>
          </w:p>
        </w:tc>
      </w:tr>
      <w:tr w:rsidR="002614D5">
        <w:trPr>
          <w:cantSplit/>
          <w:trHeight w:val="760"/>
        </w:trPr>
        <w:tc>
          <w:tcPr>
            <w:tcW w:w="50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614D5" w:rsidRDefault="002614D5" w:rsidP="00A441AF">
            <w:r>
              <w:t>Acquire sample messages</w:t>
            </w:r>
          </w:p>
          <w:p w:rsidR="009605B5" w:rsidRDefault="009605B5" w:rsidP="007420F1">
            <w:pPr>
              <w:pStyle w:val="ListParagraph"/>
              <w:numPr>
                <w:ilvl w:val="0"/>
                <w:numId w:val="12"/>
              </w:numPr>
            </w:pPr>
            <w:r>
              <w:t>In process: values, not messages, which have not been scrubbed</w:t>
            </w:r>
          </w:p>
        </w:tc>
        <w:tc>
          <w:tcPr>
            <w:tcW w:w="16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614D5" w:rsidRDefault="002614D5" w:rsidP="00A441AF">
            <w:r>
              <w:t>Jay</w:t>
            </w:r>
          </w:p>
        </w:tc>
        <w:tc>
          <w:tcPr>
            <w:tcW w:w="247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614D5" w:rsidRDefault="002614D5" w:rsidP="00A441AF">
            <w:r>
              <w:t>4/11</w:t>
            </w:r>
          </w:p>
        </w:tc>
      </w:tr>
      <w:tr w:rsidR="00EE50D5">
        <w:trPr>
          <w:cantSplit/>
          <w:trHeight w:val="760"/>
        </w:trPr>
        <w:tc>
          <w:tcPr>
            <w:tcW w:w="50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EE50D5" w:rsidRDefault="00EE50D5" w:rsidP="00A441AF">
            <w:r>
              <w:t>Reach out to ICLN contacts in agency</w:t>
            </w:r>
          </w:p>
        </w:tc>
        <w:tc>
          <w:tcPr>
            <w:tcW w:w="167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EE50D5" w:rsidRDefault="00EE50D5" w:rsidP="00A441AF">
            <w:r>
              <w:t>Pam, Susan</w:t>
            </w:r>
          </w:p>
          <w:p w:rsidR="00EE50D5" w:rsidRDefault="00EE50D5" w:rsidP="00A441AF">
            <w:r>
              <w:t>Bill</w:t>
            </w:r>
          </w:p>
          <w:p w:rsidR="00EE50D5" w:rsidRDefault="00EE50D5" w:rsidP="00A441AF">
            <w:r>
              <w:t>Anne</w:t>
            </w:r>
          </w:p>
        </w:tc>
        <w:tc>
          <w:tcPr>
            <w:tcW w:w="247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EE50D5" w:rsidRDefault="00EE50D5" w:rsidP="00A441AF">
            <w:r>
              <w:t>4/25</w:t>
            </w:r>
          </w:p>
        </w:tc>
      </w:tr>
    </w:tbl>
    <w:p w:rsidR="009042D9" w:rsidRDefault="009042D9">
      <w:pPr>
        <w:pStyle w:val="FreeFormA"/>
      </w:pPr>
    </w:p>
    <w:p w:rsidR="00A441AF" w:rsidRPr="009042D9" w:rsidRDefault="00A441AF" w:rsidP="00030CDC"/>
    <w:sectPr w:rsidR="00A441AF" w:rsidRPr="009042D9" w:rsidSect="00D140D3">
      <w:headerReference w:type="even" r:id="rId10"/>
      <w:headerReference w:type="default" r:id="rId11"/>
      <w:footerReference w:type="even" r:id="rId12"/>
      <w:footerReference w:type="default" r:id="rId13"/>
      <w:pgSz w:w="12240" w:h="15840"/>
      <w:pgMar w:top="720" w:right="720" w:bottom="1080" w:left="1080" w:header="720" w:footer="8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2D47" w:rsidRDefault="00262D47">
      <w:r>
        <w:separator/>
      </w:r>
    </w:p>
  </w:endnote>
  <w:endnote w:type="continuationSeparator" w:id="0">
    <w:p w:rsidR="00262D47" w:rsidRDefault="00262D4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ヒラギノ角ゴ Pro W3">
    <w:altName w:val="MS Mincho"/>
    <w:charset w:val="80"/>
    <w:family w:val="auto"/>
    <w:pitch w:val="variable"/>
    <w:sig w:usb0="00000000" w:usb1="7AC7FFFF" w:usb2="00000012" w:usb3="00000000" w:csb0="0002000D"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A97" w:rsidRDefault="00A75A97">
    <w:pPr>
      <w:pStyle w:val="HeaderFooterA"/>
      <w:tabs>
        <w:tab w:val="clear" w:pos="9360"/>
        <w:tab w:val="right" w:pos="9340"/>
      </w:tabs>
      <w:rPr>
        <w:rFonts w:ascii="Times New Roman" w:eastAsia="Times New Roman" w:hAnsi="Times New Roman"/>
        <w:color w:val="auto"/>
      </w:rPr>
    </w:pPr>
    <w:r>
      <w:t>FHIMS WG                                             Thursday, November 17, 2011</w:t>
    </w:r>
    <w:r>
      <w:tab/>
      <w:t xml:space="preserve">Page </w:t>
    </w:r>
    <w:fldSimple w:instr=" PAGE ">
      <w:r w:rsidR="005C7454">
        <w:rPr>
          <w:noProof/>
        </w:rPr>
        <w:t>2</w:t>
      </w:r>
    </w:fldSimple>
    <w:r>
      <w:t xml:space="preserve"> of </w:t>
    </w:r>
    <w:fldSimple w:instr=" NUMPAGES ">
      <w:r w:rsidR="005C7454">
        <w:rPr>
          <w:noProof/>
        </w:rPr>
        <w:t>3</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A97" w:rsidRDefault="00A75A97">
    <w:pPr>
      <w:pStyle w:val="HeaderFooterA"/>
      <w:tabs>
        <w:tab w:val="clear" w:pos="9360"/>
        <w:tab w:val="right" w:pos="9340"/>
      </w:tabs>
      <w:rPr>
        <w:rFonts w:ascii="Times New Roman" w:eastAsia="Times New Roman" w:hAnsi="Times New Roman"/>
        <w:color w:val="auto"/>
      </w:rPr>
    </w:pPr>
    <w:r>
      <w:t xml:space="preserve">FHIMS WG                                             </w:t>
    </w:r>
    <w:fldSimple w:instr=" SAVEDATE  \@ &quot;dddd, MMMM dd, yyyy&quot;  \* MERGEFORMAT ">
      <w:r w:rsidR="00687723">
        <w:rPr>
          <w:noProof/>
        </w:rPr>
        <w:t>Friday, March 22, 2013</w:t>
      </w:r>
    </w:fldSimple>
    <w:r>
      <w:tab/>
      <w:t xml:space="preserve">Page </w:t>
    </w:r>
    <w:fldSimple w:instr=" PAGE ">
      <w:r w:rsidR="005C7454">
        <w:rPr>
          <w:noProof/>
        </w:rPr>
        <w:t>1</w:t>
      </w:r>
    </w:fldSimple>
    <w:r>
      <w:t xml:space="preserve"> of </w:t>
    </w:r>
    <w:fldSimple w:instr=" NUMPAGES ">
      <w:r w:rsidR="005C7454">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2D47" w:rsidRDefault="00262D47">
      <w:r>
        <w:separator/>
      </w:r>
    </w:p>
  </w:footnote>
  <w:footnote w:type="continuationSeparator" w:id="0">
    <w:p w:rsidR="00262D47" w:rsidRDefault="00262D4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A97" w:rsidRDefault="00A75A97">
    <w:pPr>
      <w:pStyle w:val="Header1"/>
      <w:spacing w:after="0"/>
      <w:rPr>
        <w:sz w:val="18"/>
      </w:rPr>
    </w:pPr>
    <w:r>
      <w:rPr>
        <w:sz w:val="18"/>
      </w:rPr>
      <w:t>Office of the National Coordinator (ONC)</w:t>
    </w:r>
  </w:p>
  <w:p w:rsidR="00A75A97" w:rsidRDefault="00A75A97">
    <w:pPr>
      <w:pStyle w:val="Header1"/>
      <w:spacing w:after="0"/>
      <w:rPr>
        <w:sz w:val="18"/>
      </w:rPr>
    </w:pPr>
    <w:r>
      <w:rPr>
        <w:sz w:val="18"/>
      </w:rPr>
      <w:t>Federal Health Architecture (FHA) Program</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A97" w:rsidRDefault="00A75A97">
    <w:pPr>
      <w:pStyle w:val="Header1"/>
      <w:spacing w:after="0"/>
      <w:rPr>
        <w:sz w:val="18"/>
      </w:rPr>
    </w:pPr>
    <w:r>
      <w:rPr>
        <w:sz w:val="18"/>
      </w:rPr>
      <w:t>Office of the National Coordinator (ONC)</w:t>
    </w:r>
  </w:p>
  <w:p w:rsidR="00A75A97" w:rsidRDefault="00A75A97">
    <w:pPr>
      <w:pStyle w:val="Header1"/>
      <w:spacing w:after="0"/>
      <w:rPr>
        <w:sz w:val="18"/>
      </w:rPr>
    </w:pPr>
    <w:r>
      <w:rPr>
        <w:sz w:val="18"/>
      </w:rPr>
      <w:t>Federal Health Architecture (FHA) Program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decimal"/>
      <w:isLgl/>
      <w:lvlText w:val="%1."/>
      <w:lvlJc w:val="left"/>
      <w:pPr>
        <w:tabs>
          <w:tab w:val="num" w:pos="260"/>
        </w:tabs>
        <w:ind w:left="260" w:firstLine="0"/>
      </w:pPr>
      <w:rPr>
        <w:rFonts w:hint="default"/>
        <w:position w:val="0"/>
      </w:rPr>
    </w:lvl>
    <w:lvl w:ilvl="1">
      <w:start w:val="1"/>
      <w:numFmt w:val="lowerLetter"/>
      <w:lvlText w:val="%2."/>
      <w:lvlJc w:val="left"/>
      <w:pPr>
        <w:tabs>
          <w:tab w:val="num" w:pos="260"/>
        </w:tabs>
        <w:ind w:left="260" w:firstLine="360"/>
      </w:pPr>
      <w:rPr>
        <w:rFonts w:hint="default"/>
        <w:position w:val="0"/>
      </w:rPr>
    </w:lvl>
    <w:lvl w:ilvl="2">
      <w:start w:val="1"/>
      <w:numFmt w:val="lowerRoman"/>
      <w:lvlText w:val="%3."/>
      <w:lvlJc w:val="left"/>
      <w:pPr>
        <w:tabs>
          <w:tab w:val="num" w:pos="260"/>
        </w:tabs>
        <w:ind w:left="260" w:firstLine="720"/>
      </w:pPr>
      <w:rPr>
        <w:rFonts w:hint="default"/>
        <w:position w:val="0"/>
      </w:rPr>
    </w:lvl>
    <w:lvl w:ilvl="3">
      <w:start w:val="1"/>
      <w:numFmt w:val="decimal"/>
      <w:isLgl/>
      <w:lvlText w:val="%4."/>
      <w:lvlJc w:val="left"/>
      <w:pPr>
        <w:tabs>
          <w:tab w:val="num" w:pos="260"/>
        </w:tabs>
        <w:ind w:left="260" w:firstLine="1080"/>
      </w:pPr>
      <w:rPr>
        <w:rFonts w:hint="default"/>
        <w:position w:val="0"/>
      </w:rPr>
    </w:lvl>
    <w:lvl w:ilvl="4">
      <w:start w:val="1"/>
      <w:numFmt w:val="lowerLetter"/>
      <w:lvlText w:val="%5."/>
      <w:lvlJc w:val="left"/>
      <w:pPr>
        <w:tabs>
          <w:tab w:val="num" w:pos="260"/>
        </w:tabs>
        <w:ind w:left="260" w:firstLine="1440"/>
      </w:pPr>
      <w:rPr>
        <w:rFonts w:hint="default"/>
        <w:position w:val="0"/>
      </w:rPr>
    </w:lvl>
    <w:lvl w:ilvl="5">
      <w:start w:val="1"/>
      <w:numFmt w:val="lowerRoman"/>
      <w:lvlText w:val="%6."/>
      <w:lvlJc w:val="left"/>
      <w:pPr>
        <w:tabs>
          <w:tab w:val="num" w:pos="260"/>
        </w:tabs>
        <w:ind w:left="260" w:firstLine="1800"/>
      </w:pPr>
      <w:rPr>
        <w:rFonts w:hint="default"/>
        <w:position w:val="0"/>
      </w:rPr>
    </w:lvl>
    <w:lvl w:ilvl="6">
      <w:start w:val="1"/>
      <w:numFmt w:val="decimal"/>
      <w:isLgl/>
      <w:lvlText w:val="%7."/>
      <w:lvlJc w:val="left"/>
      <w:pPr>
        <w:tabs>
          <w:tab w:val="num" w:pos="260"/>
        </w:tabs>
        <w:ind w:left="260" w:firstLine="2160"/>
      </w:pPr>
      <w:rPr>
        <w:rFonts w:hint="default"/>
        <w:position w:val="0"/>
      </w:rPr>
    </w:lvl>
    <w:lvl w:ilvl="7">
      <w:start w:val="1"/>
      <w:numFmt w:val="lowerLetter"/>
      <w:lvlText w:val="%8."/>
      <w:lvlJc w:val="left"/>
      <w:pPr>
        <w:tabs>
          <w:tab w:val="num" w:pos="260"/>
        </w:tabs>
        <w:ind w:left="260" w:firstLine="2520"/>
      </w:pPr>
      <w:rPr>
        <w:rFonts w:hint="default"/>
        <w:position w:val="0"/>
      </w:rPr>
    </w:lvl>
    <w:lvl w:ilvl="8">
      <w:start w:val="1"/>
      <w:numFmt w:val="lowerRoman"/>
      <w:lvlText w:val="%9."/>
      <w:lvlJc w:val="left"/>
      <w:pPr>
        <w:tabs>
          <w:tab w:val="num" w:pos="260"/>
        </w:tabs>
        <w:ind w:left="260" w:firstLine="2880"/>
      </w:pPr>
      <w:rPr>
        <w:rFonts w:hint="default"/>
        <w:position w:val="0"/>
      </w:rPr>
    </w:lvl>
  </w:abstractNum>
  <w:abstractNum w:abstractNumId="1">
    <w:nsid w:val="003C343A"/>
    <w:multiLevelType w:val="hybridMultilevel"/>
    <w:tmpl w:val="80C463CA"/>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5D1B03"/>
    <w:multiLevelType w:val="hybridMultilevel"/>
    <w:tmpl w:val="B4E0773E"/>
    <w:lvl w:ilvl="0" w:tplc="0409000F">
      <w:start w:val="1"/>
      <w:numFmt w:val="decimal"/>
      <w:lvlText w:val="%1."/>
      <w:lvlJc w:val="left"/>
      <w:pPr>
        <w:ind w:left="720" w:hanging="360"/>
      </w:pPr>
      <w:rPr>
        <w:rFonts w:hint="default"/>
      </w:rPr>
    </w:lvl>
    <w:lvl w:ilvl="1" w:tplc="F8C6795A">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7F0EFF"/>
    <w:multiLevelType w:val="hybridMultilevel"/>
    <w:tmpl w:val="F0BE336A"/>
    <w:lvl w:ilvl="0" w:tplc="BBC4D9D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D32128"/>
    <w:multiLevelType w:val="hybridMultilevel"/>
    <w:tmpl w:val="4420D7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0100FD"/>
    <w:multiLevelType w:val="hybridMultilevel"/>
    <w:tmpl w:val="C27458F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
    <w:nsid w:val="14C325EE"/>
    <w:multiLevelType w:val="hybridMultilevel"/>
    <w:tmpl w:val="21E220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2F381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2BDE13D2"/>
    <w:multiLevelType w:val="hybridMultilevel"/>
    <w:tmpl w:val="08560712"/>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9D2C17"/>
    <w:multiLevelType w:val="hybridMultilevel"/>
    <w:tmpl w:val="3822E13C"/>
    <w:lvl w:ilvl="0" w:tplc="AC803ED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C22DB7"/>
    <w:multiLevelType w:val="hybridMultilevel"/>
    <w:tmpl w:val="090C8858"/>
    <w:lvl w:ilvl="0" w:tplc="9F04019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B35818"/>
    <w:multiLevelType w:val="hybridMultilevel"/>
    <w:tmpl w:val="80C463CA"/>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26007B"/>
    <w:multiLevelType w:val="hybridMultilevel"/>
    <w:tmpl w:val="08560712"/>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15357F"/>
    <w:multiLevelType w:val="hybridMultilevel"/>
    <w:tmpl w:val="0A46820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E4A64A5"/>
    <w:multiLevelType w:val="hybridMultilevel"/>
    <w:tmpl w:val="04E4E68A"/>
    <w:lvl w:ilvl="0" w:tplc="A238BAAC">
      <w:start w:val="1"/>
      <w:numFmt w:val="decimal"/>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15">
    <w:nsid w:val="4B607208"/>
    <w:multiLevelType w:val="hybridMultilevel"/>
    <w:tmpl w:val="80C463CA"/>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3E2A60"/>
    <w:multiLevelType w:val="hybridMultilevel"/>
    <w:tmpl w:val="80C463CA"/>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4A6830"/>
    <w:multiLevelType w:val="hybridMultilevel"/>
    <w:tmpl w:val="B4141B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EF976F5"/>
    <w:multiLevelType w:val="hybridMultilevel"/>
    <w:tmpl w:val="7C82F666"/>
    <w:lvl w:ilvl="0" w:tplc="0409000F">
      <w:start w:val="1"/>
      <w:numFmt w:val="decimal"/>
      <w:lvlText w:val="%1."/>
      <w:lvlJc w:val="left"/>
      <w:pPr>
        <w:ind w:left="720" w:hanging="360"/>
      </w:pPr>
      <w:rPr>
        <w:rFonts w:hint="default"/>
      </w:rPr>
    </w:lvl>
    <w:lvl w:ilvl="1" w:tplc="F8C6795A">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AC5E4E"/>
    <w:multiLevelType w:val="hybridMultilevel"/>
    <w:tmpl w:val="5B2E6E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6C765CE"/>
    <w:multiLevelType w:val="hybridMultilevel"/>
    <w:tmpl w:val="DB7828FA"/>
    <w:lvl w:ilvl="0" w:tplc="0409000F">
      <w:start w:val="1"/>
      <w:numFmt w:val="decimal"/>
      <w:lvlText w:val="%1."/>
      <w:lvlJc w:val="left"/>
      <w:pPr>
        <w:ind w:left="980" w:hanging="360"/>
      </w:pPr>
    </w:lvl>
    <w:lvl w:ilvl="1" w:tplc="04090019" w:tentative="1">
      <w:start w:val="1"/>
      <w:numFmt w:val="lowerLetter"/>
      <w:lvlText w:val="%2."/>
      <w:lvlJc w:val="left"/>
      <w:pPr>
        <w:ind w:left="1700" w:hanging="360"/>
      </w:pPr>
    </w:lvl>
    <w:lvl w:ilvl="2" w:tplc="0409001B" w:tentative="1">
      <w:start w:val="1"/>
      <w:numFmt w:val="lowerRoman"/>
      <w:lvlText w:val="%3."/>
      <w:lvlJc w:val="right"/>
      <w:pPr>
        <w:ind w:left="2420" w:hanging="180"/>
      </w:pPr>
    </w:lvl>
    <w:lvl w:ilvl="3" w:tplc="0409000F" w:tentative="1">
      <w:start w:val="1"/>
      <w:numFmt w:val="decimal"/>
      <w:lvlText w:val="%4."/>
      <w:lvlJc w:val="left"/>
      <w:pPr>
        <w:ind w:left="3140" w:hanging="360"/>
      </w:pPr>
    </w:lvl>
    <w:lvl w:ilvl="4" w:tplc="04090019" w:tentative="1">
      <w:start w:val="1"/>
      <w:numFmt w:val="lowerLetter"/>
      <w:lvlText w:val="%5."/>
      <w:lvlJc w:val="left"/>
      <w:pPr>
        <w:ind w:left="3860" w:hanging="360"/>
      </w:pPr>
    </w:lvl>
    <w:lvl w:ilvl="5" w:tplc="0409001B" w:tentative="1">
      <w:start w:val="1"/>
      <w:numFmt w:val="lowerRoman"/>
      <w:lvlText w:val="%6."/>
      <w:lvlJc w:val="right"/>
      <w:pPr>
        <w:ind w:left="4580" w:hanging="180"/>
      </w:pPr>
    </w:lvl>
    <w:lvl w:ilvl="6" w:tplc="0409000F" w:tentative="1">
      <w:start w:val="1"/>
      <w:numFmt w:val="decimal"/>
      <w:lvlText w:val="%7."/>
      <w:lvlJc w:val="left"/>
      <w:pPr>
        <w:ind w:left="5300" w:hanging="360"/>
      </w:pPr>
    </w:lvl>
    <w:lvl w:ilvl="7" w:tplc="04090019" w:tentative="1">
      <w:start w:val="1"/>
      <w:numFmt w:val="lowerLetter"/>
      <w:lvlText w:val="%8."/>
      <w:lvlJc w:val="left"/>
      <w:pPr>
        <w:ind w:left="6020" w:hanging="360"/>
      </w:pPr>
    </w:lvl>
    <w:lvl w:ilvl="8" w:tplc="0409001B" w:tentative="1">
      <w:start w:val="1"/>
      <w:numFmt w:val="lowerRoman"/>
      <w:lvlText w:val="%9."/>
      <w:lvlJc w:val="right"/>
      <w:pPr>
        <w:ind w:left="6740" w:hanging="180"/>
      </w:pPr>
    </w:lvl>
  </w:abstractNum>
  <w:abstractNum w:abstractNumId="21">
    <w:nsid w:val="5A0C3D0B"/>
    <w:multiLevelType w:val="hybridMultilevel"/>
    <w:tmpl w:val="80C463CA"/>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8A1330"/>
    <w:multiLevelType w:val="hybridMultilevel"/>
    <w:tmpl w:val="80C463CA"/>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B2397A"/>
    <w:multiLevelType w:val="hybridMultilevel"/>
    <w:tmpl w:val="81B69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EF3AE5"/>
    <w:multiLevelType w:val="hybridMultilevel"/>
    <w:tmpl w:val="80C463CA"/>
    <w:lvl w:ilvl="0" w:tplc="0409000F">
      <w:start w:val="1"/>
      <w:numFmt w:val="decimal"/>
      <w:lvlText w:val="%1."/>
      <w:lvlJc w:val="left"/>
      <w:pPr>
        <w:ind w:left="720" w:hanging="360"/>
      </w:pPr>
      <w:rPr>
        <w:rFonts w:hint="default"/>
      </w:rPr>
    </w:lvl>
    <w:lvl w:ilvl="1" w:tplc="BBC4D9D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ED4C89"/>
    <w:multiLevelType w:val="multilevel"/>
    <w:tmpl w:val="CB702C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985711C"/>
    <w:multiLevelType w:val="hybridMultilevel"/>
    <w:tmpl w:val="26D28A80"/>
    <w:lvl w:ilvl="0" w:tplc="D482F67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314F6C"/>
    <w:multiLevelType w:val="hybridMultilevel"/>
    <w:tmpl w:val="FF226A38"/>
    <w:lvl w:ilvl="0" w:tplc="3FC8413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70717762"/>
    <w:multiLevelType w:val="hybridMultilevel"/>
    <w:tmpl w:val="B4E0773E"/>
    <w:lvl w:ilvl="0" w:tplc="0409000F">
      <w:start w:val="1"/>
      <w:numFmt w:val="decimal"/>
      <w:lvlText w:val="%1."/>
      <w:lvlJc w:val="left"/>
      <w:pPr>
        <w:ind w:left="720" w:hanging="360"/>
      </w:pPr>
      <w:rPr>
        <w:rFonts w:hint="default"/>
      </w:rPr>
    </w:lvl>
    <w:lvl w:ilvl="1" w:tplc="F8C6795A">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B50D6D"/>
    <w:multiLevelType w:val="hybridMultilevel"/>
    <w:tmpl w:val="0DA24FAC"/>
    <w:lvl w:ilvl="0" w:tplc="D3F85BCC">
      <w:start w:val="1"/>
      <w:numFmt w:val="decimal"/>
      <w:lvlText w:val="%1."/>
      <w:lvlJc w:val="left"/>
      <w:pPr>
        <w:ind w:left="720" w:hanging="360"/>
      </w:pPr>
      <w:rPr>
        <w:rFonts w:hint="default"/>
      </w:rPr>
    </w:lvl>
    <w:lvl w:ilvl="1" w:tplc="F8C6795A">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E84643"/>
    <w:multiLevelType w:val="hybridMultilevel"/>
    <w:tmpl w:val="3C086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7C41A0"/>
    <w:multiLevelType w:val="hybridMultilevel"/>
    <w:tmpl w:val="B73E606C"/>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BA3CD3"/>
    <w:multiLevelType w:val="hybridMultilevel"/>
    <w:tmpl w:val="74AC5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B815C7"/>
    <w:multiLevelType w:val="hybridMultilevel"/>
    <w:tmpl w:val="F5B48EF4"/>
    <w:lvl w:ilvl="0" w:tplc="0409000F">
      <w:start w:val="1"/>
      <w:numFmt w:val="decimal"/>
      <w:lvlText w:val="%1."/>
      <w:lvlJc w:val="left"/>
      <w:pPr>
        <w:ind w:left="360" w:hanging="360"/>
      </w:pPr>
      <w:rPr>
        <w:rFonts w:hint="default"/>
      </w:rPr>
    </w:lvl>
    <w:lvl w:ilvl="1" w:tplc="BBC4D9DE">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E251AB7"/>
    <w:multiLevelType w:val="hybridMultilevel"/>
    <w:tmpl w:val="DDA836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9"/>
  </w:num>
  <w:num w:numId="4">
    <w:abstractNumId w:val="20"/>
  </w:num>
  <w:num w:numId="5">
    <w:abstractNumId w:val="14"/>
  </w:num>
  <w:num w:numId="6">
    <w:abstractNumId w:val="6"/>
  </w:num>
  <w:num w:numId="7">
    <w:abstractNumId w:val="32"/>
  </w:num>
  <w:num w:numId="8">
    <w:abstractNumId w:val="34"/>
  </w:num>
  <w:num w:numId="9">
    <w:abstractNumId w:val="4"/>
  </w:num>
  <w:num w:numId="10">
    <w:abstractNumId w:val="19"/>
  </w:num>
  <w:num w:numId="11">
    <w:abstractNumId w:val="30"/>
  </w:num>
  <w:num w:numId="12">
    <w:abstractNumId w:val="31"/>
  </w:num>
  <w:num w:numId="13">
    <w:abstractNumId w:val="23"/>
  </w:num>
  <w:num w:numId="14">
    <w:abstractNumId w:val="2"/>
  </w:num>
  <w:num w:numId="15">
    <w:abstractNumId w:val="27"/>
  </w:num>
  <w:num w:numId="16">
    <w:abstractNumId w:val="29"/>
  </w:num>
  <w:num w:numId="17">
    <w:abstractNumId w:val="28"/>
  </w:num>
  <w:num w:numId="18">
    <w:abstractNumId w:val="26"/>
  </w:num>
  <w:num w:numId="19">
    <w:abstractNumId w:val="10"/>
  </w:num>
  <w:num w:numId="20">
    <w:abstractNumId w:val="18"/>
  </w:num>
  <w:num w:numId="21">
    <w:abstractNumId w:val="17"/>
  </w:num>
  <w:num w:numId="22">
    <w:abstractNumId w:val="33"/>
  </w:num>
  <w:num w:numId="23">
    <w:abstractNumId w:val="1"/>
  </w:num>
  <w:num w:numId="24">
    <w:abstractNumId w:val="22"/>
  </w:num>
  <w:num w:numId="25">
    <w:abstractNumId w:val="25"/>
  </w:num>
  <w:num w:numId="26">
    <w:abstractNumId w:val="24"/>
  </w:num>
  <w:num w:numId="27">
    <w:abstractNumId w:val="11"/>
  </w:num>
  <w:num w:numId="28">
    <w:abstractNumId w:val="15"/>
  </w:num>
  <w:num w:numId="29">
    <w:abstractNumId w:val="21"/>
  </w:num>
  <w:num w:numId="30">
    <w:abstractNumId w:val="5"/>
  </w:num>
  <w:num w:numId="31">
    <w:abstractNumId w:val="13"/>
  </w:num>
  <w:num w:numId="32">
    <w:abstractNumId w:val="3"/>
  </w:num>
  <w:num w:numId="33">
    <w:abstractNumId w:val="16"/>
  </w:num>
  <w:num w:numId="34">
    <w:abstractNumId w:val="12"/>
  </w:num>
  <w:num w:numId="3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embedSystemFonts/>
  <w:bordersDoNotSurroundHeader/>
  <w:bordersDoNotSurroundFooter/>
  <w:proofState w:spelling="clean" w:grammar="clean"/>
  <w:stylePaneFormatFilter w:val="2801"/>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370367"/>
    <w:rsid w:val="0000160B"/>
    <w:rsid w:val="000077B5"/>
    <w:rsid w:val="000120F0"/>
    <w:rsid w:val="000127CA"/>
    <w:rsid w:val="00014B1E"/>
    <w:rsid w:val="00014D5E"/>
    <w:rsid w:val="0001707D"/>
    <w:rsid w:val="00020226"/>
    <w:rsid w:val="000227C2"/>
    <w:rsid w:val="00023717"/>
    <w:rsid w:val="00023846"/>
    <w:rsid w:val="000245DB"/>
    <w:rsid w:val="00025BE1"/>
    <w:rsid w:val="00030371"/>
    <w:rsid w:val="0003092D"/>
    <w:rsid w:val="00030CDC"/>
    <w:rsid w:val="000407E9"/>
    <w:rsid w:val="00041908"/>
    <w:rsid w:val="00043D41"/>
    <w:rsid w:val="00046A84"/>
    <w:rsid w:val="000479AE"/>
    <w:rsid w:val="00062E2F"/>
    <w:rsid w:val="000648A0"/>
    <w:rsid w:val="000658AA"/>
    <w:rsid w:val="00066D2C"/>
    <w:rsid w:val="00072BED"/>
    <w:rsid w:val="0007595E"/>
    <w:rsid w:val="00077470"/>
    <w:rsid w:val="0008128F"/>
    <w:rsid w:val="000819F3"/>
    <w:rsid w:val="00085795"/>
    <w:rsid w:val="000924C0"/>
    <w:rsid w:val="00093F9B"/>
    <w:rsid w:val="000A00C6"/>
    <w:rsid w:val="000A0BD0"/>
    <w:rsid w:val="000A4FC0"/>
    <w:rsid w:val="000A6440"/>
    <w:rsid w:val="000C4950"/>
    <w:rsid w:val="000C4DC3"/>
    <w:rsid w:val="000C6F25"/>
    <w:rsid w:val="000C74D0"/>
    <w:rsid w:val="000D014E"/>
    <w:rsid w:val="000D092C"/>
    <w:rsid w:val="000D20CC"/>
    <w:rsid w:val="000D4254"/>
    <w:rsid w:val="000E4923"/>
    <w:rsid w:val="000F0D3B"/>
    <w:rsid w:val="000F71C0"/>
    <w:rsid w:val="00101EC7"/>
    <w:rsid w:val="00104D73"/>
    <w:rsid w:val="00105B0E"/>
    <w:rsid w:val="00106A58"/>
    <w:rsid w:val="0011104A"/>
    <w:rsid w:val="00112BCF"/>
    <w:rsid w:val="00113492"/>
    <w:rsid w:val="00113ADC"/>
    <w:rsid w:val="0011644B"/>
    <w:rsid w:val="00120097"/>
    <w:rsid w:val="00120661"/>
    <w:rsid w:val="00125033"/>
    <w:rsid w:val="00131A3E"/>
    <w:rsid w:val="00132B48"/>
    <w:rsid w:val="0013468C"/>
    <w:rsid w:val="001357EF"/>
    <w:rsid w:val="001358BB"/>
    <w:rsid w:val="00144E9B"/>
    <w:rsid w:val="001553DB"/>
    <w:rsid w:val="0015550D"/>
    <w:rsid w:val="00157E11"/>
    <w:rsid w:val="00163154"/>
    <w:rsid w:val="00164CB2"/>
    <w:rsid w:val="00165152"/>
    <w:rsid w:val="0016573E"/>
    <w:rsid w:val="00166AE4"/>
    <w:rsid w:val="00167DD7"/>
    <w:rsid w:val="00170F3A"/>
    <w:rsid w:val="001753BB"/>
    <w:rsid w:val="00175ADD"/>
    <w:rsid w:val="0018505C"/>
    <w:rsid w:val="00185CFA"/>
    <w:rsid w:val="00187688"/>
    <w:rsid w:val="00192363"/>
    <w:rsid w:val="00195342"/>
    <w:rsid w:val="001A0CC6"/>
    <w:rsid w:val="001A4ACB"/>
    <w:rsid w:val="001B5D6D"/>
    <w:rsid w:val="001C0762"/>
    <w:rsid w:val="001C0EB8"/>
    <w:rsid w:val="001C333F"/>
    <w:rsid w:val="001C6C95"/>
    <w:rsid w:val="001C70A5"/>
    <w:rsid w:val="001C77F6"/>
    <w:rsid w:val="001C7A65"/>
    <w:rsid w:val="001C7D89"/>
    <w:rsid w:val="001D5FD2"/>
    <w:rsid w:val="001D72C4"/>
    <w:rsid w:val="001E392A"/>
    <w:rsid w:val="001E5565"/>
    <w:rsid w:val="001F43B7"/>
    <w:rsid w:val="001F4B65"/>
    <w:rsid w:val="001F4E31"/>
    <w:rsid w:val="001F5BFD"/>
    <w:rsid w:val="001F7D60"/>
    <w:rsid w:val="001F7ED4"/>
    <w:rsid w:val="0020145F"/>
    <w:rsid w:val="002021E1"/>
    <w:rsid w:val="00203112"/>
    <w:rsid w:val="002141C6"/>
    <w:rsid w:val="00222FF2"/>
    <w:rsid w:val="0022506E"/>
    <w:rsid w:val="00227DDC"/>
    <w:rsid w:val="002315FD"/>
    <w:rsid w:val="002318AD"/>
    <w:rsid w:val="002323B1"/>
    <w:rsid w:val="00235163"/>
    <w:rsid w:val="0023559F"/>
    <w:rsid w:val="00237AFD"/>
    <w:rsid w:val="002423B3"/>
    <w:rsid w:val="0024272B"/>
    <w:rsid w:val="00245EED"/>
    <w:rsid w:val="002479E3"/>
    <w:rsid w:val="002511A6"/>
    <w:rsid w:val="00257B49"/>
    <w:rsid w:val="002614D5"/>
    <w:rsid w:val="00262D47"/>
    <w:rsid w:val="0026318D"/>
    <w:rsid w:val="0026585F"/>
    <w:rsid w:val="0026794B"/>
    <w:rsid w:val="002757F2"/>
    <w:rsid w:val="00276619"/>
    <w:rsid w:val="002819E7"/>
    <w:rsid w:val="00284CB7"/>
    <w:rsid w:val="002851E9"/>
    <w:rsid w:val="00287315"/>
    <w:rsid w:val="00291C71"/>
    <w:rsid w:val="002920AD"/>
    <w:rsid w:val="002A0736"/>
    <w:rsid w:val="002B16DB"/>
    <w:rsid w:val="002B6780"/>
    <w:rsid w:val="002C1D18"/>
    <w:rsid w:val="002C4865"/>
    <w:rsid w:val="002C7267"/>
    <w:rsid w:val="002D61FC"/>
    <w:rsid w:val="002D69EE"/>
    <w:rsid w:val="002E2A85"/>
    <w:rsid w:val="002E2FF6"/>
    <w:rsid w:val="002E758E"/>
    <w:rsid w:val="002F2E85"/>
    <w:rsid w:val="002F2FE4"/>
    <w:rsid w:val="002F4340"/>
    <w:rsid w:val="002F6D7D"/>
    <w:rsid w:val="002F7D96"/>
    <w:rsid w:val="003011D1"/>
    <w:rsid w:val="00304D46"/>
    <w:rsid w:val="00305868"/>
    <w:rsid w:val="00306E9C"/>
    <w:rsid w:val="0032675E"/>
    <w:rsid w:val="003311B2"/>
    <w:rsid w:val="00332CF4"/>
    <w:rsid w:val="00332F74"/>
    <w:rsid w:val="003330DC"/>
    <w:rsid w:val="0033447C"/>
    <w:rsid w:val="00334E15"/>
    <w:rsid w:val="003375E3"/>
    <w:rsid w:val="003403F3"/>
    <w:rsid w:val="0034384A"/>
    <w:rsid w:val="00343A39"/>
    <w:rsid w:val="0034758B"/>
    <w:rsid w:val="00350C59"/>
    <w:rsid w:val="00352528"/>
    <w:rsid w:val="00353055"/>
    <w:rsid w:val="00356DCB"/>
    <w:rsid w:val="00361AEF"/>
    <w:rsid w:val="003640EA"/>
    <w:rsid w:val="003665C6"/>
    <w:rsid w:val="00366B55"/>
    <w:rsid w:val="0036712B"/>
    <w:rsid w:val="00367664"/>
    <w:rsid w:val="00367C4C"/>
    <w:rsid w:val="00370367"/>
    <w:rsid w:val="00374175"/>
    <w:rsid w:val="00375870"/>
    <w:rsid w:val="003760F1"/>
    <w:rsid w:val="00383C1B"/>
    <w:rsid w:val="00383F24"/>
    <w:rsid w:val="00386E62"/>
    <w:rsid w:val="00393BCD"/>
    <w:rsid w:val="003A3A66"/>
    <w:rsid w:val="003A598F"/>
    <w:rsid w:val="003A732E"/>
    <w:rsid w:val="003B1D6B"/>
    <w:rsid w:val="003B2FD7"/>
    <w:rsid w:val="003B6DEF"/>
    <w:rsid w:val="003C1AB2"/>
    <w:rsid w:val="003C3E93"/>
    <w:rsid w:val="003C54E4"/>
    <w:rsid w:val="003C5C90"/>
    <w:rsid w:val="003D0004"/>
    <w:rsid w:val="003D0325"/>
    <w:rsid w:val="003D4278"/>
    <w:rsid w:val="003D59FC"/>
    <w:rsid w:val="003E3E73"/>
    <w:rsid w:val="003E5F98"/>
    <w:rsid w:val="003E6759"/>
    <w:rsid w:val="003E6835"/>
    <w:rsid w:val="003E7DEB"/>
    <w:rsid w:val="003F4C45"/>
    <w:rsid w:val="003F6BA7"/>
    <w:rsid w:val="004015EA"/>
    <w:rsid w:val="004140CA"/>
    <w:rsid w:val="00414153"/>
    <w:rsid w:val="00414221"/>
    <w:rsid w:val="00414312"/>
    <w:rsid w:val="0041450B"/>
    <w:rsid w:val="00417DE5"/>
    <w:rsid w:val="00421A71"/>
    <w:rsid w:val="00422E15"/>
    <w:rsid w:val="00423C8B"/>
    <w:rsid w:val="00425E44"/>
    <w:rsid w:val="00426AD2"/>
    <w:rsid w:val="004270DA"/>
    <w:rsid w:val="00427B54"/>
    <w:rsid w:val="004306DD"/>
    <w:rsid w:val="004307B8"/>
    <w:rsid w:val="00434603"/>
    <w:rsid w:val="00437C13"/>
    <w:rsid w:val="00452E79"/>
    <w:rsid w:val="00453C3E"/>
    <w:rsid w:val="00455159"/>
    <w:rsid w:val="004612E4"/>
    <w:rsid w:val="004621F7"/>
    <w:rsid w:val="00462936"/>
    <w:rsid w:val="004629FA"/>
    <w:rsid w:val="00477307"/>
    <w:rsid w:val="00477836"/>
    <w:rsid w:val="004779BD"/>
    <w:rsid w:val="004809DE"/>
    <w:rsid w:val="00481C3B"/>
    <w:rsid w:val="00483D18"/>
    <w:rsid w:val="00494195"/>
    <w:rsid w:val="004963CE"/>
    <w:rsid w:val="004A3CA0"/>
    <w:rsid w:val="004A52C5"/>
    <w:rsid w:val="004B0D9B"/>
    <w:rsid w:val="004B1E73"/>
    <w:rsid w:val="004B4B88"/>
    <w:rsid w:val="004C0554"/>
    <w:rsid w:val="004C077E"/>
    <w:rsid w:val="004C1254"/>
    <w:rsid w:val="004C3554"/>
    <w:rsid w:val="004C35F4"/>
    <w:rsid w:val="004C60F8"/>
    <w:rsid w:val="004C66EA"/>
    <w:rsid w:val="004C6AF3"/>
    <w:rsid w:val="004D0E17"/>
    <w:rsid w:val="004D12E6"/>
    <w:rsid w:val="004D20D0"/>
    <w:rsid w:val="004D2633"/>
    <w:rsid w:val="004D7A44"/>
    <w:rsid w:val="004E0AFC"/>
    <w:rsid w:val="004E2CA7"/>
    <w:rsid w:val="004E348C"/>
    <w:rsid w:val="004E5AD3"/>
    <w:rsid w:val="004F631F"/>
    <w:rsid w:val="004F7351"/>
    <w:rsid w:val="004F76E8"/>
    <w:rsid w:val="005071FF"/>
    <w:rsid w:val="00515B6C"/>
    <w:rsid w:val="005206E4"/>
    <w:rsid w:val="005266A4"/>
    <w:rsid w:val="00533EEA"/>
    <w:rsid w:val="0054257E"/>
    <w:rsid w:val="00545FBA"/>
    <w:rsid w:val="005471D3"/>
    <w:rsid w:val="00551EA0"/>
    <w:rsid w:val="00555357"/>
    <w:rsid w:val="00561208"/>
    <w:rsid w:val="005628FE"/>
    <w:rsid w:val="00564712"/>
    <w:rsid w:val="00574169"/>
    <w:rsid w:val="00575E2E"/>
    <w:rsid w:val="0058048F"/>
    <w:rsid w:val="0058225C"/>
    <w:rsid w:val="00585C56"/>
    <w:rsid w:val="00591129"/>
    <w:rsid w:val="00593E88"/>
    <w:rsid w:val="00594094"/>
    <w:rsid w:val="005A03D5"/>
    <w:rsid w:val="005A068A"/>
    <w:rsid w:val="005A09E3"/>
    <w:rsid w:val="005A463C"/>
    <w:rsid w:val="005A65B3"/>
    <w:rsid w:val="005B33B0"/>
    <w:rsid w:val="005B3BEE"/>
    <w:rsid w:val="005C4D4A"/>
    <w:rsid w:val="005C5623"/>
    <w:rsid w:val="005C7454"/>
    <w:rsid w:val="005D1F74"/>
    <w:rsid w:val="005D38DF"/>
    <w:rsid w:val="005D61B6"/>
    <w:rsid w:val="005E0B6E"/>
    <w:rsid w:val="005E19A9"/>
    <w:rsid w:val="005E35D1"/>
    <w:rsid w:val="005E556F"/>
    <w:rsid w:val="005F5FCA"/>
    <w:rsid w:val="0060048A"/>
    <w:rsid w:val="00602350"/>
    <w:rsid w:val="0060325B"/>
    <w:rsid w:val="0060752A"/>
    <w:rsid w:val="00615D16"/>
    <w:rsid w:val="006163BA"/>
    <w:rsid w:val="006225D3"/>
    <w:rsid w:val="00623137"/>
    <w:rsid w:val="00626653"/>
    <w:rsid w:val="00632650"/>
    <w:rsid w:val="006349ED"/>
    <w:rsid w:val="00635490"/>
    <w:rsid w:val="00636277"/>
    <w:rsid w:val="0063699C"/>
    <w:rsid w:val="00640485"/>
    <w:rsid w:val="0064243C"/>
    <w:rsid w:val="00644755"/>
    <w:rsid w:val="00646F81"/>
    <w:rsid w:val="006548E8"/>
    <w:rsid w:val="006627A1"/>
    <w:rsid w:val="00663E40"/>
    <w:rsid w:val="00671605"/>
    <w:rsid w:val="00675381"/>
    <w:rsid w:val="0068185F"/>
    <w:rsid w:val="00684B7E"/>
    <w:rsid w:val="00687723"/>
    <w:rsid w:val="006904A5"/>
    <w:rsid w:val="00693435"/>
    <w:rsid w:val="006954E9"/>
    <w:rsid w:val="00697F5E"/>
    <w:rsid w:val="006A1E78"/>
    <w:rsid w:val="006A4AF7"/>
    <w:rsid w:val="006A51D6"/>
    <w:rsid w:val="006A58C3"/>
    <w:rsid w:val="006B08BC"/>
    <w:rsid w:val="006B177A"/>
    <w:rsid w:val="006B49E2"/>
    <w:rsid w:val="006B53F1"/>
    <w:rsid w:val="006C1576"/>
    <w:rsid w:val="006C2958"/>
    <w:rsid w:val="006C30A5"/>
    <w:rsid w:val="006C6C5C"/>
    <w:rsid w:val="006C6DC0"/>
    <w:rsid w:val="006D2FB6"/>
    <w:rsid w:val="006D364A"/>
    <w:rsid w:val="006D3CF8"/>
    <w:rsid w:val="006D4DCC"/>
    <w:rsid w:val="006D74A5"/>
    <w:rsid w:val="006E5B9B"/>
    <w:rsid w:val="006E7CCF"/>
    <w:rsid w:val="006F0BF1"/>
    <w:rsid w:val="006F1C6E"/>
    <w:rsid w:val="006F2A5B"/>
    <w:rsid w:val="006F7867"/>
    <w:rsid w:val="00707CF7"/>
    <w:rsid w:val="00714E2F"/>
    <w:rsid w:val="00716CCA"/>
    <w:rsid w:val="007175CE"/>
    <w:rsid w:val="00723A43"/>
    <w:rsid w:val="00723DA4"/>
    <w:rsid w:val="00724FC2"/>
    <w:rsid w:val="00730BA1"/>
    <w:rsid w:val="007420F1"/>
    <w:rsid w:val="00744A80"/>
    <w:rsid w:val="00745D2E"/>
    <w:rsid w:val="007461C0"/>
    <w:rsid w:val="00746687"/>
    <w:rsid w:val="007517E2"/>
    <w:rsid w:val="007556D5"/>
    <w:rsid w:val="0075636C"/>
    <w:rsid w:val="007644AB"/>
    <w:rsid w:val="007647E8"/>
    <w:rsid w:val="007651B8"/>
    <w:rsid w:val="0076602D"/>
    <w:rsid w:val="00767388"/>
    <w:rsid w:val="00770784"/>
    <w:rsid w:val="00772DB5"/>
    <w:rsid w:val="00775424"/>
    <w:rsid w:val="00780616"/>
    <w:rsid w:val="007819FB"/>
    <w:rsid w:val="0079011F"/>
    <w:rsid w:val="00790BF8"/>
    <w:rsid w:val="00794C4C"/>
    <w:rsid w:val="007B2432"/>
    <w:rsid w:val="007B599F"/>
    <w:rsid w:val="007B7646"/>
    <w:rsid w:val="007C09BE"/>
    <w:rsid w:val="007C0AFD"/>
    <w:rsid w:val="007C0B4B"/>
    <w:rsid w:val="007C1F01"/>
    <w:rsid w:val="007C2CB6"/>
    <w:rsid w:val="007C505A"/>
    <w:rsid w:val="007C6C95"/>
    <w:rsid w:val="007D35E9"/>
    <w:rsid w:val="007D4066"/>
    <w:rsid w:val="007E0836"/>
    <w:rsid w:val="007E1EE4"/>
    <w:rsid w:val="007E4F27"/>
    <w:rsid w:val="007E5079"/>
    <w:rsid w:val="007E5EFD"/>
    <w:rsid w:val="007F0262"/>
    <w:rsid w:val="007F09DF"/>
    <w:rsid w:val="007F6672"/>
    <w:rsid w:val="007F7DE7"/>
    <w:rsid w:val="00802743"/>
    <w:rsid w:val="0080335E"/>
    <w:rsid w:val="008100D0"/>
    <w:rsid w:val="00811C49"/>
    <w:rsid w:val="0081200F"/>
    <w:rsid w:val="0081274A"/>
    <w:rsid w:val="00816C3D"/>
    <w:rsid w:val="008222A9"/>
    <w:rsid w:val="00824423"/>
    <w:rsid w:val="008246CB"/>
    <w:rsid w:val="0084182A"/>
    <w:rsid w:val="008514B6"/>
    <w:rsid w:val="00853B1B"/>
    <w:rsid w:val="00856E4C"/>
    <w:rsid w:val="008605B5"/>
    <w:rsid w:val="00860C78"/>
    <w:rsid w:val="00863D8A"/>
    <w:rsid w:val="00864780"/>
    <w:rsid w:val="00864A3F"/>
    <w:rsid w:val="0086673C"/>
    <w:rsid w:val="00873078"/>
    <w:rsid w:val="008844D5"/>
    <w:rsid w:val="00895B1F"/>
    <w:rsid w:val="008A2205"/>
    <w:rsid w:val="008A7D9E"/>
    <w:rsid w:val="008C2298"/>
    <w:rsid w:val="008C46ED"/>
    <w:rsid w:val="008C5111"/>
    <w:rsid w:val="008C57A5"/>
    <w:rsid w:val="008C584D"/>
    <w:rsid w:val="008C64DD"/>
    <w:rsid w:val="008D36C6"/>
    <w:rsid w:val="008D3996"/>
    <w:rsid w:val="008D3BB7"/>
    <w:rsid w:val="008D5885"/>
    <w:rsid w:val="008D5EC7"/>
    <w:rsid w:val="008E1E57"/>
    <w:rsid w:val="008E79B0"/>
    <w:rsid w:val="009042D9"/>
    <w:rsid w:val="009114A6"/>
    <w:rsid w:val="00911F4E"/>
    <w:rsid w:val="00913695"/>
    <w:rsid w:val="0091451B"/>
    <w:rsid w:val="00920771"/>
    <w:rsid w:val="00922B1A"/>
    <w:rsid w:val="009251A8"/>
    <w:rsid w:val="00925FD3"/>
    <w:rsid w:val="0093076F"/>
    <w:rsid w:val="009322C6"/>
    <w:rsid w:val="00933899"/>
    <w:rsid w:val="00934FF3"/>
    <w:rsid w:val="009359EC"/>
    <w:rsid w:val="009379C1"/>
    <w:rsid w:val="00943FB0"/>
    <w:rsid w:val="00944D60"/>
    <w:rsid w:val="00947530"/>
    <w:rsid w:val="009605B5"/>
    <w:rsid w:val="0096593F"/>
    <w:rsid w:val="00966456"/>
    <w:rsid w:val="0096661D"/>
    <w:rsid w:val="009671CA"/>
    <w:rsid w:val="009706D6"/>
    <w:rsid w:val="00973BF6"/>
    <w:rsid w:val="0097763E"/>
    <w:rsid w:val="00985426"/>
    <w:rsid w:val="00986336"/>
    <w:rsid w:val="00986AA9"/>
    <w:rsid w:val="0099312C"/>
    <w:rsid w:val="009A385B"/>
    <w:rsid w:val="009A3B0D"/>
    <w:rsid w:val="009A51D3"/>
    <w:rsid w:val="009A5802"/>
    <w:rsid w:val="009A6849"/>
    <w:rsid w:val="009B1332"/>
    <w:rsid w:val="009B475F"/>
    <w:rsid w:val="009B56FE"/>
    <w:rsid w:val="009B6671"/>
    <w:rsid w:val="009C04BC"/>
    <w:rsid w:val="009C4A2E"/>
    <w:rsid w:val="009C603C"/>
    <w:rsid w:val="009C625E"/>
    <w:rsid w:val="009C6D33"/>
    <w:rsid w:val="009D2347"/>
    <w:rsid w:val="009D40D1"/>
    <w:rsid w:val="009D4EAB"/>
    <w:rsid w:val="009D70EA"/>
    <w:rsid w:val="009E06D4"/>
    <w:rsid w:val="009E2B17"/>
    <w:rsid w:val="009E3008"/>
    <w:rsid w:val="009E32FD"/>
    <w:rsid w:val="009E4201"/>
    <w:rsid w:val="009F100C"/>
    <w:rsid w:val="009F2435"/>
    <w:rsid w:val="009F7EE7"/>
    <w:rsid w:val="00A0066E"/>
    <w:rsid w:val="00A023EA"/>
    <w:rsid w:val="00A02EB3"/>
    <w:rsid w:val="00A2682A"/>
    <w:rsid w:val="00A3301A"/>
    <w:rsid w:val="00A341B2"/>
    <w:rsid w:val="00A347FE"/>
    <w:rsid w:val="00A36BE6"/>
    <w:rsid w:val="00A4338A"/>
    <w:rsid w:val="00A441AF"/>
    <w:rsid w:val="00A54B5C"/>
    <w:rsid w:val="00A55FFE"/>
    <w:rsid w:val="00A61FB5"/>
    <w:rsid w:val="00A648F6"/>
    <w:rsid w:val="00A67AEC"/>
    <w:rsid w:val="00A71546"/>
    <w:rsid w:val="00A741EC"/>
    <w:rsid w:val="00A75A97"/>
    <w:rsid w:val="00A76420"/>
    <w:rsid w:val="00A77DE0"/>
    <w:rsid w:val="00A82913"/>
    <w:rsid w:val="00A8310C"/>
    <w:rsid w:val="00A9159A"/>
    <w:rsid w:val="00A9509D"/>
    <w:rsid w:val="00A96E18"/>
    <w:rsid w:val="00AA23C7"/>
    <w:rsid w:val="00AA4D6E"/>
    <w:rsid w:val="00AA4ED2"/>
    <w:rsid w:val="00AA7856"/>
    <w:rsid w:val="00AB0763"/>
    <w:rsid w:val="00AB1FEA"/>
    <w:rsid w:val="00AC04A1"/>
    <w:rsid w:val="00AC2827"/>
    <w:rsid w:val="00AC336F"/>
    <w:rsid w:val="00AC72CE"/>
    <w:rsid w:val="00AC78EA"/>
    <w:rsid w:val="00AD6908"/>
    <w:rsid w:val="00AE0C33"/>
    <w:rsid w:val="00AE24C1"/>
    <w:rsid w:val="00AE3DDE"/>
    <w:rsid w:val="00AE4B7F"/>
    <w:rsid w:val="00AE4DFA"/>
    <w:rsid w:val="00AE64DE"/>
    <w:rsid w:val="00AE7C45"/>
    <w:rsid w:val="00AF0637"/>
    <w:rsid w:val="00AF4D4B"/>
    <w:rsid w:val="00AF640E"/>
    <w:rsid w:val="00B01431"/>
    <w:rsid w:val="00B02371"/>
    <w:rsid w:val="00B048E2"/>
    <w:rsid w:val="00B04AB9"/>
    <w:rsid w:val="00B050F2"/>
    <w:rsid w:val="00B105E2"/>
    <w:rsid w:val="00B112CF"/>
    <w:rsid w:val="00B13D32"/>
    <w:rsid w:val="00B17E06"/>
    <w:rsid w:val="00B22674"/>
    <w:rsid w:val="00B407F6"/>
    <w:rsid w:val="00B457F9"/>
    <w:rsid w:val="00B46B18"/>
    <w:rsid w:val="00B47EA9"/>
    <w:rsid w:val="00B524C8"/>
    <w:rsid w:val="00B55289"/>
    <w:rsid w:val="00B5556E"/>
    <w:rsid w:val="00B5646E"/>
    <w:rsid w:val="00B620AB"/>
    <w:rsid w:val="00B71986"/>
    <w:rsid w:val="00B72D73"/>
    <w:rsid w:val="00B74A15"/>
    <w:rsid w:val="00B76B45"/>
    <w:rsid w:val="00B774C0"/>
    <w:rsid w:val="00B80B8E"/>
    <w:rsid w:val="00B814E0"/>
    <w:rsid w:val="00B83809"/>
    <w:rsid w:val="00B84D1E"/>
    <w:rsid w:val="00B8526E"/>
    <w:rsid w:val="00B946BD"/>
    <w:rsid w:val="00BA1B28"/>
    <w:rsid w:val="00BA29C6"/>
    <w:rsid w:val="00BA6278"/>
    <w:rsid w:val="00BB140C"/>
    <w:rsid w:val="00BB3700"/>
    <w:rsid w:val="00BB47C5"/>
    <w:rsid w:val="00BB50AF"/>
    <w:rsid w:val="00BC23B1"/>
    <w:rsid w:val="00BC3EC5"/>
    <w:rsid w:val="00BC616F"/>
    <w:rsid w:val="00BC6828"/>
    <w:rsid w:val="00BC7F3F"/>
    <w:rsid w:val="00BD1ED2"/>
    <w:rsid w:val="00BD4C63"/>
    <w:rsid w:val="00BD767B"/>
    <w:rsid w:val="00BD7ED9"/>
    <w:rsid w:val="00BE542A"/>
    <w:rsid w:val="00BF5C7D"/>
    <w:rsid w:val="00BF66A7"/>
    <w:rsid w:val="00C10081"/>
    <w:rsid w:val="00C10F5C"/>
    <w:rsid w:val="00C10F62"/>
    <w:rsid w:val="00C15F84"/>
    <w:rsid w:val="00C166E7"/>
    <w:rsid w:val="00C21A80"/>
    <w:rsid w:val="00C237EE"/>
    <w:rsid w:val="00C30D66"/>
    <w:rsid w:val="00C3114D"/>
    <w:rsid w:val="00C32591"/>
    <w:rsid w:val="00C34000"/>
    <w:rsid w:val="00C37C88"/>
    <w:rsid w:val="00C40857"/>
    <w:rsid w:val="00C42707"/>
    <w:rsid w:val="00C43015"/>
    <w:rsid w:val="00C52149"/>
    <w:rsid w:val="00C527EC"/>
    <w:rsid w:val="00C5449E"/>
    <w:rsid w:val="00C606E2"/>
    <w:rsid w:val="00C60E4E"/>
    <w:rsid w:val="00C6235B"/>
    <w:rsid w:val="00C6511A"/>
    <w:rsid w:val="00C655E5"/>
    <w:rsid w:val="00C72122"/>
    <w:rsid w:val="00C80045"/>
    <w:rsid w:val="00C80A06"/>
    <w:rsid w:val="00C8109C"/>
    <w:rsid w:val="00C82526"/>
    <w:rsid w:val="00C85C5F"/>
    <w:rsid w:val="00C86F49"/>
    <w:rsid w:val="00C954D0"/>
    <w:rsid w:val="00C9637F"/>
    <w:rsid w:val="00CA19D2"/>
    <w:rsid w:val="00CA1F54"/>
    <w:rsid w:val="00CA3DC1"/>
    <w:rsid w:val="00CA5544"/>
    <w:rsid w:val="00CA56CD"/>
    <w:rsid w:val="00CB0FF5"/>
    <w:rsid w:val="00CB2AA8"/>
    <w:rsid w:val="00CB4415"/>
    <w:rsid w:val="00CB6C0D"/>
    <w:rsid w:val="00CB72E9"/>
    <w:rsid w:val="00CC7827"/>
    <w:rsid w:val="00CD77A1"/>
    <w:rsid w:val="00CE2BE6"/>
    <w:rsid w:val="00CE3008"/>
    <w:rsid w:val="00CF20B3"/>
    <w:rsid w:val="00CF2F19"/>
    <w:rsid w:val="00CF3A36"/>
    <w:rsid w:val="00D04A54"/>
    <w:rsid w:val="00D05529"/>
    <w:rsid w:val="00D0778D"/>
    <w:rsid w:val="00D11BD6"/>
    <w:rsid w:val="00D124EE"/>
    <w:rsid w:val="00D140D3"/>
    <w:rsid w:val="00D2521C"/>
    <w:rsid w:val="00D26BEB"/>
    <w:rsid w:val="00D3019A"/>
    <w:rsid w:val="00D307E8"/>
    <w:rsid w:val="00D310F6"/>
    <w:rsid w:val="00D32F85"/>
    <w:rsid w:val="00D358BA"/>
    <w:rsid w:val="00D3602A"/>
    <w:rsid w:val="00D377A2"/>
    <w:rsid w:val="00D37ED6"/>
    <w:rsid w:val="00D4128F"/>
    <w:rsid w:val="00D41AF0"/>
    <w:rsid w:val="00D424D5"/>
    <w:rsid w:val="00D427A6"/>
    <w:rsid w:val="00D42E73"/>
    <w:rsid w:val="00D454C9"/>
    <w:rsid w:val="00D51C83"/>
    <w:rsid w:val="00D531FA"/>
    <w:rsid w:val="00D56E56"/>
    <w:rsid w:val="00D601C8"/>
    <w:rsid w:val="00D625AE"/>
    <w:rsid w:val="00D65909"/>
    <w:rsid w:val="00D67C2F"/>
    <w:rsid w:val="00D70FB0"/>
    <w:rsid w:val="00D716D1"/>
    <w:rsid w:val="00D76379"/>
    <w:rsid w:val="00D77C1D"/>
    <w:rsid w:val="00D81981"/>
    <w:rsid w:val="00D819D5"/>
    <w:rsid w:val="00D8200B"/>
    <w:rsid w:val="00D854FA"/>
    <w:rsid w:val="00D861C2"/>
    <w:rsid w:val="00D8765A"/>
    <w:rsid w:val="00D90527"/>
    <w:rsid w:val="00D9084F"/>
    <w:rsid w:val="00D94A30"/>
    <w:rsid w:val="00D9559C"/>
    <w:rsid w:val="00D958EF"/>
    <w:rsid w:val="00D96D2A"/>
    <w:rsid w:val="00DA1ABE"/>
    <w:rsid w:val="00DA7730"/>
    <w:rsid w:val="00DB14B3"/>
    <w:rsid w:val="00DB3962"/>
    <w:rsid w:val="00DB51CD"/>
    <w:rsid w:val="00DB55F2"/>
    <w:rsid w:val="00DB56A8"/>
    <w:rsid w:val="00DC0053"/>
    <w:rsid w:val="00DC1447"/>
    <w:rsid w:val="00DC37D0"/>
    <w:rsid w:val="00DC39F2"/>
    <w:rsid w:val="00DC4794"/>
    <w:rsid w:val="00DD0BD2"/>
    <w:rsid w:val="00DD1940"/>
    <w:rsid w:val="00DD3345"/>
    <w:rsid w:val="00DD4791"/>
    <w:rsid w:val="00DE21BC"/>
    <w:rsid w:val="00DF118D"/>
    <w:rsid w:val="00DF5CF9"/>
    <w:rsid w:val="00DF7E86"/>
    <w:rsid w:val="00E011E4"/>
    <w:rsid w:val="00E025B3"/>
    <w:rsid w:val="00E02D6C"/>
    <w:rsid w:val="00E04707"/>
    <w:rsid w:val="00E06A76"/>
    <w:rsid w:val="00E06AC5"/>
    <w:rsid w:val="00E1378B"/>
    <w:rsid w:val="00E2155E"/>
    <w:rsid w:val="00E240C8"/>
    <w:rsid w:val="00E25A0E"/>
    <w:rsid w:val="00E33D60"/>
    <w:rsid w:val="00E44C2F"/>
    <w:rsid w:val="00E50969"/>
    <w:rsid w:val="00E510FF"/>
    <w:rsid w:val="00E528F9"/>
    <w:rsid w:val="00E52E33"/>
    <w:rsid w:val="00E52E9A"/>
    <w:rsid w:val="00E53530"/>
    <w:rsid w:val="00E56220"/>
    <w:rsid w:val="00E57C0F"/>
    <w:rsid w:val="00E610C4"/>
    <w:rsid w:val="00E654EA"/>
    <w:rsid w:val="00E665A2"/>
    <w:rsid w:val="00E71B45"/>
    <w:rsid w:val="00E73180"/>
    <w:rsid w:val="00E80D33"/>
    <w:rsid w:val="00E840D1"/>
    <w:rsid w:val="00E86711"/>
    <w:rsid w:val="00E90955"/>
    <w:rsid w:val="00E94587"/>
    <w:rsid w:val="00E965FD"/>
    <w:rsid w:val="00E97C34"/>
    <w:rsid w:val="00EA137D"/>
    <w:rsid w:val="00EA430E"/>
    <w:rsid w:val="00EB30C3"/>
    <w:rsid w:val="00EB3504"/>
    <w:rsid w:val="00EB4B3F"/>
    <w:rsid w:val="00EB57BD"/>
    <w:rsid w:val="00EB67A4"/>
    <w:rsid w:val="00EB6B6D"/>
    <w:rsid w:val="00EB6C2D"/>
    <w:rsid w:val="00EB7C52"/>
    <w:rsid w:val="00EC0060"/>
    <w:rsid w:val="00EC04B6"/>
    <w:rsid w:val="00EC0A24"/>
    <w:rsid w:val="00EC2BC7"/>
    <w:rsid w:val="00EC37CC"/>
    <w:rsid w:val="00ED355D"/>
    <w:rsid w:val="00ED4DF9"/>
    <w:rsid w:val="00ED5469"/>
    <w:rsid w:val="00ED5CCC"/>
    <w:rsid w:val="00EE0417"/>
    <w:rsid w:val="00EE420D"/>
    <w:rsid w:val="00EE50D5"/>
    <w:rsid w:val="00EF381A"/>
    <w:rsid w:val="00EF3872"/>
    <w:rsid w:val="00F039A6"/>
    <w:rsid w:val="00F03D22"/>
    <w:rsid w:val="00F0408D"/>
    <w:rsid w:val="00F04FE9"/>
    <w:rsid w:val="00F07469"/>
    <w:rsid w:val="00F14F9A"/>
    <w:rsid w:val="00F168FE"/>
    <w:rsid w:val="00F21471"/>
    <w:rsid w:val="00F21875"/>
    <w:rsid w:val="00F31158"/>
    <w:rsid w:val="00F31C20"/>
    <w:rsid w:val="00F32D42"/>
    <w:rsid w:val="00F359D0"/>
    <w:rsid w:val="00F35D8C"/>
    <w:rsid w:val="00F41E6F"/>
    <w:rsid w:val="00F44E67"/>
    <w:rsid w:val="00F46F84"/>
    <w:rsid w:val="00F516A6"/>
    <w:rsid w:val="00F54598"/>
    <w:rsid w:val="00F54E36"/>
    <w:rsid w:val="00F64FCE"/>
    <w:rsid w:val="00F6597B"/>
    <w:rsid w:val="00F67FDF"/>
    <w:rsid w:val="00F701BC"/>
    <w:rsid w:val="00F76C0B"/>
    <w:rsid w:val="00F76FCB"/>
    <w:rsid w:val="00F77B35"/>
    <w:rsid w:val="00F847C2"/>
    <w:rsid w:val="00F96CD2"/>
    <w:rsid w:val="00FA2215"/>
    <w:rsid w:val="00FA4544"/>
    <w:rsid w:val="00FA4FC6"/>
    <w:rsid w:val="00FB24F7"/>
    <w:rsid w:val="00FC615E"/>
    <w:rsid w:val="00FC7E50"/>
    <w:rsid w:val="00FD14BD"/>
    <w:rsid w:val="00FD2CFE"/>
    <w:rsid w:val="00FD3FDB"/>
    <w:rsid w:val="00FD7524"/>
    <w:rsid w:val="00FE7244"/>
    <w:rsid w:val="00FE7CEE"/>
    <w:rsid w:val="00FF10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475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D140D3"/>
    <w:rPr>
      <w:sz w:val="24"/>
      <w:szCs w:val="24"/>
    </w:rPr>
  </w:style>
  <w:style w:type="paragraph" w:styleId="Heading4">
    <w:name w:val="heading 4"/>
    <w:basedOn w:val="Normal"/>
    <w:next w:val="Normal"/>
    <w:link w:val="Heading4Char"/>
    <w:semiHidden/>
    <w:unhideWhenUsed/>
    <w:qFormat/>
    <w:locked/>
    <w:rsid w:val="000648A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rsid w:val="00D140D3"/>
    <w:pPr>
      <w:tabs>
        <w:tab w:val="center" w:pos="4320"/>
        <w:tab w:val="right" w:pos="8640"/>
      </w:tabs>
      <w:spacing w:after="200" w:line="276" w:lineRule="auto"/>
    </w:pPr>
    <w:rPr>
      <w:rFonts w:eastAsia="ヒラギノ角ゴ Pro W3"/>
      <w:color w:val="000000"/>
      <w:sz w:val="22"/>
    </w:rPr>
  </w:style>
  <w:style w:type="paragraph" w:customStyle="1" w:styleId="HeaderFooterA">
    <w:name w:val="Header &amp; Footer A"/>
    <w:rsid w:val="00D140D3"/>
    <w:pPr>
      <w:tabs>
        <w:tab w:val="right" w:pos="9360"/>
      </w:tabs>
    </w:pPr>
    <w:rPr>
      <w:rFonts w:ascii="Helvetica" w:eastAsia="ヒラギノ角ゴ Pro W3" w:hAnsi="Helvetica"/>
      <w:color w:val="000000"/>
    </w:rPr>
  </w:style>
  <w:style w:type="paragraph" w:customStyle="1" w:styleId="BodyA">
    <w:name w:val="Body A"/>
    <w:rsid w:val="00D140D3"/>
    <w:rPr>
      <w:rFonts w:ascii="Helvetica" w:eastAsia="ヒラギノ角ゴ Pro W3" w:hAnsi="Helvetica"/>
      <w:color w:val="000000"/>
      <w:sz w:val="24"/>
    </w:rPr>
  </w:style>
  <w:style w:type="paragraph" w:customStyle="1" w:styleId="FreeForm">
    <w:name w:val="Free Form"/>
    <w:rsid w:val="00D140D3"/>
    <w:rPr>
      <w:rFonts w:eastAsia="ヒラギノ角ゴ Pro W3"/>
      <w:color w:val="000000"/>
    </w:rPr>
  </w:style>
  <w:style w:type="paragraph" w:customStyle="1" w:styleId="Heading1AA">
    <w:name w:val="Heading 1 A A"/>
    <w:next w:val="BodyA"/>
    <w:rsid w:val="00D140D3"/>
    <w:pPr>
      <w:keepNext/>
      <w:outlineLvl w:val="0"/>
    </w:pPr>
    <w:rPr>
      <w:rFonts w:ascii="Helvetica" w:eastAsia="ヒラギノ角ゴ Pro W3" w:hAnsi="Helvetica"/>
      <w:b/>
      <w:color w:val="000000"/>
      <w:sz w:val="36"/>
    </w:rPr>
  </w:style>
  <w:style w:type="paragraph" w:customStyle="1" w:styleId="Heading2AA">
    <w:name w:val="Heading 2 A A"/>
    <w:next w:val="BodyA"/>
    <w:rsid w:val="00D140D3"/>
    <w:pPr>
      <w:keepNext/>
      <w:outlineLvl w:val="1"/>
    </w:pPr>
    <w:rPr>
      <w:rFonts w:ascii="Helvetica" w:eastAsia="ヒラギノ角ゴ Pro W3" w:hAnsi="Helvetica"/>
      <w:b/>
      <w:color w:val="000000"/>
      <w:sz w:val="24"/>
    </w:rPr>
  </w:style>
  <w:style w:type="paragraph" w:customStyle="1" w:styleId="FreeFormA">
    <w:name w:val="Free Form A"/>
    <w:rsid w:val="00D140D3"/>
    <w:rPr>
      <w:rFonts w:ascii="Helvetica" w:eastAsia="ヒラギノ角ゴ Pro W3" w:hAnsi="Helvetica"/>
      <w:color w:val="000000"/>
      <w:sz w:val="24"/>
    </w:rPr>
  </w:style>
  <w:style w:type="paragraph" w:styleId="Header">
    <w:name w:val="header"/>
    <w:basedOn w:val="Normal"/>
    <w:link w:val="HeaderChar"/>
    <w:locked/>
    <w:rsid w:val="0011104A"/>
    <w:pPr>
      <w:tabs>
        <w:tab w:val="center" w:pos="4680"/>
        <w:tab w:val="right" w:pos="9360"/>
      </w:tabs>
    </w:pPr>
  </w:style>
  <w:style w:type="character" w:customStyle="1" w:styleId="HeaderChar">
    <w:name w:val="Header Char"/>
    <w:basedOn w:val="DefaultParagraphFont"/>
    <w:link w:val="Header"/>
    <w:rsid w:val="0011104A"/>
    <w:rPr>
      <w:sz w:val="24"/>
      <w:szCs w:val="24"/>
    </w:rPr>
  </w:style>
  <w:style w:type="paragraph" w:styleId="Footer">
    <w:name w:val="footer"/>
    <w:basedOn w:val="Normal"/>
    <w:link w:val="FooterChar"/>
    <w:locked/>
    <w:rsid w:val="0011104A"/>
    <w:pPr>
      <w:tabs>
        <w:tab w:val="center" w:pos="4680"/>
        <w:tab w:val="right" w:pos="9360"/>
      </w:tabs>
    </w:pPr>
  </w:style>
  <w:style w:type="character" w:customStyle="1" w:styleId="FooterChar">
    <w:name w:val="Footer Char"/>
    <w:basedOn w:val="DefaultParagraphFont"/>
    <w:link w:val="Footer"/>
    <w:rsid w:val="0011104A"/>
    <w:rPr>
      <w:sz w:val="24"/>
      <w:szCs w:val="24"/>
    </w:rPr>
  </w:style>
  <w:style w:type="character" w:styleId="Hyperlink">
    <w:name w:val="Hyperlink"/>
    <w:basedOn w:val="DefaultParagraphFont"/>
    <w:uiPriority w:val="99"/>
    <w:unhideWhenUsed/>
    <w:locked/>
    <w:rsid w:val="003F4C45"/>
    <w:rPr>
      <w:color w:val="0000FF"/>
      <w:u w:val="single"/>
    </w:rPr>
  </w:style>
  <w:style w:type="paragraph" w:styleId="ListParagraph">
    <w:name w:val="List Paragraph"/>
    <w:basedOn w:val="Normal"/>
    <w:uiPriority w:val="34"/>
    <w:qFormat/>
    <w:rsid w:val="005B3BEE"/>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locked/>
    <w:rsid w:val="009042D9"/>
    <w:rPr>
      <w:rFonts w:ascii="Tahoma" w:hAnsi="Tahoma" w:cs="Tahoma"/>
      <w:sz w:val="16"/>
      <w:szCs w:val="16"/>
    </w:rPr>
  </w:style>
  <w:style w:type="character" w:customStyle="1" w:styleId="BalloonTextChar">
    <w:name w:val="Balloon Text Char"/>
    <w:basedOn w:val="DefaultParagraphFont"/>
    <w:link w:val="BalloonText"/>
    <w:rsid w:val="009042D9"/>
    <w:rPr>
      <w:rFonts w:ascii="Tahoma" w:hAnsi="Tahoma" w:cs="Tahoma"/>
      <w:sz w:val="16"/>
      <w:szCs w:val="16"/>
    </w:rPr>
  </w:style>
  <w:style w:type="table" w:styleId="TableGrid">
    <w:name w:val="Table Grid"/>
    <w:basedOn w:val="TableNormal"/>
    <w:locked/>
    <w:rsid w:val="009931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80616"/>
    <w:pPr>
      <w:autoSpaceDE w:val="0"/>
      <w:autoSpaceDN w:val="0"/>
      <w:adjustRightInd w:val="0"/>
    </w:pPr>
    <w:rPr>
      <w:color w:val="000000"/>
      <w:sz w:val="24"/>
      <w:szCs w:val="24"/>
    </w:rPr>
  </w:style>
  <w:style w:type="paragraph" w:customStyle="1" w:styleId="NormalIndented">
    <w:name w:val="Normal Indented"/>
    <w:basedOn w:val="Default"/>
    <w:next w:val="Default"/>
    <w:rsid w:val="00780616"/>
    <w:rPr>
      <w:color w:val="auto"/>
    </w:rPr>
  </w:style>
  <w:style w:type="character" w:customStyle="1" w:styleId="apple-converted-space">
    <w:name w:val="apple-converted-space"/>
    <w:basedOn w:val="DefaultParagraphFont"/>
    <w:rsid w:val="00132B48"/>
  </w:style>
  <w:style w:type="paragraph" w:styleId="NormalWeb">
    <w:name w:val="Normal (Web)"/>
    <w:basedOn w:val="Normal"/>
    <w:uiPriority w:val="99"/>
    <w:unhideWhenUsed/>
    <w:locked/>
    <w:rsid w:val="006163BA"/>
    <w:pPr>
      <w:spacing w:before="100" w:beforeAutospacing="1" w:after="100" w:afterAutospacing="1"/>
    </w:pPr>
  </w:style>
  <w:style w:type="character" w:customStyle="1" w:styleId="ReferenceUserTable">
    <w:name w:val="Reference User Table"/>
    <w:basedOn w:val="DefaultParagraphFont"/>
    <w:rsid w:val="002141C6"/>
    <w:rPr>
      <w:rFonts w:ascii="Times New Roman" w:hAnsi="Times New Roman" w:cs="Times New Roman"/>
      <w:b w:val="0"/>
      <w:i/>
      <w:dstrike w:val="0"/>
      <w:color w:val="0000FF"/>
      <w:kern w:val="20"/>
      <w:sz w:val="20"/>
      <w:szCs w:val="16"/>
      <w:u w:val="none"/>
      <w:vertAlign w:val="baseline"/>
    </w:rPr>
  </w:style>
  <w:style w:type="character" w:styleId="FollowedHyperlink">
    <w:name w:val="FollowedHyperlink"/>
    <w:basedOn w:val="DefaultParagraphFont"/>
    <w:locked/>
    <w:rsid w:val="00623137"/>
    <w:rPr>
      <w:color w:val="800080" w:themeColor="followedHyperlink"/>
      <w:u w:val="single"/>
    </w:rPr>
  </w:style>
  <w:style w:type="character" w:customStyle="1" w:styleId="Heading4Char">
    <w:name w:val="Heading 4 Char"/>
    <w:basedOn w:val="DefaultParagraphFont"/>
    <w:link w:val="Heading4"/>
    <w:semiHidden/>
    <w:rsid w:val="000648A0"/>
    <w:rPr>
      <w:rFonts w:asciiTheme="majorHAnsi" w:eastAsiaTheme="majorEastAsia" w:hAnsiTheme="majorHAnsi" w:cstheme="majorBidi"/>
      <w:b/>
      <w:bCs/>
      <w:i/>
      <w:iCs/>
      <w:color w:val="4F81BD" w:themeColor="accent1"/>
      <w:sz w:val="24"/>
      <w:szCs w:val="24"/>
    </w:rPr>
  </w:style>
  <w:style w:type="character" w:customStyle="1" w:styleId="mw-headline">
    <w:name w:val="mw-headline"/>
    <w:basedOn w:val="DefaultParagraphFont"/>
    <w:rsid w:val="000648A0"/>
  </w:style>
  <w:style w:type="paragraph" w:customStyle="1" w:styleId="HL7TableBody">
    <w:name w:val="HL7 Table Body"/>
    <w:basedOn w:val="Normal"/>
    <w:rsid w:val="008C57A5"/>
    <w:pPr>
      <w:widowControl w:val="0"/>
      <w:spacing w:before="20" w:after="10"/>
    </w:pPr>
    <w:rPr>
      <w:rFonts w:ascii="Arial" w:hAnsi="Arial" w:cs="Arial"/>
      <w:kern w:val="20"/>
      <w:sz w:val="16"/>
      <w:szCs w:val="20"/>
    </w:rPr>
  </w:style>
</w:styles>
</file>

<file path=word/webSettings.xml><?xml version="1.0" encoding="utf-8"?>
<w:webSettings xmlns:r="http://schemas.openxmlformats.org/officeDocument/2006/relationships" xmlns:w="http://schemas.openxmlformats.org/wordprocessingml/2006/main">
  <w:divs>
    <w:div w:id="98835061">
      <w:bodyDiv w:val="1"/>
      <w:marLeft w:val="0"/>
      <w:marRight w:val="0"/>
      <w:marTop w:val="0"/>
      <w:marBottom w:val="0"/>
      <w:divBdr>
        <w:top w:val="none" w:sz="0" w:space="0" w:color="auto"/>
        <w:left w:val="none" w:sz="0" w:space="0" w:color="auto"/>
        <w:bottom w:val="none" w:sz="0" w:space="0" w:color="auto"/>
        <w:right w:val="none" w:sz="0" w:space="0" w:color="auto"/>
      </w:divBdr>
    </w:div>
    <w:div w:id="110899352">
      <w:bodyDiv w:val="1"/>
      <w:marLeft w:val="0"/>
      <w:marRight w:val="0"/>
      <w:marTop w:val="0"/>
      <w:marBottom w:val="0"/>
      <w:divBdr>
        <w:top w:val="none" w:sz="0" w:space="0" w:color="auto"/>
        <w:left w:val="none" w:sz="0" w:space="0" w:color="auto"/>
        <w:bottom w:val="none" w:sz="0" w:space="0" w:color="auto"/>
        <w:right w:val="none" w:sz="0" w:space="0" w:color="auto"/>
      </w:divBdr>
      <w:divsChild>
        <w:div w:id="418645664">
          <w:marLeft w:val="0"/>
          <w:marRight w:val="0"/>
          <w:marTop w:val="0"/>
          <w:marBottom w:val="0"/>
          <w:divBdr>
            <w:top w:val="none" w:sz="0" w:space="0" w:color="auto"/>
            <w:left w:val="none" w:sz="0" w:space="0" w:color="auto"/>
            <w:bottom w:val="none" w:sz="0" w:space="0" w:color="auto"/>
            <w:right w:val="none" w:sz="0" w:space="0" w:color="auto"/>
          </w:divBdr>
        </w:div>
        <w:div w:id="504788170">
          <w:marLeft w:val="0"/>
          <w:marRight w:val="0"/>
          <w:marTop w:val="0"/>
          <w:marBottom w:val="0"/>
          <w:divBdr>
            <w:top w:val="none" w:sz="0" w:space="0" w:color="auto"/>
            <w:left w:val="none" w:sz="0" w:space="0" w:color="auto"/>
            <w:bottom w:val="none" w:sz="0" w:space="0" w:color="auto"/>
            <w:right w:val="none" w:sz="0" w:space="0" w:color="auto"/>
          </w:divBdr>
        </w:div>
        <w:div w:id="522089438">
          <w:marLeft w:val="0"/>
          <w:marRight w:val="0"/>
          <w:marTop w:val="0"/>
          <w:marBottom w:val="0"/>
          <w:divBdr>
            <w:top w:val="none" w:sz="0" w:space="0" w:color="auto"/>
            <w:left w:val="none" w:sz="0" w:space="0" w:color="auto"/>
            <w:bottom w:val="none" w:sz="0" w:space="0" w:color="auto"/>
            <w:right w:val="none" w:sz="0" w:space="0" w:color="auto"/>
          </w:divBdr>
        </w:div>
        <w:div w:id="873735007">
          <w:marLeft w:val="0"/>
          <w:marRight w:val="0"/>
          <w:marTop w:val="0"/>
          <w:marBottom w:val="0"/>
          <w:divBdr>
            <w:top w:val="none" w:sz="0" w:space="0" w:color="auto"/>
            <w:left w:val="none" w:sz="0" w:space="0" w:color="auto"/>
            <w:bottom w:val="none" w:sz="0" w:space="0" w:color="auto"/>
            <w:right w:val="none" w:sz="0" w:space="0" w:color="auto"/>
          </w:divBdr>
        </w:div>
        <w:div w:id="887767619">
          <w:marLeft w:val="0"/>
          <w:marRight w:val="0"/>
          <w:marTop w:val="0"/>
          <w:marBottom w:val="0"/>
          <w:divBdr>
            <w:top w:val="none" w:sz="0" w:space="0" w:color="auto"/>
            <w:left w:val="none" w:sz="0" w:space="0" w:color="auto"/>
            <w:bottom w:val="none" w:sz="0" w:space="0" w:color="auto"/>
            <w:right w:val="none" w:sz="0" w:space="0" w:color="auto"/>
          </w:divBdr>
        </w:div>
      </w:divsChild>
    </w:div>
    <w:div w:id="356740060">
      <w:bodyDiv w:val="1"/>
      <w:marLeft w:val="0"/>
      <w:marRight w:val="0"/>
      <w:marTop w:val="0"/>
      <w:marBottom w:val="0"/>
      <w:divBdr>
        <w:top w:val="none" w:sz="0" w:space="0" w:color="auto"/>
        <w:left w:val="none" w:sz="0" w:space="0" w:color="auto"/>
        <w:bottom w:val="none" w:sz="0" w:space="0" w:color="auto"/>
        <w:right w:val="none" w:sz="0" w:space="0" w:color="auto"/>
      </w:divBdr>
    </w:div>
    <w:div w:id="365180101">
      <w:bodyDiv w:val="1"/>
      <w:marLeft w:val="0"/>
      <w:marRight w:val="0"/>
      <w:marTop w:val="0"/>
      <w:marBottom w:val="0"/>
      <w:divBdr>
        <w:top w:val="none" w:sz="0" w:space="0" w:color="auto"/>
        <w:left w:val="none" w:sz="0" w:space="0" w:color="auto"/>
        <w:bottom w:val="none" w:sz="0" w:space="0" w:color="auto"/>
        <w:right w:val="none" w:sz="0" w:space="0" w:color="auto"/>
      </w:divBdr>
    </w:div>
    <w:div w:id="376246306">
      <w:bodyDiv w:val="1"/>
      <w:marLeft w:val="0"/>
      <w:marRight w:val="0"/>
      <w:marTop w:val="0"/>
      <w:marBottom w:val="0"/>
      <w:divBdr>
        <w:top w:val="none" w:sz="0" w:space="0" w:color="auto"/>
        <w:left w:val="none" w:sz="0" w:space="0" w:color="auto"/>
        <w:bottom w:val="none" w:sz="0" w:space="0" w:color="auto"/>
        <w:right w:val="none" w:sz="0" w:space="0" w:color="auto"/>
      </w:divBdr>
    </w:div>
    <w:div w:id="456143422">
      <w:bodyDiv w:val="1"/>
      <w:marLeft w:val="0"/>
      <w:marRight w:val="0"/>
      <w:marTop w:val="0"/>
      <w:marBottom w:val="0"/>
      <w:divBdr>
        <w:top w:val="none" w:sz="0" w:space="0" w:color="auto"/>
        <w:left w:val="none" w:sz="0" w:space="0" w:color="auto"/>
        <w:bottom w:val="none" w:sz="0" w:space="0" w:color="auto"/>
        <w:right w:val="none" w:sz="0" w:space="0" w:color="auto"/>
      </w:divBdr>
    </w:div>
    <w:div w:id="564531167">
      <w:bodyDiv w:val="1"/>
      <w:marLeft w:val="0"/>
      <w:marRight w:val="0"/>
      <w:marTop w:val="0"/>
      <w:marBottom w:val="0"/>
      <w:divBdr>
        <w:top w:val="none" w:sz="0" w:space="0" w:color="auto"/>
        <w:left w:val="none" w:sz="0" w:space="0" w:color="auto"/>
        <w:bottom w:val="none" w:sz="0" w:space="0" w:color="auto"/>
        <w:right w:val="none" w:sz="0" w:space="0" w:color="auto"/>
      </w:divBdr>
    </w:div>
    <w:div w:id="703942465">
      <w:bodyDiv w:val="1"/>
      <w:marLeft w:val="0"/>
      <w:marRight w:val="0"/>
      <w:marTop w:val="0"/>
      <w:marBottom w:val="0"/>
      <w:divBdr>
        <w:top w:val="none" w:sz="0" w:space="0" w:color="auto"/>
        <w:left w:val="none" w:sz="0" w:space="0" w:color="auto"/>
        <w:bottom w:val="none" w:sz="0" w:space="0" w:color="auto"/>
        <w:right w:val="none" w:sz="0" w:space="0" w:color="auto"/>
      </w:divBdr>
    </w:div>
    <w:div w:id="802889468">
      <w:bodyDiv w:val="1"/>
      <w:marLeft w:val="0"/>
      <w:marRight w:val="0"/>
      <w:marTop w:val="0"/>
      <w:marBottom w:val="0"/>
      <w:divBdr>
        <w:top w:val="none" w:sz="0" w:space="0" w:color="auto"/>
        <w:left w:val="none" w:sz="0" w:space="0" w:color="auto"/>
        <w:bottom w:val="none" w:sz="0" w:space="0" w:color="auto"/>
        <w:right w:val="none" w:sz="0" w:space="0" w:color="auto"/>
      </w:divBdr>
    </w:div>
    <w:div w:id="832839545">
      <w:bodyDiv w:val="1"/>
      <w:marLeft w:val="0"/>
      <w:marRight w:val="0"/>
      <w:marTop w:val="0"/>
      <w:marBottom w:val="0"/>
      <w:divBdr>
        <w:top w:val="none" w:sz="0" w:space="0" w:color="auto"/>
        <w:left w:val="none" w:sz="0" w:space="0" w:color="auto"/>
        <w:bottom w:val="none" w:sz="0" w:space="0" w:color="auto"/>
        <w:right w:val="none" w:sz="0" w:space="0" w:color="auto"/>
      </w:divBdr>
    </w:div>
    <w:div w:id="903835919">
      <w:bodyDiv w:val="1"/>
      <w:marLeft w:val="0"/>
      <w:marRight w:val="0"/>
      <w:marTop w:val="0"/>
      <w:marBottom w:val="0"/>
      <w:divBdr>
        <w:top w:val="none" w:sz="0" w:space="0" w:color="auto"/>
        <w:left w:val="none" w:sz="0" w:space="0" w:color="auto"/>
        <w:bottom w:val="none" w:sz="0" w:space="0" w:color="auto"/>
        <w:right w:val="none" w:sz="0" w:space="0" w:color="auto"/>
      </w:divBdr>
    </w:div>
    <w:div w:id="1126049443">
      <w:bodyDiv w:val="1"/>
      <w:marLeft w:val="0"/>
      <w:marRight w:val="0"/>
      <w:marTop w:val="0"/>
      <w:marBottom w:val="0"/>
      <w:divBdr>
        <w:top w:val="none" w:sz="0" w:space="0" w:color="auto"/>
        <w:left w:val="none" w:sz="0" w:space="0" w:color="auto"/>
        <w:bottom w:val="none" w:sz="0" w:space="0" w:color="auto"/>
        <w:right w:val="none" w:sz="0" w:space="0" w:color="auto"/>
      </w:divBdr>
    </w:div>
    <w:div w:id="1160198495">
      <w:bodyDiv w:val="1"/>
      <w:marLeft w:val="0"/>
      <w:marRight w:val="0"/>
      <w:marTop w:val="0"/>
      <w:marBottom w:val="0"/>
      <w:divBdr>
        <w:top w:val="none" w:sz="0" w:space="0" w:color="auto"/>
        <w:left w:val="none" w:sz="0" w:space="0" w:color="auto"/>
        <w:bottom w:val="none" w:sz="0" w:space="0" w:color="auto"/>
        <w:right w:val="none" w:sz="0" w:space="0" w:color="auto"/>
      </w:divBdr>
    </w:div>
    <w:div w:id="1224869132">
      <w:bodyDiv w:val="1"/>
      <w:marLeft w:val="0"/>
      <w:marRight w:val="0"/>
      <w:marTop w:val="0"/>
      <w:marBottom w:val="0"/>
      <w:divBdr>
        <w:top w:val="none" w:sz="0" w:space="0" w:color="auto"/>
        <w:left w:val="none" w:sz="0" w:space="0" w:color="auto"/>
        <w:bottom w:val="none" w:sz="0" w:space="0" w:color="auto"/>
        <w:right w:val="none" w:sz="0" w:space="0" w:color="auto"/>
      </w:divBdr>
      <w:divsChild>
        <w:div w:id="353386392">
          <w:marLeft w:val="0"/>
          <w:marRight w:val="0"/>
          <w:marTop w:val="0"/>
          <w:marBottom w:val="0"/>
          <w:divBdr>
            <w:top w:val="none" w:sz="0" w:space="0" w:color="auto"/>
            <w:left w:val="none" w:sz="0" w:space="0" w:color="auto"/>
            <w:bottom w:val="none" w:sz="0" w:space="0" w:color="auto"/>
            <w:right w:val="none" w:sz="0" w:space="0" w:color="auto"/>
          </w:divBdr>
        </w:div>
        <w:div w:id="945500699">
          <w:marLeft w:val="0"/>
          <w:marRight w:val="0"/>
          <w:marTop w:val="0"/>
          <w:marBottom w:val="0"/>
          <w:divBdr>
            <w:top w:val="none" w:sz="0" w:space="0" w:color="auto"/>
            <w:left w:val="none" w:sz="0" w:space="0" w:color="auto"/>
            <w:bottom w:val="none" w:sz="0" w:space="0" w:color="auto"/>
            <w:right w:val="none" w:sz="0" w:space="0" w:color="auto"/>
          </w:divBdr>
          <w:divsChild>
            <w:div w:id="117645246">
              <w:marLeft w:val="0"/>
              <w:marRight w:val="0"/>
              <w:marTop w:val="0"/>
              <w:marBottom w:val="0"/>
              <w:divBdr>
                <w:top w:val="none" w:sz="0" w:space="0" w:color="auto"/>
                <w:left w:val="none" w:sz="0" w:space="0" w:color="auto"/>
                <w:bottom w:val="none" w:sz="0" w:space="0" w:color="auto"/>
                <w:right w:val="none" w:sz="0" w:space="0" w:color="auto"/>
              </w:divBdr>
            </w:div>
            <w:div w:id="215699077">
              <w:marLeft w:val="0"/>
              <w:marRight w:val="0"/>
              <w:marTop w:val="0"/>
              <w:marBottom w:val="0"/>
              <w:divBdr>
                <w:top w:val="none" w:sz="0" w:space="0" w:color="auto"/>
                <w:left w:val="none" w:sz="0" w:space="0" w:color="auto"/>
                <w:bottom w:val="none" w:sz="0" w:space="0" w:color="auto"/>
                <w:right w:val="none" w:sz="0" w:space="0" w:color="auto"/>
              </w:divBdr>
            </w:div>
            <w:div w:id="273876018">
              <w:marLeft w:val="0"/>
              <w:marRight w:val="0"/>
              <w:marTop w:val="0"/>
              <w:marBottom w:val="0"/>
              <w:divBdr>
                <w:top w:val="none" w:sz="0" w:space="0" w:color="auto"/>
                <w:left w:val="none" w:sz="0" w:space="0" w:color="auto"/>
                <w:bottom w:val="none" w:sz="0" w:space="0" w:color="auto"/>
                <w:right w:val="none" w:sz="0" w:space="0" w:color="auto"/>
              </w:divBdr>
            </w:div>
            <w:div w:id="319888449">
              <w:marLeft w:val="0"/>
              <w:marRight w:val="0"/>
              <w:marTop w:val="0"/>
              <w:marBottom w:val="0"/>
              <w:divBdr>
                <w:top w:val="none" w:sz="0" w:space="0" w:color="auto"/>
                <w:left w:val="none" w:sz="0" w:space="0" w:color="auto"/>
                <w:bottom w:val="none" w:sz="0" w:space="0" w:color="auto"/>
                <w:right w:val="none" w:sz="0" w:space="0" w:color="auto"/>
              </w:divBdr>
            </w:div>
            <w:div w:id="684207403">
              <w:marLeft w:val="0"/>
              <w:marRight w:val="0"/>
              <w:marTop w:val="0"/>
              <w:marBottom w:val="0"/>
              <w:divBdr>
                <w:top w:val="none" w:sz="0" w:space="0" w:color="auto"/>
                <w:left w:val="none" w:sz="0" w:space="0" w:color="auto"/>
                <w:bottom w:val="none" w:sz="0" w:space="0" w:color="auto"/>
                <w:right w:val="none" w:sz="0" w:space="0" w:color="auto"/>
              </w:divBdr>
            </w:div>
            <w:div w:id="1318149225">
              <w:marLeft w:val="0"/>
              <w:marRight w:val="0"/>
              <w:marTop w:val="0"/>
              <w:marBottom w:val="0"/>
              <w:divBdr>
                <w:top w:val="none" w:sz="0" w:space="0" w:color="auto"/>
                <w:left w:val="none" w:sz="0" w:space="0" w:color="auto"/>
                <w:bottom w:val="none" w:sz="0" w:space="0" w:color="auto"/>
                <w:right w:val="none" w:sz="0" w:space="0" w:color="auto"/>
              </w:divBdr>
            </w:div>
            <w:div w:id="1322737217">
              <w:marLeft w:val="0"/>
              <w:marRight w:val="0"/>
              <w:marTop w:val="0"/>
              <w:marBottom w:val="0"/>
              <w:divBdr>
                <w:top w:val="none" w:sz="0" w:space="0" w:color="auto"/>
                <w:left w:val="none" w:sz="0" w:space="0" w:color="auto"/>
                <w:bottom w:val="none" w:sz="0" w:space="0" w:color="auto"/>
                <w:right w:val="none" w:sz="0" w:space="0" w:color="auto"/>
              </w:divBdr>
            </w:div>
            <w:div w:id="1587224691">
              <w:marLeft w:val="0"/>
              <w:marRight w:val="0"/>
              <w:marTop w:val="0"/>
              <w:marBottom w:val="0"/>
              <w:divBdr>
                <w:top w:val="none" w:sz="0" w:space="0" w:color="auto"/>
                <w:left w:val="none" w:sz="0" w:space="0" w:color="auto"/>
                <w:bottom w:val="none" w:sz="0" w:space="0" w:color="auto"/>
                <w:right w:val="none" w:sz="0" w:space="0" w:color="auto"/>
              </w:divBdr>
            </w:div>
            <w:div w:id="1589074684">
              <w:marLeft w:val="0"/>
              <w:marRight w:val="0"/>
              <w:marTop w:val="0"/>
              <w:marBottom w:val="0"/>
              <w:divBdr>
                <w:top w:val="none" w:sz="0" w:space="0" w:color="auto"/>
                <w:left w:val="none" w:sz="0" w:space="0" w:color="auto"/>
                <w:bottom w:val="none" w:sz="0" w:space="0" w:color="auto"/>
                <w:right w:val="none" w:sz="0" w:space="0" w:color="auto"/>
              </w:divBdr>
            </w:div>
            <w:div w:id="1812674653">
              <w:marLeft w:val="0"/>
              <w:marRight w:val="0"/>
              <w:marTop w:val="0"/>
              <w:marBottom w:val="0"/>
              <w:divBdr>
                <w:top w:val="none" w:sz="0" w:space="0" w:color="auto"/>
                <w:left w:val="none" w:sz="0" w:space="0" w:color="auto"/>
                <w:bottom w:val="none" w:sz="0" w:space="0" w:color="auto"/>
                <w:right w:val="none" w:sz="0" w:space="0" w:color="auto"/>
              </w:divBdr>
            </w:div>
            <w:div w:id="1901624910">
              <w:marLeft w:val="0"/>
              <w:marRight w:val="0"/>
              <w:marTop w:val="0"/>
              <w:marBottom w:val="0"/>
              <w:divBdr>
                <w:top w:val="none" w:sz="0" w:space="0" w:color="auto"/>
                <w:left w:val="none" w:sz="0" w:space="0" w:color="auto"/>
                <w:bottom w:val="none" w:sz="0" w:space="0" w:color="auto"/>
                <w:right w:val="none" w:sz="0" w:space="0" w:color="auto"/>
              </w:divBdr>
            </w:div>
            <w:div w:id="1925533850">
              <w:marLeft w:val="0"/>
              <w:marRight w:val="0"/>
              <w:marTop w:val="0"/>
              <w:marBottom w:val="0"/>
              <w:divBdr>
                <w:top w:val="none" w:sz="0" w:space="0" w:color="auto"/>
                <w:left w:val="none" w:sz="0" w:space="0" w:color="auto"/>
                <w:bottom w:val="none" w:sz="0" w:space="0" w:color="auto"/>
                <w:right w:val="none" w:sz="0" w:space="0" w:color="auto"/>
              </w:divBdr>
            </w:div>
            <w:div w:id="197756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77650">
      <w:bodyDiv w:val="1"/>
      <w:marLeft w:val="0"/>
      <w:marRight w:val="0"/>
      <w:marTop w:val="0"/>
      <w:marBottom w:val="0"/>
      <w:divBdr>
        <w:top w:val="none" w:sz="0" w:space="0" w:color="auto"/>
        <w:left w:val="none" w:sz="0" w:space="0" w:color="auto"/>
        <w:bottom w:val="none" w:sz="0" w:space="0" w:color="auto"/>
        <w:right w:val="none" w:sz="0" w:space="0" w:color="auto"/>
      </w:divBdr>
      <w:divsChild>
        <w:div w:id="3094517">
          <w:marLeft w:val="0"/>
          <w:marRight w:val="0"/>
          <w:marTop w:val="0"/>
          <w:marBottom w:val="0"/>
          <w:divBdr>
            <w:top w:val="none" w:sz="0" w:space="0" w:color="auto"/>
            <w:left w:val="none" w:sz="0" w:space="0" w:color="auto"/>
            <w:bottom w:val="none" w:sz="0" w:space="0" w:color="auto"/>
            <w:right w:val="none" w:sz="0" w:space="0" w:color="auto"/>
          </w:divBdr>
          <w:divsChild>
            <w:div w:id="1054087867">
              <w:marLeft w:val="0"/>
              <w:marRight w:val="0"/>
              <w:marTop w:val="0"/>
              <w:marBottom w:val="0"/>
              <w:divBdr>
                <w:top w:val="none" w:sz="0" w:space="0" w:color="auto"/>
                <w:left w:val="none" w:sz="0" w:space="0" w:color="auto"/>
                <w:bottom w:val="none" w:sz="0" w:space="0" w:color="auto"/>
                <w:right w:val="none" w:sz="0" w:space="0" w:color="auto"/>
              </w:divBdr>
              <w:divsChild>
                <w:div w:id="657535965">
                  <w:marLeft w:val="0"/>
                  <w:marRight w:val="0"/>
                  <w:marTop w:val="0"/>
                  <w:marBottom w:val="0"/>
                  <w:divBdr>
                    <w:top w:val="none" w:sz="0" w:space="0" w:color="auto"/>
                    <w:left w:val="none" w:sz="0" w:space="0" w:color="auto"/>
                    <w:bottom w:val="none" w:sz="0" w:space="0" w:color="auto"/>
                    <w:right w:val="none" w:sz="0" w:space="0" w:color="auto"/>
                  </w:divBdr>
                </w:div>
                <w:div w:id="759569442">
                  <w:marLeft w:val="0"/>
                  <w:marRight w:val="0"/>
                  <w:marTop w:val="0"/>
                  <w:marBottom w:val="0"/>
                  <w:divBdr>
                    <w:top w:val="none" w:sz="0" w:space="0" w:color="auto"/>
                    <w:left w:val="none" w:sz="0" w:space="0" w:color="auto"/>
                    <w:bottom w:val="none" w:sz="0" w:space="0" w:color="auto"/>
                    <w:right w:val="none" w:sz="0" w:space="0" w:color="auto"/>
                  </w:divBdr>
                </w:div>
                <w:div w:id="1150752828">
                  <w:marLeft w:val="0"/>
                  <w:marRight w:val="0"/>
                  <w:marTop w:val="0"/>
                  <w:marBottom w:val="0"/>
                  <w:divBdr>
                    <w:top w:val="none" w:sz="0" w:space="0" w:color="auto"/>
                    <w:left w:val="none" w:sz="0" w:space="0" w:color="auto"/>
                    <w:bottom w:val="none" w:sz="0" w:space="0" w:color="auto"/>
                    <w:right w:val="none" w:sz="0" w:space="0" w:color="auto"/>
                  </w:divBdr>
                </w:div>
                <w:div w:id="1527521804">
                  <w:marLeft w:val="0"/>
                  <w:marRight w:val="0"/>
                  <w:marTop w:val="0"/>
                  <w:marBottom w:val="0"/>
                  <w:divBdr>
                    <w:top w:val="none" w:sz="0" w:space="0" w:color="auto"/>
                    <w:left w:val="none" w:sz="0" w:space="0" w:color="auto"/>
                    <w:bottom w:val="none" w:sz="0" w:space="0" w:color="auto"/>
                    <w:right w:val="none" w:sz="0" w:space="0" w:color="auto"/>
                  </w:divBdr>
                </w:div>
              </w:divsChild>
            </w:div>
            <w:div w:id="1730035232">
              <w:marLeft w:val="0"/>
              <w:marRight w:val="0"/>
              <w:marTop w:val="0"/>
              <w:marBottom w:val="0"/>
              <w:divBdr>
                <w:top w:val="none" w:sz="0" w:space="0" w:color="auto"/>
                <w:left w:val="none" w:sz="0" w:space="0" w:color="auto"/>
                <w:bottom w:val="none" w:sz="0" w:space="0" w:color="auto"/>
                <w:right w:val="none" w:sz="0" w:space="0" w:color="auto"/>
              </w:divBdr>
            </w:div>
            <w:div w:id="1797143565">
              <w:marLeft w:val="0"/>
              <w:marRight w:val="0"/>
              <w:marTop w:val="0"/>
              <w:marBottom w:val="0"/>
              <w:divBdr>
                <w:top w:val="none" w:sz="0" w:space="0" w:color="auto"/>
                <w:left w:val="none" w:sz="0" w:space="0" w:color="auto"/>
                <w:bottom w:val="none" w:sz="0" w:space="0" w:color="auto"/>
                <w:right w:val="none" w:sz="0" w:space="0" w:color="auto"/>
              </w:divBdr>
            </w:div>
            <w:div w:id="1812358677">
              <w:marLeft w:val="0"/>
              <w:marRight w:val="0"/>
              <w:marTop w:val="0"/>
              <w:marBottom w:val="0"/>
              <w:divBdr>
                <w:top w:val="none" w:sz="0" w:space="0" w:color="auto"/>
                <w:left w:val="none" w:sz="0" w:space="0" w:color="auto"/>
                <w:bottom w:val="none" w:sz="0" w:space="0" w:color="auto"/>
                <w:right w:val="none" w:sz="0" w:space="0" w:color="auto"/>
              </w:divBdr>
            </w:div>
          </w:divsChild>
        </w:div>
        <w:div w:id="1396977356">
          <w:marLeft w:val="0"/>
          <w:marRight w:val="0"/>
          <w:marTop w:val="0"/>
          <w:marBottom w:val="0"/>
          <w:divBdr>
            <w:top w:val="none" w:sz="0" w:space="0" w:color="auto"/>
            <w:left w:val="none" w:sz="0" w:space="0" w:color="auto"/>
            <w:bottom w:val="none" w:sz="0" w:space="0" w:color="auto"/>
            <w:right w:val="none" w:sz="0" w:space="0" w:color="auto"/>
          </w:divBdr>
        </w:div>
        <w:div w:id="1634022873">
          <w:marLeft w:val="0"/>
          <w:marRight w:val="0"/>
          <w:marTop w:val="0"/>
          <w:marBottom w:val="0"/>
          <w:divBdr>
            <w:top w:val="none" w:sz="0" w:space="0" w:color="auto"/>
            <w:left w:val="none" w:sz="0" w:space="0" w:color="auto"/>
            <w:bottom w:val="none" w:sz="0" w:space="0" w:color="auto"/>
            <w:right w:val="none" w:sz="0" w:space="0" w:color="auto"/>
          </w:divBdr>
        </w:div>
      </w:divsChild>
    </w:div>
    <w:div w:id="1617639618">
      <w:bodyDiv w:val="1"/>
      <w:marLeft w:val="0"/>
      <w:marRight w:val="0"/>
      <w:marTop w:val="0"/>
      <w:marBottom w:val="0"/>
      <w:divBdr>
        <w:top w:val="none" w:sz="0" w:space="0" w:color="auto"/>
        <w:left w:val="none" w:sz="0" w:space="0" w:color="auto"/>
        <w:bottom w:val="none" w:sz="0" w:space="0" w:color="auto"/>
        <w:right w:val="none" w:sz="0" w:space="0" w:color="auto"/>
      </w:divBdr>
    </w:div>
    <w:div w:id="1802377692">
      <w:bodyDiv w:val="1"/>
      <w:marLeft w:val="0"/>
      <w:marRight w:val="0"/>
      <w:marTop w:val="0"/>
      <w:marBottom w:val="0"/>
      <w:divBdr>
        <w:top w:val="none" w:sz="0" w:space="0" w:color="auto"/>
        <w:left w:val="none" w:sz="0" w:space="0" w:color="auto"/>
        <w:bottom w:val="none" w:sz="0" w:space="0" w:color="auto"/>
        <w:right w:val="none" w:sz="0" w:space="0" w:color="auto"/>
      </w:divBdr>
    </w:div>
    <w:div w:id="1850022045">
      <w:bodyDiv w:val="1"/>
      <w:marLeft w:val="0"/>
      <w:marRight w:val="0"/>
      <w:marTop w:val="0"/>
      <w:marBottom w:val="0"/>
      <w:divBdr>
        <w:top w:val="none" w:sz="0" w:space="0" w:color="auto"/>
        <w:left w:val="none" w:sz="0" w:space="0" w:color="auto"/>
        <w:bottom w:val="none" w:sz="0" w:space="0" w:color="auto"/>
        <w:right w:val="none" w:sz="0" w:space="0" w:color="auto"/>
      </w:divBdr>
    </w:div>
    <w:div w:id="2000571630">
      <w:bodyDiv w:val="1"/>
      <w:marLeft w:val="0"/>
      <w:marRight w:val="0"/>
      <w:marTop w:val="0"/>
      <w:marBottom w:val="0"/>
      <w:divBdr>
        <w:top w:val="none" w:sz="0" w:space="0" w:color="auto"/>
        <w:left w:val="none" w:sz="0" w:space="0" w:color="auto"/>
        <w:bottom w:val="none" w:sz="0" w:space="0" w:color="auto"/>
        <w:right w:val="none" w:sz="0" w:space="0" w:color="auto"/>
      </w:divBdr>
      <w:divsChild>
        <w:div w:id="990138693">
          <w:marLeft w:val="0"/>
          <w:marRight w:val="0"/>
          <w:marTop w:val="0"/>
          <w:marBottom w:val="0"/>
          <w:divBdr>
            <w:top w:val="none" w:sz="0" w:space="0" w:color="auto"/>
            <w:left w:val="none" w:sz="0" w:space="0" w:color="auto"/>
            <w:bottom w:val="none" w:sz="0" w:space="0" w:color="auto"/>
            <w:right w:val="none" w:sz="0" w:space="0" w:color="auto"/>
          </w:divBdr>
        </w:div>
        <w:div w:id="1794863859">
          <w:marLeft w:val="0"/>
          <w:marRight w:val="0"/>
          <w:marTop w:val="0"/>
          <w:marBottom w:val="0"/>
          <w:divBdr>
            <w:top w:val="none" w:sz="0" w:space="0" w:color="auto"/>
            <w:left w:val="none" w:sz="0" w:space="0" w:color="auto"/>
            <w:bottom w:val="none" w:sz="0" w:space="0" w:color="auto"/>
            <w:right w:val="none" w:sz="0" w:space="0" w:color="auto"/>
          </w:divBdr>
          <w:divsChild>
            <w:div w:id="327441047">
              <w:marLeft w:val="0"/>
              <w:marRight w:val="0"/>
              <w:marTop w:val="0"/>
              <w:marBottom w:val="0"/>
              <w:divBdr>
                <w:top w:val="none" w:sz="0" w:space="0" w:color="auto"/>
                <w:left w:val="none" w:sz="0" w:space="0" w:color="auto"/>
                <w:bottom w:val="none" w:sz="0" w:space="0" w:color="auto"/>
                <w:right w:val="none" w:sz="0" w:space="0" w:color="auto"/>
              </w:divBdr>
            </w:div>
            <w:div w:id="1094208567">
              <w:marLeft w:val="0"/>
              <w:marRight w:val="0"/>
              <w:marTop w:val="0"/>
              <w:marBottom w:val="0"/>
              <w:divBdr>
                <w:top w:val="none" w:sz="0" w:space="0" w:color="auto"/>
                <w:left w:val="none" w:sz="0" w:space="0" w:color="auto"/>
                <w:bottom w:val="none" w:sz="0" w:space="0" w:color="auto"/>
                <w:right w:val="none" w:sz="0" w:space="0" w:color="auto"/>
              </w:divBdr>
            </w:div>
            <w:div w:id="1175148656">
              <w:marLeft w:val="0"/>
              <w:marRight w:val="0"/>
              <w:marTop w:val="0"/>
              <w:marBottom w:val="0"/>
              <w:divBdr>
                <w:top w:val="none" w:sz="0" w:space="0" w:color="auto"/>
                <w:left w:val="none" w:sz="0" w:space="0" w:color="auto"/>
                <w:bottom w:val="none" w:sz="0" w:space="0" w:color="auto"/>
                <w:right w:val="none" w:sz="0" w:space="0" w:color="auto"/>
              </w:divBdr>
            </w:div>
            <w:div w:id="1238975601">
              <w:marLeft w:val="0"/>
              <w:marRight w:val="0"/>
              <w:marTop w:val="0"/>
              <w:marBottom w:val="0"/>
              <w:divBdr>
                <w:top w:val="none" w:sz="0" w:space="0" w:color="auto"/>
                <w:left w:val="none" w:sz="0" w:space="0" w:color="auto"/>
                <w:bottom w:val="none" w:sz="0" w:space="0" w:color="auto"/>
                <w:right w:val="none" w:sz="0" w:space="0" w:color="auto"/>
              </w:divBdr>
            </w:div>
            <w:div w:id="1310011811">
              <w:marLeft w:val="0"/>
              <w:marRight w:val="0"/>
              <w:marTop w:val="0"/>
              <w:marBottom w:val="0"/>
              <w:divBdr>
                <w:top w:val="none" w:sz="0" w:space="0" w:color="auto"/>
                <w:left w:val="none" w:sz="0" w:space="0" w:color="auto"/>
                <w:bottom w:val="none" w:sz="0" w:space="0" w:color="auto"/>
                <w:right w:val="none" w:sz="0" w:space="0" w:color="auto"/>
              </w:divBdr>
            </w:div>
            <w:div w:id="1375426151">
              <w:marLeft w:val="0"/>
              <w:marRight w:val="0"/>
              <w:marTop w:val="0"/>
              <w:marBottom w:val="0"/>
              <w:divBdr>
                <w:top w:val="none" w:sz="0" w:space="0" w:color="auto"/>
                <w:left w:val="none" w:sz="0" w:space="0" w:color="auto"/>
                <w:bottom w:val="none" w:sz="0" w:space="0" w:color="auto"/>
                <w:right w:val="none" w:sz="0" w:space="0" w:color="auto"/>
              </w:divBdr>
            </w:div>
            <w:div w:id="1437866315">
              <w:marLeft w:val="0"/>
              <w:marRight w:val="0"/>
              <w:marTop w:val="0"/>
              <w:marBottom w:val="0"/>
              <w:divBdr>
                <w:top w:val="none" w:sz="0" w:space="0" w:color="auto"/>
                <w:left w:val="none" w:sz="0" w:space="0" w:color="auto"/>
                <w:bottom w:val="none" w:sz="0" w:space="0" w:color="auto"/>
                <w:right w:val="none" w:sz="0" w:space="0" w:color="auto"/>
              </w:divBdr>
            </w:div>
            <w:div w:id="1509716907">
              <w:marLeft w:val="0"/>
              <w:marRight w:val="0"/>
              <w:marTop w:val="0"/>
              <w:marBottom w:val="0"/>
              <w:divBdr>
                <w:top w:val="none" w:sz="0" w:space="0" w:color="auto"/>
                <w:left w:val="none" w:sz="0" w:space="0" w:color="auto"/>
                <w:bottom w:val="none" w:sz="0" w:space="0" w:color="auto"/>
                <w:right w:val="none" w:sz="0" w:space="0" w:color="auto"/>
              </w:divBdr>
            </w:div>
            <w:div w:id="1653024800">
              <w:marLeft w:val="0"/>
              <w:marRight w:val="0"/>
              <w:marTop w:val="0"/>
              <w:marBottom w:val="0"/>
              <w:divBdr>
                <w:top w:val="none" w:sz="0" w:space="0" w:color="auto"/>
                <w:left w:val="none" w:sz="0" w:space="0" w:color="auto"/>
                <w:bottom w:val="none" w:sz="0" w:space="0" w:color="auto"/>
                <w:right w:val="none" w:sz="0" w:space="0" w:color="auto"/>
              </w:divBdr>
            </w:div>
            <w:div w:id="1782140336">
              <w:marLeft w:val="0"/>
              <w:marRight w:val="0"/>
              <w:marTop w:val="0"/>
              <w:marBottom w:val="0"/>
              <w:divBdr>
                <w:top w:val="none" w:sz="0" w:space="0" w:color="auto"/>
                <w:left w:val="none" w:sz="0" w:space="0" w:color="auto"/>
                <w:bottom w:val="none" w:sz="0" w:space="0" w:color="auto"/>
                <w:right w:val="none" w:sz="0" w:space="0" w:color="auto"/>
              </w:divBdr>
            </w:div>
            <w:div w:id="1789423312">
              <w:marLeft w:val="0"/>
              <w:marRight w:val="0"/>
              <w:marTop w:val="0"/>
              <w:marBottom w:val="0"/>
              <w:divBdr>
                <w:top w:val="none" w:sz="0" w:space="0" w:color="auto"/>
                <w:left w:val="none" w:sz="0" w:space="0" w:color="auto"/>
                <w:bottom w:val="none" w:sz="0" w:space="0" w:color="auto"/>
                <w:right w:val="none" w:sz="0" w:space="0" w:color="auto"/>
              </w:divBdr>
            </w:div>
            <w:div w:id="1810242775">
              <w:marLeft w:val="0"/>
              <w:marRight w:val="0"/>
              <w:marTop w:val="0"/>
              <w:marBottom w:val="0"/>
              <w:divBdr>
                <w:top w:val="none" w:sz="0" w:space="0" w:color="auto"/>
                <w:left w:val="none" w:sz="0" w:space="0" w:color="auto"/>
                <w:bottom w:val="none" w:sz="0" w:space="0" w:color="auto"/>
                <w:right w:val="none" w:sz="0" w:space="0" w:color="auto"/>
              </w:divBdr>
            </w:div>
            <w:div w:id="19719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73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webmeeting.nih.gov/imp/"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lobal.gotomeeting.com/join/84912465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E91A71-6DFC-4448-9B4B-6D59099BA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3</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FHIMS WG Terminology Modeling Project Meeting</vt:lpstr>
    </vt:vector>
  </TitlesOfParts>
  <Company>Microsoft</Company>
  <LinksUpToDate>false</LinksUpToDate>
  <CharactersWithSpaces>5469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FHIMS WG Terminology Modeling Project Meeting</dc:title>
  <dc:creator>Jay Lyle</dc:creator>
  <cp:lastModifiedBy>jlyle</cp:lastModifiedBy>
  <cp:revision>8</cp:revision>
  <cp:lastPrinted>2012-07-25T02:38:00Z</cp:lastPrinted>
  <dcterms:created xsi:type="dcterms:W3CDTF">2013-03-27T17:00:00Z</dcterms:created>
  <dcterms:modified xsi:type="dcterms:W3CDTF">2013-03-27T20:13:00Z</dcterms:modified>
</cp:coreProperties>
</file>