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Heading 2 A A"/>
        <w:rPr>
          <w:sz w:val="28"/>
          <w:szCs w:val="28"/>
        </w:rPr>
      </w:pPr>
      <w:r>
        <w:rPr>
          <w:sz w:val="28"/>
          <w:szCs w:val="28"/>
          <w:rtl w:val="0"/>
          <w:lang w:val="en-US"/>
        </w:rPr>
        <w:t>Information Modeling Project/FHIM Meeting</w:t>
      </w:r>
    </w:p>
    <w:p>
      <w:pPr>
        <w:pStyle w:val="Heading 2 A A"/>
        <w:rPr>
          <w:sz w:val="28"/>
          <w:szCs w:val="28"/>
        </w:rPr>
      </w:pPr>
      <w:r>
        <w:rPr>
          <w:sz w:val="28"/>
          <w:szCs w:val="28"/>
          <w:rtl w:val="0"/>
          <w:lang w:val="en-US"/>
        </w:rPr>
        <w:t>Summary of Call</w:t>
      </w:r>
    </w:p>
    <w:p>
      <w:pPr>
        <w:pStyle w:val="Heading 2 A A"/>
        <w:rPr>
          <w:sz w:val="28"/>
          <w:szCs w:val="28"/>
        </w:rPr>
      </w:pPr>
    </w:p>
    <w:p>
      <w:pPr>
        <w:pStyle w:val="Heading 2 A A"/>
      </w:pPr>
      <w:r>
        <w:rPr>
          <w:rtl w:val="0"/>
          <w:lang w:val="en-US"/>
        </w:rPr>
        <w:t>Date/time of call:  Friday, December 0</w:t>
      </w:r>
      <w:r>
        <w:rPr>
          <w:rtl w:val="0"/>
          <w:lang w:val="en-US"/>
        </w:rPr>
        <w:t>6</w:t>
      </w:r>
      <w:r>
        <w:rPr>
          <w:rtl w:val="0"/>
          <w:lang w:val="en-US"/>
        </w:rPr>
        <w:t>, 2013 2:30 - 4:30 PM</w:t>
      </w:r>
    </w:p>
    <w:p>
      <w:pPr>
        <w:pStyle w:val="Body A"/>
      </w:pPr>
    </w:p>
    <w:tbl>
      <w:tblPr>
        <w:tblW w:w="8951" w:type="dxa"/>
        <w:jc w:val="left"/>
        <w:tblInd w:w="22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deb"/>
        <w:tblLayout w:type="fixed"/>
      </w:tblPr>
      <w:tblGrid>
        <w:gridCol w:w="3240"/>
        <w:gridCol w:w="2815"/>
        <w:gridCol w:w="2896"/>
      </w:tblGrid>
      <w:tr>
        <w:tblPrEx>
          <w:shd w:val="clear" w:color="auto" w:fill="ceddeb"/>
        </w:tblPrEx>
        <w:trPr>
          <w:trHeight w:val="600" w:hRule="atLeast"/>
        </w:trPr>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cbcbc"/>
            <w:tcMar>
              <w:top w:type="dxa" w:w="80"/>
              <w:left w:type="dxa" w:w="80"/>
              <w:bottom w:type="dxa" w:w="80"/>
              <w:right w:type="dxa" w:w="80"/>
            </w:tcMar>
            <w:vAlign w:val="top"/>
          </w:tcPr>
          <w:p>
            <w:pPr>
              <w:pStyle w:val="Body A"/>
              <w:jc w:val="center"/>
            </w:pPr>
            <w:r>
              <w:rPr>
                <w:b w:val="1"/>
                <w:bCs w:val="1"/>
                <w:rtl w:val="0"/>
                <w:lang w:val="en-US"/>
              </w:rPr>
              <w:t>Attendees - Agency</w:t>
            </w:r>
          </w:p>
        </w:tc>
        <w:tc>
          <w:tcPr>
            <w:tcW w:type="dxa" w:w="281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cbcbc"/>
            <w:tcMar>
              <w:top w:type="dxa" w:w="80"/>
              <w:left w:type="dxa" w:w="80"/>
              <w:bottom w:type="dxa" w:w="80"/>
              <w:right w:type="dxa" w:w="80"/>
            </w:tcMar>
            <w:vAlign w:val="top"/>
          </w:tcPr>
          <w:p>
            <w:pPr>
              <w:pStyle w:val="Body A"/>
              <w:jc w:val="center"/>
            </w:pPr>
            <w:r>
              <w:rPr>
                <w:b w:val="1"/>
                <w:bCs w:val="1"/>
                <w:rtl w:val="0"/>
                <w:lang w:val="en-US"/>
              </w:rPr>
              <w:t>Attendees-Agency (cont</w:t>
            </w:r>
            <w:r>
              <w:rPr>
                <w:b w:val="1"/>
                <w:bCs w:val="1"/>
                <w:rtl w:val="0"/>
                <w:lang w:val="en-US"/>
              </w:rPr>
              <w:t>’</w:t>
            </w:r>
            <w:r>
              <w:rPr>
                <w:b w:val="1"/>
                <w:bCs w:val="1"/>
                <w:rtl w:val="0"/>
                <w:lang w:val="en-US"/>
              </w:rPr>
              <w:t>d)</w:t>
            </w:r>
          </w:p>
        </w:tc>
        <w:tc>
          <w:tcPr>
            <w:tcW w:type="dxa" w:w="289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cbcbc"/>
            <w:tcMar>
              <w:top w:type="dxa" w:w="80"/>
              <w:left w:type="dxa" w:w="80"/>
              <w:bottom w:type="dxa" w:w="80"/>
              <w:right w:type="dxa" w:w="80"/>
            </w:tcMar>
            <w:vAlign w:val="top"/>
          </w:tcPr>
          <w:p>
            <w:pPr>
              <w:pStyle w:val="Body A"/>
              <w:jc w:val="center"/>
            </w:pPr>
            <w:r>
              <w:rPr>
                <w:b w:val="1"/>
                <w:bCs w:val="1"/>
                <w:rtl w:val="0"/>
                <w:lang w:val="en-US"/>
              </w:rPr>
              <w:t>Invited, but Unable to Attend</w:t>
            </w:r>
          </w:p>
        </w:tc>
      </w:tr>
      <w:tr>
        <w:tblPrEx>
          <w:shd w:val="clear" w:color="auto" w:fill="ceddeb"/>
        </w:tblPrEx>
        <w:trPr>
          <w:trHeight w:val="280" w:hRule="atLeast"/>
        </w:trPr>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Free Form"/>
            </w:pPr>
            <w:r>
              <w:rPr>
                <w:sz w:val="22"/>
                <w:szCs w:val="22"/>
                <w:rtl w:val="0"/>
                <w:lang w:val="en-US"/>
              </w:rPr>
              <w:t>Jay Sykes - VA</w:t>
            </w:r>
          </w:p>
        </w:tc>
        <w:tc>
          <w:tcPr>
            <w:tcW w:type="dxa" w:w="281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Free Form"/>
            </w:pPr>
            <w:r>
              <w:rPr>
                <w:sz w:val="22"/>
                <w:szCs w:val="22"/>
                <w:rtl w:val="0"/>
                <w:lang w:val="en-US"/>
              </w:rPr>
              <w:t>Jackie Mulrooney - JP Sys</w:t>
            </w:r>
          </w:p>
        </w:tc>
        <w:tc>
          <w:tcPr>
            <w:tcW w:type="dxa" w:w="289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Free Form"/>
            </w:pPr>
            <w:r>
              <w:rPr>
                <w:sz w:val="22"/>
                <w:szCs w:val="22"/>
                <w:rtl w:val="0"/>
                <w:lang w:val="en-US"/>
              </w:rPr>
              <w:t>Holly Miller - VHA</w:t>
            </w:r>
          </w:p>
        </w:tc>
      </w:tr>
      <w:tr>
        <w:tblPrEx>
          <w:shd w:val="clear" w:color="auto" w:fill="ceddeb"/>
        </w:tblPrEx>
        <w:trPr>
          <w:trHeight w:val="280" w:hRule="atLeast"/>
        </w:trPr>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Free Form"/>
            </w:pPr>
            <w:r>
              <w:rPr>
                <w:sz w:val="22"/>
                <w:szCs w:val="22"/>
                <w:rtl w:val="0"/>
                <w:lang w:val="en-US"/>
              </w:rPr>
              <w:t xml:space="preserve">Robert Crawford </w:t>
            </w:r>
            <w:r>
              <w:rPr>
                <w:sz w:val="22"/>
                <w:szCs w:val="22"/>
                <w:rtl w:val="0"/>
                <w:lang w:val="en-US"/>
              </w:rPr>
              <w:t xml:space="preserve">– </w:t>
            </w:r>
            <w:r>
              <w:rPr>
                <w:sz w:val="22"/>
                <w:szCs w:val="22"/>
                <w:rtl w:val="0"/>
                <w:lang w:val="en-US"/>
              </w:rPr>
              <w:t xml:space="preserve">VHA </w:t>
            </w:r>
          </w:p>
        </w:tc>
        <w:tc>
          <w:tcPr>
            <w:tcW w:type="dxa" w:w="281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Free Form"/>
            </w:pPr>
            <w:r>
              <w:rPr>
                <w:sz w:val="22"/>
                <w:szCs w:val="22"/>
                <w:rtl w:val="0"/>
                <w:lang w:val="en-US"/>
              </w:rPr>
              <w:t>Sean Muir  - FHA</w:t>
            </w:r>
          </w:p>
        </w:tc>
        <w:tc>
          <w:tcPr>
            <w:tcW w:type="dxa" w:w="289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Free Form"/>
            </w:pPr>
            <w:r>
              <w:rPr>
                <w:sz w:val="22"/>
                <w:szCs w:val="22"/>
                <w:rtl w:val="0"/>
                <w:lang w:val="en-US"/>
              </w:rPr>
              <w:t>Catherine Hoang - VHA</w:t>
            </w:r>
          </w:p>
        </w:tc>
      </w:tr>
      <w:tr>
        <w:tblPrEx>
          <w:shd w:val="clear" w:color="auto" w:fill="ceddeb"/>
        </w:tblPrEx>
        <w:trPr>
          <w:trHeight w:val="280" w:hRule="atLeast"/>
        </w:trPr>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Free Form"/>
            </w:pPr>
            <w:r>
              <w:rPr>
                <w:sz w:val="22"/>
                <w:szCs w:val="22"/>
                <w:rtl w:val="0"/>
                <w:lang w:val="en-US"/>
              </w:rPr>
              <w:t xml:space="preserve">Rob McClure </w:t>
            </w:r>
            <w:r>
              <w:rPr>
                <w:sz w:val="22"/>
                <w:szCs w:val="22"/>
                <w:rtl w:val="0"/>
                <w:lang w:val="en-US"/>
              </w:rPr>
              <w:t>–</w:t>
            </w:r>
            <w:r>
              <w:rPr>
                <w:sz w:val="22"/>
                <w:szCs w:val="22"/>
                <w:rtl w:val="0"/>
                <w:lang w:val="en-US"/>
              </w:rPr>
              <w:t xml:space="preserve">FHA </w:t>
            </w:r>
          </w:p>
        </w:tc>
        <w:tc>
          <w:tcPr>
            <w:tcW w:type="dxa" w:w="281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Free Form"/>
            </w:pPr>
            <w:r>
              <w:rPr>
                <w:sz w:val="22"/>
                <w:szCs w:val="22"/>
                <w:rtl w:val="0"/>
                <w:lang w:val="en-US"/>
              </w:rPr>
              <w:t xml:space="preserve">Galen Mulrooney </w:t>
            </w:r>
            <w:r>
              <w:rPr>
                <w:sz w:val="22"/>
                <w:szCs w:val="22"/>
                <w:rtl w:val="0"/>
                <w:lang w:val="en-US"/>
              </w:rPr>
              <w:t xml:space="preserve">– </w:t>
            </w:r>
            <w:r>
              <w:rPr>
                <w:sz w:val="22"/>
                <w:szCs w:val="22"/>
                <w:rtl w:val="0"/>
                <w:lang w:val="en-US"/>
              </w:rPr>
              <w:t>FHA</w:t>
            </w:r>
          </w:p>
        </w:tc>
        <w:tc>
          <w:tcPr>
            <w:tcW w:type="dxa" w:w="289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Free Form"/>
            </w:pPr>
            <w:r>
              <w:rPr>
                <w:sz w:val="22"/>
                <w:szCs w:val="22"/>
                <w:rtl w:val="0"/>
                <w:lang w:val="en-US"/>
              </w:rPr>
              <w:t>John Kilbourne - NLM</w:t>
            </w:r>
          </w:p>
        </w:tc>
      </w:tr>
      <w:tr>
        <w:tblPrEx>
          <w:shd w:val="clear" w:color="auto" w:fill="ceddeb"/>
        </w:tblPrEx>
        <w:trPr>
          <w:trHeight w:val="280" w:hRule="atLeast"/>
        </w:trPr>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pPr>
            <w:r>
              <w:rPr>
                <w:rFonts w:ascii="Calibri" w:cs="Calibri" w:hAnsi="Calibri" w:eastAsia="Calibri"/>
                <w:sz w:val="22"/>
                <w:szCs w:val="22"/>
                <w:rtl w:val="0"/>
                <w:lang w:val="en-US"/>
              </w:rPr>
              <w:t xml:space="preserve">Gregory Zektser- VHA </w:t>
            </w:r>
          </w:p>
        </w:tc>
        <w:tc>
          <w:tcPr>
            <w:tcW w:type="dxa" w:w="281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Free Form"/>
            </w:pPr>
            <w:r>
              <w:rPr>
                <w:sz w:val="22"/>
                <w:szCs w:val="22"/>
                <w:rtl w:val="0"/>
                <w:lang w:val="en-US"/>
              </w:rPr>
              <w:t xml:space="preserve">Steven Wagner </w:t>
            </w:r>
            <w:r>
              <w:rPr>
                <w:sz w:val="22"/>
                <w:szCs w:val="22"/>
                <w:rtl w:val="0"/>
                <w:lang w:val="en-US"/>
              </w:rPr>
              <w:t xml:space="preserve">– </w:t>
            </w:r>
            <w:r>
              <w:rPr>
                <w:sz w:val="22"/>
                <w:szCs w:val="22"/>
                <w:rtl w:val="0"/>
                <w:lang w:val="en-US"/>
              </w:rPr>
              <w:t>FHA</w:t>
            </w:r>
          </w:p>
        </w:tc>
        <w:tc>
          <w:tcPr>
            <w:tcW w:type="dxa" w:w="289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Free Form"/>
            </w:pPr>
            <w:r>
              <w:rPr>
                <w:sz w:val="22"/>
                <w:szCs w:val="22"/>
                <w:rtl w:val="0"/>
                <w:lang w:val="en-US"/>
              </w:rPr>
              <w:t xml:space="preserve">Steve Hufnagel </w:t>
            </w:r>
            <w:r>
              <w:rPr>
                <w:sz w:val="22"/>
                <w:szCs w:val="22"/>
                <w:rtl w:val="0"/>
                <w:lang w:val="en-US"/>
              </w:rPr>
              <w:t xml:space="preserve">– </w:t>
            </w:r>
            <w:r>
              <w:rPr>
                <w:sz w:val="22"/>
                <w:szCs w:val="22"/>
                <w:rtl w:val="0"/>
                <w:lang w:val="en-US"/>
              </w:rPr>
              <w:t>DoD</w:t>
            </w:r>
          </w:p>
        </w:tc>
      </w:tr>
      <w:tr>
        <w:tblPrEx>
          <w:shd w:val="clear" w:color="auto" w:fill="ceddeb"/>
        </w:tblPrEx>
        <w:trPr>
          <w:trHeight w:val="280" w:hRule="atLeast"/>
        </w:trPr>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pPr>
            <w:r>
              <w:rPr>
                <w:rFonts w:ascii="Calibri" w:cs="Calibri" w:hAnsi="Calibri" w:eastAsia="Calibri"/>
                <w:sz w:val="22"/>
                <w:szCs w:val="22"/>
                <w:rtl w:val="0"/>
                <w:lang w:val="en-US"/>
              </w:rPr>
              <w:t xml:space="preserve">Sean Kopka </w:t>
            </w:r>
            <w:r>
              <w:rPr>
                <w:rFonts w:ascii="Calibri" w:cs="Calibri" w:hAnsi="Calibri" w:eastAsia="Calibri"/>
                <w:sz w:val="22"/>
                <w:szCs w:val="22"/>
                <w:rtl w:val="0"/>
                <w:lang w:val="en-US"/>
              </w:rPr>
              <w:t xml:space="preserve">– </w:t>
            </w:r>
            <w:r>
              <w:rPr>
                <w:rFonts w:ascii="Calibri" w:cs="Calibri" w:hAnsi="Calibri" w:eastAsia="Calibri"/>
                <w:sz w:val="22"/>
                <w:szCs w:val="22"/>
                <w:rtl w:val="0"/>
                <w:lang w:val="en-US"/>
              </w:rPr>
              <w:t xml:space="preserve">VHA </w:t>
            </w:r>
          </w:p>
        </w:tc>
        <w:tc>
          <w:tcPr>
            <w:tcW w:type="dxa" w:w="281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Free Form"/>
            </w:pPr>
            <w:r>
              <w:rPr>
                <w:sz w:val="22"/>
                <w:szCs w:val="22"/>
                <w:rtl w:val="0"/>
                <w:lang w:val="en-US"/>
              </w:rPr>
              <w:t xml:space="preserve">Jay Lyle </w:t>
            </w:r>
            <w:r>
              <w:rPr>
                <w:sz w:val="22"/>
                <w:szCs w:val="22"/>
                <w:rtl w:val="0"/>
                <w:lang w:val="en-US"/>
              </w:rPr>
              <w:t xml:space="preserve">– </w:t>
            </w:r>
            <w:r>
              <w:rPr>
                <w:sz w:val="22"/>
                <w:szCs w:val="22"/>
                <w:rtl w:val="0"/>
                <w:lang w:val="en-US"/>
              </w:rPr>
              <w:t>FHA</w:t>
            </w:r>
          </w:p>
        </w:tc>
        <w:tc>
          <w:tcPr>
            <w:tcW w:type="dxa" w:w="289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Free Form"/>
            </w:pPr>
            <w:r>
              <w:rPr>
                <w:sz w:val="22"/>
                <w:szCs w:val="22"/>
                <w:rtl w:val="0"/>
                <w:lang w:val="en-US"/>
              </w:rPr>
              <w:t>Kevin Coonan- IHS</w:t>
            </w:r>
          </w:p>
        </w:tc>
      </w:tr>
      <w:tr>
        <w:tblPrEx>
          <w:shd w:val="clear" w:color="auto" w:fill="ceddeb"/>
        </w:tblPrEx>
        <w:trPr>
          <w:trHeight w:val="280" w:hRule="atLeast"/>
        </w:trPr>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pPr>
            <w:r>
              <w:rPr>
                <w:rFonts w:ascii="Calibri" w:cs="Calibri" w:hAnsi="Calibri" w:eastAsia="Calibri"/>
                <w:sz w:val="22"/>
                <w:szCs w:val="22"/>
                <w:rtl w:val="0"/>
                <w:lang w:val="en-US"/>
              </w:rPr>
              <w:t xml:space="preserve">Benton Bovee- DHA  </w:t>
            </w:r>
          </w:p>
        </w:tc>
        <w:tc>
          <w:tcPr>
            <w:tcW w:type="dxa" w:w="281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pPr>
            <w:r>
              <w:rPr>
                <w:rFonts w:ascii="Calibri" w:cs="Calibri" w:hAnsi="Calibri" w:eastAsia="Calibri"/>
                <w:sz w:val="22"/>
                <w:szCs w:val="22"/>
                <w:rtl w:val="0"/>
                <w:lang w:val="en-US"/>
              </w:rPr>
              <w:t>Caitlin Ryan-FHA</w:t>
            </w:r>
          </w:p>
        </w:tc>
        <w:tc>
          <w:tcPr>
            <w:tcW w:type="dxa" w:w="289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Free Form"/>
            </w:pPr>
            <w:r>
              <w:rPr>
                <w:sz w:val="22"/>
                <w:szCs w:val="22"/>
                <w:rtl w:val="0"/>
                <w:lang w:val="en-US"/>
              </w:rPr>
              <w:t>Bill Hess- FDA</w:t>
            </w:r>
          </w:p>
        </w:tc>
      </w:tr>
      <w:tr>
        <w:tblPrEx>
          <w:shd w:val="clear" w:color="auto" w:fill="ceddeb"/>
        </w:tblPrEx>
        <w:trPr>
          <w:trHeight w:val="520" w:hRule="atLeast"/>
        </w:trPr>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pPr>
            <w:r>
              <w:rPr>
                <w:rFonts w:ascii="Calibri" w:cs="Calibri" w:hAnsi="Calibri" w:eastAsia="Calibri"/>
                <w:sz w:val="22"/>
                <w:szCs w:val="22"/>
                <w:rtl w:val="0"/>
                <w:lang w:val="en-US"/>
              </w:rPr>
              <w:t>Krystol Shaw- DHA</w:t>
            </w:r>
          </w:p>
        </w:tc>
        <w:tc>
          <w:tcPr>
            <w:tcW w:type="dxa" w:w="281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289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pPr>
            <w:r>
              <w:rPr>
                <w:rFonts w:ascii="Calibri" w:cs="Calibri" w:hAnsi="Calibri" w:eastAsia="Calibri"/>
                <w:sz w:val="22"/>
                <w:szCs w:val="22"/>
                <w:rtl w:val="0"/>
                <w:lang w:val="en-US"/>
              </w:rPr>
              <w:t>Iona Thraen- Utah Dept of Health</w:t>
            </w:r>
          </w:p>
        </w:tc>
      </w:tr>
      <w:tr>
        <w:tblPrEx>
          <w:shd w:val="clear" w:color="auto" w:fill="ceddeb"/>
        </w:tblPrEx>
        <w:trPr>
          <w:trHeight w:val="310" w:hRule="atLeast"/>
        </w:trPr>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Free Form"/>
            </w:pPr>
            <w:r>
              <w:rPr>
                <w:sz w:val="22"/>
                <w:szCs w:val="22"/>
                <w:rtl w:val="0"/>
                <w:lang w:val="en-US"/>
              </w:rPr>
              <w:t xml:space="preserve">Steve Hugnagel- DOD </w:t>
            </w:r>
          </w:p>
        </w:tc>
        <w:tc>
          <w:tcPr>
            <w:tcW w:type="dxa" w:w="281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289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Free Form"/>
            </w:pPr>
            <w:r>
              <w:rPr>
                <w:sz w:val="22"/>
                <w:szCs w:val="22"/>
                <w:rtl w:val="0"/>
                <w:lang w:val="en-US"/>
              </w:rPr>
              <w:t xml:space="preserve">Lynn Sanders-VA </w:t>
            </w:r>
          </w:p>
        </w:tc>
      </w:tr>
      <w:tr>
        <w:tblPrEx>
          <w:shd w:val="clear" w:color="auto" w:fill="ceddeb"/>
        </w:tblPrEx>
        <w:trPr>
          <w:trHeight w:val="310" w:hRule="atLeast"/>
        </w:trPr>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pPr>
            <w:r>
              <w:rPr>
                <w:rFonts w:ascii="Calibri" w:cs="Calibri" w:hAnsi="Calibri" w:eastAsia="Calibri"/>
                <w:sz w:val="22"/>
                <w:szCs w:val="22"/>
                <w:rtl w:val="0"/>
                <w:lang w:val="en-US"/>
              </w:rPr>
              <w:t>Susan Matney - 3M</w:t>
            </w:r>
          </w:p>
        </w:tc>
        <w:tc>
          <w:tcPr>
            <w:tcW w:type="dxa" w:w="281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289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r>
        <w:tblPrEx>
          <w:shd w:val="clear" w:color="auto" w:fill="ceddeb"/>
        </w:tblPrEx>
        <w:trPr>
          <w:trHeight w:val="310" w:hRule="atLeast"/>
        </w:trPr>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Free Form"/>
            </w:pPr>
            <w:r>
              <w:rPr>
                <w:sz w:val="22"/>
                <w:szCs w:val="22"/>
                <w:rtl w:val="0"/>
                <w:lang w:val="en-US"/>
              </w:rPr>
              <w:t>Larry Shaughnesy- DHA</w:t>
            </w:r>
          </w:p>
        </w:tc>
        <w:tc>
          <w:tcPr>
            <w:tcW w:type="dxa" w:w="281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289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bl>
    <w:p>
      <w:pPr>
        <w:pStyle w:val="Body A"/>
        <w:widowControl w:val="0"/>
        <w:ind w:left="118" w:hanging="118"/>
      </w:pPr>
    </w:p>
    <w:p>
      <w:pPr>
        <w:pStyle w:val="Body A"/>
        <w:ind w:left="10" w:hanging="10"/>
      </w:pPr>
    </w:p>
    <w:p>
      <w:pPr>
        <w:pStyle w:val="Body B"/>
        <w:spacing w:after="0"/>
        <w:rPr>
          <w:b w:val="1"/>
          <w:bCs w:val="1"/>
        </w:rPr>
      </w:pPr>
    </w:p>
    <w:p>
      <w:pPr>
        <w:pStyle w:val="Body B"/>
        <w:spacing w:after="0"/>
        <w:rPr>
          <w:rFonts w:ascii="Calibri" w:cs="Calibri" w:hAnsi="Calibri" w:eastAsia="Calibri"/>
          <w:b w:val="1"/>
          <w:bCs w:val="1"/>
        </w:rPr>
      </w:pPr>
      <w:r>
        <w:rPr>
          <w:rFonts w:ascii="Calibri" w:cs="Calibri" w:hAnsi="Calibri" w:eastAsia="Calibri"/>
          <w:b w:val="1"/>
          <w:bCs w:val="1"/>
          <w:rtl w:val="0"/>
          <w:lang w:val="en-US"/>
        </w:rPr>
        <w:t>Updates on S&amp;I Framework integration/initiative and FHA work- Steve Wagner</w:t>
      </w:r>
    </w:p>
    <w:p>
      <w:pPr>
        <w:pStyle w:val="List Paragraph"/>
        <w:spacing w:after="0"/>
        <w:ind w:left="0" w:firstLine="0"/>
        <w:rPr>
          <w:rFonts w:ascii="Calibri" w:cs="Calibri" w:hAnsi="Calibri" w:eastAsia="Calibri"/>
        </w:rPr>
      </w:pPr>
      <w:r>
        <w:rPr>
          <w:rFonts w:ascii="Calibri" w:cs="Calibri" w:hAnsi="Calibri" w:eastAsia="Calibri"/>
          <w:rtl w:val="0"/>
          <w:lang w:val="en-US"/>
        </w:rPr>
        <w:t xml:space="preserve">The validation artifacts comments and feedback review for the </w:t>
      </w:r>
      <w:r>
        <w:rPr>
          <w:rFonts w:ascii="Calibri" w:cs="Calibri" w:hAnsi="Calibri" w:eastAsia="Calibri"/>
          <w:rtl w:val="0"/>
          <w:lang w:val="en-US"/>
        </w:rPr>
        <w:t>“</w:t>
      </w:r>
      <w:r>
        <w:rPr>
          <w:rFonts w:ascii="Calibri" w:cs="Calibri" w:hAnsi="Calibri" w:eastAsia="Calibri"/>
          <w:rtl w:val="0"/>
          <w:lang w:val="en-US"/>
        </w:rPr>
        <w:t>Person</w:t>
      </w:r>
      <w:r>
        <w:rPr>
          <w:rFonts w:ascii="Calibri" w:cs="Calibri" w:hAnsi="Calibri" w:eastAsia="Calibri"/>
          <w:rtl w:val="0"/>
          <w:lang w:val="en-US"/>
        </w:rPr>
        <w:t xml:space="preserve">” </w:t>
      </w:r>
      <w:r>
        <w:rPr>
          <w:rFonts w:ascii="Calibri" w:cs="Calibri" w:hAnsi="Calibri" w:eastAsia="Calibri"/>
          <w:rtl w:val="0"/>
          <w:lang w:val="en-US"/>
        </w:rPr>
        <w:t xml:space="preserve">and </w:t>
      </w:r>
      <w:r>
        <w:rPr>
          <w:rFonts w:ascii="Calibri" w:cs="Calibri" w:hAnsi="Calibri" w:eastAsia="Calibri"/>
          <w:rtl w:val="0"/>
          <w:lang w:val="en-US"/>
        </w:rPr>
        <w:t>“</w:t>
      </w:r>
      <w:r>
        <w:rPr>
          <w:rFonts w:ascii="Calibri" w:cs="Calibri" w:hAnsi="Calibri" w:eastAsia="Calibri"/>
          <w:rtl w:val="0"/>
          <w:lang w:val="en-US"/>
        </w:rPr>
        <w:t>Data Types</w:t>
      </w:r>
      <w:r>
        <w:rPr>
          <w:rFonts w:ascii="Calibri" w:cs="Calibri" w:hAnsi="Calibri" w:eastAsia="Calibri"/>
          <w:rtl w:val="0"/>
          <w:lang w:val="en-US"/>
        </w:rPr>
        <w:t xml:space="preserve">” </w:t>
      </w:r>
      <w:r>
        <w:rPr>
          <w:rFonts w:ascii="Calibri" w:cs="Calibri" w:hAnsi="Calibri" w:eastAsia="Calibri"/>
          <w:rtl w:val="0"/>
          <w:lang w:val="en-US"/>
        </w:rPr>
        <w:t xml:space="preserve">domains have been finalized; </w:t>
      </w:r>
      <w:r>
        <w:rPr>
          <w:rFonts w:ascii="Calibri" w:cs="Calibri" w:hAnsi="Calibri" w:eastAsia="Calibri"/>
          <w:rtl w:val="0"/>
          <w:lang w:val="en-US"/>
        </w:rPr>
        <w:t>“</w:t>
      </w:r>
      <w:r>
        <w:rPr>
          <w:rFonts w:ascii="Calibri" w:cs="Calibri" w:hAnsi="Calibri" w:eastAsia="Calibri"/>
          <w:rtl w:val="0"/>
          <w:lang w:val="en-US"/>
        </w:rPr>
        <w:t>Immunizations</w:t>
      </w:r>
      <w:r>
        <w:rPr>
          <w:rFonts w:ascii="Calibri" w:cs="Calibri" w:hAnsi="Calibri" w:eastAsia="Calibri"/>
          <w:rtl w:val="0"/>
          <w:lang w:val="en-US"/>
        </w:rPr>
        <w:t xml:space="preserve">” </w:t>
      </w:r>
      <w:r>
        <w:rPr>
          <w:rFonts w:ascii="Calibri" w:cs="Calibri" w:hAnsi="Calibri" w:eastAsia="Calibri"/>
          <w:rtl w:val="0"/>
          <w:lang w:val="en-US"/>
        </w:rPr>
        <w:t xml:space="preserve">and </w:t>
      </w:r>
      <w:r>
        <w:rPr>
          <w:rFonts w:ascii="Calibri" w:cs="Calibri" w:hAnsi="Calibri" w:eastAsia="Calibri"/>
          <w:rtl w:val="0"/>
          <w:lang w:val="en-US"/>
        </w:rPr>
        <w:t>“</w:t>
      </w:r>
      <w:r>
        <w:rPr>
          <w:rFonts w:ascii="Calibri" w:cs="Calibri" w:hAnsi="Calibri" w:eastAsia="Calibri"/>
          <w:rtl w:val="0"/>
          <w:lang w:val="en-US"/>
        </w:rPr>
        <w:t>Laboratories</w:t>
      </w:r>
      <w:r>
        <w:rPr>
          <w:rFonts w:ascii="Calibri" w:cs="Calibri" w:hAnsi="Calibri" w:eastAsia="Calibri"/>
          <w:rtl w:val="0"/>
          <w:lang w:val="en-US"/>
        </w:rPr>
        <w:t xml:space="preserve">” </w:t>
      </w:r>
      <w:r>
        <w:rPr>
          <w:rFonts w:ascii="Calibri" w:cs="Calibri" w:hAnsi="Calibri" w:eastAsia="Calibri"/>
          <w:rtl w:val="0"/>
          <w:lang w:val="en-US"/>
        </w:rPr>
        <w:t>are the next two domains to go out for review. Steve said he hopes they will be distributed along with instructions by the end of next week. They are particularly interested in feedback from SME</w:t>
      </w:r>
      <w:r>
        <w:rPr>
          <w:rFonts w:ascii="Calibri" w:cs="Calibri" w:hAnsi="Calibri" w:eastAsia="Calibri"/>
          <w:rtl w:val="0"/>
          <w:lang w:val="en-US"/>
        </w:rPr>
        <w:t>’</w:t>
      </w:r>
      <w:r>
        <w:rPr>
          <w:rFonts w:ascii="Calibri" w:cs="Calibri" w:hAnsi="Calibri" w:eastAsia="Calibri"/>
          <w:rtl w:val="0"/>
          <w:lang w:val="en-US"/>
        </w:rPr>
        <w:t>s in the areas of business, information modeling and terminology; last time no terminology comments were collected so that will be specified in the instructions. Updates to the Information Modeling Guide are still being made; the other 2 guides are complete. The team continues to do modeling in support of the DAF and SDC initiatives.</w:t>
      </w:r>
    </w:p>
    <w:p>
      <w:pPr>
        <w:pStyle w:val="List Paragraph"/>
        <w:spacing w:after="0"/>
        <w:ind w:left="0" w:firstLine="0"/>
        <w:rPr>
          <w:rFonts w:ascii="Calibri" w:cs="Calibri" w:hAnsi="Calibri" w:eastAsia="Calibri"/>
        </w:rPr>
      </w:pPr>
    </w:p>
    <w:p>
      <w:pPr>
        <w:pStyle w:val="List Paragraph"/>
        <w:spacing w:after="0"/>
        <w:ind w:left="0" w:firstLine="0"/>
        <w:rPr>
          <w:rFonts w:ascii="Calibri" w:cs="Calibri" w:hAnsi="Calibri" w:eastAsia="Calibri"/>
        </w:rPr>
      </w:pPr>
      <w:r>
        <w:rPr>
          <w:rFonts w:ascii="Calibri" w:cs="Calibri" w:hAnsi="Calibri" w:eastAsia="Calibri"/>
          <w:rtl w:val="0"/>
          <w:lang w:val="en-US"/>
        </w:rPr>
        <w:t>At the request of Ben, Galen will look into whether the FHIM can include an additional left navigation aspect that will show all of the classes.</w:t>
      </w:r>
    </w:p>
    <w:p>
      <w:pPr>
        <w:pStyle w:val="List Paragraph"/>
        <w:spacing w:after="0"/>
        <w:ind w:left="0" w:firstLine="0"/>
        <w:rPr>
          <w:rFonts w:ascii="Calibri" w:cs="Calibri" w:hAnsi="Calibri" w:eastAsia="Calibri"/>
        </w:rPr>
      </w:pPr>
    </w:p>
    <w:p>
      <w:pPr>
        <w:pStyle w:val="List Paragraph"/>
        <w:spacing w:after="0"/>
        <w:ind w:left="0" w:firstLine="0"/>
        <w:rPr>
          <w:rFonts w:ascii="Calibri" w:cs="Calibri" w:hAnsi="Calibri" w:eastAsia="Calibri"/>
          <w:b w:val="1"/>
          <w:bCs w:val="1"/>
        </w:rPr>
      </w:pPr>
      <w:r>
        <w:rPr>
          <w:rFonts w:ascii="Calibri" w:cs="Calibri" w:hAnsi="Calibri" w:eastAsia="Calibri"/>
          <w:b w:val="1"/>
          <w:bCs w:val="1"/>
          <w:rtl w:val="0"/>
          <w:lang w:val="en-US"/>
        </w:rPr>
        <w:t xml:space="preserve">Terminology modeling update- </w:t>
      </w:r>
      <w:r>
        <w:rPr>
          <w:rFonts w:ascii="Calibri" w:cs="Calibri" w:hAnsi="Calibri" w:eastAsia="Calibri"/>
          <w:rtl w:val="0"/>
          <w:lang w:val="en-US"/>
        </w:rPr>
        <w:t>Jay Lyle</w:t>
      </w:r>
    </w:p>
    <w:p>
      <w:pPr>
        <w:pStyle w:val="List Paragraph"/>
        <w:spacing w:after="0"/>
        <w:ind w:left="0" w:firstLine="0"/>
        <w:rPr>
          <w:rFonts w:ascii="Calibri" w:cs="Calibri" w:hAnsi="Calibri" w:eastAsia="Calibri"/>
        </w:rPr>
      </w:pPr>
      <w:r>
        <w:rPr>
          <w:rFonts w:ascii="Calibri" w:cs="Calibri" w:hAnsi="Calibri" w:eastAsia="Calibri"/>
          <w:rtl w:val="0"/>
          <w:lang w:val="en-US"/>
        </w:rPr>
        <w:t>Jay said that he has tested VSAC and it now allows the request for inclusion of other systems. He shared the work he is doing with the VA  on various projects for accelerating efforts on 7 domains and mapping efforts.</w:t>
      </w:r>
    </w:p>
    <w:p>
      <w:pPr>
        <w:pStyle w:val="List Paragraph"/>
        <w:spacing w:after="0"/>
        <w:ind w:left="0" w:firstLine="0"/>
        <w:rPr>
          <w:rFonts w:ascii="Calibri" w:cs="Calibri" w:hAnsi="Calibri" w:eastAsia="Calibri"/>
        </w:rPr>
      </w:pPr>
    </w:p>
    <w:p>
      <w:pPr>
        <w:pStyle w:val="List Paragraph"/>
        <w:spacing w:after="0"/>
        <w:ind w:left="0" w:firstLine="0"/>
        <w:rPr>
          <w:rFonts w:ascii="Calibri" w:cs="Calibri" w:hAnsi="Calibri" w:eastAsia="Calibri"/>
        </w:rPr>
      </w:pPr>
      <w:r>
        <w:rPr>
          <w:rFonts w:ascii="Calibri" w:cs="Calibri" w:hAnsi="Calibri" w:eastAsia="Calibri"/>
          <w:rtl w:val="0"/>
          <w:lang w:val="en-US"/>
        </w:rPr>
        <w:t>Galen, Sean and Jay will work on uploading value sets for immunizations so that they can be worked on for publication.</w:t>
      </w:r>
    </w:p>
    <w:p>
      <w:pPr>
        <w:pStyle w:val="List Paragraph"/>
        <w:spacing w:after="0"/>
        <w:ind w:left="0" w:firstLine="0"/>
        <w:rPr>
          <w:rFonts w:ascii="Calibri" w:cs="Calibri" w:hAnsi="Calibri" w:eastAsia="Calibri"/>
        </w:rPr>
      </w:pPr>
    </w:p>
    <w:p>
      <w:pPr>
        <w:pStyle w:val="List Paragraph"/>
        <w:spacing w:after="0"/>
        <w:ind w:left="0" w:firstLine="0"/>
        <w:rPr>
          <w:rFonts w:ascii="Calibri" w:cs="Calibri" w:hAnsi="Calibri" w:eastAsia="Calibri"/>
          <w:b w:val="1"/>
          <w:bCs w:val="1"/>
        </w:rPr>
      </w:pPr>
      <w:r>
        <w:rPr>
          <w:rFonts w:ascii="Calibri" w:cs="Calibri" w:hAnsi="Calibri" w:eastAsia="Calibri"/>
          <w:b w:val="1"/>
          <w:bCs w:val="1"/>
          <w:rtl w:val="0"/>
          <w:lang w:val="en-US"/>
        </w:rPr>
        <w:t xml:space="preserve">Review of next two domains for federal government distribution- </w:t>
      </w:r>
      <w:r>
        <w:rPr>
          <w:rFonts w:ascii="Calibri" w:cs="Calibri" w:hAnsi="Calibri" w:eastAsia="Calibri"/>
          <w:rtl w:val="0"/>
          <w:lang w:val="en-US"/>
        </w:rPr>
        <w:t>Galen Mulrooney</w:t>
      </w:r>
    </w:p>
    <w:p>
      <w:pPr>
        <w:pStyle w:val="List Paragraph"/>
        <w:spacing w:after="0"/>
        <w:ind w:left="0" w:firstLine="0"/>
        <w:rPr>
          <w:rFonts w:ascii="Calibri" w:cs="Calibri" w:hAnsi="Calibri" w:eastAsia="Calibri"/>
        </w:rPr>
      </w:pPr>
      <w:r>
        <w:rPr>
          <w:rFonts w:ascii="Calibri" w:cs="Calibri" w:hAnsi="Calibri" w:eastAsia="Calibri"/>
          <w:rtl w:val="0"/>
          <w:lang w:val="en-US"/>
        </w:rPr>
        <w:t xml:space="preserve">The next sets of domains to be reviewed are </w:t>
      </w:r>
      <w:r>
        <w:rPr>
          <w:rFonts w:ascii="Calibri" w:cs="Calibri" w:hAnsi="Calibri" w:eastAsia="Calibri"/>
          <w:rtl w:val="0"/>
          <w:lang w:val="en-US"/>
        </w:rPr>
        <w:t>“</w:t>
      </w:r>
      <w:r>
        <w:rPr>
          <w:rFonts w:ascii="Calibri" w:cs="Calibri" w:hAnsi="Calibri" w:eastAsia="Calibri"/>
          <w:rtl w:val="0"/>
          <w:lang w:val="en-US"/>
        </w:rPr>
        <w:t>Immunizations</w:t>
      </w:r>
      <w:r>
        <w:rPr>
          <w:rFonts w:ascii="Calibri" w:cs="Calibri" w:hAnsi="Calibri" w:eastAsia="Calibri"/>
          <w:rtl w:val="0"/>
          <w:lang w:val="en-US"/>
        </w:rPr>
        <w:t xml:space="preserve">” </w:t>
      </w:r>
      <w:r>
        <w:rPr>
          <w:rFonts w:ascii="Calibri" w:cs="Calibri" w:hAnsi="Calibri" w:eastAsia="Calibri"/>
          <w:rtl w:val="0"/>
          <w:lang w:val="en-US"/>
        </w:rPr>
        <w:t xml:space="preserve">and </w:t>
      </w:r>
      <w:r>
        <w:rPr>
          <w:rFonts w:ascii="Calibri" w:cs="Calibri" w:hAnsi="Calibri" w:eastAsia="Calibri"/>
          <w:rtl w:val="0"/>
          <w:lang w:val="en-US"/>
        </w:rPr>
        <w:t>“</w:t>
      </w:r>
      <w:r>
        <w:rPr>
          <w:rFonts w:ascii="Calibri" w:cs="Calibri" w:hAnsi="Calibri" w:eastAsia="Calibri"/>
          <w:rtl w:val="0"/>
          <w:lang w:val="en-US"/>
        </w:rPr>
        <w:t>Laboratory</w:t>
      </w:r>
      <w:r>
        <w:rPr>
          <w:rFonts w:ascii="Calibri" w:cs="Calibri" w:hAnsi="Calibri" w:eastAsia="Calibri"/>
          <w:rtl w:val="0"/>
          <w:lang w:val="en-US"/>
        </w:rPr>
        <w:t>”</w:t>
      </w:r>
      <w:r>
        <w:rPr>
          <w:rFonts w:ascii="Calibri" w:cs="Calibri" w:hAnsi="Calibri" w:eastAsia="Calibri"/>
          <w:rtl w:val="0"/>
          <w:lang w:val="en-US"/>
        </w:rPr>
        <w:t xml:space="preserve">. Jay said that he and Rob looked at the </w:t>
      </w:r>
      <w:r>
        <w:rPr>
          <w:rFonts w:ascii="Calibri" w:cs="Calibri" w:hAnsi="Calibri" w:eastAsia="Calibri"/>
          <w:rtl w:val="0"/>
          <w:lang w:val="en-US"/>
        </w:rPr>
        <w:t>“</w:t>
      </w:r>
      <w:r>
        <w:rPr>
          <w:rFonts w:ascii="Calibri" w:cs="Calibri" w:hAnsi="Calibri" w:eastAsia="Calibri"/>
          <w:rtl w:val="0"/>
          <w:lang w:val="en-US"/>
        </w:rPr>
        <w:t>Health Concern</w:t>
      </w:r>
      <w:r>
        <w:rPr>
          <w:rFonts w:ascii="Calibri" w:cs="Calibri" w:hAnsi="Calibri" w:eastAsia="Calibri"/>
          <w:rtl w:val="0"/>
          <w:lang w:val="en-US"/>
        </w:rPr>
        <w:t xml:space="preserve">” </w:t>
      </w:r>
      <w:r>
        <w:rPr>
          <w:rFonts w:ascii="Calibri" w:cs="Calibri" w:hAnsi="Calibri" w:eastAsia="Calibri"/>
          <w:rtl w:val="0"/>
          <w:lang w:val="en-US"/>
        </w:rPr>
        <w:t xml:space="preserve">domain and decided it was not ready to go out. The </w:t>
      </w:r>
      <w:r>
        <w:rPr>
          <w:rFonts w:ascii="Calibri" w:cs="Calibri" w:hAnsi="Calibri" w:eastAsia="Calibri"/>
          <w:rtl w:val="0"/>
          <w:lang w:val="en-US"/>
        </w:rPr>
        <w:t>“</w:t>
      </w:r>
      <w:r>
        <w:rPr>
          <w:rFonts w:ascii="Calibri" w:cs="Calibri" w:hAnsi="Calibri" w:eastAsia="Calibri"/>
          <w:rtl w:val="0"/>
          <w:lang w:val="en-US"/>
        </w:rPr>
        <w:t>Laboratory</w:t>
      </w:r>
      <w:r>
        <w:rPr>
          <w:rFonts w:ascii="Calibri" w:cs="Calibri" w:hAnsi="Calibri" w:eastAsia="Calibri"/>
          <w:rtl w:val="0"/>
          <w:lang w:val="en-US"/>
        </w:rPr>
        <w:t xml:space="preserve">” </w:t>
      </w:r>
      <w:r>
        <w:rPr>
          <w:rFonts w:ascii="Calibri" w:cs="Calibri" w:hAnsi="Calibri" w:eastAsia="Calibri"/>
          <w:rtl w:val="0"/>
          <w:lang w:val="en-US"/>
        </w:rPr>
        <w:t xml:space="preserve">domain is still in the uploading process but should be completed by Monday. Galen and Jay will work on uploading the terminologies to the model by Wednesday. </w:t>
      </w:r>
      <w:r>
        <w:rPr>
          <w:rFonts w:ascii="Calibri" w:cs="Calibri" w:hAnsi="Calibri" w:eastAsia="Calibri"/>
          <w:rtl w:val="0"/>
          <w:lang w:val="en-US"/>
        </w:rPr>
        <w:t>“</w:t>
      </w:r>
      <w:r>
        <w:rPr>
          <w:rFonts w:ascii="Calibri" w:cs="Calibri" w:hAnsi="Calibri" w:eastAsia="Calibri"/>
          <w:rtl w:val="0"/>
          <w:lang w:val="en-US"/>
        </w:rPr>
        <w:t>Immunizations</w:t>
      </w:r>
      <w:r>
        <w:rPr>
          <w:rFonts w:ascii="Calibri" w:cs="Calibri" w:hAnsi="Calibri" w:eastAsia="Calibri"/>
          <w:rtl w:val="0"/>
          <w:lang w:val="en-US"/>
        </w:rPr>
        <w:t xml:space="preserve">” </w:t>
      </w:r>
      <w:r>
        <w:rPr>
          <w:rFonts w:ascii="Calibri" w:cs="Calibri" w:hAnsi="Calibri" w:eastAsia="Calibri"/>
          <w:rtl w:val="0"/>
          <w:lang w:val="en-US"/>
        </w:rPr>
        <w:t>domain is ready. Sean Muir will generate an initial report for Monday.</w:t>
      </w:r>
    </w:p>
    <w:p>
      <w:pPr>
        <w:pStyle w:val="List Paragraph"/>
        <w:spacing w:after="0"/>
        <w:ind w:left="0" w:firstLine="0"/>
        <w:rPr>
          <w:rFonts w:ascii="Calibri" w:cs="Calibri" w:hAnsi="Calibri" w:eastAsia="Calibri"/>
        </w:rPr>
      </w:pPr>
    </w:p>
    <w:p>
      <w:pPr>
        <w:pStyle w:val="List Paragraph"/>
        <w:spacing w:after="0"/>
        <w:ind w:left="0" w:firstLine="0"/>
        <w:rPr>
          <w:rFonts w:ascii="Calibri" w:cs="Calibri" w:hAnsi="Calibri" w:eastAsia="Calibri"/>
          <w:b w:val="1"/>
          <w:bCs w:val="1"/>
        </w:rPr>
      </w:pPr>
      <w:r>
        <w:rPr>
          <w:rFonts w:ascii="Calibri" w:cs="Calibri" w:hAnsi="Calibri" w:eastAsia="Calibri"/>
          <w:b w:val="1"/>
          <w:bCs w:val="1"/>
          <w:rtl w:val="0"/>
          <w:lang w:val="en-US"/>
        </w:rPr>
        <w:t>Other business- Jay Lyle.</w:t>
      </w:r>
    </w:p>
    <w:p>
      <w:pPr>
        <w:pStyle w:val="List Paragraph"/>
        <w:spacing w:after="0"/>
        <w:ind w:left="0" w:firstLine="0"/>
        <w:rPr>
          <w:rFonts w:ascii="Calibri" w:cs="Calibri" w:hAnsi="Calibri" w:eastAsia="Calibri"/>
        </w:rPr>
      </w:pPr>
      <w:r>
        <w:rPr>
          <w:rFonts w:ascii="Calibri" w:cs="Calibri" w:hAnsi="Calibri" w:eastAsia="Calibri"/>
          <w:rtl w:val="0"/>
          <w:lang w:val="en-US"/>
        </w:rPr>
        <w:t xml:space="preserve">The information modeling discussion of Provider domain was postponed as Peter Rush was not on the call. The group decided they would discuss the </w:t>
      </w:r>
      <w:r>
        <w:rPr>
          <w:rFonts w:ascii="Calibri" w:cs="Calibri" w:hAnsi="Calibri" w:eastAsia="Calibri"/>
          <w:rtl w:val="0"/>
          <w:lang w:val="en-US"/>
        </w:rPr>
        <w:t>“</w:t>
      </w:r>
      <w:r>
        <w:rPr>
          <w:rFonts w:ascii="Calibri" w:cs="Calibri" w:hAnsi="Calibri" w:eastAsia="Calibri"/>
          <w:rtl w:val="0"/>
          <w:lang w:val="en-US"/>
        </w:rPr>
        <w:t>immunization forecast</w:t>
      </w:r>
      <w:r>
        <w:rPr>
          <w:rFonts w:ascii="Calibri" w:cs="Calibri" w:hAnsi="Calibri" w:eastAsia="Calibri"/>
          <w:rtl w:val="0"/>
          <w:lang w:val="en-US"/>
        </w:rPr>
        <w:t>”</w:t>
      </w:r>
      <w:r>
        <w:rPr>
          <w:rFonts w:ascii="Calibri" w:cs="Calibri" w:hAnsi="Calibri" w:eastAsia="Calibri"/>
          <w:rtl w:val="0"/>
          <w:lang w:val="en-US"/>
        </w:rPr>
        <w:t>.</w:t>
      </w:r>
    </w:p>
    <w:p>
      <w:pPr>
        <w:pStyle w:val="List Paragraph"/>
        <w:spacing w:after="0"/>
        <w:ind w:left="0" w:firstLine="0"/>
        <w:rPr>
          <w:rFonts w:ascii="Calibri" w:cs="Calibri" w:hAnsi="Calibri" w:eastAsia="Calibri"/>
        </w:rPr>
      </w:pPr>
    </w:p>
    <w:p>
      <w:pPr>
        <w:pStyle w:val="List Paragraph"/>
        <w:spacing w:after="0"/>
        <w:ind w:left="0" w:firstLine="0"/>
        <w:rPr>
          <w:rFonts w:ascii="Calibri" w:cs="Calibri" w:hAnsi="Calibri" w:eastAsia="Calibri"/>
        </w:rPr>
      </w:pPr>
      <w:r>
        <w:rPr>
          <w:rFonts w:ascii="Calibri" w:cs="Calibri" w:hAnsi="Calibri" w:eastAsia="Calibri"/>
          <w:rtl w:val="0"/>
          <w:lang w:val="en-US"/>
        </w:rPr>
        <w:t xml:space="preserve">Galen said that he had deleted the entire sub package of </w:t>
      </w:r>
      <w:r>
        <w:rPr>
          <w:rFonts w:ascii="Calibri" w:cs="Calibri" w:hAnsi="Calibri" w:eastAsia="Calibri"/>
          <w:rtl w:val="0"/>
          <w:lang w:val="en-US"/>
        </w:rPr>
        <w:t>“</w:t>
      </w:r>
      <w:r>
        <w:rPr>
          <w:rFonts w:ascii="Calibri" w:cs="Calibri" w:hAnsi="Calibri" w:eastAsia="Calibri"/>
          <w:rtl w:val="0"/>
          <w:lang w:val="en-US"/>
        </w:rPr>
        <w:t>immunization forecast</w:t>
      </w:r>
      <w:r>
        <w:rPr>
          <w:rFonts w:ascii="Calibri" w:cs="Calibri" w:hAnsi="Calibri" w:eastAsia="Calibri"/>
          <w:rtl w:val="0"/>
          <w:lang w:val="en-US"/>
        </w:rPr>
        <w:t xml:space="preserve">” </w:t>
      </w:r>
      <w:r>
        <w:rPr>
          <w:rFonts w:ascii="Calibri" w:cs="Calibri" w:hAnsi="Calibri" w:eastAsia="Calibri"/>
          <w:rtl w:val="0"/>
          <w:lang w:val="en-US"/>
        </w:rPr>
        <w:t xml:space="preserve">and wondered whether this was done pre-maturely. The group questioned whether the designation of a particular </w:t>
      </w:r>
      <w:r>
        <w:rPr>
          <w:rFonts w:ascii="Calibri" w:cs="Calibri" w:hAnsi="Calibri" w:eastAsia="Calibri"/>
          <w:rtl w:val="0"/>
          <w:lang w:val="en-US"/>
        </w:rPr>
        <w:t>“</w:t>
      </w:r>
      <w:r>
        <w:rPr>
          <w:rFonts w:ascii="Calibri" w:cs="Calibri" w:hAnsi="Calibri" w:eastAsia="Calibri"/>
          <w:rtl w:val="0"/>
          <w:lang w:val="en-US"/>
        </w:rPr>
        <w:t>VaccinationEvent</w:t>
      </w:r>
      <w:r>
        <w:rPr>
          <w:rFonts w:ascii="Calibri" w:cs="Calibri" w:hAnsi="Calibri" w:eastAsia="Calibri"/>
          <w:rtl w:val="0"/>
          <w:lang w:val="en-US"/>
        </w:rPr>
        <w:t xml:space="preserve">” </w:t>
      </w:r>
      <w:r>
        <w:rPr>
          <w:rFonts w:ascii="Calibri" w:cs="Calibri" w:hAnsi="Calibri" w:eastAsia="Calibri"/>
          <w:rtl w:val="0"/>
          <w:lang w:val="en-US"/>
        </w:rPr>
        <w:t xml:space="preserve">to a dosage in a series was something that they wanted to interchange. </w:t>
      </w:r>
      <w:r>
        <w:rPr>
          <w:rFonts w:ascii="Calibri" w:cs="Calibri" w:hAnsi="Calibri" w:eastAsia="Calibri"/>
          <w:i w:val="1"/>
          <w:iCs w:val="1"/>
          <w:rtl w:val="0"/>
          <w:lang w:val="en-US"/>
        </w:rPr>
        <w:t>Example: If a vaccination is given on this date, does it qualify as an effective shot in a series per the following rules.</w:t>
      </w:r>
      <w:r>
        <w:rPr>
          <w:rFonts w:ascii="Calibri" w:cs="Calibri" w:hAnsi="Calibri" w:eastAsia="Calibri"/>
          <w:rtl w:val="0"/>
          <w:lang w:val="en-US"/>
        </w:rPr>
        <w:t xml:space="preserve"> </w:t>
      </w:r>
    </w:p>
    <w:p>
      <w:pPr>
        <w:pStyle w:val="List Paragraph"/>
        <w:spacing w:after="0"/>
        <w:ind w:left="0" w:firstLine="0"/>
        <w:rPr>
          <w:rFonts w:ascii="Calibri" w:cs="Calibri" w:hAnsi="Calibri" w:eastAsia="Calibri"/>
          <w:outline w:val="0"/>
          <w:color w:val="ff0000"/>
          <w:u w:color="ff0000"/>
          <w14:textFill>
            <w14:solidFill>
              <w14:srgbClr w14:val="FF0000"/>
            </w14:solidFill>
          </w14:textFill>
        </w:rPr>
      </w:pPr>
      <w:r>
        <w:rPr>
          <w:rFonts w:ascii="Calibri" w:cs="Calibri" w:hAnsi="Calibri" w:eastAsia="Calibri"/>
          <w:rtl w:val="0"/>
          <w:lang w:val="en-US"/>
        </w:rPr>
        <w:t>Do we need to record in a patient</w:t>
      </w:r>
      <w:r>
        <w:rPr>
          <w:rFonts w:ascii="Calibri" w:cs="Calibri" w:hAnsi="Calibri" w:eastAsia="Calibri"/>
          <w:rtl w:val="0"/>
          <w:lang w:val="en-US"/>
        </w:rPr>
        <w:t>’</w:t>
      </w:r>
      <w:r>
        <w:rPr>
          <w:rFonts w:ascii="Calibri" w:cs="Calibri" w:hAnsi="Calibri" w:eastAsia="Calibri"/>
          <w:rtl w:val="0"/>
          <w:lang w:val="en-US"/>
        </w:rPr>
        <w:t xml:space="preserve">s EHR not only that it qualifies but what set of rules was used to determine that? The group questioned whether it was in-scope to model immunization schedules and rules. The group agreed that it would depend on whether that information was being exchanged with another organization or if it was kept internal; there was a shared interest in exchanging this information with other agencies.  Galen will restore </w:t>
      </w:r>
      <w:r>
        <w:rPr>
          <w:rFonts w:ascii="Calibri" w:cs="Calibri" w:hAnsi="Calibri" w:eastAsia="Calibri"/>
          <w:rtl w:val="0"/>
          <w:lang w:val="en-US"/>
        </w:rPr>
        <w:t>“</w:t>
      </w:r>
      <w:r>
        <w:rPr>
          <w:rFonts w:ascii="Calibri" w:cs="Calibri" w:hAnsi="Calibri" w:eastAsia="Calibri"/>
          <w:rtl w:val="0"/>
          <w:lang w:val="en-US"/>
        </w:rPr>
        <w:t>Evaluation</w:t>
      </w:r>
      <w:r>
        <w:rPr>
          <w:rFonts w:ascii="Calibri" w:cs="Calibri" w:hAnsi="Calibri" w:eastAsia="Calibri"/>
          <w:rtl w:val="0"/>
          <w:lang w:val="en-US"/>
        </w:rPr>
        <w:t>”</w:t>
      </w:r>
      <w:r>
        <w:rPr>
          <w:rFonts w:ascii="Calibri" w:cs="Calibri" w:hAnsi="Calibri" w:eastAsia="Calibri"/>
          <w:rtl w:val="0"/>
          <w:lang w:val="en-US"/>
        </w:rPr>
        <w:t xml:space="preserve">; </w:t>
      </w:r>
      <w:r>
        <w:rPr>
          <w:rFonts w:ascii="Calibri" w:cs="Calibri" w:hAnsi="Calibri" w:eastAsia="Calibri"/>
          <w:rtl w:val="0"/>
          <w:lang w:val="en-US"/>
        </w:rPr>
        <w:t>“</w:t>
      </w:r>
      <w:r>
        <w:rPr>
          <w:rFonts w:ascii="Calibri" w:cs="Calibri" w:hAnsi="Calibri" w:eastAsia="Calibri"/>
          <w:rtl w:val="0"/>
          <w:lang w:val="en-US"/>
        </w:rPr>
        <w:t>TargetDoseNumber</w:t>
      </w:r>
      <w:r>
        <w:rPr>
          <w:rFonts w:ascii="Calibri" w:cs="Calibri" w:hAnsi="Calibri" w:eastAsia="Calibri"/>
          <w:rtl w:val="0"/>
          <w:lang w:val="en-US"/>
        </w:rPr>
        <w:t xml:space="preserve">” </w:t>
      </w:r>
      <w:r>
        <w:rPr>
          <w:rFonts w:ascii="Calibri" w:cs="Calibri" w:hAnsi="Calibri" w:eastAsia="Calibri"/>
          <w:rtl w:val="0"/>
          <w:lang w:val="en-US"/>
        </w:rPr>
        <w:t xml:space="preserve">and </w:t>
      </w:r>
      <w:r>
        <w:rPr>
          <w:rFonts w:ascii="Calibri" w:cs="Calibri" w:hAnsi="Calibri" w:eastAsia="Calibri"/>
          <w:rtl w:val="0"/>
          <w:lang w:val="en-US"/>
        </w:rPr>
        <w:t>“</w:t>
      </w:r>
      <w:r>
        <w:rPr>
          <w:rFonts w:ascii="Calibri" w:cs="Calibri" w:hAnsi="Calibri" w:eastAsia="Calibri"/>
          <w:rtl w:val="0"/>
          <w:lang w:val="en-US"/>
        </w:rPr>
        <w:t>PatientSeries</w:t>
      </w:r>
      <w:r>
        <w:rPr>
          <w:rFonts w:ascii="Calibri" w:cs="Calibri" w:hAnsi="Calibri" w:eastAsia="Calibri"/>
          <w:rtl w:val="0"/>
          <w:lang w:val="en-US"/>
        </w:rPr>
        <w:t>”</w:t>
      </w:r>
      <w:r>
        <w:rPr>
          <w:rFonts w:ascii="Calibri" w:cs="Calibri" w:hAnsi="Calibri" w:eastAsia="Calibri"/>
          <w:rtl w:val="0"/>
          <w:lang w:val="en-US"/>
        </w:rPr>
        <w:t>. The evaluation outcome will note whether this vaccination did or did not meet the criteria of being part of the series.</w:t>
      </w:r>
    </w:p>
    <w:p>
      <w:pPr>
        <w:pStyle w:val="List Paragraph"/>
        <w:spacing w:after="0"/>
        <w:ind w:left="0" w:firstLine="0"/>
        <w:rPr>
          <w:rFonts w:ascii="Calibri" w:cs="Calibri" w:hAnsi="Calibri" w:eastAsia="Calibri"/>
          <w:outline w:val="0"/>
          <w:color w:val="ff0000"/>
          <w:u w:color="ff0000"/>
          <w14:textFill>
            <w14:solidFill>
              <w14:srgbClr w14:val="FF0000"/>
            </w14:solidFill>
          </w14:textFill>
        </w:rPr>
      </w:pPr>
    </w:p>
    <w:p>
      <w:pPr>
        <w:pStyle w:val="List Paragraph"/>
        <w:spacing w:after="0"/>
        <w:ind w:left="0" w:firstLine="0"/>
        <w:rPr>
          <w:rFonts w:ascii="Calibri" w:cs="Calibri" w:hAnsi="Calibri" w:eastAsia="Calibri"/>
        </w:rPr>
      </w:pPr>
      <w:r>
        <w:rPr>
          <w:rFonts w:ascii="Calibri" w:cs="Calibri" w:hAnsi="Calibri" w:eastAsia="Calibri"/>
          <w:rtl w:val="0"/>
          <w:lang w:val="en-US"/>
        </w:rPr>
        <w:t>Galen then asked about the</w:t>
      </w:r>
      <w:r>
        <w:rPr>
          <w:rFonts w:ascii="Calibri" w:cs="Calibri" w:hAnsi="Calibri" w:eastAsia="Calibri"/>
          <w:rtl w:val="0"/>
          <w:lang w:val="en-US"/>
        </w:rPr>
        <w:t xml:space="preserve">” </w:t>
      </w:r>
      <w:r>
        <w:rPr>
          <w:rFonts w:ascii="Calibri" w:cs="Calibri" w:hAnsi="Calibri" w:eastAsia="Calibri"/>
          <w:rtl w:val="0"/>
          <w:lang w:val="en-US"/>
        </w:rPr>
        <w:t>VaccineContraIndication</w:t>
      </w:r>
      <w:r>
        <w:rPr>
          <w:rFonts w:ascii="Calibri" w:cs="Calibri" w:hAnsi="Calibri" w:eastAsia="Calibri"/>
          <w:rtl w:val="0"/>
          <w:lang w:val="en-US"/>
        </w:rPr>
        <w:t xml:space="preserve">” </w:t>
      </w:r>
      <w:r>
        <w:rPr>
          <w:rFonts w:ascii="Calibri" w:cs="Calibri" w:hAnsi="Calibri" w:eastAsia="Calibri"/>
          <w:rtl w:val="0"/>
          <w:lang w:val="en-US"/>
        </w:rPr>
        <w:t xml:space="preserve">class and asked if this should be part of the model. Should this finding be at the General FHIM Level? The group discussed use cases, scenarios within those use cases, and conditions. It was determined that Galen will delete </w:t>
      </w:r>
      <w:r>
        <w:rPr>
          <w:rFonts w:ascii="Calibri" w:cs="Calibri" w:hAnsi="Calibri" w:eastAsia="Calibri"/>
          <w:rtl w:val="0"/>
          <w:lang w:val="en-US"/>
        </w:rPr>
        <w:t>“</w:t>
      </w:r>
      <w:r>
        <w:rPr>
          <w:rFonts w:ascii="Calibri" w:cs="Calibri" w:hAnsi="Calibri" w:eastAsia="Calibri"/>
          <w:rtl w:val="0"/>
          <w:lang w:val="en-US"/>
        </w:rPr>
        <w:t>VaccinationContraIndication</w:t>
      </w:r>
      <w:r>
        <w:rPr>
          <w:rFonts w:ascii="Calibri" w:cs="Calibri" w:hAnsi="Calibri" w:eastAsia="Calibri"/>
          <w:rtl w:val="0"/>
          <w:lang w:val="en-US"/>
        </w:rPr>
        <w:t xml:space="preserve">” </w:t>
      </w:r>
      <w:r>
        <w:rPr>
          <w:rFonts w:ascii="Calibri" w:cs="Calibri" w:hAnsi="Calibri" w:eastAsia="Calibri"/>
          <w:rtl w:val="0"/>
          <w:lang w:val="en-US"/>
        </w:rPr>
        <w:t xml:space="preserve">and have everything point to </w:t>
      </w:r>
      <w:r>
        <w:rPr>
          <w:rFonts w:ascii="Calibri" w:cs="Calibri" w:hAnsi="Calibri" w:eastAsia="Calibri"/>
          <w:rtl w:val="0"/>
          <w:lang w:val="en-US"/>
        </w:rPr>
        <w:t>“</w:t>
      </w:r>
      <w:r>
        <w:rPr>
          <w:rFonts w:ascii="Calibri" w:cs="Calibri" w:hAnsi="Calibri" w:eastAsia="Calibri"/>
          <w:rtl w:val="0"/>
          <w:lang w:val="en-US"/>
        </w:rPr>
        <w:t>MedicationContraIndication</w:t>
      </w:r>
      <w:r>
        <w:rPr>
          <w:rFonts w:ascii="Calibri" w:cs="Calibri" w:hAnsi="Calibri" w:eastAsia="Calibri"/>
          <w:rtl w:val="0"/>
          <w:lang w:val="en-US"/>
        </w:rPr>
        <w:t>”</w:t>
      </w:r>
      <w:r>
        <w:rPr>
          <w:rFonts w:ascii="Calibri" w:cs="Calibri" w:hAnsi="Calibri" w:eastAsia="Calibri"/>
          <w:rtl w:val="0"/>
          <w:lang w:val="en-US"/>
        </w:rPr>
        <w:t>. He will leave (for now) the CDC value set code bindings; it is assumed that this value set will change to a broader value set described by Rob.  The immunization Use Case model/implementation guides will be constrained to those CDC value sets.</w:t>
      </w:r>
    </w:p>
    <w:p>
      <w:pPr>
        <w:pStyle w:val="List Paragraph"/>
        <w:spacing w:after="0"/>
        <w:ind w:left="0" w:firstLine="0"/>
        <w:rPr>
          <w:rFonts w:ascii="Calibri" w:cs="Calibri" w:hAnsi="Calibri" w:eastAsia="Calibri"/>
        </w:rPr>
      </w:pPr>
    </w:p>
    <w:p>
      <w:pPr>
        <w:pStyle w:val="List Paragraph"/>
        <w:ind w:left="0" w:firstLine="0"/>
        <w:rPr>
          <w:rFonts w:ascii="Calibri" w:cs="Calibri" w:hAnsi="Calibri" w:eastAsia="Calibri"/>
        </w:rPr>
      </w:pPr>
      <w:r>
        <w:rPr>
          <w:rFonts w:ascii="Calibri" w:cs="Calibri" w:hAnsi="Calibri" w:eastAsia="Calibri"/>
          <w:b w:val="1"/>
          <w:bCs w:val="1"/>
          <w:rtl w:val="0"/>
          <w:lang w:val="en-US"/>
        </w:rPr>
        <w:t xml:space="preserve">Wrap Up: </w:t>
      </w:r>
      <w:r>
        <w:rPr>
          <w:rFonts w:ascii="Calibri" w:cs="Calibri" w:hAnsi="Calibri" w:eastAsia="Calibri"/>
          <w:rtl w:val="0"/>
          <w:lang w:val="en-US"/>
        </w:rPr>
        <w:t>The meeting ended early, Galen plans on discussing the provider domain on the next call. Due to Thanksgiving next week</w:t>
      </w:r>
      <w:r>
        <w:rPr>
          <w:rFonts w:ascii="Calibri" w:cs="Calibri" w:hAnsi="Calibri" w:eastAsia="Calibri"/>
          <w:rtl w:val="0"/>
          <w:lang w:val="en-US"/>
        </w:rPr>
        <w:t>’</w:t>
      </w:r>
      <w:r>
        <w:rPr>
          <w:rFonts w:ascii="Calibri" w:cs="Calibri" w:hAnsi="Calibri" w:eastAsia="Calibri"/>
          <w:rtl w:val="0"/>
          <w:lang w:val="en-US"/>
        </w:rPr>
        <w:t>s call will be canceled.</w:t>
      </w:r>
    </w:p>
    <w:tbl>
      <w:tblPr>
        <w:tblW w:w="9239"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deb"/>
        <w:tblLayout w:type="fixed"/>
      </w:tblPr>
      <w:tblGrid>
        <w:gridCol w:w="5310"/>
        <w:gridCol w:w="1980"/>
        <w:gridCol w:w="1949"/>
      </w:tblGrid>
      <w:tr>
        <w:tblPrEx>
          <w:shd w:val="clear" w:color="auto" w:fill="499bc9"/>
        </w:tblPrEx>
        <w:trPr>
          <w:trHeight w:val="520" w:hRule="atLeast"/>
          <w:tblHeader/>
        </w:trPr>
        <w:tc>
          <w:tcPr>
            <w:tcW w:type="dxa" w:w="531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0b3b2"/>
            <w:tcMar>
              <w:top w:type="dxa" w:w="80"/>
              <w:left w:type="dxa" w:w="80"/>
              <w:bottom w:type="dxa" w:w="80"/>
              <w:right w:type="dxa" w:w="80"/>
            </w:tcMar>
            <w:vAlign w:val="top"/>
          </w:tcPr>
          <w:p>
            <w:pPr>
              <w:pStyle w:val="Heading 2 A A"/>
              <w:jc w:val="center"/>
            </w:pPr>
            <w:r>
              <w:rPr>
                <w:sz w:val="22"/>
                <w:szCs w:val="22"/>
                <w:rtl w:val="0"/>
                <w:lang w:val="en-US"/>
              </w:rPr>
              <w:t>Action Item Description</w:t>
            </w:r>
          </w:p>
        </w:tc>
        <w:tc>
          <w:tcPr>
            <w:tcW w:type="dxa" w:w="19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0b3b2"/>
            <w:tcMar>
              <w:top w:type="dxa" w:w="80"/>
              <w:left w:type="dxa" w:w="80"/>
              <w:bottom w:type="dxa" w:w="80"/>
              <w:right w:type="dxa" w:w="80"/>
            </w:tcMar>
            <w:vAlign w:val="top"/>
          </w:tcPr>
          <w:p>
            <w:pPr>
              <w:pStyle w:val="Heading 2 A A"/>
              <w:jc w:val="center"/>
            </w:pPr>
            <w:r>
              <w:rPr>
                <w:sz w:val="22"/>
                <w:szCs w:val="22"/>
                <w:rtl w:val="0"/>
                <w:lang w:val="en-US"/>
              </w:rPr>
              <w:t>Responsible Individual</w:t>
            </w:r>
          </w:p>
        </w:tc>
        <w:tc>
          <w:tcPr>
            <w:tcW w:type="dxa" w:w="194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0b3b2"/>
            <w:tcMar>
              <w:top w:type="dxa" w:w="80"/>
              <w:left w:type="dxa" w:w="80"/>
              <w:bottom w:type="dxa" w:w="80"/>
              <w:right w:type="dxa" w:w="80"/>
            </w:tcMar>
            <w:vAlign w:val="top"/>
          </w:tcPr>
          <w:p>
            <w:pPr>
              <w:pStyle w:val="Heading 2 A A"/>
              <w:jc w:val="center"/>
            </w:pPr>
            <w:r>
              <w:rPr>
                <w:sz w:val="22"/>
                <w:szCs w:val="22"/>
                <w:rtl w:val="0"/>
                <w:lang w:val="en-US"/>
              </w:rPr>
              <w:t>Due Date</w:t>
            </w:r>
          </w:p>
        </w:tc>
      </w:tr>
      <w:tr>
        <w:tblPrEx>
          <w:shd w:val="clear" w:color="auto" w:fill="ceddeb"/>
        </w:tblPrEx>
        <w:trPr>
          <w:trHeight w:val="280" w:hRule="atLeast"/>
        </w:trPr>
        <w:tc>
          <w:tcPr>
            <w:tcW w:type="dxa" w:w="531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List Paragraph"/>
              <w:spacing w:after="0"/>
              <w:ind w:left="0" w:firstLine="0"/>
              <w:jc w:val="center"/>
            </w:pPr>
            <w:r>
              <w:rPr>
                <w:rFonts w:ascii="Calibri" w:cs="Calibri" w:hAnsi="Calibri" w:eastAsia="Calibri"/>
                <w:rtl w:val="0"/>
                <w:lang w:val="en-US"/>
              </w:rPr>
              <w:t xml:space="preserve">Upload </w:t>
            </w:r>
            <w:r>
              <w:rPr>
                <w:rFonts w:ascii="Calibri" w:cs="Calibri" w:hAnsi="Calibri" w:eastAsia="Calibri"/>
                <w:rtl w:val="0"/>
                <w:lang w:val="en-US"/>
              </w:rPr>
              <w:t>“</w:t>
            </w:r>
            <w:r>
              <w:rPr>
                <w:rFonts w:ascii="Calibri" w:cs="Calibri" w:hAnsi="Calibri" w:eastAsia="Calibri"/>
                <w:rtl w:val="0"/>
                <w:lang w:val="en-US"/>
              </w:rPr>
              <w:t>Laboratory</w:t>
            </w:r>
            <w:r>
              <w:rPr>
                <w:rFonts w:ascii="Calibri" w:cs="Calibri" w:hAnsi="Calibri" w:eastAsia="Calibri"/>
                <w:rtl w:val="0"/>
                <w:lang w:val="en-US"/>
              </w:rPr>
              <w:t xml:space="preserve">” </w:t>
            </w:r>
            <w:r>
              <w:rPr>
                <w:rFonts w:ascii="Calibri" w:cs="Calibri" w:hAnsi="Calibri" w:eastAsia="Calibri"/>
                <w:rtl w:val="0"/>
                <w:lang w:val="en-US"/>
              </w:rPr>
              <w:t>terminologies to the model</w:t>
            </w:r>
          </w:p>
        </w:tc>
        <w:tc>
          <w:tcPr>
            <w:tcW w:type="dxa" w:w="19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jc w:val="center"/>
            </w:pPr>
            <w:r>
              <w:rPr>
                <w:rFonts w:ascii="Calibri" w:cs="Calibri" w:hAnsi="Calibri" w:eastAsia="Calibri"/>
                <w:sz w:val="22"/>
                <w:szCs w:val="22"/>
                <w:rtl w:val="0"/>
                <w:lang w:val="en-US"/>
              </w:rPr>
              <w:t>Galen and Jay</w:t>
            </w:r>
          </w:p>
        </w:tc>
        <w:tc>
          <w:tcPr>
            <w:tcW w:type="dxa" w:w="194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jc w:val="center"/>
            </w:pPr>
            <w:r>
              <w:rPr>
                <w:rFonts w:ascii="Calibri" w:cs="Calibri" w:hAnsi="Calibri" w:eastAsia="Calibri"/>
                <w:sz w:val="22"/>
                <w:szCs w:val="22"/>
                <w:rtl w:val="0"/>
                <w:lang w:val="en-US"/>
              </w:rPr>
              <w:t>12/11</w:t>
            </w:r>
          </w:p>
        </w:tc>
      </w:tr>
      <w:tr>
        <w:tblPrEx>
          <w:shd w:val="clear" w:color="auto" w:fill="ceddeb"/>
        </w:tblPrEx>
        <w:trPr>
          <w:trHeight w:val="556" w:hRule="atLeast"/>
        </w:trPr>
        <w:tc>
          <w:tcPr>
            <w:tcW w:type="dxa" w:w="531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List Paragraph"/>
              <w:spacing w:after="0"/>
              <w:ind w:left="0" w:firstLine="0"/>
              <w:jc w:val="center"/>
            </w:pPr>
            <w:r>
              <w:rPr>
                <w:rFonts w:ascii="Calibri" w:cs="Calibri" w:hAnsi="Calibri" w:eastAsia="Calibri"/>
                <w:rtl w:val="0"/>
                <w:lang w:val="en-US"/>
              </w:rPr>
              <w:t>Develop Initial Report of Immunizations and Laboratories</w:t>
            </w:r>
          </w:p>
        </w:tc>
        <w:tc>
          <w:tcPr>
            <w:tcW w:type="dxa" w:w="19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jc w:val="center"/>
            </w:pPr>
            <w:r>
              <w:rPr>
                <w:rFonts w:ascii="Calibri" w:cs="Calibri" w:hAnsi="Calibri" w:eastAsia="Calibri"/>
                <w:sz w:val="22"/>
                <w:szCs w:val="22"/>
                <w:rtl w:val="0"/>
                <w:lang w:val="en-US"/>
              </w:rPr>
              <w:t>Sean</w:t>
            </w:r>
          </w:p>
        </w:tc>
        <w:tc>
          <w:tcPr>
            <w:tcW w:type="dxa" w:w="194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jc w:val="center"/>
            </w:pPr>
            <w:r>
              <w:rPr>
                <w:rFonts w:ascii="Calibri" w:cs="Calibri" w:hAnsi="Calibri" w:eastAsia="Calibri"/>
                <w:sz w:val="22"/>
                <w:szCs w:val="22"/>
                <w:rtl w:val="0"/>
                <w:lang w:val="en-US"/>
              </w:rPr>
              <w:t>12/09</w:t>
            </w:r>
          </w:p>
        </w:tc>
      </w:tr>
      <w:tr>
        <w:tblPrEx>
          <w:shd w:val="clear" w:color="auto" w:fill="ceddeb"/>
        </w:tblPrEx>
        <w:trPr>
          <w:trHeight w:val="280" w:hRule="atLeast"/>
        </w:trPr>
        <w:tc>
          <w:tcPr>
            <w:tcW w:type="dxa" w:w="531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List Paragraph"/>
              <w:spacing w:after="0"/>
              <w:ind w:left="0" w:firstLine="0"/>
              <w:jc w:val="center"/>
            </w:pPr>
            <w:r>
              <w:rPr>
                <w:rFonts w:ascii="Calibri" w:cs="Calibri" w:hAnsi="Calibri" w:eastAsia="Calibri"/>
                <w:rtl w:val="0"/>
                <w:lang w:val="en-US"/>
              </w:rPr>
              <w:t>Make changes to model based on the call</w:t>
            </w:r>
          </w:p>
        </w:tc>
        <w:tc>
          <w:tcPr>
            <w:tcW w:type="dxa" w:w="19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jc w:val="center"/>
            </w:pPr>
            <w:r>
              <w:rPr>
                <w:rFonts w:ascii="Calibri" w:cs="Calibri" w:hAnsi="Calibri" w:eastAsia="Calibri"/>
                <w:sz w:val="22"/>
                <w:szCs w:val="22"/>
                <w:rtl w:val="0"/>
                <w:lang w:val="en-US"/>
              </w:rPr>
              <w:t>Galen</w:t>
            </w:r>
          </w:p>
        </w:tc>
        <w:tc>
          <w:tcPr>
            <w:tcW w:type="dxa" w:w="194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Body A"/>
              <w:jc w:val="center"/>
            </w:pPr>
            <w:r>
              <w:rPr>
                <w:rFonts w:ascii="Calibri" w:cs="Calibri" w:hAnsi="Calibri" w:eastAsia="Calibri"/>
                <w:sz w:val="22"/>
                <w:szCs w:val="22"/>
                <w:rtl w:val="0"/>
                <w:lang w:val="en-US"/>
              </w:rPr>
              <w:t>12/13</w:t>
            </w:r>
          </w:p>
        </w:tc>
      </w:tr>
      <w:tr>
        <w:tblPrEx>
          <w:shd w:val="clear" w:color="auto" w:fill="ceddeb"/>
        </w:tblPrEx>
        <w:trPr>
          <w:trHeight w:val="310" w:hRule="atLeast"/>
        </w:trPr>
        <w:tc>
          <w:tcPr>
            <w:tcW w:type="dxa" w:w="531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9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94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tc>
      </w:tr>
      <w:tr>
        <w:tblPrEx>
          <w:shd w:val="clear" w:color="auto" w:fill="ceddeb"/>
        </w:tblPrEx>
        <w:trPr>
          <w:trHeight w:val="305" w:hRule="atLeast"/>
        </w:trPr>
        <w:tc>
          <w:tcPr>
            <w:tcW w:type="dxa" w:w="5310"/>
            <w:tcBorders>
              <w:top w:val="single" w:color="000000" w:sz="8" w:space="0" w:shadow="0" w:frame="0"/>
              <w:left w:val="single" w:color="000000" w:sz="8" w:space="0" w:shadow="0" w:frame="0"/>
              <w:bottom w:val="single" w:color="000000" w:sz="4" w:space="0" w:shadow="0" w:frame="0"/>
              <w:right w:val="single" w:color="000000" w:sz="8" w:space="0" w:shadow="0" w:frame="0"/>
            </w:tcBorders>
            <w:shd w:val="clear" w:color="auto" w:fill="ffffff"/>
            <w:tcMar>
              <w:top w:type="dxa" w:w="80"/>
              <w:left w:type="dxa" w:w="80"/>
              <w:bottom w:type="dxa" w:w="80"/>
              <w:right w:type="dxa" w:w="80"/>
            </w:tcMar>
            <w:vAlign w:val="top"/>
          </w:tcPr>
          <w:p/>
        </w:tc>
        <w:tc>
          <w:tcPr>
            <w:tcW w:type="dxa" w:w="1980"/>
            <w:tcBorders>
              <w:top w:val="single" w:color="000000" w:sz="8" w:space="0" w:shadow="0" w:frame="0"/>
              <w:left w:val="single" w:color="000000" w:sz="8" w:space="0" w:shadow="0" w:frame="0"/>
              <w:bottom w:val="single" w:color="000000" w:sz="4" w:space="0" w:shadow="0" w:frame="0"/>
              <w:right w:val="single" w:color="000000" w:sz="8" w:space="0" w:shadow="0" w:frame="0"/>
            </w:tcBorders>
            <w:shd w:val="clear" w:color="auto" w:fill="ffffff"/>
            <w:tcMar>
              <w:top w:type="dxa" w:w="80"/>
              <w:left w:type="dxa" w:w="80"/>
              <w:bottom w:type="dxa" w:w="80"/>
              <w:right w:type="dxa" w:w="80"/>
            </w:tcMar>
            <w:vAlign w:val="top"/>
          </w:tcPr>
          <w:p/>
        </w:tc>
        <w:tc>
          <w:tcPr>
            <w:tcW w:type="dxa" w:w="1949"/>
            <w:tcBorders>
              <w:top w:val="single" w:color="000000" w:sz="8" w:space="0" w:shadow="0" w:frame="0"/>
              <w:left w:val="single" w:color="000000" w:sz="8" w:space="0" w:shadow="0" w:frame="0"/>
              <w:bottom w:val="single" w:color="000000" w:sz="4" w:space="0" w:shadow="0" w:frame="0"/>
              <w:right w:val="single" w:color="000000" w:sz="8" w:space="0" w:shadow="0" w:frame="0"/>
            </w:tcBorders>
            <w:shd w:val="clear" w:color="auto" w:fill="ffffff"/>
            <w:tcMar>
              <w:top w:type="dxa" w:w="80"/>
              <w:left w:type="dxa" w:w="80"/>
              <w:bottom w:type="dxa" w:w="80"/>
              <w:right w:type="dxa" w:w="80"/>
            </w:tcMar>
            <w:vAlign w:val="top"/>
          </w:tcPr>
          <w:p/>
        </w:tc>
      </w:tr>
    </w:tbl>
    <w:p>
      <w:pPr>
        <w:pStyle w:val="List Paragraph"/>
        <w:widowControl w:val="0"/>
        <w:spacing w:line="240" w:lineRule="auto"/>
        <w:ind w:left="108" w:hanging="108"/>
        <w:rPr>
          <w:rFonts w:ascii="Calibri" w:cs="Calibri" w:hAnsi="Calibri" w:eastAsia="Calibri"/>
        </w:rPr>
      </w:pPr>
    </w:p>
    <w:p>
      <w:pPr>
        <w:pStyle w:val="Body B"/>
        <w:spacing w:after="0"/>
      </w:pPr>
      <w:r>
        <w:rPr>
          <w:rFonts w:ascii="Calibri" w:cs="Calibri" w:hAnsi="Calibri" w:eastAsia="Calibri"/>
          <w:b w:val="1"/>
          <w:bCs w:val="1"/>
          <w:rtl w:val="0"/>
          <w:lang w:val="en-US"/>
        </w:rPr>
        <w:t xml:space="preserve"> Next Meeting:</w:t>
      </w:r>
      <w:r>
        <w:rPr>
          <w:rtl w:val="0"/>
          <w:lang w:val="en-US"/>
        </w:rPr>
        <w:t xml:space="preserve"> Friday, December 13, 2013 at 2:30 EDT </w:t>
      </w:r>
    </w:p>
    <w:p>
      <w:pPr>
        <w:pStyle w:val="Body B"/>
        <w:spacing w:after="0"/>
        <w:rPr>
          <w:b w:val="1"/>
          <w:bCs w:val="1"/>
          <w:sz w:val="24"/>
          <w:szCs w:val="24"/>
        </w:rPr>
      </w:pPr>
    </w:p>
    <w:p>
      <w:pPr>
        <w:pStyle w:val="Body B"/>
        <w:spacing w:after="0"/>
        <w:rPr>
          <w:rFonts w:ascii="Calibri" w:cs="Calibri" w:hAnsi="Calibri" w:eastAsia="Calibri"/>
          <w:b w:val="1"/>
          <w:bCs w:val="1"/>
        </w:rPr>
      </w:pPr>
      <w:r>
        <w:rPr>
          <w:rFonts w:ascii="Calibri" w:cs="Calibri" w:hAnsi="Calibri" w:eastAsia="Calibri"/>
          <w:b w:val="1"/>
          <w:bCs w:val="1"/>
          <w:rtl w:val="0"/>
          <w:lang w:val="en-US"/>
        </w:rPr>
        <w:t xml:space="preserve"> Information for future FHIM information and terminology modeling calls:</w:t>
      </w:r>
    </w:p>
    <w:p>
      <w:pPr>
        <w:pStyle w:val="Body B"/>
        <w:spacing w:after="0"/>
        <w:rPr>
          <w:b w:val="1"/>
          <w:bCs w:val="1"/>
        </w:rPr>
      </w:pPr>
    </w:p>
    <w:p>
      <w:pPr>
        <w:pStyle w:val="Body B"/>
        <w:spacing w:after="0"/>
        <w:rPr>
          <w:rFonts w:ascii="Calibri" w:cs="Calibri" w:hAnsi="Calibri" w:eastAsia="Calibri"/>
          <w:b w:val="1"/>
          <w:bCs w:val="1"/>
        </w:rPr>
      </w:pPr>
      <w:r>
        <w:rPr>
          <w:rFonts w:ascii="Calibri" w:cs="Calibri" w:hAnsi="Calibri" w:eastAsia="Calibri"/>
          <w:b w:val="1"/>
          <w:bCs w:val="1"/>
          <w:rtl w:val="0"/>
          <w:lang w:val="en-US"/>
        </w:rPr>
        <w:t>1) Information Modeling (IM) project call</w:t>
      </w:r>
    </w:p>
    <w:p>
      <w:pPr>
        <w:pStyle w:val="Body B"/>
        <w:spacing w:after="0"/>
        <w:rPr>
          <w:rFonts w:ascii="Calibri" w:cs="Calibri" w:hAnsi="Calibri" w:eastAsia="Calibri"/>
          <w:b w:val="1"/>
          <w:bCs w:val="1"/>
        </w:rPr>
      </w:pPr>
      <w:r>
        <w:rPr>
          <w:rFonts w:ascii="Calibri" w:cs="Calibri" w:hAnsi="Calibri" w:eastAsia="Calibri"/>
          <w:b w:val="1"/>
          <w:bCs w:val="1"/>
          <w:rtl w:val="0"/>
          <w:lang w:val="en-US"/>
        </w:rPr>
        <w:t>Recurring Weekly Call Every Friday</w:t>
      </w:r>
    </w:p>
    <w:p>
      <w:pPr>
        <w:pStyle w:val="Body B"/>
        <w:spacing w:after="0"/>
        <w:rPr>
          <w:rFonts w:ascii="Calibri" w:cs="Calibri" w:hAnsi="Calibri" w:eastAsia="Calibri"/>
          <w:b w:val="1"/>
          <w:bCs w:val="1"/>
        </w:rPr>
      </w:pPr>
      <w:r>
        <w:rPr>
          <w:rFonts w:ascii="Calibri" w:cs="Calibri" w:hAnsi="Calibri" w:eastAsia="Calibri"/>
          <w:b w:val="1"/>
          <w:bCs w:val="1"/>
          <w:rtl w:val="0"/>
          <w:lang w:val="en-US"/>
        </w:rPr>
        <w:t>Time of Call: 2:30 to 4:30 PM Eastern Time</w:t>
      </w:r>
    </w:p>
    <w:p>
      <w:pPr>
        <w:pStyle w:val="Body B"/>
        <w:spacing w:after="0"/>
        <w:rPr>
          <w:rFonts w:ascii="Calibri" w:cs="Calibri" w:hAnsi="Calibri" w:eastAsia="Calibri"/>
          <w:b w:val="1"/>
          <w:bCs w:val="1"/>
        </w:rPr>
      </w:pPr>
      <w:r>
        <w:rPr>
          <w:rFonts w:ascii="Calibri" w:cs="Calibri" w:hAnsi="Calibri" w:eastAsia="Calibri"/>
          <w:b w:val="1"/>
          <w:bCs w:val="1"/>
          <w:rtl w:val="0"/>
          <w:lang w:val="en-US"/>
        </w:rPr>
        <w:t>Dial-in Information: 1 (773) 897-3018, Access Code: 585-151-437</w:t>
      </w:r>
    </w:p>
    <w:p>
      <w:pPr>
        <w:pStyle w:val="Body B"/>
        <w:spacing w:after="0"/>
        <w:rPr>
          <w:rStyle w:val="None"/>
          <w:rFonts w:ascii="Calibri" w:cs="Calibri" w:hAnsi="Calibri" w:eastAsia="Calibri"/>
          <w:b w:val="1"/>
          <w:bCs w:val="1"/>
        </w:rPr>
      </w:pPr>
      <w:r>
        <w:rPr>
          <w:rFonts w:ascii="Calibri" w:cs="Calibri" w:hAnsi="Calibri" w:eastAsia="Calibri"/>
          <w:b w:val="1"/>
          <w:bCs w:val="1"/>
          <w:rtl w:val="0"/>
          <w:lang w:val="en-US"/>
        </w:rPr>
        <w:t xml:space="preserve">Web Meeting URL: </w:t>
      </w:r>
      <w:r>
        <w:rPr>
          <w:rStyle w:val="Hyperlink.0"/>
        </w:rPr>
        <w:fldChar w:fldCharType="begin" w:fldLock="0"/>
      </w:r>
      <w:r>
        <w:rPr>
          <w:rStyle w:val="Hyperlink.0"/>
        </w:rPr>
        <w:instrText xml:space="preserve"> HYPERLINK "https://global.gotomeeting.com/meeting/join/585151437"</w:instrText>
      </w:r>
      <w:r>
        <w:rPr>
          <w:rStyle w:val="Hyperlink.0"/>
        </w:rPr>
        <w:fldChar w:fldCharType="separate" w:fldLock="0"/>
      </w:r>
      <w:r>
        <w:rPr>
          <w:rStyle w:val="Hyperlink.0"/>
          <w:rtl w:val="0"/>
          <w:lang w:val="en-US"/>
        </w:rPr>
        <w:t>https://global.gotomeeting.com/meeting/join/585151437</w:t>
      </w:r>
      <w:r>
        <w:rPr/>
        <w:fldChar w:fldCharType="end" w:fldLock="0"/>
      </w:r>
    </w:p>
    <w:p>
      <w:pPr>
        <w:pStyle w:val="Body B"/>
        <w:spacing w:after="0"/>
        <w:rPr>
          <w:rStyle w:val="None"/>
          <w:b w:val="1"/>
          <w:bCs w:val="1"/>
        </w:rPr>
      </w:pPr>
    </w:p>
    <w:p>
      <w:pPr>
        <w:pStyle w:val="Body B"/>
        <w:spacing w:after="0"/>
        <w:rPr>
          <w:rStyle w:val="None"/>
          <w:b w:val="1"/>
          <w:bCs w:val="1"/>
        </w:rPr>
      </w:pPr>
    </w:p>
    <w:p>
      <w:pPr>
        <w:pStyle w:val="Body B"/>
        <w:spacing w:after="0"/>
        <w:rPr>
          <w:rStyle w:val="None"/>
          <w:rFonts w:ascii="Calibri" w:cs="Calibri" w:hAnsi="Calibri" w:eastAsia="Calibri"/>
          <w:b w:val="1"/>
          <w:bCs w:val="1"/>
        </w:rPr>
      </w:pPr>
      <w:r>
        <w:rPr>
          <w:rStyle w:val="None"/>
          <w:rFonts w:ascii="Calibri" w:cs="Calibri" w:hAnsi="Calibri" w:eastAsia="Calibri"/>
          <w:b w:val="1"/>
          <w:bCs w:val="1"/>
          <w:rtl w:val="0"/>
          <w:lang w:val="en-US"/>
        </w:rPr>
        <w:t>2) Terminology Modeling calls</w:t>
      </w:r>
    </w:p>
    <w:p>
      <w:pPr>
        <w:pStyle w:val="Body B"/>
        <w:spacing w:after="0"/>
        <w:rPr>
          <w:rStyle w:val="None"/>
          <w:rFonts w:ascii="Calibri" w:cs="Calibri" w:hAnsi="Calibri" w:eastAsia="Calibri"/>
          <w:b w:val="1"/>
          <w:bCs w:val="1"/>
        </w:rPr>
      </w:pPr>
      <w:r>
        <w:rPr>
          <w:rStyle w:val="None"/>
          <w:rFonts w:ascii="Calibri" w:cs="Calibri" w:hAnsi="Calibri" w:eastAsia="Calibri"/>
          <w:b w:val="1"/>
          <w:bCs w:val="1"/>
          <w:rtl w:val="0"/>
          <w:lang w:val="en-US"/>
        </w:rPr>
        <w:t>Recurring Weekly Call Every Wednesday</w:t>
      </w:r>
    </w:p>
    <w:p>
      <w:pPr>
        <w:pStyle w:val="Body B"/>
        <w:spacing w:after="0"/>
        <w:rPr>
          <w:rStyle w:val="None"/>
          <w:rFonts w:ascii="Calibri" w:cs="Calibri" w:hAnsi="Calibri" w:eastAsia="Calibri"/>
          <w:b w:val="1"/>
          <w:bCs w:val="1"/>
        </w:rPr>
      </w:pPr>
      <w:r>
        <w:rPr>
          <w:rStyle w:val="None"/>
          <w:rFonts w:ascii="Calibri" w:cs="Calibri" w:hAnsi="Calibri" w:eastAsia="Calibri"/>
          <w:b w:val="1"/>
          <w:bCs w:val="1"/>
          <w:rtl w:val="0"/>
          <w:lang w:val="en-US"/>
        </w:rPr>
        <w:t>Time of Call: 2:00 to 3:30 PM Eastern Time</w:t>
      </w:r>
    </w:p>
    <w:p>
      <w:pPr>
        <w:pStyle w:val="Body B"/>
        <w:spacing w:after="0"/>
        <w:rPr>
          <w:rStyle w:val="None"/>
          <w:rFonts w:ascii="Calibri" w:cs="Calibri" w:hAnsi="Calibri" w:eastAsia="Calibri"/>
          <w:b w:val="1"/>
          <w:bCs w:val="1"/>
        </w:rPr>
      </w:pPr>
      <w:r>
        <w:rPr>
          <w:rStyle w:val="None"/>
          <w:rFonts w:ascii="Calibri" w:cs="Calibri" w:hAnsi="Calibri" w:eastAsia="Calibri"/>
          <w:b w:val="1"/>
          <w:bCs w:val="1"/>
          <w:rtl w:val="0"/>
          <w:lang w:val="en-US"/>
        </w:rPr>
        <w:t>Dial-in Information: 1 1 (773) 945-1031 Access Code: 849-124-653</w:t>
      </w:r>
    </w:p>
    <w:p>
      <w:pPr>
        <w:pStyle w:val="Body B"/>
        <w:spacing w:after="0"/>
      </w:pPr>
      <w:r>
        <w:rPr>
          <w:rStyle w:val="None"/>
          <w:rFonts w:ascii="Calibri" w:cs="Calibri" w:hAnsi="Calibri" w:eastAsia="Calibri"/>
          <w:b w:val="1"/>
          <w:bCs w:val="1"/>
          <w:rtl w:val="0"/>
          <w:lang w:val="en-US"/>
        </w:rPr>
        <w:t xml:space="preserve">Web Meeting URL: </w:t>
      </w:r>
      <w:r>
        <w:rPr>
          <w:rStyle w:val="Hyperlink.0"/>
        </w:rPr>
        <w:fldChar w:fldCharType="begin" w:fldLock="0"/>
      </w:r>
      <w:r>
        <w:rPr>
          <w:rStyle w:val="Hyperlink.0"/>
        </w:rPr>
        <w:instrText xml:space="preserve"> HYPERLINK "https://global.gotomeeting.com/join/849124653"</w:instrText>
      </w:r>
      <w:r>
        <w:rPr>
          <w:rStyle w:val="Hyperlink.0"/>
        </w:rPr>
        <w:fldChar w:fldCharType="separate" w:fldLock="0"/>
      </w:r>
      <w:r>
        <w:rPr>
          <w:rStyle w:val="Hyperlink.0"/>
          <w:rtl w:val="0"/>
          <w:lang w:val="en-US"/>
        </w:rPr>
        <w:t>https://global.gotomeeting.com/join/849124653</w:t>
      </w:r>
      <w:r>
        <w:rPr/>
        <w:fldChar w:fldCharType="end" w:fldLock="0"/>
      </w:r>
      <w:r>
        <w:rPr>
          <w:rStyle w:val="Hyperlink.0"/>
        </w:rPr>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Calibri">
    <w:charset w:val="00"/>
    <w:family w:val="roman"/>
    <w:pitch w:val="default"/>
  </w:font>
  <w:font w:name="Helvetica Neue">
    <w:charset w:val="00"/>
    <w:family w:val="roman"/>
    <w:pitch w:val="default"/>
  </w:font>
  <w:font w:name="Helvetica">
    <w:charset w:val="00"/>
    <w:family w:val="roman"/>
    <w:pitch w:val="default"/>
  </w:font>
  <w:font w:name="Lucida Grand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w:tabs>
        <w:tab w:val="right" w:pos="9340"/>
        <w:tab w:val="clear" w:pos="9360"/>
      </w:tabs>
    </w:pPr>
    <w:r>
      <w:rPr>
        <w:rtl w:val="0"/>
        <w:lang w:val="en-US"/>
      </w:rPr>
      <w:t>Federal Health Architecture (FHA) Program</w:t>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trackRevisions/>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w:name w:val="header"/>
    <w:next w:val="header"/>
    <w:pPr>
      <w:keepNext w:val="0"/>
      <w:keepLines w:val="0"/>
      <w:pageBreakBefore w:val="0"/>
      <w:widowControl w:val="1"/>
      <w:shd w:val="clear" w:color="auto" w:fill="auto"/>
      <w:tabs>
        <w:tab w:val="center" w:pos="4680"/>
        <w:tab w:val="right" w:pos="9360"/>
      </w:tabs>
      <w:suppressAutoHyphens w:val="0"/>
      <w:bidi w:val="0"/>
      <w:spacing w:before="0" w:after="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14:textFill>
        <w14:solidFill>
          <w14:srgbClr w14:val="000000"/>
        </w14:solidFill>
      </w14:textFill>
    </w:r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14:textOutline>
        <w14:noFill/>
      </w14:textOutline>
      <w14:textFill>
        <w14:solidFill>
          <w14:srgbClr w14:val="000000"/>
        </w14:solidFill>
      </w14:textFill>
    </w:rPr>
  </w:style>
  <w:style w:type="paragraph" w:styleId="Heading 2 A A">
    <w:name w:val="Heading 2 A A"/>
    <w:next w:val="Body A"/>
    <w:pPr>
      <w:keepNext w:val="1"/>
      <w:keepLines w:val="0"/>
      <w:pageBreakBefore w:val="0"/>
      <w:widowControl w:val="1"/>
      <w:shd w:val="clear" w:color="auto" w:fill="auto"/>
      <w:suppressAutoHyphens w:val="0"/>
      <w:bidi w:val="0"/>
      <w:spacing w:before="0" w:after="0" w:line="240" w:lineRule="auto"/>
      <w:ind w:left="0" w:right="0" w:firstLine="0"/>
      <w:jc w:val="left"/>
      <w:outlineLvl w:val="0"/>
    </w:pPr>
    <w:rPr>
      <w:rFonts w:ascii="Calibri" w:cs="Calibri" w:hAnsi="Calibri" w:eastAsia="Calibri"/>
      <w:b w:val="1"/>
      <w:bCs w:val="1"/>
      <w:i w:val="0"/>
      <w:iCs w:val="0"/>
      <w:caps w:val="0"/>
      <w:smallCaps w:val="0"/>
      <w:strike w:val="0"/>
      <w:dstrike w:val="0"/>
      <w:outline w:val="0"/>
      <w:color w:val="000000"/>
      <w:spacing w:val="0"/>
      <w:kern w:val="0"/>
      <w:position w:val="0"/>
      <w:sz w:val="24"/>
      <w:szCs w:val="24"/>
      <w:u w:val="none" w:color="000000"/>
      <w:vertAlign w:val="baseline"/>
      <w:lang w:val="en-US"/>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14:textFill>
        <w14:solidFill>
          <w14:srgbClr w14:val="000000"/>
        </w14:solidFill>
      </w14:textFill>
    </w:rPr>
  </w:style>
  <w:style w:type="paragraph" w:styleId="Free Form">
    <w:name w:val="Free Form"/>
    <w:next w:val="Free Form"/>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color="000000"/>
      <w:vertAlign w:val="baseline"/>
      <w:lang w:val="en-US"/>
      <w14:textFill>
        <w14:solidFill>
          <w14:srgbClr w14:val="000000"/>
        </w14:solidFill>
      </w14:textFill>
    </w:rPr>
  </w:style>
  <w:style w:type="paragraph" w:styleId="Body B">
    <w:name w:val="Body B"/>
    <w:next w:val="Body B"/>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14:textFill>
        <w14:solidFill>
          <w14:srgbClr w14:val="000000"/>
        </w14:solidFill>
      </w14:textFill>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200" w:line="276" w:lineRule="auto"/>
      <w:ind w:left="720" w:right="0" w:firstLine="0"/>
      <w:jc w:val="left"/>
      <w:outlineLvl w:val="9"/>
    </w:pPr>
    <w:rPr>
      <w:rFonts w:ascii="Lucida Grande" w:cs="Arial Unicode MS" w:hAnsi="Lucida Grande"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14:textFill>
        <w14:solidFill>
          <w14:srgbClr w14:val="000000"/>
        </w14:solidFill>
      </w14:textFill>
    </w:rPr>
  </w:style>
  <w:style w:type="character" w:styleId="None">
    <w:name w:val="None"/>
  </w:style>
  <w:style w:type="character" w:styleId="Hyperlink.0">
    <w:name w:val="Hyperlink.0"/>
    <w:basedOn w:val="None"/>
    <w:next w:val="Hyperlink.0"/>
    <w:rPr>
      <w:rFonts w:ascii="Calibri" w:cs="Calibri" w:hAnsi="Calibri" w:eastAsia="Calibri"/>
      <w:b w:val="1"/>
      <w:bCs w:val="1"/>
      <w:outline w:val="0"/>
      <w:color w:val="000099"/>
      <w:u w:val="single" w:color="000099"/>
      <w14:textFill>
        <w14:solidFill>
          <w14:srgbClr w14:val="000099"/>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Helvetica"/>
            <a:ea typeface="Helvetica"/>
            <a:cs typeface="Helvetica"/>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Helvetica"/>
            <a:ea typeface="Helvetica"/>
            <a:cs typeface="Helvetica"/>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