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04CF" w:rsidRDefault="00A304CF">
      <w:pPr>
        <w:pStyle w:val="Heading"/>
        <w:widowControl w:val="0"/>
        <w:ind w:left="0" w:firstLine="0"/>
      </w:pPr>
    </w:p>
    <w:p w:rsidR="001A630D" w:rsidRDefault="00C90889">
      <w:pPr>
        <w:pStyle w:val="Heading"/>
        <w:widowControl w:val="0"/>
        <w:ind w:left="0" w:firstLine="0"/>
      </w:pPr>
      <w:r>
        <w:t>Meeting Information</w:t>
      </w:r>
      <w:r w:rsidR="006521F2">
        <w:t>3446</w:t>
      </w:r>
    </w:p>
    <w:tbl>
      <w:tblPr>
        <w:tblW w:w="9576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78"/>
        <w:gridCol w:w="7398"/>
      </w:tblGrid>
      <w:tr w:rsidR="001A630D">
        <w:trPr>
          <w:trHeight w:val="243"/>
        </w:trPr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DD2F71" w:rsidRDefault="00C90889">
            <w:pPr>
              <w:pStyle w:val="TableHead-black"/>
              <w:rPr>
                <w:rFonts w:hAnsi="Arial" w:cs="Arial"/>
              </w:rPr>
            </w:pPr>
            <w:r w:rsidRPr="00DD2F71">
              <w:rPr>
                <w:rFonts w:hAnsi="Arial" w:cs="Arial"/>
              </w:rPr>
              <w:t>Meeting Name:</w:t>
            </w:r>
          </w:p>
        </w:tc>
        <w:tc>
          <w:tcPr>
            <w:tcW w:w="7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DD2F71" w:rsidRDefault="00C90889">
            <w:pPr>
              <w:pStyle w:val="Tabletext"/>
              <w:spacing w:line="233" w:lineRule="auto"/>
              <w:rPr>
                <w:rFonts w:hAnsi="Arial" w:cs="Arial"/>
                <w:sz w:val="22"/>
                <w:szCs w:val="22"/>
              </w:rPr>
            </w:pPr>
            <w:r w:rsidRPr="00DD2F71">
              <w:rPr>
                <w:rFonts w:hAnsi="Arial" w:cs="Arial"/>
                <w:sz w:val="22"/>
                <w:szCs w:val="22"/>
              </w:rPr>
              <w:t>Information Modeling Project/FHIM Meeting</w:t>
            </w:r>
          </w:p>
        </w:tc>
      </w:tr>
      <w:tr w:rsidR="001A630D">
        <w:trPr>
          <w:trHeight w:val="243"/>
        </w:trPr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DD2F71" w:rsidRDefault="00C90889">
            <w:pPr>
              <w:pStyle w:val="TableHead-black"/>
              <w:rPr>
                <w:rFonts w:hAnsi="Arial" w:cs="Arial"/>
              </w:rPr>
            </w:pPr>
            <w:r w:rsidRPr="00DD2F71">
              <w:rPr>
                <w:rFonts w:hAnsi="Arial" w:cs="Arial"/>
              </w:rPr>
              <w:t>Date &amp; Time:</w:t>
            </w:r>
          </w:p>
        </w:tc>
        <w:tc>
          <w:tcPr>
            <w:tcW w:w="7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DD2F71" w:rsidRDefault="00D17BD4">
            <w:pPr>
              <w:pStyle w:val="Tabletext"/>
              <w:spacing w:line="233" w:lineRule="auto"/>
              <w:rPr>
                <w:rFonts w:hAnsi="Arial" w:cs="Arial"/>
                <w:sz w:val="22"/>
                <w:szCs w:val="22"/>
              </w:rPr>
            </w:pPr>
            <w:r>
              <w:rPr>
                <w:rFonts w:hAnsi="Arial" w:cs="Arial"/>
                <w:sz w:val="22"/>
                <w:szCs w:val="22"/>
              </w:rPr>
              <w:t>September 11</w:t>
            </w:r>
            <w:r w:rsidR="00DD2F71" w:rsidRPr="00DD2F71">
              <w:rPr>
                <w:rFonts w:hAnsi="Arial" w:cs="Arial"/>
                <w:sz w:val="22"/>
                <w:szCs w:val="22"/>
              </w:rPr>
              <w:t xml:space="preserve">, 2015 </w:t>
            </w:r>
            <w:r w:rsidR="006C7EC7">
              <w:rPr>
                <w:rFonts w:hAnsi="Arial" w:cs="Arial"/>
                <w:sz w:val="22"/>
                <w:szCs w:val="22"/>
              </w:rPr>
              <w:t xml:space="preserve">    </w:t>
            </w:r>
            <w:r w:rsidR="00DD2F71" w:rsidRPr="00DD2F71">
              <w:rPr>
                <w:rFonts w:hAnsi="Arial" w:cs="Arial"/>
                <w:sz w:val="22"/>
                <w:szCs w:val="22"/>
              </w:rPr>
              <w:t>2:30-4:00 PM ET</w:t>
            </w:r>
          </w:p>
        </w:tc>
      </w:tr>
      <w:tr w:rsidR="001A630D">
        <w:trPr>
          <w:trHeight w:val="243"/>
        </w:trPr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DD2F71" w:rsidRDefault="00C90889">
            <w:pPr>
              <w:pStyle w:val="TableHead-black"/>
              <w:rPr>
                <w:rFonts w:hAnsi="Arial" w:cs="Arial"/>
              </w:rPr>
            </w:pPr>
            <w:r w:rsidRPr="00DD2F71">
              <w:rPr>
                <w:rFonts w:hAnsi="Arial" w:cs="Arial"/>
              </w:rPr>
              <w:t>Location:</w:t>
            </w:r>
          </w:p>
        </w:tc>
        <w:tc>
          <w:tcPr>
            <w:tcW w:w="7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2F71" w:rsidRPr="00DD2F71" w:rsidRDefault="00C90889" w:rsidP="00DD2F71">
            <w:pPr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DD2F71">
              <w:rPr>
                <w:rFonts w:ascii="Arial" w:hAnsi="Arial" w:cs="Arial"/>
                <w:color w:val="000000"/>
                <w:sz w:val="22"/>
                <w:szCs w:val="22"/>
                <w:u w:color="000000"/>
              </w:rPr>
              <w:t>Online</w:t>
            </w:r>
            <w:r w:rsidR="00DD2F71" w:rsidRPr="00DD2F71">
              <w:rPr>
                <w:rFonts w:ascii="Arial" w:hAnsi="Arial" w:cs="Arial"/>
                <w:sz w:val="22"/>
                <w:szCs w:val="22"/>
              </w:rPr>
              <w:t xml:space="preserve"> </w:t>
            </w:r>
            <w:hyperlink r:id="rId8" w:history="1">
              <w:r w:rsidR="00DD2F71" w:rsidRPr="00DD2F71"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https://global.gotomeeting.com/join/783145837</w:t>
              </w:r>
            </w:hyperlink>
            <w:r w:rsidR="00DD2F71" w:rsidRPr="00DD2F7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6C7EC7">
              <w:rPr>
                <w:rFonts w:ascii="Arial" w:hAnsi="Arial" w:cs="Arial"/>
                <w:sz w:val="22"/>
                <w:szCs w:val="22"/>
              </w:rPr>
              <w:t>with VOIP or</w:t>
            </w:r>
          </w:p>
          <w:p w:rsidR="00DD2F71" w:rsidRPr="00DD2F71" w:rsidRDefault="00DD2F71" w:rsidP="00DD2F71">
            <w:pPr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6C7EC7">
              <w:rPr>
                <w:rFonts w:ascii="Arial" w:hAnsi="Arial" w:cs="Arial"/>
                <w:b/>
                <w:sz w:val="22"/>
                <w:szCs w:val="22"/>
              </w:rPr>
              <w:t>Dial</w:t>
            </w:r>
            <w:r w:rsidRPr="00DD2F71">
              <w:rPr>
                <w:rFonts w:ascii="Arial" w:hAnsi="Arial" w:cs="Arial"/>
                <w:sz w:val="22"/>
                <w:szCs w:val="22"/>
              </w:rPr>
              <w:t xml:space="preserve"> +1 (571) 317-3122, Access Code: 783-145-837</w:t>
            </w:r>
            <w:r w:rsidR="006C7EC7" w:rsidRPr="00DD2F7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6C7EC7">
              <w:rPr>
                <w:rFonts w:ascii="Arial" w:hAnsi="Arial" w:cs="Arial"/>
                <w:sz w:val="22"/>
                <w:szCs w:val="22"/>
              </w:rPr>
              <w:t xml:space="preserve">, </w:t>
            </w:r>
            <w:r w:rsidR="006C7EC7" w:rsidRPr="006C7EC7">
              <w:rPr>
                <w:rFonts w:ascii="Arial" w:hAnsi="Arial" w:cs="Arial"/>
                <w:b/>
                <w:sz w:val="22"/>
                <w:szCs w:val="22"/>
              </w:rPr>
              <w:t>Password</w:t>
            </w:r>
            <w:r w:rsidR="006C7EC7" w:rsidRPr="00DD2F71">
              <w:rPr>
                <w:rFonts w:ascii="Arial" w:hAnsi="Arial" w:cs="Arial"/>
                <w:sz w:val="22"/>
                <w:szCs w:val="22"/>
              </w:rPr>
              <w:t xml:space="preserve">: </w:t>
            </w:r>
            <w:r w:rsidR="006C7EC7" w:rsidRPr="00DD2F71">
              <w:rPr>
                <w:rFonts w:ascii="Arial" w:hAnsi="Arial" w:cs="Arial"/>
                <w:color w:val="FF0000"/>
                <w:sz w:val="22"/>
                <w:szCs w:val="22"/>
              </w:rPr>
              <w:t>3446</w:t>
            </w:r>
          </w:p>
          <w:p w:rsidR="001A630D" w:rsidRPr="00DD2F71" w:rsidRDefault="00DD2F71" w:rsidP="006C7EC7">
            <w:pPr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6C7EC7">
              <w:rPr>
                <w:rFonts w:ascii="Arial" w:hAnsi="Arial" w:cs="Arial"/>
                <w:b/>
                <w:sz w:val="22"/>
                <w:szCs w:val="22"/>
              </w:rPr>
              <w:t>Audio PIN</w:t>
            </w:r>
            <w:r w:rsidRPr="00DD2F71">
              <w:rPr>
                <w:rFonts w:ascii="Arial" w:hAnsi="Arial" w:cs="Arial"/>
                <w:sz w:val="22"/>
                <w:szCs w:val="22"/>
              </w:rPr>
              <w:t xml:space="preserve">: Shown after joining the meeting, Meeting </w:t>
            </w:r>
          </w:p>
        </w:tc>
      </w:tr>
    </w:tbl>
    <w:p w:rsidR="001A630D" w:rsidRDefault="001A630D">
      <w:pPr>
        <w:pStyle w:val="Heading"/>
        <w:widowControl w:val="0"/>
        <w:ind w:left="0" w:firstLine="0"/>
      </w:pPr>
    </w:p>
    <w:p w:rsidR="001A630D" w:rsidRDefault="00DD2F71">
      <w:pPr>
        <w:pStyle w:val="Heading"/>
        <w:widowControl w:val="0"/>
        <w:ind w:left="0" w:firstLine="0"/>
      </w:pPr>
      <w:r>
        <w:rPr>
          <w:lang w:val="fr-FR"/>
        </w:rPr>
        <w:t>Attenance</w:t>
      </w:r>
    </w:p>
    <w:tbl>
      <w:tblPr>
        <w:tblW w:w="9576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585"/>
        <w:gridCol w:w="3330"/>
        <w:gridCol w:w="1661"/>
      </w:tblGrid>
      <w:tr w:rsidR="001A630D">
        <w:trPr>
          <w:trHeight w:val="478"/>
          <w:tblHeader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Head-black"/>
            </w:pPr>
            <w:r>
              <w:t>Name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Head-black"/>
            </w:pPr>
            <w:r>
              <w:t>Organization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Head-black"/>
            </w:pPr>
            <w:r>
              <w:t>Attendance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Steve Wagner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EC3587" w:rsidRDefault="00D17BD4" w:rsidP="00AE7197">
            <w:pPr>
              <w:pStyle w:val="Tabletext"/>
              <w:spacing w:line="233" w:lineRule="auto"/>
              <w:jc w:val="center"/>
            </w:pPr>
            <w:r w:rsidRPr="00EC3587"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Galen Mulrooney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740335" w:rsidRDefault="00D17BD4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Jay Lyle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D17BD4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Ioana Singureanu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740335">
            <w:pPr>
              <w:pStyle w:val="Tabletext"/>
              <w:spacing w:line="233" w:lineRule="auto"/>
            </w:pPr>
            <w:r>
              <w:t>VHA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D17BD4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 xml:space="preserve">Elisabeth </w:t>
            </w:r>
            <w:r w:rsidR="00A304CF">
              <w:t xml:space="preserve">(Liz) </w:t>
            </w:r>
            <w:r w:rsidRPr="00A304CF">
              <w:t>McCool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VHA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A304CF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proofErr w:type="spellStart"/>
            <w:r w:rsidRPr="00A304CF">
              <w:t>Raisa</w:t>
            </w:r>
            <w:proofErr w:type="spellEnd"/>
            <w:r w:rsidRPr="00A304CF">
              <w:t xml:space="preserve"> </w:t>
            </w:r>
            <w:proofErr w:type="spellStart"/>
            <w:r w:rsidRPr="00A304CF">
              <w:t>Ionin</w:t>
            </w:r>
            <w:proofErr w:type="spellEnd"/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DoD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Rob McClure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EC3587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Scott Keller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CDC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EC3587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David Bass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VHA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D17BD4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Stephen Hufnagel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740335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D17BD4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Hamid Jalal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Organization unknown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Kenneth Salyards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SAMHSA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Robert Crawford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V</w:t>
            </w:r>
            <w:r w:rsidR="00EC3587">
              <w:t>H</w:t>
            </w:r>
            <w:r>
              <w:t>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E41921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Pr="00A304CF" w:rsidRDefault="00E41921">
            <w:pPr>
              <w:pStyle w:val="Tabletext"/>
              <w:spacing w:line="233" w:lineRule="auto"/>
            </w:pPr>
            <w:r w:rsidRPr="00A304CF">
              <w:t>Iona Thraen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E41921">
            <w:pPr>
              <w:pStyle w:val="Tabletext"/>
              <w:spacing w:line="233" w:lineRule="auto"/>
            </w:pP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E41921" w:rsidP="00AE7197">
            <w:pPr>
              <w:pStyle w:val="Tabletext"/>
              <w:spacing w:line="233" w:lineRule="auto"/>
              <w:jc w:val="center"/>
            </w:pPr>
          </w:p>
        </w:tc>
      </w:tr>
      <w:tr w:rsidR="00E41921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Pr="00A304CF" w:rsidRDefault="00E41921">
            <w:pPr>
              <w:pStyle w:val="Tabletext"/>
              <w:spacing w:line="233" w:lineRule="auto"/>
            </w:pPr>
            <w:r w:rsidRPr="00A304CF">
              <w:t xml:space="preserve">Susan </w:t>
            </w:r>
            <w:proofErr w:type="spellStart"/>
            <w:r w:rsidRPr="00A304CF">
              <w:t>Matney</w:t>
            </w:r>
            <w:proofErr w:type="spellEnd"/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A304CF">
            <w:pPr>
              <w:pStyle w:val="Tabletext"/>
              <w:spacing w:line="233" w:lineRule="auto"/>
            </w:pPr>
            <w:r>
              <w:t>3M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E41921" w:rsidP="00AE7197">
            <w:pPr>
              <w:pStyle w:val="Tabletext"/>
              <w:spacing w:line="233" w:lineRule="auto"/>
              <w:jc w:val="center"/>
            </w:pPr>
          </w:p>
        </w:tc>
      </w:tr>
      <w:tr w:rsidR="00E41921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Pr="00A304CF" w:rsidRDefault="00E41921">
            <w:pPr>
              <w:pStyle w:val="Tabletext"/>
              <w:spacing w:line="233" w:lineRule="auto"/>
            </w:pPr>
            <w:r w:rsidRPr="00A304CF">
              <w:t>Sean Muir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AE7197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E41921" w:rsidP="00AE7197">
            <w:pPr>
              <w:pStyle w:val="Tabletext"/>
              <w:spacing w:line="233" w:lineRule="auto"/>
              <w:jc w:val="center"/>
            </w:pPr>
          </w:p>
        </w:tc>
      </w:tr>
      <w:tr w:rsidR="00E41921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Pr="00A304CF" w:rsidRDefault="00FA352A">
            <w:pPr>
              <w:pStyle w:val="Tabletext"/>
              <w:spacing w:line="233" w:lineRule="auto"/>
            </w:pPr>
            <w:r w:rsidRPr="00A304CF">
              <w:lastRenderedPageBreak/>
              <w:t>Bill Hess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EC3587">
            <w:pPr>
              <w:pStyle w:val="Tabletext"/>
              <w:spacing w:line="233" w:lineRule="auto"/>
            </w:pPr>
            <w:r>
              <w:t>FDA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EC3587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6521F2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Pr="00A304CF" w:rsidRDefault="006521F2">
            <w:pPr>
              <w:pStyle w:val="Tabletext"/>
              <w:spacing w:line="233" w:lineRule="auto"/>
            </w:pPr>
            <w:r w:rsidRPr="00A304CF">
              <w:t>Bo Wang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Default="006521F2">
            <w:pPr>
              <w:pStyle w:val="Tabletext"/>
              <w:spacing w:line="233" w:lineRule="auto"/>
            </w:pPr>
            <w:r>
              <w:t>DHA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Default="00EC3587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6521F2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Pr="00A304CF" w:rsidRDefault="006521F2">
            <w:pPr>
              <w:pStyle w:val="Tabletext"/>
              <w:spacing w:line="233" w:lineRule="auto"/>
            </w:pPr>
            <w:r w:rsidRPr="00A304CF">
              <w:t>Will Hamilton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Default="00EC3587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Default="00EC3587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6521F2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Pr="00A304CF" w:rsidRDefault="006521F2">
            <w:pPr>
              <w:pStyle w:val="Tabletext"/>
              <w:spacing w:line="233" w:lineRule="auto"/>
            </w:pPr>
            <w:r w:rsidRPr="00A304CF">
              <w:t>Loren Stevenson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Default="00EC3587">
            <w:pPr>
              <w:pStyle w:val="Tabletext"/>
              <w:spacing w:line="233" w:lineRule="auto"/>
            </w:pPr>
            <w:r>
              <w:t>VHA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Default="006521F2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John Weiser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DoD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FE41FD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proofErr w:type="spellStart"/>
            <w:r w:rsidRPr="00A304CF">
              <w:t>H</w:t>
            </w:r>
            <w:r w:rsidRPr="00A304CF">
              <w:rPr>
                <w:rFonts w:hAnsi="Arial"/>
              </w:rPr>
              <w:t>å</w:t>
            </w:r>
            <w:r w:rsidRPr="00A304CF">
              <w:t>kan</w:t>
            </w:r>
            <w:proofErr w:type="spellEnd"/>
            <w:r w:rsidRPr="00A304CF">
              <w:t xml:space="preserve"> </w:t>
            </w:r>
            <w:proofErr w:type="spellStart"/>
            <w:r w:rsidRPr="00A304CF">
              <w:t>Lidstr</w:t>
            </w:r>
            <w:r w:rsidRPr="00A304CF">
              <w:rPr>
                <w:rFonts w:hAnsi="Arial"/>
              </w:rPr>
              <w:t>ö</w:t>
            </w:r>
            <w:r w:rsidRPr="00A304CF">
              <w:t>m</w:t>
            </w:r>
            <w:proofErr w:type="spellEnd"/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</w:tbl>
    <w:p w:rsidR="001A630D" w:rsidRDefault="00C90889">
      <w:pPr>
        <w:pStyle w:val="Heading"/>
        <w:ind w:left="0" w:firstLine="0"/>
      </w:pPr>
      <w:r>
        <w:rPr>
          <w:lang w:val="sv-SE"/>
        </w:rPr>
        <w:t>Summary</w:t>
      </w:r>
    </w:p>
    <w:p w:rsidR="001A630D" w:rsidRDefault="00C90889">
      <w:pPr>
        <w:pStyle w:val="Heading2"/>
        <w:numPr>
          <w:ilvl w:val="1"/>
          <w:numId w:val="3"/>
        </w:numPr>
        <w:tabs>
          <w:tab w:val="num" w:pos="810"/>
        </w:tabs>
      </w:pPr>
      <w:r>
        <w:t>Update on S&amp;I and FHA Initiatives, Etc. (</w:t>
      </w:r>
      <w:r>
        <w:rPr>
          <w:i/>
          <w:iCs/>
          <w:lang w:val="pt-PT"/>
        </w:rPr>
        <w:t>Steve Wagner</w:t>
      </w:r>
      <w:r>
        <w:t>)</w:t>
      </w:r>
    </w:p>
    <w:p w:rsidR="001A630D" w:rsidRDefault="003D5CA0" w:rsidP="00641A6D">
      <w:pPr>
        <w:pStyle w:val="BodyText"/>
        <w:jc w:val="center"/>
      </w:pPr>
      <w:r>
        <w:t>No updates</w:t>
      </w:r>
    </w:p>
    <w:p w:rsidR="001A630D" w:rsidRDefault="00C90889">
      <w:pPr>
        <w:pStyle w:val="Heading2"/>
        <w:numPr>
          <w:ilvl w:val="1"/>
          <w:numId w:val="3"/>
        </w:numPr>
        <w:tabs>
          <w:tab w:val="num" w:pos="810"/>
        </w:tabs>
      </w:pPr>
      <w:r>
        <w:t>Terminology Modeling Update and Discussion (</w:t>
      </w:r>
      <w:r>
        <w:rPr>
          <w:i/>
          <w:iCs/>
        </w:rPr>
        <w:t>Jay Lyle</w:t>
      </w:r>
      <w:r>
        <w:t>)</w:t>
      </w:r>
    </w:p>
    <w:p w:rsidR="001A630D" w:rsidRDefault="003D5CA0" w:rsidP="00641A6D">
      <w:pPr>
        <w:pStyle w:val="BodyText"/>
        <w:jc w:val="center"/>
      </w:pPr>
      <w:r>
        <w:t xml:space="preserve">Work has </w:t>
      </w:r>
      <w:r w:rsidR="00641A6D">
        <w:t>resumed</w:t>
      </w:r>
      <w:r>
        <w:t xml:space="preserve"> on Care Plan</w:t>
      </w:r>
    </w:p>
    <w:p w:rsidR="001A630D" w:rsidRDefault="00C90889">
      <w:pPr>
        <w:pStyle w:val="Heading2"/>
        <w:numPr>
          <w:ilvl w:val="1"/>
          <w:numId w:val="3"/>
        </w:numPr>
        <w:tabs>
          <w:tab w:val="num" w:pos="810"/>
        </w:tabs>
      </w:pPr>
      <w:r>
        <w:t xml:space="preserve">Modeling the </w:t>
      </w:r>
      <w:r w:rsidR="003D5CA0">
        <w:t xml:space="preserve">Radiology </w:t>
      </w:r>
      <w:r>
        <w:t>Domain (</w:t>
      </w:r>
      <w:r>
        <w:rPr>
          <w:i/>
          <w:iCs/>
          <w:lang w:val="nl-NL"/>
        </w:rPr>
        <w:t>Galen Mulrooney</w:t>
      </w:r>
      <w:r>
        <w:t>)</w:t>
      </w:r>
    </w:p>
    <w:p w:rsidR="006521F2" w:rsidRDefault="00EC3587" w:rsidP="006521F2">
      <w:pPr>
        <w:pStyle w:val="BodyText"/>
      </w:pPr>
      <w:proofErr w:type="spellStart"/>
      <w:r>
        <w:t>VistA</w:t>
      </w:r>
      <w:proofErr w:type="spellEnd"/>
      <w:r>
        <w:t xml:space="preserve"> and VHIM</w:t>
      </w:r>
      <w:r w:rsidR="005D734D">
        <w:t xml:space="preserve"> (VA Health Information Model</w:t>
      </w:r>
      <w:r>
        <w:t xml:space="preserve"> had separate imaging and radiology domains, which </w:t>
      </w:r>
      <w:r w:rsidR="005D734D">
        <w:t>were harmonized during this call, with fields such as:</w:t>
      </w:r>
    </w:p>
    <w:p w:rsidR="00F30958" w:rsidRDefault="00F30958" w:rsidP="00EC3587">
      <w:pPr>
        <w:pStyle w:val="BodyText"/>
        <w:numPr>
          <w:ilvl w:val="0"/>
          <w:numId w:val="13"/>
        </w:numPr>
      </w:pPr>
      <w:r>
        <w:t xml:space="preserve">Need </w:t>
      </w:r>
      <w:r>
        <w:t>“</w:t>
      </w:r>
      <w:r w:rsidR="00170922">
        <w:t xml:space="preserve">contact </w:t>
      </w:r>
      <w:proofErr w:type="spellStart"/>
      <w:r>
        <w:t>precaution</w:t>
      </w:r>
      <w:r w:rsidR="00170922">
        <w:t>Type</w:t>
      </w:r>
      <w:proofErr w:type="spellEnd"/>
      <w:r>
        <w:t>(s)</w:t>
      </w:r>
      <w:r w:rsidR="00170922">
        <w:t xml:space="preserve"> to prevent transmission of infectious disease</w:t>
      </w:r>
      <w:r>
        <w:t>”</w:t>
      </w:r>
      <w:r w:rsidR="00170922">
        <w:t>, 0</w:t>
      </w:r>
      <w:r>
        <w:t>:*</w:t>
      </w:r>
      <w:r w:rsidR="00170922">
        <w:t xml:space="preserve"> and </w:t>
      </w:r>
      <w:proofErr w:type="spellStart"/>
      <w:r w:rsidR="00170922">
        <w:t>NeedIsolationPrecautions</w:t>
      </w:r>
      <w:proofErr w:type="spellEnd"/>
      <w:r w:rsidR="00170922">
        <w:t>, 0:1</w:t>
      </w:r>
    </w:p>
    <w:p w:rsidR="00F30958" w:rsidRDefault="00BC2FE4" w:rsidP="00EC3587">
      <w:pPr>
        <w:pStyle w:val="BodyText"/>
        <w:numPr>
          <w:ilvl w:val="0"/>
          <w:numId w:val="13"/>
        </w:numPr>
      </w:pPr>
      <w:proofErr w:type="spellStart"/>
      <w:r>
        <w:t>HealthcareOrder</w:t>
      </w:r>
      <w:proofErr w:type="spellEnd"/>
      <w:r>
        <w:t xml:space="preserve"> for precautions is separate from </w:t>
      </w:r>
      <w:proofErr w:type="spellStart"/>
      <w:r>
        <w:t>NeedIsolationPrecautions</w:t>
      </w:r>
      <w:proofErr w:type="spellEnd"/>
      <w:r>
        <w:t xml:space="preserve"> Boolean</w:t>
      </w:r>
    </w:p>
    <w:p w:rsidR="00A304CF" w:rsidRDefault="00A304CF" w:rsidP="00A304CF">
      <w:pPr>
        <w:keepNext/>
        <w:ind w:left="360"/>
        <w:rPr>
          <w:noProof/>
        </w:rPr>
      </w:pPr>
    </w:p>
    <w:p w:rsidR="00A304CF" w:rsidRDefault="00A304CF" w:rsidP="00A304CF">
      <w:pPr>
        <w:keepNext/>
        <w:ind w:left="360"/>
        <w:rPr>
          <w:noProof/>
        </w:rPr>
      </w:pPr>
    </w:p>
    <w:p w:rsidR="00A304CF" w:rsidRDefault="00A304CF" w:rsidP="00A304CF">
      <w:pPr>
        <w:keepNext/>
        <w:ind w:left="360"/>
        <w:rPr>
          <w:noProof/>
        </w:rPr>
      </w:pPr>
    </w:p>
    <w:p w:rsidR="00A304CF" w:rsidRPr="00A304CF" w:rsidRDefault="00A304CF" w:rsidP="00A304CF">
      <w:pPr>
        <w:keepNext/>
        <w:ind w:left="360"/>
        <w:rPr>
          <w:b/>
          <w:noProof/>
        </w:rPr>
      </w:pPr>
      <w:r w:rsidRPr="00A304CF">
        <w:rPr>
          <w:b/>
          <w:noProof/>
        </w:rPr>
        <w:t>Current Imaging model:</w:t>
      </w:r>
    </w:p>
    <w:p w:rsidR="00A304CF" w:rsidRDefault="00A304CF" w:rsidP="00A304CF">
      <w:pPr>
        <w:rPr>
          <w:noProof/>
        </w:rPr>
      </w:pPr>
      <w:r>
        <w:rPr>
          <w:noProof/>
        </w:rPr>
        <w:drawing>
          <wp:inline distT="0" distB="0" distL="0" distR="0" wp14:anchorId="0008C180" wp14:editId="6AF3ECEA">
            <wp:extent cx="6581775" cy="64033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HIM__Imagin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640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4CF" w:rsidRDefault="00A304CF" w:rsidP="00A304CF">
      <w:pPr>
        <w:keepNext/>
        <w:ind w:left="360"/>
        <w:rPr>
          <w:noProof/>
        </w:rPr>
      </w:pPr>
    </w:p>
    <w:p w:rsidR="00A304CF" w:rsidRDefault="00A304CF" w:rsidP="00A304CF">
      <w:pPr>
        <w:keepNext/>
        <w:ind w:left="360"/>
        <w:rPr>
          <w:noProof/>
        </w:rPr>
      </w:pPr>
    </w:p>
    <w:p w:rsidR="00A304CF" w:rsidRPr="00A304CF" w:rsidRDefault="00A304CF" w:rsidP="00A304CF">
      <w:pPr>
        <w:keepNext/>
        <w:ind w:left="360"/>
        <w:rPr>
          <w:b/>
          <w:noProof/>
        </w:rPr>
      </w:pPr>
      <w:r w:rsidRPr="00A304CF">
        <w:rPr>
          <w:b/>
          <w:noProof/>
        </w:rPr>
        <w:t>Old Imaging model:</w:t>
      </w:r>
    </w:p>
    <w:p w:rsidR="00A304CF" w:rsidRDefault="00A304CF" w:rsidP="00A304CF">
      <w:r>
        <w:rPr>
          <w:noProof/>
        </w:rPr>
        <w:drawing>
          <wp:inline distT="0" distB="0" distL="0" distR="0" wp14:anchorId="2AD4CDAA" wp14:editId="40E2AF3A">
            <wp:extent cx="7163872" cy="643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HIM__ImagingOl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8337" cy="644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4CF" w:rsidRDefault="00A304CF" w:rsidP="00A304CF">
      <w:pPr>
        <w:keepNext/>
        <w:ind w:left="360"/>
      </w:pPr>
    </w:p>
    <w:p w:rsidR="00A304CF" w:rsidRDefault="00A304CF" w:rsidP="00A304CF">
      <w:pPr>
        <w:keepNext/>
        <w:ind w:left="360"/>
      </w:pPr>
    </w:p>
    <w:p w:rsidR="00A304CF" w:rsidRDefault="00A304CF" w:rsidP="00A304CF">
      <w:pPr>
        <w:keepNext/>
        <w:ind w:left="360"/>
      </w:pPr>
    </w:p>
    <w:p w:rsidR="00A304CF" w:rsidRDefault="00A304CF" w:rsidP="00A304CF">
      <w:pPr>
        <w:keepNext/>
        <w:ind w:left="360"/>
      </w:pPr>
      <w:r>
        <w:t>Old Radiology model:</w:t>
      </w:r>
    </w:p>
    <w:p w:rsidR="00A304CF" w:rsidRDefault="00A304CF" w:rsidP="00A304CF">
      <w:r>
        <w:rPr>
          <w:noProof/>
        </w:rPr>
        <w:drawing>
          <wp:inline distT="0" distB="0" distL="0" distR="0" wp14:anchorId="53690DF3" wp14:editId="004900DE">
            <wp:extent cx="6153912" cy="51297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HIM__Radiology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912" cy="512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4CF" w:rsidRPr="006521F2" w:rsidRDefault="00A304CF" w:rsidP="00A304CF">
      <w:pPr>
        <w:pStyle w:val="BodyText"/>
      </w:pPr>
    </w:p>
    <w:p w:rsidR="001A630D" w:rsidRDefault="00C90889">
      <w:pPr>
        <w:pStyle w:val="Heading"/>
        <w:numPr>
          <w:ilvl w:val="0"/>
          <w:numId w:val="5"/>
        </w:numPr>
        <w:tabs>
          <w:tab w:val="num" w:pos="547"/>
        </w:tabs>
      </w:pPr>
      <w:r>
        <w:t>Next Meeting</w:t>
      </w:r>
    </w:p>
    <w:p w:rsidR="001A630D" w:rsidRDefault="00C90889">
      <w:pPr>
        <w:pStyle w:val="BodyText"/>
      </w:pPr>
      <w:r>
        <w:t xml:space="preserve">Friday, </w:t>
      </w:r>
      <w:r w:rsidR="00D27877">
        <w:t>September 18</w:t>
      </w:r>
      <w:r>
        <w:t>, 2015 at 2:30 PM, EDT</w:t>
      </w:r>
    </w:p>
    <w:p w:rsidR="001A630D" w:rsidRDefault="00C90889">
      <w:pPr>
        <w:pStyle w:val="Heading"/>
        <w:widowControl w:val="0"/>
        <w:numPr>
          <w:ilvl w:val="0"/>
          <w:numId w:val="5"/>
        </w:numPr>
        <w:tabs>
          <w:tab w:val="num" w:pos="547"/>
        </w:tabs>
      </w:pPr>
      <w:r>
        <w:t>Action Items</w:t>
      </w:r>
    </w:p>
    <w:tbl>
      <w:tblPr>
        <w:tblW w:w="9239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5552"/>
        <w:gridCol w:w="1738"/>
        <w:gridCol w:w="1949"/>
      </w:tblGrid>
      <w:tr w:rsidR="001A630D">
        <w:trPr>
          <w:trHeight w:val="253"/>
          <w:tblHeader/>
        </w:trPr>
        <w:tc>
          <w:tcPr>
            <w:tcW w:w="5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Head-black"/>
            </w:pPr>
            <w:r>
              <w:t>Action Item Description</w:t>
            </w:r>
          </w:p>
        </w:tc>
        <w:tc>
          <w:tcPr>
            <w:tcW w:w="17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Head-black"/>
            </w:pPr>
            <w:r>
              <w:t>Responsible</w:t>
            </w:r>
          </w:p>
        </w:tc>
        <w:tc>
          <w:tcPr>
            <w:tcW w:w="19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Head-black"/>
            </w:pPr>
            <w:r>
              <w:t>Due Date</w:t>
            </w:r>
          </w:p>
        </w:tc>
      </w:tr>
      <w:tr w:rsidR="001A630D">
        <w:tblPrEx>
          <w:shd w:val="clear" w:color="auto" w:fill="auto"/>
        </w:tblPrEx>
        <w:trPr>
          <w:trHeight w:val="453"/>
        </w:trPr>
        <w:tc>
          <w:tcPr>
            <w:tcW w:w="5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B1631F">
            <w:pPr>
              <w:pStyle w:val="Tabletext"/>
            </w:pPr>
            <w:r>
              <w:t>No new actions</w:t>
            </w:r>
          </w:p>
        </w:tc>
        <w:tc>
          <w:tcPr>
            <w:tcW w:w="17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>
            <w:pPr>
              <w:pStyle w:val="Tabletext"/>
            </w:pPr>
          </w:p>
        </w:tc>
        <w:tc>
          <w:tcPr>
            <w:tcW w:w="19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>
            <w:pPr>
              <w:pStyle w:val="Tabletext"/>
            </w:pPr>
          </w:p>
        </w:tc>
      </w:tr>
      <w:tr w:rsidR="001A630D">
        <w:tblPrEx>
          <w:shd w:val="clear" w:color="auto" w:fill="auto"/>
        </w:tblPrEx>
        <w:trPr>
          <w:trHeight w:val="453"/>
        </w:trPr>
        <w:tc>
          <w:tcPr>
            <w:tcW w:w="5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>
            <w:pPr>
              <w:pStyle w:val="Tabletext"/>
            </w:pPr>
          </w:p>
        </w:tc>
        <w:tc>
          <w:tcPr>
            <w:tcW w:w="17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>
            <w:pPr>
              <w:pStyle w:val="Tabletext"/>
            </w:pPr>
          </w:p>
        </w:tc>
        <w:tc>
          <w:tcPr>
            <w:tcW w:w="19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>
            <w:pPr>
              <w:pStyle w:val="Tabletext"/>
            </w:pPr>
          </w:p>
        </w:tc>
      </w:tr>
    </w:tbl>
    <w:p w:rsidR="001A630D" w:rsidRDefault="001A630D">
      <w:pPr>
        <w:pStyle w:val="ListParagraph"/>
        <w:spacing w:after="0" w:line="240" w:lineRule="auto"/>
        <w:ind w:left="0"/>
        <w:rPr>
          <w:sz w:val="24"/>
          <w:szCs w:val="24"/>
        </w:rPr>
      </w:pPr>
    </w:p>
    <w:p w:rsidR="001A630D" w:rsidRDefault="001A630D">
      <w:pPr>
        <w:pStyle w:val="Body"/>
      </w:pPr>
    </w:p>
    <w:p w:rsidR="001A630D" w:rsidRDefault="00C90889">
      <w:pPr>
        <w:pStyle w:val="Heading"/>
        <w:numPr>
          <w:ilvl w:val="0"/>
          <w:numId w:val="7"/>
        </w:numPr>
        <w:tabs>
          <w:tab w:val="num" w:pos="547"/>
        </w:tabs>
      </w:pPr>
      <w:r>
        <w:t>FHIM Information and Terminology Modeling Calls</w:t>
      </w:r>
    </w:p>
    <w:p w:rsidR="001A630D" w:rsidRDefault="00C90889">
      <w:pPr>
        <w:pStyle w:val="Heading2"/>
        <w:numPr>
          <w:ilvl w:val="1"/>
          <w:numId w:val="8"/>
        </w:numPr>
        <w:tabs>
          <w:tab w:val="num" w:pos="810"/>
        </w:tabs>
      </w:pPr>
      <w:r>
        <w:t xml:space="preserve"> Information Modeling (IM) project calls (Every Friday)</w:t>
      </w:r>
    </w:p>
    <w:p w:rsidR="001A630D" w:rsidRDefault="00C90889">
      <w:pPr>
        <w:pStyle w:val="BodyText"/>
      </w:pPr>
      <w:r>
        <w:t>Time of Calls: 2:30 to 4:30 PM Eastern Time</w:t>
      </w:r>
      <w:r>
        <w:br/>
      </w:r>
      <w:hyperlink r:id="rId12" w:history="1">
        <w:r>
          <w:rPr>
            <w:rStyle w:val="Hyperlink1"/>
          </w:rPr>
          <w:t>https://global.gotomeeting.com/join/947006365</w:t>
        </w:r>
      </w:hyperlink>
      <w:r>
        <w:br/>
        <w:t>Use your microphone and speakers (VoIP) - a headset is recommended.</w:t>
      </w:r>
      <w:r>
        <w:br/>
        <w:t>Or, call in using your telephone.</w:t>
      </w:r>
      <w:r>
        <w:br/>
        <w:t>Dial +1 (646) 749-3131</w:t>
      </w:r>
      <w:r>
        <w:br/>
        <w:t>Access Code: 947-006-365</w:t>
      </w:r>
      <w:r>
        <w:br/>
        <w:t>Audio PIN: Shown after joining the meeting.</w:t>
      </w:r>
    </w:p>
    <w:p w:rsidR="001A630D" w:rsidRDefault="00C90889">
      <w:pPr>
        <w:pStyle w:val="Heading2"/>
        <w:numPr>
          <w:ilvl w:val="1"/>
          <w:numId w:val="8"/>
        </w:numPr>
        <w:tabs>
          <w:tab w:val="num" w:pos="810"/>
        </w:tabs>
      </w:pPr>
      <w:r>
        <w:t>Terminology Modeling calls (Every Wednesday)</w:t>
      </w:r>
    </w:p>
    <w:p w:rsidR="001A630D" w:rsidRDefault="00C90889">
      <w:pPr>
        <w:pStyle w:val="BodyText"/>
      </w:pPr>
      <w:r>
        <w:t>Time of Calls: 2:00 to 3:30 PM Eastern Time</w:t>
      </w:r>
      <w:r>
        <w:br/>
      </w:r>
      <w:hyperlink r:id="rId13" w:history="1">
        <w:r>
          <w:rPr>
            <w:rStyle w:val="Hyperlink1"/>
          </w:rPr>
          <w:t>https://global.gotomeeting.com/join/947006365</w:t>
        </w:r>
      </w:hyperlink>
      <w:r>
        <w:br/>
        <w:t>Use your microphone and speakers (VoIP) - a headset is recommended.</w:t>
      </w:r>
      <w:r>
        <w:br/>
        <w:t>Or, call in using your telephone.</w:t>
      </w:r>
      <w:r>
        <w:br/>
        <w:t>Dial +1 (646) 749-3131</w:t>
      </w:r>
      <w:r>
        <w:br/>
        <w:t>Access Code: 947-006-365</w:t>
      </w:r>
      <w:r>
        <w:br/>
        <w:t>Audio PIN: Shown after joining the meeting.</w:t>
      </w:r>
    </w:p>
    <w:p w:rsidR="001A630D" w:rsidRDefault="00C90889">
      <w:pPr>
        <w:pStyle w:val="Heading2"/>
        <w:numPr>
          <w:ilvl w:val="1"/>
          <w:numId w:val="8"/>
        </w:numPr>
        <w:tabs>
          <w:tab w:val="num" w:pos="810"/>
        </w:tabs>
      </w:pPr>
      <w:r>
        <w:t>FHA Health Information Modeling WG (2</w:t>
      </w:r>
      <w:r>
        <w:rPr>
          <w:rFonts w:hAnsi="Arial"/>
          <w:lang w:val="fr-FR"/>
        </w:rPr>
        <w:t>’</w:t>
      </w:r>
      <w:proofErr w:type="spellStart"/>
      <w:r>
        <w:t>nd</w:t>
      </w:r>
      <w:proofErr w:type="spellEnd"/>
      <w:r>
        <w:t xml:space="preserve"> Tuesday each month)</w:t>
      </w:r>
    </w:p>
    <w:p w:rsidR="001A630D" w:rsidRDefault="00D27877">
      <w:pPr>
        <w:pStyle w:val="BodyText"/>
      </w:pPr>
      <w:r>
        <w:t xml:space="preserve">Next meeting: </w:t>
      </w:r>
      <w:r w:rsidR="00C90889">
        <w:t xml:space="preserve"> at 1 PM Eastern Time</w:t>
      </w:r>
    </w:p>
    <w:p w:rsidR="001A630D" w:rsidRDefault="00C90889">
      <w:pPr>
        <w:pStyle w:val="BodyText"/>
        <w:spacing w:after="0"/>
      </w:pPr>
      <w:r>
        <w:t>Time of Calls: 1:00 to 2:00 PM Eastern Time</w:t>
      </w:r>
      <w:r>
        <w:br/>
      </w:r>
      <w:hyperlink r:id="rId14" w:history="1">
        <w:r>
          <w:rPr>
            <w:rStyle w:val="Hyperlink1"/>
          </w:rPr>
          <w:t>https://www3.gotomeeting.com/register/267621646</w:t>
        </w:r>
      </w:hyperlink>
    </w:p>
    <w:p w:rsidR="001A630D" w:rsidRDefault="00C90889">
      <w:pPr>
        <w:pStyle w:val="BodyText"/>
      </w:pPr>
      <w:r>
        <w:t>Use your telephone for audio.</w:t>
      </w:r>
      <w:bookmarkStart w:id="0" w:name="_GoBack"/>
      <w:bookmarkEnd w:id="0"/>
      <w:r>
        <w:br/>
        <w:t>Dial + 1-888-537-7715 Code: 2734 4310#</w:t>
      </w:r>
      <w:r>
        <w:br/>
      </w:r>
    </w:p>
    <w:sectPr w:rsidR="001A630D" w:rsidSect="00A304CF">
      <w:headerReference w:type="default" r:id="rId15"/>
      <w:footerReference w:type="default" r:id="rId16"/>
      <w:pgSz w:w="12240" w:h="15840"/>
      <w:pgMar w:top="1440" w:right="1440" w:bottom="1440" w:left="1440" w:header="720" w:footer="576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0D40" w:rsidRDefault="007F0D40">
      <w:r>
        <w:separator/>
      </w:r>
    </w:p>
  </w:endnote>
  <w:endnote w:type="continuationSeparator" w:id="0">
    <w:p w:rsidR="007F0D40" w:rsidRDefault="007F0D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630D" w:rsidRDefault="00C90889">
    <w:pPr>
      <w:pStyle w:val="Footer"/>
      <w:spacing w:before="320"/>
    </w:pPr>
    <w:r>
      <w:t>US Department of Health and Human Services</w:t>
    </w:r>
    <w:r>
      <w:tab/>
    </w:r>
    <w:r>
      <w:tab/>
      <w:t>Summary recorded on April 20, 2015</w:t>
    </w:r>
    <w:r>
      <w:br/>
      <w:t xml:space="preserve">ONC </w:t>
    </w:r>
    <w:r>
      <w:rPr>
        <w:rFonts w:hAnsi="Arial"/>
      </w:rPr>
      <w:t xml:space="preserve">— </w:t>
    </w:r>
    <w:r>
      <w:t>Office of Standards &amp; Technology, FHA PMO</w:t>
    </w:r>
  </w:p>
  <w:p w:rsidR="001A630D" w:rsidRDefault="00C90889">
    <w:pPr>
      <w:pStyle w:val="Footer"/>
    </w:pPr>
    <w:r>
      <w:tab/>
    </w:r>
    <w:r>
      <w:fldChar w:fldCharType="begin"/>
    </w:r>
    <w:r>
      <w:instrText xml:space="preserve"> PAGE </w:instrText>
    </w:r>
    <w:r>
      <w:fldChar w:fldCharType="separate"/>
    </w:r>
    <w:r w:rsidR="00A304CF">
      <w:rPr>
        <w:noProof/>
      </w:rPr>
      <w:t>6</w:t>
    </w:r>
    <w:r>
      <w:fldChar w:fldCharType="end"/>
    </w:r>
    <w:r>
      <w:t xml:space="preserve"> of 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0D40" w:rsidRDefault="007F0D40">
      <w:r>
        <w:separator/>
      </w:r>
    </w:p>
  </w:footnote>
  <w:footnote w:type="continuationSeparator" w:id="0">
    <w:p w:rsidR="007F0D40" w:rsidRDefault="007F0D4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630D" w:rsidRDefault="00C90889" w:rsidP="00A304CF">
    <w:pPr>
      <w:pStyle w:val="Header"/>
      <w:tabs>
        <w:tab w:val="clear" w:pos="9792"/>
        <w:tab w:val="right" w:pos="10060"/>
      </w:tabs>
      <w:ind w:left="900"/>
      <w:jc w:val="center"/>
    </w:pPr>
    <w:r>
      <w:rPr>
        <w:noProof/>
      </w:rPr>
      <w:drawing>
        <wp:anchor distT="152400" distB="152400" distL="152400" distR="152400" simplePos="0" relativeHeight="251658240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274320</wp:posOffset>
          </wp:positionV>
          <wp:extent cx="914400" cy="914400"/>
          <wp:effectExtent l="0" t="0" r="0" b="0"/>
          <wp:wrapNone/>
          <wp:docPr id="1073741825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1.jpg"/>
                  <pic:cNvPicPr/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t xml:space="preserve">Summary of: </w:t>
    </w:r>
    <w:hyperlink w:history="1">
      <w:r>
        <w:rPr>
          <w:rStyle w:val="Hyperlink0"/>
        </w:rPr>
        <w:t>Information Modeling Project/FHIM Meeting</w:t>
      </w:r>
    </w:hyperlink>
    <w:r>
      <w:t xml:space="preserve"> on </w:t>
    </w:r>
    <w:r w:rsidR="00D17BD4">
      <w:t>Sep 11</w:t>
    </w:r>
    <w:r w:rsidR="00DD2F71">
      <w:t>, 2015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AF2F1A"/>
    <w:multiLevelType w:val="multilevel"/>
    <w:tmpl w:val="87DA2684"/>
    <w:lvl w:ilvl="0">
      <w:start w:val="1"/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1" w15:restartNumberingAfterBreak="0">
    <w:nsid w:val="0636638F"/>
    <w:multiLevelType w:val="multilevel"/>
    <w:tmpl w:val="432C5DDE"/>
    <w:lvl w:ilvl="0">
      <w:start w:val="2"/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2" w15:restartNumberingAfterBreak="0">
    <w:nsid w:val="0A5E79CC"/>
    <w:multiLevelType w:val="multilevel"/>
    <w:tmpl w:val="D1E4CA14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decimal"/>
      <w:lvlText w:val="%1.%2."/>
      <w:lvlJc w:val="left"/>
      <w:rPr>
        <w:position w:val="0"/>
      </w:rPr>
    </w:lvl>
    <w:lvl w:ilvl="2">
      <w:start w:val="1"/>
      <w:numFmt w:val="decimal"/>
      <w:lvlText w:val="%1.%2.%3."/>
      <w:lvlJc w:val="left"/>
      <w:rPr>
        <w:position w:val="0"/>
      </w:rPr>
    </w:lvl>
    <w:lvl w:ilvl="3">
      <w:start w:val="1"/>
      <w:numFmt w:val="lowerLetter"/>
      <w:lvlText w:val="%4)"/>
      <w:lvlJc w:val="left"/>
      <w:rPr>
        <w:position w:val="0"/>
      </w:rPr>
    </w:lvl>
    <w:lvl w:ilvl="4">
      <w:start w:val="1"/>
      <w:numFmt w:val="lowerRoman"/>
      <w:lvlText w:val="%5)"/>
      <w:lvlJc w:val="left"/>
      <w:rPr>
        <w:position w:val="0"/>
      </w:rPr>
    </w:lvl>
    <w:lvl w:ilvl="5">
      <w:start w:val="1"/>
      <w:numFmt w:val="lowerRoman"/>
      <w:lvlText w:val="%1)%2)%3)%4)%5)%6)"/>
      <w:lvlJc w:val="left"/>
      <w:rPr>
        <w:position w:val="0"/>
      </w:rPr>
    </w:lvl>
    <w:lvl w:ilvl="6">
      <w:start w:val="1"/>
      <w:numFmt w:val="lowerRoman"/>
      <w:lvlText w:val="%1)%2)%3)%4)%5)%6)%7)"/>
      <w:lvlJc w:val="left"/>
      <w:rPr>
        <w:position w:val="0"/>
      </w:rPr>
    </w:lvl>
    <w:lvl w:ilvl="7">
      <w:start w:val="1"/>
      <w:numFmt w:val="lowerRoman"/>
      <w:lvlText w:val="%1)%2)%3)%4)%5)%6)%7)%8)"/>
      <w:lvlJc w:val="left"/>
      <w:rPr>
        <w:position w:val="0"/>
      </w:rPr>
    </w:lvl>
    <w:lvl w:ilvl="8">
      <w:start w:val="1"/>
      <w:numFmt w:val="lowerRoman"/>
      <w:lvlText w:val="%1)%2)%3)%4)%5)%6)%7)%8)%9)"/>
      <w:lvlJc w:val="left"/>
      <w:rPr>
        <w:position w:val="0"/>
      </w:rPr>
    </w:lvl>
  </w:abstractNum>
  <w:abstractNum w:abstractNumId="3" w15:restartNumberingAfterBreak="0">
    <w:nsid w:val="112F7672"/>
    <w:multiLevelType w:val="hybridMultilevel"/>
    <w:tmpl w:val="65C23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F66061"/>
    <w:multiLevelType w:val="multilevel"/>
    <w:tmpl w:val="7A626BAC"/>
    <w:lvl w:ilvl="0">
      <w:start w:val="1"/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5" w15:restartNumberingAfterBreak="0">
    <w:nsid w:val="37073BB6"/>
    <w:multiLevelType w:val="multilevel"/>
    <w:tmpl w:val="E53CBE1E"/>
    <w:styleLink w:val="List0"/>
    <w:lvl w:ilvl="0">
      <w:start w:val="1"/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6" w15:restartNumberingAfterBreak="0">
    <w:nsid w:val="3EB56300"/>
    <w:multiLevelType w:val="hybridMultilevel"/>
    <w:tmpl w:val="8B50EF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F76B95"/>
    <w:multiLevelType w:val="multilevel"/>
    <w:tmpl w:val="22E6486C"/>
    <w:lvl w:ilvl="0"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8" w15:restartNumberingAfterBreak="0">
    <w:nsid w:val="51D23E17"/>
    <w:multiLevelType w:val="multilevel"/>
    <w:tmpl w:val="5FD00E9A"/>
    <w:styleLink w:val="List1"/>
    <w:lvl w:ilvl="0">
      <w:start w:val="4"/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9" w15:restartNumberingAfterBreak="0">
    <w:nsid w:val="5F2D0BD5"/>
    <w:multiLevelType w:val="hybridMultilevel"/>
    <w:tmpl w:val="5C96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87326A"/>
    <w:multiLevelType w:val="multilevel"/>
    <w:tmpl w:val="96CA4448"/>
    <w:lvl w:ilvl="0">
      <w:start w:val="1"/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11" w15:restartNumberingAfterBreak="0">
    <w:nsid w:val="75CD7840"/>
    <w:multiLevelType w:val="hybridMultilevel"/>
    <w:tmpl w:val="FF6215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F0D75ED"/>
    <w:multiLevelType w:val="hybridMultilevel"/>
    <w:tmpl w:val="C512C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0"/>
  </w:num>
  <w:num w:numId="5">
    <w:abstractNumId w:val="1"/>
  </w:num>
  <w:num w:numId="6">
    <w:abstractNumId w:val="7"/>
  </w:num>
  <w:num w:numId="7">
    <w:abstractNumId w:val="8"/>
  </w:num>
  <w:num w:numId="8">
    <w:abstractNumId w:val="5"/>
  </w:num>
  <w:num w:numId="9">
    <w:abstractNumId w:val="12"/>
  </w:num>
  <w:num w:numId="10">
    <w:abstractNumId w:val="9"/>
  </w:num>
  <w:num w:numId="11">
    <w:abstractNumId w:val="3"/>
  </w:num>
  <w:num w:numId="12">
    <w:abstractNumId w:val="11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30D"/>
    <w:rsid w:val="00170922"/>
    <w:rsid w:val="001A630D"/>
    <w:rsid w:val="003D5CA0"/>
    <w:rsid w:val="00413A87"/>
    <w:rsid w:val="004863FB"/>
    <w:rsid w:val="005D734D"/>
    <w:rsid w:val="00641A6D"/>
    <w:rsid w:val="006521F2"/>
    <w:rsid w:val="006C7EC7"/>
    <w:rsid w:val="00706033"/>
    <w:rsid w:val="00740335"/>
    <w:rsid w:val="007F0D40"/>
    <w:rsid w:val="00A304CF"/>
    <w:rsid w:val="00AE7197"/>
    <w:rsid w:val="00B1631F"/>
    <w:rsid w:val="00BC2FE4"/>
    <w:rsid w:val="00C17F3B"/>
    <w:rsid w:val="00C90889"/>
    <w:rsid w:val="00D17BD4"/>
    <w:rsid w:val="00D27877"/>
    <w:rsid w:val="00DD2F71"/>
    <w:rsid w:val="00E41921"/>
    <w:rsid w:val="00EC3587"/>
    <w:rsid w:val="00F30958"/>
    <w:rsid w:val="00F76274"/>
    <w:rsid w:val="00FA352A"/>
    <w:rsid w:val="00FE4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3E6E08C-D050-482C-8C53-857955CDD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2">
    <w:name w:val="heading 2"/>
    <w:next w:val="BodyText"/>
    <w:pPr>
      <w:keepNext/>
      <w:keepLines/>
      <w:spacing w:before="240" w:after="60"/>
      <w:ind w:left="810" w:hanging="810"/>
      <w:outlineLvl w:val="1"/>
    </w:pPr>
    <w:rPr>
      <w:rFonts w:ascii="Arial" w:hAnsi="Arial Unicode MS" w:cs="Arial Unicode MS"/>
      <w:b/>
      <w:bCs/>
      <w:color w:val="000000"/>
      <w:sz w:val="28"/>
      <w:szCs w:val="28"/>
      <w:u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styleId="Header">
    <w:name w:val="header"/>
    <w:next w:val="Body"/>
    <w:pPr>
      <w:tabs>
        <w:tab w:val="right" w:pos="9792"/>
      </w:tabs>
      <w:spacing w:before="480"/>
    </w:pPr>
    <w:rPr>
      <w:rFonts w:ascii="Arial" w:hAnsi="Arial Unicode MS" w:cs="Arial Unicode MS"/>
      <w:b/>
      <w:bCs/>
      <w:color w:val="000000"/>
      <w:sz w:val="24"/>
      <w:szCs w:val="24"/>
      <w:u w:color="000000"/>
    </w:rPr>
  </w:style>
  <w:style w:type="paragraph" w:customStyle="1" w:styleId="Body">
    <w:name w:val="Body"/>
    <w:rPr>
      <w:rFonts w:hAnsi="Arial Unicode MS" w:cs="Arial Unicode MS"/>
      <w:color w:val="000000"/>
      <w:sz w:val="24"/>
      <w:szCs w:val="24"/>
      <w:u w:color="000000"/>
    </w:rPr>
  </w:style>
  <w:style w:type="character" w:customStyle="1" w:styleId="None">
    <w:name w:val="None"/>
  </w:style>
  <w:style w:type="character" w:customStyle="1" w:styleId="Hyperlink0">
    <w:name w:val="Hyperlink.0"/>
    <w:basedOn w:val="None"/>
  </w:style>
  <w:style w:type="paragraph" w:styleId="Footer">
    <w:name w:val="footer"/>
    <w:pPr>
      <w:tabs>
        <w:tab w:val="center" w:pos="4680"/>
        <w:tab w:val="right" w:pos="9360"/>
      </w:tabs>
    </w:pPr>
    <w:rPr>
      <w:rFonts w:ascii="Arial" w:hAnsi="Arial Unicode MS" w:cs="Arial Unicode MS"/>
      <w:color w:val="000000"/>
      <w:spacing w:val="-2"/>
      <w:u w:color="000000"/>
    </w:rPr>
  </w:style>
  <w:style w:type="paragraph" w:customStyle="1" w:styleId="Heading">
    <w:name w:val="Heading"/>
    <w:next w:val="BodyText"/>
    <w:pPr>
      <w:keepNext/>
      <w:keepLines/>
      <w:spacing w:before="240" w:after="60"/>
      <w:ind w:left="547" w:hanging="547"/>
      <w:outlineLvl w:val="0"/>
    </w:pPr>
    <w:rPr>
      <w:rFonts w:ascii="Arial" w:hAnsi="Arial Unicode MS" w:cs="Arial Unicode MS"/>
      <w:b/>
      <w:bCs/>
      <w:color w:val="000000"/>
      <w:sz w:val="28"/>
      <w:szCs w:val="28"/>
      <w:u w:color="000000"/>
    </w:rPr>
  </w:style>
  <w:style w:type="paragraph" w:styleId="BodyText">
    <w:name w:val="Body Text"/>
    <w:pPr>
      <w:spacing w:after="200"/>
    </w:pPr>
    <w:rPr>
      <w:rFonts w:hAnsi="Arial Unicode MS" w:cs="Arial Unicode MS"/>
      <w:color w:val="000000"/>
      <w:sz w:val="24"/>
      <w:szCs w:val="24"/>
      <w:u w:color="000000"/>
    </w:rPr>
  </w:style>
  <w:style w:type="paragraph" w:customStyle="1" w:styleId="TableHead-black">
    <w:name w:val="Table Head-black"/>
    <w:pPr>
      <w:spacing w:before="60" w:after="60" w:line="233" w:lineRule="auto"/>
    </w:pPr>
    <w:rPr>
      <w:rFonts w:ascii="Arial" w:hAnsi="Arial Unicode MS" w:cs="Arial Unicode MS"/>
      <w:b/>
      <w:bCs/>
      <w:color w:val="000000"/>
      <w:sz w:val="22"/>
      <w:szCs w:val="22"/>
      <w:u w:color="000000"/>
    </w:rPr>
  </w:style>
  <w:style w:type="paragraph" w:customStyle="1" w:styleId="Tabletext">
    <w:name w:val="Table text"/>
    <w:pPr>
      <w:spacing w:before="40" w:after="40"/>
    </w:pPr>
    <w:rPr>
      <w:rFonts w:ascii="Arial" w:hAnsi="Arial Unicode MS" w:cs="Arial Unicode MS"/>
      <w:color w:val="000000"/>
      <w:u w:color="000000"/>
    </w:rPr>
  </w:style>
  <w:style w:type="numbering" w:customStyle="1" w:styleId="List0">
    <w:name w:val="List 0"/>
    <w:basedOn w:val="ImportedStyle1"/>
    <w:pPr>
      <w:numPr>
        <w:numId w:val="8"/>
      </w:numPr>
    </w:pPr>
  </w:style>
  <w:style w:type="numbering" w:customStyle="1" w:styleId="ImportedStyle1">
    <w:name w:val="Imported Style 1"/>
  </w:style>
  <w:style w:type="character" w:customStyle="1" w:styleId="Link">
    <w:name w:val="Link"/>
    <w:rPr>
      <w:color w:val="0000FF"/>
      <w:u w:val="single" w:color="0000FF"/>
    </w:rPr>
  </w:style>
  <w:style w:type="character" w:customStyle="1" w:styleId="Hyperlink1">
    <w:name w:val="Hyperlink.1"/>
    <w:basedOn w:val="Link"/>
    <w:rPr>
      <w:color w:val="0000FF"/>
      <w:u w:val="single" w:color="0000FF"/>
    </w:rPr>
  </w:style>
  <w:style w:type="numbering" w:customStyle="1" w:styleId="List1">
    <w:name w:val="List 1"/>
    <w:basedOn w:val="ImportedStyle1"/>
    <w:pPr>
      <w:numPr>
        <w:numId w:val="7"/>
      </w:numPr>
    </w:pPr>
  </w:style>
  <w:style w:type="paragraph" w:styleId="ListParagraph">
    <w:name w:val="List Paragraph"/>
    <w:pPr>
      <w:spacing w:after="200" w:line="276" w:lineRule="auto"/>
      <w:ind w:left="720"/>
    </w:pPr>
    <w:rPr>
      <w:rFonts w:eastAsia="Times New Roman"/>
      <w:color w:val="000000"/>
      <w:sz w:val="22"/>
      <w:szCs w:val="22"/>
      <w:u w:color="000000"/>
    </w:rPr>
  </w:style>
  <w:style w:type="character" w:styleId="FollowedHyperlink">
    <w:name w:val="FollowedHyperlink"/>
    <w:basedOn w:val="DefaultParagraphFont"/>
    <w:uiPriority w:val="99"/>
    <w:semiHidden/>
    <w:unhideWhenUsed/>
    <w:rsid w:val="00E41921"/>
    <w:rPr>
      <w:color w:val="FF00FF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1A6D"/>
    <w:pPr>
      <w:spacing w:after="200"/>
    </w:pPr>
    <w:rPr>
      <w:i/>
      <w:iCs/>
      <w:color w:val="404040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lobal.gotomeeting.com/join/783145837" TargetMode="External"/><Relationship Id="rId13" Type="http://schemas.openxmlformats.org/officeDocument/2006/relationships/hyperlink" Target="https://global.gotomeeting.com/join/947006365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lobal.gotomeeting.com/join/947006365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3.gotomeeting.com/register/267621646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63CE3E-C939-4014-B909-67EA49EA22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6</Pages>
  <Words>422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 Hufnagel</dc:creator>
  <cp:lastModifiedBy>Steve Hufnagel</cp:lastModifiedBy>
  <cp:revision>4</cp:revision>
  <dcterms:created xsi:type="dcterms:W3CDTF">2015-09-11T18:20:00Z</dcterms:created>
  <dcterms:modified xsi:type="dcterms:W3CDTF">2015-09-11T20:21:00Z</dcterms:modified>
</cp:coreProperties>
</file>